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Принята</w:t>
      </w:r>
      <w:r w:rsidRPr="00C265CC">
        <w:rPr>
          <w:sz w:val="28"/>
          <w:szCs w:val="28"/>
        </w:rPr>
        <w:t xml:space="preserve">                                                                           </w:t>
      </w:r>
      <w:r w:rsidR="00677664">
        <w:rPr>
          <w:sz w:val="28"/>
          <w:szCs w:val="28"/>
        </w:rPr>
        <w:t>Утверждаю</w:t>
      </w:r>
      <w:r>
        <w:rPr>
          <w:sz w:val="28"/>
          <w:szCs w:val="28"/>
        </w:rPr>
        <w:t>.</w:t>
      </w:r>
      <w:r w:rsidR="00867FD8" w:rsidRPr="00794BB9">
        <w:rPr>
          <w:sz w:val="28"/>
          <w:szCs w:val="28"/>
        </w:rPr>
        <w:br/>
      </w:r>
      <w:r>
        <w:rPr>
          <w:sz w:val="28"/>
          <w:szCs w:val="28"/>
        </w:rPr>
        <w:t>педагогическим советом                        Директор МОУ Гвазденская СОШ</w:t>
      </w: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МОУ Гвазденская СОШ         </w:t>
      </w:r>
      <w:r w:rsidR="000C1C1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В.С. Дубинкина </w:t>
      </w:r>
      <w:r w:rsidR="00867FD8" w:rsidRPr="00794B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   </w:t>
      </w:r>
      <w:r w:rsidR="00BA534E">
        <w:rPr>
          <w:sz w:val="28"/>
          <w:szCs w:val="28"/>
        </w:rPr>
        <w:t>8</w:t>
      </w:r>
      <w:r>
        <w:rPr>
          <w:sz w:val="28"/>
          <w:szCs w:val="28"/>
        </w:rPr>
        <w:t xml:space="preserve">    »  </w:t>
      </w:r>
      <w:r w:rsidR="00BA534E">
        <w:rPr>
          <w:sz w:val="28"/>
          <w:szCs w:val="28"/>
        </w:rPr>
        <w:t>декабря 201 0</w:t>
      </w:r>
      <w:r w:rsidR="00867FD8" w:rsidRPr="00794BB9">
        <w:rPr>
          <w:sz w:val="28"/>
          <w:szCs w:val="28"/>
        </w:rPr>
        <w:t xml:space="preserve"> г.</w:t>
      </w:r>
    </w:p>
    <w:p w:rsidR="00C265CC" w:rsidRDefault="00BA534E" w:rsidP="00C26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протокол №5</w:t>
      </w:r>
      <w:r w:rsidR="00867FD8" w:rsidRPr="00794BB9">
        <w:rPr>
          <w:sz w:val="28"/>
          <w:szCs w:val="28"/>
        </w:rPr>
        <w:br/>
        <w:t xml:space="preserve">                                                              </w:t>
      </w:r>
      <w:r w:rsidR="00867FD8" w:rsidRPr="00794BB9">
        <w:rPr>
          <w:sz w:val="28"/>
          <w:szCs w:val="28"/>
        </w:rPr>
        <w:br/>
        <w:t> Одобрено Советом школы </w:t>
      </w: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МОУ Гвазденс</w:t>
      </w:r>
      <w:r w:rsidR="000C1C11">
        <w:rPr>
          <w:sz w:val="28"/>
          <w:szCs w:val="28"/>
        </w:rPr>
        <w:t xml:space="preserve">кая СОШ </w:t>
      </w:r>
      <w:r w:rsidR="000C1C11">
        <w:rPr>
          <w:sz w:val="28"/>
          <w:szCs w:val="28"/>
        </w:rPr>
        <w:br/>
        <w:t xml:space="preserve"> Председатель СШ </w:t>
      </w:r>
    </w:p>
    <w:p w:rsidR="00C265CC" w:rsidRDefault="00867FD8" w:rsidP="00C265CC">
      <w:pPr>
        <w:autoSpaceDE w:val="0"/>
        <w:autoSpaceDN w:val="0"/>
        <w:adjustRightInd w:val="0"/>
        <w:rPr>
          <w:sz w:val="28"/>
          <w:szCs w:val="28"/>
        </w:rPr>
      </w:pPr>
      <w:r w:rsidRPr="00794BB9">
        <w:rPr>
          <w:sz w:val="28"/>
          <w:szCs w:val="28"/>
        </w:rPr>
        <w:t xml:space="preserve"> </w:t>
      </w:r>
      <w:r w:rsidR="00C265CC">
        <w:rPr>
          <w:sz w:val="28"/>
          <w:szCs w:val="28"/>
        </w:rPr>
        <w:t xml:space="preserve">                           С.В.Кизина</w:t>
      </w:r>
      <w:r w:rsidRPr="00794BB9">
        <w:rPr>
          <w:sz w:val="28"/>
          <w:szCs w:val="28"/>
        </w:rPr>
        <w:t xml:space="preserve">                                                                 </w:t>
      </w:r>
      <w:r w:rsidRPr="00794BB9">
        <w:rPr>
          <w:sz w:val="28"/>
          <w:szCs w:val="28"/>
        </w:rPr>
        <w:br/>
        <w:t> </w:t>
      </w:r>
      <w:r w:rsidRPr="00794BB9">
        <w:rPr>
          <w:sz w:val="28"/>
          <w:szCs w:val="28"/>
        </w:rPr>
        <w:br/>
        <w:t> </w:t>
      </w:r>
      <w:r w:rsidRPr="00794BB9">
        <w:rPr>
          <w:sz w:val="28"/>
          <w:szCs w:val="28"/>
        </w:rPr>
        <w:br/>
        <w:t xml:space="preserve">  </w:t>
      </w:r>
      <w:r w:rsidRPr="00794BB9">
        <w:rPr>
          <w:sz w:val="28"/>
          <w:szCs w:val="28"/>
        </w:rPr>
        <w:br/>
        <w:t>                                                         </w:t>
      </w: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C265CC" w:rsidRDefault="00867FD8" w:rsidP="00C265CC">
      <w:pPr>
        <w:autoSpaceDE w:val="0"/>
        <w:autoSpaceDN w:val="0"/>
        <w:adjustRightInd w:val="0"/>
        <w:rPr>
          <w:sz w:val="72"/>
          <w:szCs w:val="72"/>
        </w:rPr>
      </w:pPr>
      <w:r w:rsidRPr="00794BB9">
        <w:rPr>
          <w:sz w:val="28"/>
          <w:szCs w:val="28"/>
        </w:rPr>
        <w:t xml:space="preserve">                                               </w:t>
      </w:r>
      <w:r w:rsidRPr="00794BB9">
        <w:rPr>
          <w:sz w:val="28"/>
          <w:szCs w:val="28"/>
        </w:rPr>
        <w:br/>
      </w:r>
      <w:r w:rsidR="00C265CC">
        <w:rPr>
          <w:sz w:val="28"/>
          <w:szCs w:val="28"/>
        </w:rPr>
        <w:t xml:space="preserve">        </w:t>
      </w:r>
      <w:r w:rsidRPr="00C265CC">
        <w:rPr>
          <w:sz w:val="72"/>
          <w:szCs w:val="72"/>
        </w:rPr>
        <w:t xml:space="preserve">Программа  развития </w:t>
      </w: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  <w:r w:rsidRPr="00C265CC">
        <w:rPr>
          <w:sz w:val="72"/>
          <w:szCs w:val="72"/>
        </w:rPr>
        <w:t xml:space="preserve"> МОУ Гвазденская СОШ</w:t>
      </w:r>
      <w:r w:rsidR="00867FD8" w:rsidRPr="00C265CC">
        <w:rPr>
          <w:sz w:val="72"/>
          <w:szCs w:val="72"/>
        </w:rPr>
        <w:br/>
      </w:r>
      <w:r>
        <w:rPr>
          <w:sz w:val="72"/>
          <w:szCs w:val="72"/>
        </w:rPr>
        <w:t xml:space="preserve">    </w:t>
      </w:r>
      <w:r w:rsidR="002A47F6">
        <w:rPr>
          <w:sz w:val="72"/>
          <w:szCs w:val="72"/>
        </w:rPr>
        <w:t>на 2011</w:t>
      </w:r>
      <w:r w:rsidR="00867FD8" w:rsidRPr="00C265CC">
        <w:rPr>
          <w:sz w:val="72"/>
          <w:szCs w:val="72"/>
        </w:rPr>
        <w:t xml:space="preserve"> - 2015 годы</w:t>
      </w:r>
      <w:r w:rsidR="00867FD8" w:rsidRPr="00C265CC">
        <w:rPr>
          <w:sz w:val="72"/>
          <w:szCs w:val="72"/>
        </w:rPr>
        <w:br/>
      </w:r>
      <w:r w:rsidR="00867FD8" w:rsidRPr="00C265CC">
        <w:rPr>
          <w:sz w:val="96"/>
          <w:szCs w:val="96"/>
        </w:rPr>
        <w:t> </w:t>
      </w:r>
      <w:r w:rsidR="00867FD8" w:rsidRPr="00C265CC">
        <w:rPr>
          <w:sz w:val="36"/>
          <w:szCs w:val="36"/>
        </w:rPr>
        <w:br/>
      </w:r>
      <w:r w:rsidR="00867FD8" w:rsidRPr="00794BB9">
        <w:rPr>
          <w:sz w:val="36"/>
          <w:szCs w:val="36"/>
        </w:rPr>
        <w:t> </w:t>
      </w:r>
      <w:r w:rsidR="00867FD8" w:rsidRPr="00794BB9">
        <w:rPr>
          <w:sz w:val="36"/>
          <w:szCs w:val="36"/>
        </w:rPr>
        <w:br/>
      </w:r>
      <w:r w:rsidR="00867FD8" w:rsidRPr="00794BB9">
        <w:rPr>
          <w:sz w:val="28"/>
          <w:szCs w:val="28"/>
        </w:rPr>
        <w:t xml:space="preserve">                                                       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> </w:t>
      </w:r>
      <w:r w:rsidR="00867FD8" w:rsidRPr="00794BB9">
        <w:rPr>
          <w:sz w:val="28"/>
          <w:szCs w:val="28"/>
        </w:rPr>
        <w:br/>
        <w:t xml:space="preserve">                     </w:t>
      </w:r>
    </w:p>
    <w:p w:rsidR="00C265CC" w:rsidRDefault="00C265CC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867FD8" w:rsidRDefault="00867FD8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886D94" w:rsidRPr="00C265CC" w:rsidRDefault="00886D94" w:rsidP="00C265CC">
      <w:pPr>
        <w:autoSpaceDE w:val="0"/>
        <w:autoSpaceDN w:val="0"/>
        <w:adjustRightInd w:val="0"/>
        <w:rPr>
          <w:sz w:val="28"/>
          <w:szCs w:val="28"/>
        </w:rPr>
      </w:pPr>
    </w:p>
    <w:p w:rsidR="00867FD8" w:rsidRPr="003F4ED8" w:rsidRDefault="00867FD8" w:rsidP="008E4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5F" w:rsidRDefault="00DD5B5F" w:rsidP="008E4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95D" w:rsidRDefault="0060195D" w:rsidP="008E4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B5F" w:rsidRDefault="00DD5B5F" w:rsidP="008E4A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7664" w:rsidRDefault="00DD5B5F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  <w:r w:rsidRPr="0095240C">
        <w:rPr>
          <w:b/>
          <w:sz w:val="28"/>
          <w:szCs w:val="28"/>
        </w:rPr>
        <w:lastRenderedPageBreak/>
        <w:t xml:space="preserve">                          </w:t>
      </w:r>
    </w:p>
    <w:p w:rsidR="00677664" w:rsidRDefault="00677664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</w:p>
    <w:p w:rsidR="00677664" w:rsidRDefault="00677664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</w:p>
    <w:p w:rsidR="00677664" w:rsidRDefault="00677664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</w:p>
    <w:p w:rsidR="00677664" w:rsidRDefault="00677664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</w:p>
    <w:p w:rsidR="00775F6C" w:rsidRPr="0095240C" w:rsidRDefault="00677664" w:rsidP="0060195D">
      <w:pPr>
        <w:spacing w:before="100" w:beforeAutospacing="1" w:after="100" w:afterAutospacing="1"/>
        <w:ind w:left="5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775F6C" w:rsidRPr="0095240C">
        <w:rPr>
          <w:b/>
          <w:bCs/>
          <w:shadow/>
          <w:sz w:val="28"/>
          <w:szCs w:val="28"/>
        </w:rPr>
        <w:t>Структура программы:</w:t>
      </w:r>
    </w:p>
    <w:p w:rsidR="00775F6C" w:rsidRPr="0095240C" w:rsidRDefault="00775F6C" w:rsidP="0060195D">
      <w:pPr>
        <w:spacing w:before="100" w:beforeAutospacing="1" w:after="100" w:afterAutospacing="1"/>
        <w:ind w:left="500"/>
      </w:pPr>
      <w:r w:rsidRPr="0095240C">
        <w:rPr>
          <w:bCs/>
          <w:shadow/>
        </w:rPr>
        <w:t>РАЗДЕЛ 1. Аннотация (паспорт) Программы.</w:t>
      </w:r>
    </w:p>
    <w:p w:rsidR="00775F6C" w:rsidRPr="0095240C" w:rsidRDefault="00775F6C" w:rsidP="0060195D">
      <w:pPr>
        <w:spacing w:before="100" w:beforeAutospacing="1" w:after="100" w:afterAutospacing="1"/>
        <w:ind w:left="500"/>
      </w:pPr>
      <w:r w:rsidRPr="0095240C">
        <w:rPr>
          <w:bCs/>
          <w:shadow/>
        </w:rPr>
        <w:t>РАЗДЕЛ 2. Информационная справ</w:t>
      </w:r>
      <w:r w:rsidR="0095240C" w:rsidRPr="0095240C">
        <w:rPr>
          <w:bCs/>
          <w:shadow/>
        </w:rPr>
        <w:t>ка о школе.</w:t>
      </w:r>
    </w:p>
    <w:p w:rsidR="00775F6C" w:rsidRPr="0095240C" w:rsidRDefault="00223D19" w:rsidP="0060195D">
      <w:pPr>
        <w:spacing w:before="100" w:beforeAutospacing="1" w:after="100" w:afterAutospacing="1"/>
        <w:ind w:left="500"/>
      </w:pPr>
      <w:r w:rsidRPr="0095240C">
        <w:rPr>
          <w:bCs/>
          <w:shadow/>
        </w:rPr>
        <w:t>РАЗДЕЛ 3. Проблемный анализ состояния школы.</w:t>
      </w:r>
    </w:p>
    <w:p w:rsidR="00775F6C" w:rsidRPr="0095240C" w:rsidRDefault="00775F6C" w:rsidP="0060195D">
      <w:pPr>
        <w:spacing w:before="100" w:beforeAutospacing="1" w:after="100" w:afterAutospacing="1"/>
        <w:ind w:left="500"/>
      </w:pPr>
      <w:r w:rsidRPr="0095240C">
        <w:rPr>
          <w:bCs/>
          <w:shadow/>
        </w:rPr>
        <w:t>РАЗДЕЛ 4. Концепция желаемого состояния образовательного учреждения</w:t>
      </w:r>
      <w:r w:rsidRPr="0095240C">
        <w:rPr>
          <w:shadow/>
        </w:rPr>
        <w:t>.</w:t>
      </w:r>
    </w:p>
    <w:p w:rsidR="00775F6C" w:rsidRPr="0095240C" w:rsidRDefault="00775F6C" w:rsidP="0060195D">
      <w:pPr>
        <w:spacing w:before="100" w:beforeAutospacing="1" w:after="100" w:afterAutospacing="1"/>
        <w:ind w:left="500"/>
      </w:pPr>
      <w:r w:rsidRPr="0095240C">
        <w:rPr>
          <w:bCs/>
        </w:rPr>
        <w:t>РАЗДЕЛ 5. Стратегия и этапы перехода к новому состоянию</w:t>
      </w:r>
      <w:r w:rsidR="0060195D" w:rsidRPr="0095240C">
        <w:t xml:space="preserve"> </w:t>
      </w:r>
      <w:r w:rsidR="00677664">
        <w:rPr>
          <w:bCs/>
        </w:rPr>
        <w:t>школы</w:t>
      </w:r>
      <w:r w:rsidR="0060195D" w:rsidRPr="0095240C">
        <w:t>.</w:t>
      </w:r>
    </w:p>
    <w:p w:rsidR="00775F6C" w:rsidRDefault="00775F6C" w:rsidP="0060195D">
      <w:pPr>
        <w:spacing w:before="100" w:beforeAutospacing="1" w:after="100" w:afterAutospacing="1"/>
        <w:ind w:left="500"/>
        <w:rPr>
          <w:bCs/>
        </w:rPr>
      </w:pPr>
      <w:r w:rsidRPr="0095240C">
        <w:rPr>
          <w:bCs/>
        </w:rPr>
        <w:t xml:space="preserve">РАЗДЕЛ 6. </w:t>
      </w:r>
      <w:r w:rsidR="007901DF" w:rsidRPr="0095240C">
        <w:rPr>
          <w:bCs/>
        </w:rPr>
        <w:t>Ожидаемые результаты.</w:t>
      </w: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Default="0095240C" w:rsidP="0060195D">
      <w:pPr>
        <w:spacing w:before="100" w:beforeAutospacing="1" w:after="100" w:afterAutospacing="1"/>
        <w:ind w:left="500"/>
        <w:rPr>
          <w:bCs/>
        </w:rPr>
      </w:pPr>
    </w:p>
    <w:p w:rsidR="0095240C" w:rsidRPr="0095240C" w:rsidRDefault="0095240C" w:rsidP="0060195D">
      <w:pPr>
        <w:spacing w:before="100" w:beforeAutospacing="1" w:after="100" w:afterAutospacing="1"/>
        <w:ind w:left="500"/>
      </w:pPr>
    </w:p>
    <w:p w:rsidR="00361512" w:rsidRPr="0060195D" w:rsidRDefault="00775F6C" w:rsidP="007901DF">
      <w:r w:rsidRPr="0060195D">
        <w:rPr>
          <w:sz w:val="20"/>
          <w:szCs w:val="20"/>
        </w:rPr>
        <w:lastRenderedPageBreak/>
        <w:t> </w:t>
      </w:r>
      <w:r w:rsidR="00223D19" w:rsidRPr="005D50E2">
        <w:t xml:space="preserve">           </w:t>
      </w:r>
      <w:r w:rsidR="00677664">
        <w:t xml:space="preserve">                             </w:t>
      </w:r>
    </w:p>
    <w:p w:rsidR="007F4A19" w:rsidRDefault="00DD5B5F" w:rsidP="0060195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60195D">
        <w:t xml:space="preserve">   </w:t>
      </w:r>
      <w:r w:rsidRPr="0060195D">
        <w:rPr>
          <w:b/>
          <w:sz w:val="28"/>
          <w:szCs w:val="28"/>
        </w:rPr>
        <w:t xml:space="preserve">   </w:t>
      </w:r>
      <w:r w:rsidR="0060195D">
        <w:rPr>
          <w:b/>
          <w:sz w:val="28"/>
          <w:szCs w:val="28"/>
        </w:rPr>
        <w:t xml:space="preserve">    </w:t>
      </w:r>
      <w:r w:rsidR="0060195D" w:rsidRPr="0060195D">
        <w:rPr>
          <w:b/>
          <w:sz w:val="28"/>
          <w:szCs w:val="28"/>
        </w:rPr>
        <w:t xml:space="preserve">Раздел 1. Аннотация </w:t>
      </w:r>
      <w:r w:rsidRPr="0060195D">
        <w:rPr>
          <w:b/>
          <w:sz w:val="28"/>
          <w:szCs w:val="28"/>
        </w:rPr>
        <w:t xml:space="preserve"> </w:t>
      </w:r>
      <w:r w:rsidR="0060195D" w:rsidRPr="0060195D">
        <w:rPr>
          <w:b/>
          <w:sz w:val="28"/>
          <w:szCs w:val="28"/>
        </w:rPr>
        <w:t>(паспорт)</w:t>
      </w:r>
      <w:r w:rsidRPr="0060195D">
        <w:rPr>
          <w:b/>
          <w:sz w:val="28"/>
          <w:szCs w:val="28"/>
        </w:rPr>
        <w:t xml:space="preserve">   </w:t>
      </w:r>
      <w:r w:rsidR="008E4A91" w:rsidRPr="0060195D">
        <w:rPr>
          <w:b/>
          <w:sz w:val="28"/>
          <w:szCs w:val="28"/>
        </w:rPr>
        <w:t>ПРОГРАММЫ</w:t>
      </w:r>
      <w:r w:rsidR="0060195D">
        <w:rPr>
          <w:b/>
          <w:sz w:val="28"/>
          <w:szCs w:val="28"/>
        </w:rPr>
        <w:t>.</w:t>
      </w:r>
      <w:r w:rsidR="008E4A91" w:rsidRPr="0060195D">
        <w:rPr>
          <w:b/>
          <w:sz w:val="28"/>
          <w:szCs w:val="28"/>
        </w:rPr>
        <w:t xml:space="preserve"> </w:t>
      </w:r>
    </w:p>
    <w:p w:rsidR="000819ED" w:rsidRPr="0060195D" w:rsidRDefault="000819ED" w:rsidP="0060195D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40"/>
      </w:tblGrid>
      <w:tr w:rsidR="008E4A91" w:rsidRPr="0060195D">
        <w:trPr>
          <w:trHeight w:val="1141"/>
        </w:trPr>
        <w:tc>
          <w:tcPr>
            <w:tcW w:w="2700" w:type="dxa"/>
          </w:tcPr>
          <w:p w:rsidR="008E4A91" w:rsidRPr="0060195D" w:rsidRDefault="008E4A91" w:rsidP="005D50E2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                </w:t>
            </w:r>
          </w:p>
        </w:tc>
        <w:tc>
          <w:tcPr>
            <w:tcW w:w="6840" w:type="dxa"/>
          </w:tcPr>
          <w:p w:rsidR="008E4A91" w:rsidRPr="0060195D" w:rsidRDefault="00886D94" w:rsidP="005D50E2">
            <w:pPr>
              <w:pStyle w:val="ConsPlusCell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Программа развития МОУ Гвазденская СОШ</w:t>
            </w:r>
            <w:r w:rsidR="006776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019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Бутурлиновского муниципального района,  </w:t>
            </w:r>
            <w:r w:rsidRPr="0060195D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Воронежской области на 2011-2015 годы</w:t>
            </w:r>
          </w:p>
        </w:tc>
      </w:tr>
      <w:tr w:rsidR="008E4A91" w:rsidRPr="0060195D">
        <w:tc>
          <w:tcPr>
            <w:tcW w:w="2700" w:type="dxa"/>
          </w:tcPr>
          <w:p w:rsidR="008E4A91" w:rsidRPr="0060195D" w:rsidRDefault="007F4A19" w:rsidP="005D50E2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4A91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8E4A91" w:rsidRPr="006019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</w:t>
            </w:r>
          </w:p>
        </w:tc>
        <w:tc>
          <w:tcPr>
            <w:tcW w:w="6840" w:type="dxa"/>
          </w:tcPr>
          <w:p w:rsidR="008E4A91" w:rsidRPr="0060195D" w:rsidRDefault="007F4A19" w:rsidP="005D50E2">
            <w:pPr>
              <w:pStyle w:val="ConsPlusCell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коллектив, родители, учащиеся, общественность.</w:t>
            </w:r>
          </w:p>
        </w:tc>
      </w:tr>
      <w:tr w:rsidR="008E4A91" w:rsidRPr="0060195D">
        <w:tc>
          <w:tcPr>
            <w:tcW w:w="2700" w:type="dxa"/>
          </w:tcPr>
          <w:p w:rsidR="008E4A91" w:rsidRPr="0060195D" w:rsidRDefault="008E4A91" w:rsidP="005D50E2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разработчики Программы        </w:t>
            </w:r>
          </w:p>
        </w:tc>
        <w:tc>
          <w:tcPr>
            <w:tcW w:w="6840" w:type="dxa"/>
          </w:tcPr>
          <w:p w:rsidR="008E4A91" w:rsidRPr="0060195D" w:rsidRDefault="00886D94" w:rsidP="005D50E2">
            <w:pPr>
              <w:pStyle w:val="ConsPlusCell"/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Администрация МОУ Гвазденская СОШ</w:t>
            </w:r>
          </w:p>
        </w:tc>
      </w:tr>
      <w:tr w:rsidR="008E4A91" w:rsidRPr="0060195D">
        <w:tc>
          <w:tcPr>
            <w:tcW w:w="2700" w:type="dxa"/>
          </w:tcPr>
          <w:p w:rsidR="008E4A91" w:rsidRPr="0060195D" w:rsidRDefault="008E4A91" w:rsidP="005D50E2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</w:t>
            </w:r>
          </w:p>
        </w:tc>
        <w:tc>
          <w:tcPr>
            <w:tcW w:w="6840" w:type="dxa"/>
          </w:tcPr>
          <w:p w:rsidR="008E4A91" w:rsidRPr="0060195D" w:rsidRDefault="007F4A19" w:rsidP="0060195D">
            <w:pPr>
              <w:pStyle w:val="ConsPlusCell"/>
              <w:spacing w:after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воспитательно-образовательной среды, способствующей формированию у школьников гражданской ответственности, духовности, культуры, инициативности, самостоятельности, толерантности, способности к успешной социализации в обществе, исходящей из запросов и потребностей окружающего пространства.</w:t>
            </w:r>
          </w:p>
        </w:tc>
      </w:tr>
      <w:tr w:rsidR="007F4A19" w:rsidRPr="0060195D">
        <w:tc>
          <w:tcPr>
            <w:tcW w:w="2700" w:type="dxa"/>
          </w:tcPr>
          <w:p w:rsidR="007F4A19" w:rsidRPr="0060195D" w:rsidRDefault="007F4A19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0" w:type="dxa"/>
          </w:tcPr>
          <w:p w:rsidR="007F4A19" w:rsidRPr="0060195D" w:rsidRDefault="002E6B8B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>  обеспечение прав ребё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нка на качественное образование;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>  использование  методов, технологий обучения, расширение  информационно- коммуникационных технологий,   способствующих формированию практических умений и навыков а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нализа информации, самообучению;       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   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и навыков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предпрофильного и профильного обучения с целью осознанного выбора будущей профессии;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>   построение образовательной практики с учетом региональных, социальных тенденций, воспитание детей в духе уважения к своей школе, району, области, России;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  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организации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процесса в целях   сохранения и укрепления здоровья обучающихся;  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   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>систематизация работы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социально-психолого-педагогического сопровождения;</w:t>
            </w:r>
            <w:r w:rsidR="007324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4A19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органов ученического самоуправления, дет</w:t>
            </w:r>
            <w:r w:rsidR="005D50E2" w:rsidRPr="0060195D">
              <w:rPr>
                <w:rFonts w:ascii="Times New Roman" w:hAnsi="Times New Roman" w:cs="Times New Roman"/>
                <w:sz w:val="24"/>
                <w:szCs w:val="24"/>
              </w:rPr>
              <w:t>ской общественной организации.</w:t>
            </w:r>
          </w:p>
        </w:tc>
      </w:tr>
      <w:tr w:rsidR="002E6B8B" w:rsidRPr="0060195D">
        <w:tc>
          <w:tcPr>
            <w:tcW w:w="2700" w:type="dxa"/>
          </w:tcPr>
          <w:p w:rsidR="002E6B8B" w:rsidRPr="0060195D" w:rsidRDefault="002E6B8B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840" w:type="dxa"/>
          </w:tcPr>
          <w:p w:rsidR="002E6B8B" w:rsidRPr="0060195D" w:rsidRDefault="002E6B8B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195D" w:rsidRPr="0060195D">
              <w:rPr>
                <w:rFonts w:ascii="Times New Roman" w:hAnsi="Times New Roman" w:cs="Times New Roman"/>
                <w:sz w:val="24"/>
                <w:szCs w:val="24"/>
              </w:rPr>
              <w:t>дминистрация МОУ Гвазденская СОШ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E6B8B" w:rsidRPr="0060195D">
        <w:tc>
          <w:tcPr>
            <w:tcW w:w="2700" w:type="dxa"/>
          </w:tcPr>
          <w:p w:rsidR="002E6B8B" w:rsidRPr="0060195D" w:rsidRDefault="002E6B8B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40" w:type="dxa"/>
          </w:tcPr>
          <w:p w:rsidR="00057BA6" w:rsidRPr="0060195D" w:rsidRDefault="00AD076F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на 2011-2015 годы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65BC" w:rsidRPr="0060195D">
        <w:tc>
          <w:tcPr>
            <w:tcW w:w="2700" w:type="dxa"/>
          </w:tcPr>
          <w:p w:rsidR="008965BC" w:rsidRPr="0060195D" w:rsidRDefault="008965BC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="00057BA6" w:rsidRPr="006019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Программы </w:t>
            </w:r>
          </w:p>
        </w:tc>
        <w:tc>
          <w:tcPr>
            <w:tcW w:w="6840" w:type="dxa"/>
          </w:tcPr>
          <w:p w:rsidR="008965BC" w:rsidRPr="0060195D" w:rsidRDefault="00732490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  качества образования;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обновление содержания общего образования;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- удовлетворение потребностей детей в занятиях по интересам;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и общекультурного уровня педагогических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отников 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Гвазденская  СОШ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 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 повышение ИКТ-комп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ентности педагогов и учащихся;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 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 жизни;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-  создание здоровых и безопасных условий труда и учёбы;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      -  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базы;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- 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обеспечения информационной техникой и современным учебным оборудованием;</w:t>
            </w:r>
            <w:r w:rsidR="008965BC" w:rsidRPr="0060195D">
              <w:rPr>
                <w:rFonts w:ascii="Times New Roman" w:hAnsi="Times New Roman" w:cs="Times New Roman"/>
                <w:sz w:val="24"/>
                <w:szCs w:val="24"/>
              </w:rPr>
              <w:br/>
              <w:t>-   повышение эффективности государственно-</w:t>
            </w:r>
            <w:r w:rsidR="000819ED">
              <w:rPr>
                <w:rFonts w:ascii="Times New Roman" w:hAnsi="Times New Roman" w:cs="Times New Roman"/>
                <w:sz w:val="24"/>
                <w:szCs w:val="24"/>
              </w:rPr>
              <w:t>общественных форм управления.</w:t>
            </w:r>
          </w:p>
        </w:tc>
      </w:tr>
      <w:tr w:rsidR="008965BC" w:rsidRPr="005D50E2">
        <w:tc>
          <w:tcPr>
            <w:tcW w:w="2700" w:type="dxa"/>
          </w:tcPr>
          <w:p w:rsidR="008965BC" w:rsidRPr="005D50E2" w:rsidRDefault="00DE6601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Основания для разработки Программы</w:t>
            </w:r>
          </w:p>
        </w:tc>
        <w:tc>
          <w:tcPr>
            <w:tcW w:w="6840" w:type="dxa"/>
          </w:tcPr>
          <w:p w:rsidR="008965BC" w:rsidRPr="005D50E2" w:rsidRDefault="008965BC" w:rsidP="00732490">
            <w:r w:rsidRPr="005D50E2">
              <w:t>Программа разработана в соответствии</w:t>
            </w:r>
            <w:r w:rsidR="00DE6601" w:rsidRPr="005D50E2">
              <w:t xml:space="preserve"> с</w:t>
            </w:r>
            <w:r w:rsidRPr="005D50E2">
              <w:t xml:space="preserve"> </w:t>
            </w:r>
            <w:r w:rsidR="00DE6601" w:rsidRPr="005D50E2">
              <w:t xml:space="preserve">законом Российской Федерации «Об образовании», </w:t>
            </w:r>
            <w:r w:rsidRPr="005D50E2">
              <w:t xml:space="preserve">основными положениями Национальной образовательной инициативы «Наша новая школа»; федеральной Программой развития образования;  </w:t>
            </w:r>
            <w:r w:rsidR="00D16722" w:rsidRPr="005D50E2">
              <w:t>областной целевой программой</w:t>
            </w:r>
            <w:r w:rsidRPr="005D50E2">
              <w:t xml:space="preserve"> «Развитие образования Воронежской области на 2011-2015 годы»,</w:t>
            </w:r>
            <w:r w:rsidR="00E0701C">
              <w:t xml:space="preserve">  районной целевой программой « Развития образования Бутурлиновского муниципального района на 2011-2015 годы».</w:t>
            </w:r>
          </w:p>
          <w:p w:rsidR="008965BC" w:rsidRPr="005D50E2" w:rsidRDefault="008965BC" w:rsidP="00732490">
            <w:pPr>
              <w:pStyle w:val="ConsPlusCell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5D50E2">
              <w:rPr>
                <w:rFonts w:ascii="Times New Roman" w:hAnsi="Times New Roman" w:cs="Times New Roman"/>
                <w:sz w:val="24"/>
                <w:szCs w:val="24"/>
              </w:rPr>
              <w:t>Программа составлена на основе анализа имеющихся условий и ресурсного обеспечения с учетом прогноза о перспективах их изменений.</w:t>
            </w:r>
            <w:r w:rsidRPr="005D50E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6567F" w:rsidRPr="005D50E2" w:rsidRDefault="0006567F" w:rsidP="00732490"/>
    <w:p w:rsidR="007B39C2" w:rsidRPr="005D50E2" w:rsidRDefault="007B39C2" w:rsidP="00732490"/>
    <w:p w:rsidR="007B39C2" w:rsidRPr="005D50E2" w:rsidRDefault="007B39C2" w:rsidP="00732490"/>
    <w:p w:rsidR="007B39C2" w:rsidRPr="005D50E2" w:rsidRDefault="007B39C2" w:rsidP="00732490"/>
    <w:p w:rsidR="007B39C2" w:rsidRPr="005D50E2" w:rsidRDefault="007B39C2" w:rsidP="00732490"/>
    <w:p w:rsidR="007B39C2" w:rsidRPr="005D50E2" w:rsidRDefault="007B39C2" w:rsidP="005D50E2"/>
    <w:p w:rsidR="007B39C2" w:rsidRPr="005D50E2" w:rsidRDefault="00DD5B5F" w:rsidP="005D50E2">
      <w:r w:rsidRPr="005D50E2">
        <w:t xml:space="preserve">                                           </w:t>
      </w:r>
    </w:p>
    <w:p w:rsidR="007B39C2" w:rsidRPr="005D50E2" w:rsidRDefault="007B39C2" w:rsidP="005D50E2"/>
    <w:p w:rsidR="007B39C2" w:rsidRPr="005D50E2" w:rsidRDefault="007B39C2" w:rsidP="005D50E2"/>
    <w:p w:rsidR="007B39C2" w:rsidRDefault="007B39C2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Default="0095240C" w:rsidP="005D50E2"/>
    <w:p w:rsidR="0095240C" w:rsidRPr="005D50E2" w:rsidRDefault="0095240C" w:rsidP="005D50E2"/>
    <w:p w:rsidR="008178C9" w:rsidRDefault="007B39C2" w:rsidP="005D50E2">
      <w:r w:rsidRPr="005D50E2">
        <w:t xml:space="preserve">                        </w:t>
      </w:r>
    </w:p>
    <w:p w:rsidR="000819ED" w:rsidRDefault="000819ED" w:rsidP="005D50E2"/>
    <w:p w:rsidR="000819ED" w:rsidRDefault="000819ED" w:rsidP="005D50E2"/>
    <w:p w:rsidR="000819ED" w:rsidRDefault="000819ED" w:rsidP="005D50E2"/>
    <w:p w:rsidR="000819ED" w:rsidRDefault="000819ED" w:rsidP="005D50E2"/>
    <w:p w:rsidR="000819ED" w:rsidRDefault="000819ED" w:rsidP="005D50E2"/>
    <w:p w:rsidR="000819ED" w:rsidRDefault="000819ED" w:rsidP="005D50E2"/>
    <w:p w:rsidR="000819ED" w:rsidRDefault="000819ED" w:rsidP="005D50E2"/>
    <w:p w:rsidR="000819ED" w:rsidRDefault="000819ED" w:rsidP="005D50E2"/>
    <w:p w:rsidR="000819ED" w:rsidRPr="005D50E2" w:rsidRDefault="000819ED" w:rsidP="005D50E2"/>
    <w:p w:rsidR="00615B2C" w:rsidRDefault="00615B2C" w:rsidP="00615B2C"/>
    <w:p w:rsidR="004C4F91" w:rsidRPr="00DC0B8F" w:rsidRDefault="00615B2C" w:rsidP="00615B2C">
      <w:pPr>
        <w:rPr>
          <w:b/>
          <w:sz w:val="28"/>
          <w:szCs w:val="28"/>
        </w:rPr>
      </w:pPr>
      <w:r w:rsidRPr="00DC0B8F">
        <w:rPr>
          <w:sz w:val="28"/>
          <w:szCs w:val="28"/>
        </w:rPr>
        <w:t xml:space="preserve">                          </w:t>
      </w:r>
      <w:r w:rsidRPr="00DC0B8F">
        <w:rPr>
          <w:b/>
          <w:sz w:val="28"/>
          <w:szCs w:val="28"/>
        </w:rPr>
        <w:t xml:space="preserve">Раздел </w:t>
      </w:r>
      <w:r w:rsidR="0095240C" w:rsidRPr="00DC0B8F">
        <w:rPr>
          <w:b/>
          <w:sz w:val="28"/>
          <w:szCs w:val="28"/>
        </w:rPr>
        <w:t>2.</w:t>
      </w:r>
      <w:r w:rsidR="008178C9" w:rsidRPr="00DC0B8F">
        <w:rPr>
          <w:b/>
          <w:sz w:val="28"/>
          <w:szCs w:val="28"/>
        </w:rPr>
        <w:t>Информационная справка о школе</w:t>
      </w:r>
      <w:r w:rsidR="0095240C" w:rsidRPr="00DC0B8F">
        <w:rPr>
          <w:b/>
          <w:sz w:val="28"/>
          <w:szCs w:val="28"/>
        </w:rPr>
        <w:t>.</w:t>
      </w:r>
    </w:p>
    <w:p w:rsidR="00F60276" w:rsidRPr="00DC0B8F" w:rsidRDefault="00F60276" w:rsidP="00F60276">
      <w:pPr>
        <w:ind w:left="2250"/>
        <w:rPr>
          <w:b/>
          <w:sz w:val="28"/>
          <w:szCs w:val="28"/>
        </w:rPr>
      </w:pPr>
    </w:p>
    <w:p w:rsidR="00F60276" w:rsidRDefault="00361512" w:rsidP="003D71E6">
      <w:pPr>
        <w:ind w:hanging="180"/>
        <w:rPr>
          <w:bCs/>
        </w:rPr>
      </w:pPr>
      <w:r>
        <w:rPr>
          <w:bCs/>
        </w:rPr>
        <w:t xml:space="preserve">  </w:t>
      </w:r>
      <w:r w:rsidR="000819ED">
        <w:rPr>
          <w:bCs/>
        </w:rPr>
        <w:t xml:space="preserve">  </w:t>
      </w:r>
      <w:r w:rsidR="00F77D0E" w:rsidRPr="005D50E2">
        <w:rPr>
          <w:bCs/>
        </w:rPr>
        <w:t xml:space="preserve"> </w:t>
      </w:r>
      <w:r w:rsidR="008178C9" w:rsidRPr="005D50E2">
        <w:rPr>
          <w:bCs/>
        </w:rPr>
        <w:t>Гвазденская  средняя общеобразоват</w:t>
      </w:r>
      <w:r w:rsidR="00F77D0E" w:rsidRPr="005D50E2">
        <w:rPr>
          <w:bCs/>
        </w:rPr>
        <w:t>ельная школа существует   с 1940 года</w:t>
      </w:r>
      <w:r w:rsidR="008178C9" w:rsidRPr="005D50E2">
        <w:rPr>
          <w:bCs/>
        </w:rPr>
        <w:t xml:space="preserve">. </w:t>
      </w:r>
      <w:r w:rsidR="00F60276">
        <w:rPr>
          <w:bCs/>
        </w:rPr>
        <w:t xml:space="preserve"> Число классов-  </w:t>
      </w:r>
      <w:r w:rsidR="00F77D0E" w:rsidRPr="005D50E2">
        <w:rPr>
          <w:bCs/>
        </w:rPr>
        <w:t xml:space="preserve">комплектов- 11, численность обучающихся – 161. </w:t>
      </w:r>
      <w:r>
        <w:rPr>
          <w:bCs/>
        </w:rPr>
        <w:t xml:space="preserve"> </w:t>
      </w:r>
      <w:r w:rsidR="00F77D0E" w:rsidRPr="005D50E2">
        <w:rPr>
          <w:bCs/>
        </w:rPr>
        <w:t xml:space="preserve"> </w:t>
      </w:r>
      <w:r w:rsidR="008178C9" w:rsidRPr="005D50E2">
        <w:rPr>
          <w:bCs/>
        </w:rPr>
        <w:t>Школа</w:t>
      </w:r>
      <w:r w:rsidR="00037206" w:rsidRPr="005D50E2">
        <w:rPr>
          <w:bCs/>
        </w:rPr>
        <w:t xml:space="preserve"> включает в себя три ступени обучения.</w:t>
      </w:r>
      <w:r w:rsidR="00037206" w:rsidRPr="005D50E2">
        <w:t> </w:t>
      </w:r>
      <w:r w:rsidR="00037206" w:rsidRPr="005D50E2">
        <w:rPr>
          <w:bCs/>
        </w:rPr>
        <w:t xml:space="preserve">  </w:t>
      </w:r>
    </w:p>
    <w:p w:rsidR="003D71E6" w:rsidRDefault="00361512" w:rsidP="003D71E6">
      <w:pPr>
        <w:spacing w:before="100" w:beforeAutospacing="1" w:after="100" w:afterAutospacing="1"/>
        <w:ind w:left="-540" w:hanging="180"/>
        <w:rPr>
          <w:bCs/>
        </w:rPr>
      </w:pPr>
      <w:r>
        <w:rPr>
          <w:bCs/>
        </w:rPr>
        <w:t xml:space="preserve">             </w:t>
      </w:r>
      <w:r w:rsidR="008178C9" w:rsidRPr="005D50E2">
        <w:rPr>
          <w:bCs/>
        </w:rPr>
        <w:t>Первая ступень обучения – начальная</w:t>
      </w:r>
      <w:r w:rsidR="00F60276">
        <w:rPr>
          <w:bCs/>
        </w:rPr>
        <w:t xml:space="preserve">  школа.</w:t>
      </w:r>
      <w:r w:rsidR="003D71E6">
        <w:rPr>
          <w:bCs/>
        </w:rPr>
        <w:t xml:space="preserve"> </w:t>
      </w:r>
      <w:r>
        <w:rPr>
          <w:bCs/>
        </w:rPr>
        <w:t>П</w:t>
      </w:r>
      <w:r w:rsidR="008178C9" w:rsidRPr="005D50E2">
        <w:rPr>
          <w:bCs/>
        </w:rPr>
        <w:t>родолжите</w:t>
      </w:r>
      <w:r w:rsidR="003D71E6">
        <w:rPr>
          <w:bCs/>
        </w:rPr>
        <w:t>льность обучения 4 года, возраст</w:t>
      </w:r>
    </w:p>
    <w:p w:rsidR="00037206" w:rsidRPr="003D71E6" w:rsidRDefault="003D71E6" w:rsidP="003D71E6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</w:t>
      </w:r>
      <w:r w:rsidR="008178C9" w:rsidRPr="005D50E2">
        <w:rPr>
          <w:bCs/>
        </w:rPr>
        <w:t>обуча</w:t>
      </w:r>
      <w:r>
        <w:rPr>
          <w:bCs/>
        </w:rPr>
        <w:t>ющихся – 6,5 лет на 1 сентября.</w:t>
      </w:r>
      <w:r w:rsidR="00F60276">
        <w:rPr>
          <w:bCs/>
        </w:rPr>
        <w:t xml:space="preserve"> </w:t>
      </w:r>
      <w:r w:rsidR="008178C9" w:rsidRPr="005D50E2">
        <w:rPr>
          <w:bCs/>
        </w:rPr>
        <w:t>Обучение осуществляется по программам для детей младшего школьного возраста.</w:t>
      </w:r>
      <w:r w:rsidR="00037206" w:rsidRPr="005D50E2">
        <w:t xml:space="preserve"> Центральное внимание на </w:t>
      </w:r>
      <w:r w:rsidR="00037206" w:rsidRPr="005D50E2">
        <w:rPr>
          <w:lang w:val="en-US"/>
        </w:rPr>
        <w:t>I</w:t>
      </w:r>
      <w:r w:rsidR="00037206" w:rsidRPr="005D50E2">
        <w:t xml:space="preserve"> ступени обучения уделяется общему развитию, сохранению и </w:t>
      </w:r>
      <w:r w:rsidR="00F60276">
        <w:t xml:space="preserve"> </w:t>
      </w:r>
      <w:r w:rsidR="00037206" w:rsidRPr="005D50E2">
        <w:t>укреплению здоровья детей. К моменту окончания начальн</w:t>
      </w:r>
      <w:r>
        <w:t xml:space="preserve">ой школы обязательными являются </w:t>
      </w:r>
      <w:r w:rsidR="00F60276">
        <w:t xml:space="preserve"> </w:t>
      </w:r>
      <w:r w:rsidR="00037206" w:rsidRPr="005D50E2">
        <w:t>выполнение государственных стандартов образования, а также сформированность положительного отношения к учебе (мотивационная готовность).</w:t>
      </w:r>
    </w:p>
    <w:p w:rsidR="003D71E6" w:rsidRDefault="00DD5B5F" w:rsidP="003D71E6">
      <w:pPr>
        <w:spacing w:before="100" w:beforeAutospacing="1" w:after="100" w:afterAutospacing="1"/>
        <w:ind w:left="-540"/>
      </w:pPr>
      <w:r w:rsidRPr="005D50E2">
        <w:rPr>
          <w:bCs/>
        </w:rPr>
        <w:t xml:space="preserve">     </w:t>
      </w:r>
      <w:r w:rsidR="00361512">
        <w:rPr>
          <w:bCs/>
        </w:rPr>
        <w:t xml:space="preserve">     </w:t>
      </w:r>
      <w:r w:rsidR="008178C9" w:rsidRPr="005D50E2">
        <w:rPr>
          <w:bCs/>
        </w:rPr>
        <w:t>Вторая ст</w:t>
      </w:r>
      <w:r w:rsidR="003D71E6">
        <w:rPr>
          <w:bCs/>
        </w:rPr>
        <w:t>упень обучения – основная школа. П</w:t>
      </w:r>
      <w:r w:rsidR="008178C9" w:rsidRPr="005D50E2">
        <w:rPr>
          <w:bCs/>
        </w:rPr>
        <w:t xml:space="preserve">родолжительность обучения 5 лет. </w:t>
      </w:r>
      <w:r w:rsidR="00037206" w:rsidRPr="005D50E2">
        <w:t xml:space="preserve">Основными </w:t>
      </w:r>
    </w:p>
    <w:p w:rsidR="003D71E6" w:rsidRDefault="003D71E6" w:rsidP="003D71E6">
      <w:pPr>
        <w:spacing w:before="100" w:beforeAutospacing="1" w:after="100" w:afterAutospacing="1"/>
        <w:ind w:left="-540"/>
      </w:pPr>
      <w:r>
        <w:t xml:space="preserve">         </w:t>
      </w:r>
      <w:r w:rsidR="00361512">
        <w:t xml:space="preserve"> </w:t>
      </w:r>
      <w:r w:rsidR="00037206" w:rsidRPr="005D50E2">
        <w:t xml:space="preserve">задачами </w:t>
      </w:r>
      <w:r w:rsidR="00037206" w:rsidRPr="005D50E2">
        <w:rPr>
          <w:lang w:val="en-US"/>
        </w:rPr>
        <w:t>II</w:t>
      </w:r>
      <w:r w:rsidR="00037206" w:rsidRPr="005D50E2">
        <w:t xml:space="preserve"> ступени обучения являются:</w:t>
      </w:r>
    </w:p>
    <w:p w:rsidR="00361512" w:rsidRDefault="003D71E6" w:rsidP="003D71E6">
      <w:pPr>
        <w:spacing w:before="100" w:beforeAutospacing="1" w:after="100" w:afterAutospacing="1"/>
        <w:ind w:left="-540"/>
      </w:pPr>
      <w:r>
        <w:t xml:space="preserve">          </w:t>
      </w:r>
      <w:r w:rsidR="00361512">
        <w:t xml:space="preserve"> </w:t>
      </w:r>
      <w:r>
        <w:t>-   </w:t>
      </w:r>
      <w:r w:rsidR="00037206" w:rsidRPr="005D50E2">
        <w:t>формирование прочных устойчивых знаний;</w:t>
      </w:r>
    </w:p>
    <w:p w:rsidR="00037206" w:rsidRPr="005D50E2" w:rsidRDefault="00361512" w:rsidP="000819ED">
      <w:pPr>
        <w:spacing w:before="100" w:beforeAutospacing="1" w:after="100" w:afterAutospacing="1"/>
      </w:pPr>
      <w:r>
        <w:t xml:space="preserve">  </w:t>
      </w:r>
      <w:r w:rsidR="00037206" w:rsidRPr="005D50E2">
        <w:t>-   повышение мотивации обучения через активизацию познавательной деятельности;</w:t>
      </w:r>
    </w:p>
    <w:p w:rsidR="00361512" w:rsidRDefault="00361512" w:rsidP="000819ED">
      <w:pPr>
        <w:spacing w:before="100" w:beforeAutospacing="1" w:after="100" w:afterAutospacing="1"/>
      </w:pPr>
      <w:r>
        <w:t xml:space="preserve">  </w:t>
      </w:r>
      <w:r w:rsidR="00037206" w:rsidRPr="005D50E2">
        <w:t>-  сохранение и укре</w:t>
      </w:r>
      <w:r w:rsidR="00FE34C3">
        <w:t>пление здоровья детей</w:t>
      </w:r>
      <w:r w:rsidR="00037206" w:rsidRPr="005D50E2">
        <w:t>;</w:t>
      </w:r>
    </w:p>
    <w:p w:rsidR="00037206" w:rsidRPr="005D50E2" w:rsidRDefault="00361512" w:rsidP="000819ED">
      <w:pPr>
        <w:spacing w:before="100" w:beforeAutospacing="1" w:after="100" w:afterAutospacing="1"/>
      </w:pPr>
      <w:r>
        <w:t xml:space="preserve">  </w:t>
      </w:r>
      <w:r w:rsidR="003D71E6">
        <w:t>-  </w:t>
      </w:r>
      <w:r w:rsidR="00037206" w:rsidRPr="005D50E2">
        <w:t xml:space="preserve"> предпрофильная подготовка.</w:t>
      </w:r>
    </w:p>
    <w:p w:rsidR="00361512" w:rsidRDefault="00361512" w:rsidP="000819ED">
      <w:r>
        <w:t xml:space="preserve">  </w:t>
      </w:r>
      <w:r w:rsidR="00037206" w:rsidRPr="005D50E2">
        <w:t xml:space="preserve">Учителя-предметники второй ступени широко </w:t>
      </w:r>
      <w:r w:rsidR="00DD5B5F" w:rsidRPr="005D50E2">
        <w:t xml:space="preserve">используют технологии проектов, </w:t>
      </w:r>
    </w:p>
    <w:p w:rsidR="00361512" w:rsidRDefault="00361512" w:rsidP="000819ED">
      <w:r>
        <w:t xml:space="preserve">  </w:t>
      </w:r>
      <w:r w:rsidR="00037206" w:rsidRPr="005D50E2">
        <w:t>информационную, разноуровневую формы обучения, которые формирую творческое</w:t>
      </w:r>
    </w:p>
    <w:p w:rsidR="00361512" w:rsidRDefault="00361512" w:rsidP="000819ED">
      <w:r>
        <w:t xml:space="preserve">  </w:t>
      </w:r>
      <w:r w:rsidR="00037206" w:rsidRPr="005D50E2">
        <w:t xml:space="preserve">отношение учащихся к учебной деятельности, помогают реализовать лично-ориентированный </w:t>
      </w:r>
    </w:p>
    <w:p w:rsidR="008178C9" w:rsidRPr="005D50E2" w:rsidRDefault="00361512" w:rsidP="000819ED">
      <w:r>
        <w:t xml:space="preserve">  </w:t>
      </w:r>
      <w:r w:rsidR="00037206" w:rsidRPr="005D50E2">
        <w:t>подход к обучению.</w:t>
      </w:r>
    </w:p>
    <w:p w:rsidR="003D71E6" w:rsidRDefault="00F77D0E" w:rsidP="003D71E6">
      <w:pPr>
        <w:spacing w:before="100" w:beforeAutospacing="1" w:after="100" w:afterAutospacing="1"/>
        <w:ind w:left="-540"/>
      </w:pPr>
      <w:r w:rsidRPr="005D50E2">
        <w:rPr>
          <w:bCs/>
        </w:rPr>
        <w:t xml:space="preserve">   </w:t>
      </w:r>
      <w:r w:rsidR="00361512">
        <w:rPr>
          <w:bCs/>
        </w:rPr>
        <w:t xml:space="preserve">        </w:t>
      </w:r>
      <w:r w:rsidR="008178C9" w:rsidRPr="005D50E2">
        <w:rPr>
          <w:bCs/>
        </w:rPr>
        <w:t>Третья с</w:t>
      </w:r>
      <w:r w:rsidR="003D71E6">
        <w:rPr>
          <w:bCs/>
        </w:rPr>
        <w:t>тупень обучения – старшая школа.  П</w:t>
      </w:r>
      <w:r w:rsidR="008178C9" w:rsidRPr="005D50E2">
        <w:rPr>
          <w:bCs/>
        </w:rPr>
        <w:t xml:space="preserve">родолжительность обучения – 2 года. </w:t>
      </w:r>
      <w:r w:rsidR="003D71E6">
        <w:t>  </w:t>
      </w:r>
    </w:p>
    <w:p w:rsidR="00037206" w:rsidRPr="005D50E2" w:rsidRDefault="003D71E6" w:rsidP="003D71E6">
      <w:pPr>
        <w:spacing w:before="100" w:beforeAutospacing="1" w:after="100" w:afterAutospacing="1"/>
        <w:ind w:left="-540"/>
      </w:pPr>
      <w:r>
        <w:t xml:space="preserve">            </w:t>
      </w:r>
      <w:r w:rsidR="00037206" w:rsidRPr="005D50E2">
        <w:t xml:space="preserve">На </w:t>
      </w:r>
      <w:r w:rsidR="00037206" w:rsidRPr="005D50E2">
        <w:rPr>
          <w:lang w:val="en-US"/>
        </w:rPr>
        <w:t>III</w:t>
      </w:r>
      <w:r w:rsidR="00037206" w:rsidRPr="005D50E2">
        <w:t xml:space="preserve"> ступени обучения происходит:</w:t>
      </w:r>
    </w:p>
    <w:p w:rsidR="00037206" w:rsidRPr="005D50E2" w:rsidRDefault="00361512" w:rsidP="000819ED">
      <w:pPr>
        <w:spacing w:before="100" w:beforeAutospacing="1" w:after="100" w:afterAutospacing="1"/>
      </w:pPr>
      <w:r>
        <w:t xml:space="preserve">   </w:t>
      </w:r>
      <w:r w:rsidR="00037206" w:rsidRPr="005D50E2">
        <w:t>-     углубленное изучение профильных дисциплин;</w:t>
      </w:r>
    </w:p>
    <w:p w:rsidR="003D71E6" w:rsidRDefault="00361512" w:rsidP="003D71E6">
      <w:pPr>
        <w:spacing w:before="100" w:beforeAutospacing="1" w:after="100" w:afterAutospacing="1"/>
      </w:pPr>
      <w:r>
        <w:t xml:space="preserve">   </w:t>
      </w:r>
      <w:r w:rsidR="00037206" w:rsidRPr="005D50E2">
        <w:t>-     усвоение государственных стандартов образования.</w:t>
      </w:r>
    </w:p>
    <w:p w:rsidR="003D71E6" w:rsidRDefault="00037206" w:rsidP="003D71E6">
      <w:pPr>
        <w:spacing w:before="100" w:beforeAutospacing="1" w:after="100" w:afterAutospacing="1"/>
      </w:pPr>
      <w:r w:rsidRPr="005D50E2">
        <w:t>Особенностью учебно-воспитательного процесса на эт</w:t>
      </w:r>
      <w:r w:rsidR="003D71E6">
        <w:t>ой ступени образования является</w:t>
      </w:r>
    </w:p>
    <w:p w:rsidR="003D71E6" w:rsidRDefault="003D71E6" w:rsidP="003D71E6">
      <w:pPr>
        <w:spacing w:before="100" w:beforeAutospacing="1" w:after="100" w:afterAutospacing="1"/>
        <w:ind w:left="-540"/>
      </w:pPr>
      <w:r>
        <w:t xml:space="preserve">        </w:t>
      </w:r>
      <w:r w:rsidR="00037206" w:rsidRPr="005D50E2">
        <w:t>широкое использование компьютерных технологий в преподавании основных дисциплин.</w:t>
      </w:r>
    </w:p>
    <w:p w:rsidR="00361512" w:rsidRDefault="003D71E6" w:rsidP="003D71E6">
      <w:pPr>
        <w:spacing w:before="100" w:beforeAutospacing="1" w:after="100" w:afterAutospacing="1"/>
        <w:ind w:left="-540"/>
      </w:pPr>
      <w:r>
        <w:t xml:space="preserve">        </w:t>
      </w:r>
      <w:r w:rsidR="00037206" w:rsidRPr="005D50E2">
        <w:t xml:space="preserve">Одним </w:t>
      </w:r>
      <w:r>
        <w:t xml:space="preserve"> </w:t>
      </w:r>
      <w:r w:rsidR="00037206" w:rsidRPr="005D50E2">
        <w:t xml:space="preserve">из компонентов образовательного процесса является исследовательская работа в рамках </w:t>
      </w:r>
    </w:p>
    <w:p w:rsidR="00361512" w:rsidRDefault="00361512" w:rsidP="000819ED">
      <w:pPr>
        <w:spacing w:before="100" w:beforeAutospacing="1" w:after="100" w:afterAutospacing="1"/>
        <w:ind w:left="-540"/>
      </w:pPr>
      <w:r>
        <w:t xml:space="preserve">        </w:t>
      </w:r>
      <w:r w:rsidR="00037206" w:rsidRPr="005D50E2">
        <w:t xml:space="preserve">избранной предметной области. Осуществляется она через взаимосвязь урочной и внеурочной </w:t>
      </w:r>
    </w:p>
    <w:p w:rsidR="00361512" w:rsidRDefault="00361512" w:rsidP="000819ED">
      <w:pPr>
        <w:spacing w:before="100" w:beforeAutospacing="1" w:after="100" w:afterAutospacing="1"/>
        <w:ind w:left="-540"/>
      </w:pPr>
      <w:r>
        <w:t xml:space="preserve">        </w:t>
      </w:r>
      <w:r w:rsidR="00037206" w:rsidRPr="005D50E2">
        <w:t>деятельности, через индивидуальные и групп</w:t>
      </w:r>
      <w:r>
        <w:t xml:space="preserve">овые занятия с </w:t>
      </w:r>
      <w:r w:rsidR="00037206" w:rsidRPr="005D50E2">
        <w:t xml:space="preserve"> </w:t>
      </w:r>
      <w:r>
        <w:t>об</w:t>
      </w:r>
      <w:r w:rsidR="00037206" w:rsidRPr="005D50E2">
        <w:t>уча</w:t>
      </w:r>
      <w:r>
        <w:t>ю</w:t>
      </w:r>
      <w:r w:rsidR="00037206" w:rsidRPr="005D50E2">
        <w:t>щимися.</w:t>
      </w:r>
    </w:p>
    <w:p w:rsidR="00361512" w:rsidRDefault="00361512" w:rsidP="000819ED">
      <w:pPr>
        <w:spacing w:before="100" w:beforeAutospacing="1" w:after="100" w:afterAutospacing="1"/>
        <w:ind w:left="-540"/>
        <w:rPr>
          <w:bCs/>
        </w:rPr>
      </w:pPr>
      <w:r>
        <w:t xml:space="preserve">       </w:t>
      </w:r>
      <w:r w:rsidR="008178C9" w:rsidRPr="005D50E2">
        <w:rPr>
          <w:bCs/>
        </w:rPr>
        <w:t>В школ</w:t>
      </w:r>
      <w:r w:rsidR="0007362B" w:rsidRPr="005D50E2">
        <w:rPr>
          <w:bCs/>
        </w:rPr>
        <w:t>е имеется спорт</w:t>
      </w:r>
      <w:r w:rsidR="008178C9" w:rsidRPr="005D50E2">
        <w:rPr>
          <w:bCs/>
        </w:rPr>
        <w:t>зал, библиотека, мастерская, комп</w:t>
      </w:r>
      <w:r w:rsidR="00DD5B5F" w:rsidRPr="005D50E2">
        <w:rPr>
          <w:bCs/>
        </w:rPr>
        <w:t xml:space="preserve">ьютерный класс, столовая. Школа </w:t>
      </w:r>
    </w:p>
    <w:p w:rsidR="003D71E6" w:rsidRDefault="00361512" w:rsidP="003D71E6">
      <w:pPr>
        <w:spacing w:before="100" w:beforeAutospacing="1" w:after="100" w:afterAutospacing="1"/>
        <w:ind w:left="-540"/>
        <w:rPr>
          <w:bCs/>
        </w:rPr>
      </w:pPr>
      <w:r>
        <w:rPr>
          <w:bCs/>
        </w:rPr>
        <w:t xml:space="preserve">        </w:t>
      </w:r>
      <w:r w:rsidR="008178C9" w:rsidRPr="005D50E2">
        <w:rPr>
          <w:bCs/>
        </w:rPr>
        <w:t xml:space="preserve">работает в одну смену, вторая половина дня – дополнительное образование </w:t>
      </w:r>
      <w:r w:rsidR="0007362B" w:rsidRPr="005D50E2">
        <w:rPr>
          <w:bCs/>
        </w:rPr>
        <w:t xml:space="preserve">школьников. </w:t>
      </w:r>
      <w:r>
        <w:rPr>
          <w:bCs/>
        </w:rPr>
        <w:t xml:space="preserve">  </w:t>
      </w:r>
    </w:p>
    <w:p w:rsidR="00361512" w:rsidRDefault="003D71E6" w:rsidP="003D71E6">
      <w:pPr>
        <w:spacing w:before="100" w:beforeAutospacing="1" w:after="100" w:afterAutospacing="1"/>
        <w:ind w:left="-540"/>
        <w:rPr>
          <w:bCs/>
        </w:rPr>
      </w:pPr>
      <w:r>
        <w:rPr>
          <w:bCs/>
        </w:rPr>
        <w:lastRenderedPageBreak/>
        <w:t xml:space="preserve">      </w:t>
      </w:r>
      <w:r w:rsidR="00F77D0E" w:rsidRPr="005D50E2">
        <w:rPr>
          <w:bCs/>
        </w:rPr>
        <w:t xml:space="preserve"> </w:t>
      </w:r>
      <w:r w:rsidR="0007362B" w:rsidRPr="005D50E2">
        <w:rPr>
          <w:bCs/>
        </w:rPr>
        <w:t>Режим работы школы: 1 класс – пятидневка, 2-11 классы -</w:t>
      </w:r>
      <w:r w:rsidR="008178C9" w:rsidRPr="005D50E2">
        <w:rPr>
          <w:bCs/>
        </w:rPr>
        <w:t xml:space="preserve"> шестидневка. Продолжительность </w:t>
      </w:r>
    </w:p>
    <w:p w:rsidR="00DD5B5F" w:rsidRPr="00FE34C3" w:rsidRDefault="00361512" w:rsidP="00FE34C3">
      <w:pPr>
        <w:spacing w:before="100" w:beforeAutospacing="1" w:after="100" w:afterAutospacing="1"/>
        <w:ind w:left="-540"/>
        <w:rPr>
          <w:bCs/>
        </w:rPr>
      </w:pPr>
      <w:r>
        <w:rPr>
          <w:bCs/>
        </w:rPr>
        <w:t xml:space="preserve">        </w:t>
      </w:r>
      <w:r w:rsidR="008178C9" w:rsidRPr="005D50E2">
        <w:rPr>
          <w:bCs/>
        </w:rPr>
        <w:t>урока –</w:t>
      </w:r>
      <w:r w:rsidR="00F77D0E" w:rsidRPr="005D50E2">
        <w:rPr>
          <w:bCs/>
        </w:rPr>
        <w:t xml:space="preserve">35 минут, </w:t>
      </w:r>
      <w:r w:rsidR="008178C9" w:rsidRPr="005D50E2">
        <w:rPr>
          <w:bCs/>
        </w:rPr>
        <w:t xml:space="preserve"> 45 минут.</w:t>
      </w:r>
    </w:p>
    <w:p w:rsidR="00F77D0E" w:rsidRPr="00361512" w:rsidRDefault="00F77D0E" w:rsidP="000819ED">
      <w:pPr>
        <w:ind w:left="360"/>
        <w:rPr>
          <w:b/>
          <w:bCs/>
        </w:rPr>
      </w:pPr>
      <w:r w:rsidRPr="005D50E2">
        <w:t xml:space="preserve">                                 </w:t>
      </w:r>
      <w:r w:rsidRPr="00361512">
        <w:rPr>
          <w:b/>
        </w:rPr>
        <w:t>Информационная карта.</w:t>
      </w:r>
    </w:p>
    <w:p w:rsidR="00E136A9" w:rsidRDefault="007B39C2" w:rsidP="000819ED">
      <w:r w:rsidRPr="005D50E2">
        <w:br/>
        <w:t>1.1 Полное наименование образовательного учреждения в соответствии с Уставом</w:t>
      </w:r>
      <w:r w:rsidR="00FB791E" w:rsidRPr="005D50E2">
        <w:t>:</w:t>
      </w:r>
      <w:r w:rsidRPr="005D50E2">
        <w:br/>
      </w:r>
      <w:r w:rsidRPr="00E136A9">
        <w:t>Муниципальное общеобразователь</w:t>
      </w:r>
      <w:r w:rsidR="00FB791E" w:rsidRPr="00E136A9">
        <w:t xml:space="preserve">ное учреждение  Гвазденская </w:t>
      </w:r>
      <w:r w:rsidRPr="00E136A9">
        <w:t xml:space="preserve"> средняя общеоб</w:t>
      </w:r>
      <w:r w:rsidR="00FB791E" w:rsidRPr="00E136A9">
        <w:t xml:space="preserve">разовательная школа </w:t>
      </w:r>
      <w:r w:rsidR="00FB791E" w:rsidRPr="00E136A9">
        <w:br/>
        <w:t xml:space="preserve">1.2.Юридический адрес: </w:t>
      </w:r>
    </w:p>
    <w:p w:rsidR="003D71E6" w:rsidRDefault="00FB791E" w:rsidP="000819ED">
      <w:r w:rsidRPr="00E136A9">
        <w:t>397523</w:t>
      </w:r>
      <w:r w:rsidR="007B39C2" w:rsidRPr="00E136A9">
        <w:t xml:space="preserve"> Воронежская область, Бутурлиновский муниц</w:t>
      </w:r>
      <w:r w:rsidRPr="00E136A9">
        <w:t xml:space="preserve">ипальный район, с.Гвазда , </w:t>
      </w:r>
    </w:p>
    <w:p w:rsidR="00E136A9" w:rsidRDefault="00FB791E" w:rsidP="000819ED">
      <w:r w:rsidRPr="00E136A9">
        <w:t>ул.И. Бочарникова 41.</w:t>
      </w:r>
      <w:r w:rsidRPr="00E136A9">
        <w:br/>
        <w:t>1.3.Фактический адрес:</w:t>
      </w:r>
    </w:p>
    <w:p w:rsidR="00881C8A" w:rsidRDefault="00FB791E" w:rsidP="000819ED">
      <w:r w:rsidRPr="00E136A9">
        <w:t xml:space="preserve"> 397523</w:t>
      </w:r>
      <w:r w:rsidR="007B39C2" w:rsidRPr="00E136A9">
        <w:t xml:space="preserve"> Воронежская область, Бутурлиновский муници</w:t>
      </w:r>
      <w:r w:rsidRPr="00E136A9">
        <w:t xml:space="preserve">пальный район, с.Гвазда, </w:t>
      </w:r>
    </w:p>
    <w:p w:rsidR="00FB791E" w:rsidRPr="003D71E6" w:rsidRDefault="00FB791E" w:rsidP="000819ED">
      <w:r w:rsidRPr="00E136A9">
        <w:t>ул. И. Бочарникова 41</w:t>
      </w:r>
      <w:r w:rsidRPr="00E136A9">
        <w:br/>
        <w:t xml:space="preserve">Телефон: 8(473) 61 43 1 42 </w:t>
      </w:r>
      <w:r w:rsidR="007B39C2" w:rsidRPr="00E136A9">
        <w:br/>
        <w:t>Адр</w:t>
      </w:r>
      <w:r w:rsidRPr="00E136A9">
        <w:t xml:space="preserve">ес электронной почты: </w:t>
      </w:r>
      <w:r w:rsidRPr="00E136A9">
        <w:rPr>
          <w:lang w:val="en-US"/>
        </w:rPr>
        <w:t>gvazdasoch</w:t>
      </w:r>
      <w:r w:rsidR="007B39C2" w:rsidRPr="00E136A9">
        <w:t>@yande</w:t>
      </w:r>
      <w:r w:rsidRPr="00E136A9">
        <w:t>x.ru</w:t>
      </w:r>
      <w:r w:rsidRPr="00E136A9">
        <w:br/>
        <w:t>1.4. Учредители: отдел</w:t>
      </w:r>
      <w:r w:rsidR="007B39C2" w:rsidRPr="00E136A9">
        <w:t xml:space="preserve"> по образованию администрации  Бутурлиновского муниципального района Воронежской области</w:t>
      </w:r>
      <w:r w:rsidR="007B39C2" w:rsidRPr="00E136A9">
        <w:rPr>
          <w:b/>
        </w:rPr>
        <w:t xml:space="preserve">. </w:t>
      </w:r>
    </w:p>
    <w:p w:rsidR="00DD5B5F" w:rsidRPr="00361512" w:rsidRDefault="007B39C2" w:rsidP="000819ED">
      <w:pPr>
        <w:rPr>
          <w:b/>
        </w:rPr>
      </w:pPr>
      <w:r w:rsidRPr="005D50E2">
        <w:br/>
        <w:t>     </w:t>
      </w:r>
      <w:r w:rsidR="00361512">
        <w:t xml:space="preserve">                                 </w:t>
      </w:r>
      <w:r w:rsidR="00361512" w:rsidRPr="00361512">
        <w:rPr>
          <w:b/>
        </w:rPr>
        <w:t>Д</w:t>
      </w:r>
      <w:r w:rsidR="00F77D0E" w:rsidRPr="00361512">
        <w:rPr>
          <w:b/>
        </w:rPr>
        <w:t xml:space="preserve">окументы МОУ Гвазденская </w:t>
      </w:r>
      <w:r w:rsidR="00FE34C3">
        <w:rPr>
          <w:b/>
        </w:rPr>
        <w:t>СОШ</w:t>
      </w:r>
      <w:r w:rsidRPr="00361512">
        <w:rPr>
          <w:b/>
        </w:rPr>
        <w:t>:</w:t>
      </w:r>
    </w:p>
    <w:p w:rsidR="00DD5B5F" w:rsidRPr="003D71E6" w:rsidRDefault="007B39C2" w:rsidP="000819ED">
      <w:r w:rsidRPr="005D50E2">
        <w:br/>
        <w:t>1.     Устав МОУ</w:t>
      </w:r>
      <w:r w:rsidR="00F77D0E" w:rsidRPr="005D50E2">
        <w:t xml:space="preserve"> Гвазденская СОШ</w:t>
      </w:r>
      <w:r w:rsidRPr="005D50E2">
        <w:t>.</w:t>
      </w:r>
      <w:r w:rsidRPr="005D50E2">
        <w:br/>
        <w:t>2.     Свидетельство о внесении записи в Единый государственный реестр юри</w:t>
      </w:r>
      <w:r w:rsidR="00FE34C3">
        <w:t>дических лиц</w:t>
      </w:r>
      <w:r w:rsidR="00881C8A">
        <w:t>.</w:t>
      </w:r>
      <w:r w:rsidRPr="005D50E2">
        <w:br/>
        <w:t>3.     Свидетельство о постановке на учет в на</w:t>
      </w:r>
      <w:r w:rsidR="00F77D0E" w:rsidRPr="005D50E2">
        <w:t>л</w:t>
      </w:r>
      <w:r w:rsidR="00881C8A">
        <w:t xml:space="preserve">оговом органе    </w:t>
      </w:r>
      <w:r w:rsidR="00881C8A" w:rsidRPr="00881C8A">
        <w:rPr>
          <w:u w:val="single"/>
        </w:rPr>
        <w:t>36   №001160809</w:t>
      </w:r>
      <w:r w:rsidRPr="00881C8A">
        <w:rPr>
          <w:u w:val="single"/>
        </w:rPr>
        <w:br/>
      </w:r>
      <w:r w:rsidRPr="005D50E2">
        <w:t>4.     Лицензия на право осуществления образовательн</w:t>
      </w:r>
      <w:r w:rsidR="00F77D0E" w:rsidRPr="005D50E2">
        <w:t>о</w:t>
      </w:r>
      <w:r w:rsidR="00FE34C3">
        <w:t xml:space="preserve">й деятельности </w:t>
      </w:r>
      <w:r w:rsidR="00FE34C3" w:rsidRPr="00FE34C3">
        <w:rPr>
          <w:u w:val="single"/>
        </w:rPr>
        <w:t>серия А №300893 от 27.09.2010 по 27.09.2010 г</w:t>
      </w:r>
      <w:r w:rsidRPr="00FE34C3">
        <w:rPr>
          <w:u w:val="single"/>
        </w:rPr>
        <w:br/>
      </w:r>
      <w:r w:rsidRPr="005D50E2">
        <w:t>5.     Свидетельство о государ</w:t>
      </w:r>
      <w:r w:rsidR="00FE34C3">
        <w:t xml:space="preserve">ственной аккредитации  </w:t>
      </w:r>
      <w:r w:rsidR="00FE34C3" w:rsidRPr="00FE34C3">
        <w:rPr>
          <w:u w:val="single"/>
        </w:rPr>
        <w:t>ГУО  -2396А от 30.05.2008 по 30.05.2013 г</w:t>
      </w:r>
      <w:r w:rsidRPr="005D50E2">
        <w:br/>
        <w:t>6.     Санитарно-эпидемиологическое заключение</w:t>
      </w:r>
      <w:r w:rsidRPr="005D50E2">
        <w:br/>
        <w:t>7.     Заключения госпожнадзора МЧС</w:t>
      </w:r>
      <w:r w:rsidRPr="005D50E2">
        <w:br/>
        <w:t> </w:t>
      </w:r>
      <w:r w:rsidRPr="005D50E2">
        <w:br/>
      </w:r>
      <w:r w:rsidR="00F77D0E" w:rsidRPr="005D50E2">
        <w:t xml:space="preserve">                          </w:t>
      </w:r>
      <w:r w:rsidR="00615B2C">
        <w:t xml:space="preserve">          </w:t>
      </w:r>
      <w:r w:rsidR="00F77D0E" w:rsidRPr="005D50E2">
        <w:t xml:space="preserve"> </w:t>
      </w:r>
      <w:r w:rsidRPr="00615B2C">
        <w:rPr>
          <w:b/>
        </w:rPr>
        <w:t>Особенности управления школой.</w:t>
      </w:r>
    </w:p>
    <w:p w:rsidR="00615B2C" w:rsidRDefault="007B39C2" w:rsidP="000819ED">
      <w:r w:rsidRPr="005D50E2">
        <w:br/>
      </w:r>
      <w:r w:rsidR="00F77D0E" w:rsidRPr="005D50E2">
        <w:t xml:space="preserve"> </w:t>
      </w:r>
      <w:r w:rsidR="00615B2C">
        <w:t xml:space="preserve">   </w:t>
      </w:r>
      <w:r w:rsidR="00F77D0E" w:rsidRPr="005D50E2">
        <w:t xml:space="preserve"> </w:t>
      </w:r>
      <w:r w:rsidRPr="005D50E2">
        <w:t>Административное управление осуществляют директор и его заместители. Основной функций директора школы является координация усилий всех участников образовательного процесса через  Совет школы, педагогический совет, научно-методический совет,  Совет старшеклассников и общешкольное собрание участн</w:t>
      </w:r>
      <w:r w:rsidR="00E34BD7">
        <w:t xml:space="preserve">иков образовательного процесса.  </w:t>
      </w:r>
      <w:r w:rsidRPr="005D50E2">
        <w:t>Управление школой осуществляется в соответствии с законодательством  Российской федерации и Уставом школы на основе принципа гласности, открытост</w:t>
      </w:r>
      <w:r w:rsidR="00615B2C">
        <w:t>и, демократии и самоуправления.</w:t>
      </w:r>
    </w:p>
    <w:p w:rsidR="00D6320B" w:rsidRDefault="00615B2C" w:rsidP="00D6320B">
      <w:pPr>
        <w:rPr>
          <w:b/>
          <w:sz w:val="28"/>
          <w:szCs w:val="28"/>
        </w:rPr>
      </w:pPr>
      <w:r>
        <w:t xml:space="preserve">  </w:t>
      </w:r>
      <w:r w:rsidR="00F77D0E" w:rsidRPr="005D50E2">
        <w:t xml:space="preserve">  </w:t>
      </w:r>
      <w:r w:rsidR="007B39C2" w:rsidRPr="005D50E2">
        <w:t xml:space="preserve">Высшим органом самоуправления является общее собрание участников образовательного процесса, которое проводится один раз в год – в сентябре.  </w:t>
      </w:r>
      <w:r w:rsidR="00F77D0E" w:rsidRPr="005D50E2">
        <w:t xml:space="preserve">    </w:t>
      </w:r>
      <w:r w:rsidR="007B39C2" w:rsidRPr="005D50E2">
        <w:t>Коллективным органом профессионального самоуправления является педагогический совет, коллективным органом государственно-общественного самоуправления является  Совет школы. В управление школой включен орган ученич</w:t>
      </w:r>
      <w:r>
        <w:t>еского самоуправления  -  Совет</w:t>
      </w:r>
      <w:r w:rsidR="00E34BD7">
        <w:t xml:space="preserve">  </w:t>
      </w:r>
      <w:r w:rsidR="007B39C2" w:rsidRPr="005D50E2">
        <w:t>старшеклассников.</w:t>
      </w:r>
      <w:r w:rsidR="007B39C2" w:rsidRPr="005D50E2">
        <w:br/>
      </w:r>
      <w:r w:rsidR="00F77D0E" w:rsidRPr="005D50E2">
        <w:t xml:space="preserve">    </w:t>
      </w:r>
      <w:r w:rsidR="007B39C2" w:rsidRPr="005D50E2">
        <w:t>Непосредственное управление школой осуществляет директор.</w:t>
      </w:r>
      <w:r w:rsidR="007B39C2" w:rsidRPr="005D50E2">
        <w:br/>
        <w:t>         Целями деятельности  управляющих органов школы являются:</w:t>
      </w:r>
      <w:r w:rsidR="007B39C2" w:rsidRPr="005D50E2">
        <w:br/>
        <w:t>1. Всемерное содействие в воспитании подрастающего поколения в духе любви к родному краю, его истории, традициям и культуре, пропаганда здорового образа жизни и других общечеловеческих ценностей.</w:t>
      </w:r>
      <w:r w:rsidR="007B39C2" w:rsidRPr="005D50E2">
        <w:br/>
        <w:t>2. Распространение и совершенствование передового опыта и идей в сфере воспитания и развития обучающихся.</w:t>
      </w:r>
      <w:r w:rsidR="007B39C2" w:rsidRPr="005D50E2">
        <w:br/>
        <w:t>3. Привлечение общественного внимания к проблемам детства.</w:t>
      </w:r>
      <w:r w:rsidR="007B39C2" w:rsidRPr="005D50E2">
        <w:br/>
        <w:t>4.Создание единого педагогического пространства, обеспечивающего полноценные условия для саморазвития личности всех участников образовательного процесса.</w:t>
      </w:r>
      <w:r w:rsidR="007B39C2" w:rsidRPr="005D50E2">
        <w:br/>
      </w:r>
      <w:r w:rsidR="007B39C2" w:rsidRPr="005D50E2">
        <w:lastRenderedPageBreak/>
        <w:t>5. Оказание помощи родителям и учащимся в решении образовательных, воспитательных, социальных, психологических и других проблем.</w:t>
      </w:r>
      <w:r w:rsidR="007B39C2" w:rsidRPr="005D50E2">
        <w:br/>
        <w:t>6. Поддержание и укрепление материально-технической базы школы.</w:t>
      </w:r>
      <w:r w:rsidR="007B39C2" w:rsidRPr="005D50E2">
        <w:br/>
        <w:t>7. Внедрение и осуществление здоровьесберегающих технологий в учебно-воспитательный процесс.</w:t>
      </w:r>
      <w:r w:rsidR="007B39C2" w:rsidRPr="005D50E2">
        <w:br/>
      </w:r>
      <w:r w:rsidR="00DE61A1" w:rsidRPr="005D50E2">
        <w:t> </w:t>
      </w:r>
      <w:r w:rsidR="00DE61A1" w:rsidRPr="005D50E2">
        <w:br/>
      </w:r>
      <w:r w:rsidR="00DE61A1" w:rsidRPr="00615B2C">
        <w:rPr>
          <w:sz w:val="28"/>
          <w:szCs w:val="28"/>
        </w:rPr>
        <w:t xml:space="preserve">                   </w:t>
      </w:r>
      <w:r w:rsidRPr="00615B2C">
        <w:rPr>
          <w:b/>
          <w:sz w:val="28"/>
          <w:szCs w:val="28"/>
        </w:rPr>
        <w:t xml:space="preserve">Раздел 3 </w:t>
      </w:r>
      <w:r w:rsidR="007B39C2" w:rsidRPr="00615B2C">
        <w:rPr>
          <w:b/>
          <w:sz w:val="28"/>
          <w:szCs w:val="28"/>
        </w:rPr>
        <w:t>. Проблемный анализ состояния школы</w:t>
      </w:r>
      <w:r w:rsidR="00D6320B">
        <w:rPr>
          <w:b/>
          <w:sz w:val="28"/>
          <w:szCs w:val="28"/>
        </w:rPr>
        <w:t>.</w:t>
      </w:r>
    </w:p>
    <w:p w:rsidR="00D6320B" w:rsidRDefault="00D6320B" w:rsidP="00D6320B">
      <w:pPr>
        <w:rPr>
          <w:b/>
          <w:sz w:val="28"/>
          <w:szCs w:val="28"/>
        </w:rPr>
      </w:pPr>
    </w:p>
    <w:p w:rsidR="005B01CA" w:rsidRDefault="00D6320B" w:rsidP="000819ED">
      <w:pPr>
        <w:rPr>
          <w:color w:val="000000"/>
        </w:rPr>
      </w:pPr>
      <w:r w:rsidRPr="005B01CA">
        <w:rPr>
          <w:b/>
          <w:bCs/>
          <w:color w:val="000000"/>
          <w:sz w:val="28"/>
          <w:szCs w:val="28"/>
        </w:rPr>
        <w:t xml:space="preserve">               </w:t>
      </w:r>
      <w:r w:rsidR="005B01CA" w:rsidRPr="005B01CA">
        <w:rPr>
          <w:color w:val="000000"/>
        </w:rPr>
        <w:t xml:space="preserve">В целях </w:t>
      </w:r>
      <w:r w:rsidR="003C21B1">
        <w:rPr>
          <w:color w:val="000000"/>
        </w:rPr>
        <w:t>повышения ка</w:t>
      </w:r>
      <w:r w:rsidR="008D1795">
        <w:rPr>
          <w:color w:val="000000"/>
        </w:rPr>
        <w:t>чества образования</w:t>
      </w:r>
      <w:r w:rsidR="003C21B1">
        <w:rPr>
          <w:color w:val="000000"/>
        </w:rPr>
        <w:t>,</w:t>
      </w:r>
      <w:r w:rsidR="00BA534E">
        <w:rPr>
          <w:color w:val="000000"/>
        </w:rPr>
        <w:t xml:space="preserve"> сохранения и укрепления здоровья обучающихся, </w:t>
      </w:r>
      <w:r w:rsidR="003C21B1">
        <w:rPr>
          <w:color w:val="000000"/>
        </w:rPr>
        <w:t xml:space="preserve"> обеспечения </w:t>
      </w:r>
      <w:r w:rsidR="005B01CA" w:rsidRPr="005B01CA">
        <w:rPr>
          <w:color w:val="000000"/>
        </w:rPr>
        <w:t xml:space="preserve">безопасности образовательного процесса </w:t>
      </w:r>
      <w:r w:rsidR="000C1C11">
        <w:rPr>
          <w:color w:val="000000"/>
        </w:rPr>
        <w:t xml:space="preserve"> за период 2005-2010 годов </w:t>
      </w:r>
      <w:r w:rsidR="005B01CA" w:rsidRPr="005B01CA">
        <w:rPr>
          <w:color w:val="000000"/>
        </w:rPr>
        <w:t xml:space="preserve">большое внимание было уделено </w:t>
      </w:r>
      <w:r w:rsidR="003C21B1">
        <w:rPr>
          <w:color w:val="000000"/>
        </w:rPr>
        <w:t>укреплению материально-технической  базы школы:</w:t>
      </w:r>
    </w:p>
    <w:p w:rsidR="004F2801" w:rsidRDefault="004F2801" w:rsidP="000819ED">
      <w:pPr>
        <w:rPr>
          <w:color w:val="000000"/>
        </w:rPr>
      </w:pPr>
    </w:p>
    <w:tbl>
      <w:tblPr>
        <w:tblpPr w:leftFromText="180" w:rightFromText="180" w:vertAnchor="text" w:tblpX="109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8"/>
        <w:gridCol w:w="2393"/>
      </w:tblGrid>
      <w:tr w:rsidR="004F2801">
        <w:trPr>
          <w:trHeight w:val="180"/>
        </w:trPr>
        <w:tc>
          <w:tcPr>
            <w:tcW w:w="8028" w:type="dxa"/>
          </w:tcPr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="008D1795">
              <w:rPr>
                <w:color w:val="000000"/>
              </w:rPr>
              <w:t>5 -2010 гг</w:t>
            </w:r>
          </w:p>
          <w:p w:rsidR="004F2801" w:rsidRDefault="004F2801" w:rsidP="004F2801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Израсходовано средств (тыс.руб.)</w:t>
            </w:r>
          </w:p>
        </w:tc>
      </w:tr>
      <w:tr w:rsidR="004F2801">
        <w:trPr>
          <w:trHeight w:val="180"/>
        </w:trPr>
        <w:tc>
          <w:tcPr>
            <w:tcW w:w="8028" w:type="dxa"/>
          </w:tcPr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1. Ежегодно проводился текущий ремонт школы.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2.  </w:t>
            </w:r>
            <w:r w:rsidR="00BA534E">
              <w:rPr>
                <w:color w:val="000000"/>
              </w:rPr>
              <w:t>Противопожарные мероприятия (сигнализация, обработка чердачных помещений)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3. З</w:t>
            </w:r>
            <w:r w:rsidR="008D1795">
              <w:rPr>
                <w:color w:val="000000"/>
              </w:rPr>
              <w:t>амена электропроводки.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4. Проведен водопровод, канализация</w:t>
            </w:r>
            <w:r w:rsidR="008D1795">
              <w:rPr>
                <w:color w:val="000000"/>
              </w:rPr>
              <w:t>.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5.  Замена   окон в трех классах</w:t>
            </w:r>
            <w:r w:rsidR="008D1795">
              <w:rPr>
                <w:color w:val="000000"/>
              </w:rPr>
              <w:t xml:space="preserve">. 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6. Приобретены  компьютеры, медиапроектор, интерактивная доска</w:t>
            </w:r>
            <w:r w:rsidR="008D1795">
              <w:rPr>
                <w:color w:val="000000"/>
              </w:rPr>
              <w:t>.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7.  Замена мебели, в классах, учительской.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8. Приобретены сафиты.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8. Приобретен учебно-наглядный материал  для начальной школы, по русскому языку, математике, английскому языку, истории, географии, биологии.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9. Пополнены комплекты приборов и реактивов  для выполнения лабораторных работ по физике</w:t>
            </w:r>
            <w:r w:rsidR="008D1795">
              <w:rPr>
                <w:color w:val="000000"/>
              </w:rPr>
              <w:t>, химии.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10. Замена дверей в учительской, кабинете директора.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8D1795">
            <w:pPr>
              <w:tabs>
                <w:tab w:val="left" w:pos="4890"/>
              </w:tabs>
              <w:rPr>
                <w:color w:val="000000"/>
              </w:rPr>
            </w:pPr>
            <w:r>
              <w:rPr>
                <w:color w:val="000000"/>
              </w:rPr>
              <w:t>11. Попо</w:t>
            </w:r>
            <w:r w:rsidR="000C1C11">
              <w:rPr>
                <w:color w:val="000000"/>
              </w:rPr>
              <w:t xml:space="preserve">лнение спортивного оборудования </w:t>
            </w:r>
            <w:r>
              <w:rPr>
                <w:color w:val="000000"/>
              </w:rPr>
              <w:t>( маты, мячи, лыжи )</w:t>
            </w:r>
          </w:p>
          <w:p w:rsidR="008D1795" w:rsidRDefault="008D1795" w:rsidP="008D1795">
            <w:pPr>
              <w:tabs>
                <w:tab w:val="left" w:pos="4890"/>
              </w:tabs>
              <w:rPr>
                <w:color w:val="000000"/>
              </w:rPr>
            </w:pPr>
          </w:p>
          <w:p w:rsidR="008D1795" w:rsidRDefault="008D1795" w:rsidP="008D1795">
            <w:pPr>
              <w:tabs>
                <w:tab w:val="left" w:pos="4890"/>
              </w:tabs>
              <w:rPr>
                <w:color w:val="000000"/>
              </w:rPr>
            </w:pPr>
            <w:r>
              <w:rPr>
                <w:color w:val="000000"/>
              </w:rPr>
              <w:t>12. Пополнен библиотечный фонд: приобретены учебники.</w:t>
            </w:r>
          </w:p>
          <w:p w:rsidR="004F2801" w:rsidRPr="005B01CA" w:rsidRDefault="004F2801" w:rsidP="004F2801">
            <w:pPr>
              <w:rPr>
                <w:color w:val="000000"/>
              </w:rPr>
            </w:pPr>
          </w:p>
          <w:p w:rsidR="004F2801" w:rsidRDefault="000C1C11" w:rsidP="004F2801">
            <w:pPr>
              <w:rPr>
                <w:color w:val="000000"/>
              </w:rPr>
            </w:pPr>
            <w:r>
              <w:rPr>
                <w:color w:val="000000"/>
              </w:rPr>
              <w:t>13.Реализация программы « Школьное молоко»</w:t>
            </w:r>
          </w:p>
        </w:tc>
        <w:tc>
          <w:tcPr>
            <w:tcW w:w="2393" w:type="dxa"/>
          </w:tcPr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BA534E" w:rsidRDefault="00BA534E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  <w:r>
              <w:rPr>
                <w:color w:val="000000"/>
              </w:rPr>
              <w:t>315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325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0C1C11" w:rsidP="004F2801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  <w:p w:rsidR="008D1795" w:rsidRDefault="008D1795" w:rsidP="004F2801">
            <w:pPr>
              <w:rPr>
                <w:color w:val="000000"/>
              </w:rPr>
            </w:pPr>
          </w:p>
          <w:p w:rsidR="008D1795" w:rsidRDefault="008D1795" w:rsidP="004F2801">
            <w:pPr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  <w:p w:rsidR="004F2801" w:rsidRDefault="004F2801" w:rsidP="004F2801">
            <w:pPr>
              <w:rPr>
                <w:color w:val="000000"/>
              </w:rPr>
            </w:pPr>
          </w:p>
          <w:p w:rsidR="004F2801" w:rsidRDefault="004F2801" w:rsidP="004F2801">
            <w:pPr>
              <w:rPr>
                <w:color w:val="000000"/>
              </w:rPr>
            </w:pPr>
          </w:p>
        </w:tc>
      </w:tr>
    </w:tbl>
    <w:p w:rsidR="008D1795" w:rsidRPr="00553B0D" w:rsidRDefault="008D1795" w:rsidP="000819ED">
      <w:pPr>
        <w:rPr>
          <w:color w:val="000000"/>
        </w:rPr>
      </w:pPr>
    </w:p>
    <w:p w:rsidR="00DE61A1" w:rsidRPr="00615B2C" w:rsidRDefault="00DE61A1" w:rsidP="000819ED">
      <w:pPr>
        <w:rPr>
          <w:b/>
        </w:rPr>
      </w:pPr>
      <w:r w:rsidRPr="005D50E2">
        <w:t xml:space="preserve">    </w:t>
      </w:r>
      <w:r w:rsidR="00615B2C">
        <w:t xml:space="preserve">             </w:t>
      </w:r>
      <w:r w:rsidR="007B39C2" w:rsidRPr="00615B2C">
        <w:rPr>
          <w:b/>
        </w:rPr>
        <w:t>Проблемы, на решение которых направлена программа развития.</w:t>
      </w:r>
    </w:p>
    <w:p w:rsidR="00103953" w:rsidRPr="00615B2C" w:rsidRDefault="007B39C2" w:rsidP="000819ED">
      <w:r w:rsidRPr="005D50E2">
        <w:br/>
      </w:r>
      <w:r w:rsidR="00DE61A1" w:rsidRPr="005D50E2">
        <w:t xml:space="preserve">     </w:t>
      </w:r>
      <w:r w:rsidRPr="005D50E2">
        <w:t xml:space="preserve">Заявленные  Национальной образовательной инициативой «Наша новая школа» повышение качества образования, его доступности и эффективности требуют конкретизации применительно к деятельности образовательного учреждения с учетом все более возрастающей роли образования в развитии личности и общества, ориентации образования на социальный эффект. </w:t>
      </w:r>
      <w:r w:rsidRPr="005D50E2">
        <w:br/>
      </w:r>
      <w:r w:rsidR="00DE61A1" w:rsidRPr="005D50E2">
        <w:lastRenderedPageBreak/>
        <w:t xml:space="preserve">  </w:t>
      </w:r>
      <w:r w:rsidRPr="005D50E2">
        <w:t> </w:t>
      </w:r>
      <w:r w:rsidR="00DE61A1" w:rsidRPr="005D50E2">
        <w:t>-</w:t>
      </w:r>
      <w:r w:rsidR="00615B2C">
        <w:t xml:space="preserve">  </w:t>
      </w:r>
      <w:r w:rsidRPr="005D50E2">
        <w:t>Проблема повышения качества образования для школы является одной из важнейших. Это определяется необходимостью успешного освоения всеми учащимися образовательной программы, формирования навыков исследовательской деятельности учащихся, подготовки их к дальнейшему обучению и осознанному профессиональному выбору.  Данная проблема приобретает особую актуальность в условиях развития компетентностного подхода и оценки качества образования в школе на основе единого государственного экзамена.</w:t>
      </w:r>
      <w:r w:rsidRPr="005D50E2">
        <w:br/>
      </w:r>
      <w:r w:rsidR="00DE61A1" w:rsidRPr="005D50E2">
        <w:t xml:space="preserve">   -</w:t>
      </w:r>
      <w:r w:rsidRPr="005D50E2">
        <w:t> </w:t>
      </w:r>
      <w:r w:rsidR="00615B2C">
        <w:t xml:space="preserve"> </w:t>
      </w:r>
      <w:r w:rsidRPr="005D50E2">
        <w:t xml:space="preserve">Важной для школы является проблема введения и эффективного использования современных образовательных технологий. Проблема заключается в необходимости сочетания новых технологий и лучших отечественных традиций  образования. </w:t>
      </w:r>
    </w:p>
    <w:p w:rsidR="00103953" w:rsidRPr="00615B2C" w:rsidRDefault="00615B2C" w:rsidP="000819ED">
      <w:r>
        <w:t xml:space="preserve">   </w:t>
      </w:r>
      <w:r w:rsidR="00DE61A1" w:rsidRPr="005D50E2">
        <w:t>-</w:t>
      </w:r>
      <w:r>
        <w:t xml:space="preserve"> </w:t>
      </w:r>
      <w:r w:rsidR="007B39C2" w:rsidRPr="005D50E2">
        <w:t>Важной проблемой является доступность образования, которая понимается педагогами школы в контексте новых образовательных технологий. Доступность образования заключается в создании особых психолого-педагогических условий в школе, позволяющих каждому ученику освоить образовательную программу и быть успешным.</w:t>
      </w:r>
    </w:p>
    <w:p w:rsidR="00615B2C" w:rsidRPr="00615B2C" w:rsidRDefault="00615B2C" w:rsidP="000819ED">
      <w:r>
        <w:t xml:space="preserve">  </w:t>
      </w:r>
      <w:r w:rsidR="00DE61A1" w:rsidRPr="005D50E2">
        <w:t>-</w:t>
      </w:r>
      <w:r w:rsidR="007B39C2" w:rsidRPr="005D50E2">
        <w:t xml:space="preserve"> </w:t>
      </w:r>
      <w:r>
        <w:t xml:space="preserve"> </w:t>
      </w:r>
      <w:r w:rsidR="007B39C2" w:rsidRPr="005D50E2">
        <w:t>Важной проблемой, которую призвана решать настоящая программа развития, является демократизация школьного уклада. Особенно важным является использование потенциала родителей и местного сообщества в каче</w:t>
      </w:r>
      <w:r>
        <w:t>стве ресурса развития школы.</w:t>
      </w:r>
      <w:r w:rsidR="007B39C2" w:rsidRPr="005D50E2">
        <w:br/>
      </w:r>
      <w:r>
        <w:t xml:space="preserve">     </w:t>
      </w:r>
      <w:r w:rsidR="007B39C2" w:rsidRPr="00615B2C">
        <w:t>Как показывает анализ проблем, которые решает в настоящее время школа, необходим целостный подход к их решению</w:t>
      </w:r>
      <w:r>
        <w:rPr>
          <w:bCs/>
        </w:rPr>
        <w:t>.</w:t>
      </w:r>
    </w:p>
    <w:p w:rsidR="00FA243B" w:rsidRPr="00B376F4" w:rsidRDefault="00B376F4" w:rsidP="000819ED">
      <w:pPr>
        <w:spacing w:before="100" w:beforeAutospacing="1" w:after="100" w:afterAutospacing="1"/>
        <w:rPr>
          <w:b/>
          <w:sz w:val="28"/>
          <w:szCs w:val="28"/>
        </w:rPr>
      </w:pPr>
      <w:r w:rsidRPr="00B376F4">
        <w:rPr>
          <w:b/>
          <w:bCs/>
          <w:shadow/>
          <w:sz w:val="28"/>
          <w:szCs w:val="28"/>
        </w:rPr>
        <w:t>РАЗДЕЛ 4.</w:t>
      </w:r>
      <w:r w:rsidR="00FA243B" w:rsidRPr="00B376F4">
        <w:rPr>
          <w:b/>
          <w:bCs/>
          <w:sz w:val="28"/>
          <w:szCs w:val="28"/>
        </w:rPr>
        <w:t xml:space="preserve"> Концепция  желаемого  будущего  состояния  школы.</w:t>
      </w:r>
    </w:p>
    <w:p w:rsidR="00E34BD7" w:rsidRDefault="00615B2C" w:rsidP="000819ED">
      <w:pPr>
        <w:spacing w:before="100" w:beforeAutospacing="1" w:after="100" w:afterAutospacing="1"/>
      </w:pPr>
      <w:r>
        <w:t xml:space="preserve">   </w:t>
      </w:r>
      <w:r w:rsidR="00FA243B" w:rsidRPr="005D50E2">
        <w:t> Концепция как общий образ школы возникает при анализе социального заказа, существующей ситуации в школе, то есть выявления потенциальных "факторов роста", "факторов развития", которые уже на сегодняшний момент имеютс</w:t>
      </w:r>
      <w:r>
        <w:t>я в школе:</w:t>
      </w:r>
      <w:r>
        <w:br/>
        <w:t>1. С</w:t>
      </w:r>
      <w:r w:rsidR="00FA243B" w:rsidRPr="005D50E2">
        <w:t xml:space="preserve">ложившиеся традиции в обучении, развитии и воспитания учащихся в течение последних  </w:t>
      </w:r>
      <w:r>
        <w:t xml:space="preserve"> </w:t>
      </w:r>
      <w:r w:rsidR="00FA243B" w:rsidRPr="005D50E2">
        <w:t>лет;</w:t>
      </w:r>
      <w:r>
        <w:br/>
        <w:t>2.</w:t>
      </w:r>
      <w:r w:rsidR="00FA243B" w:rsidRPr="005D50E2">
        <w:t xml:space="preserve"> </w:t>
      </w:r>
      <w:r>
        <w:t xml:space="preserve">Достаточно </w:t>
      </w:r>
      <w:r w:rsidR="00FA243B" w:rsidRPr="005D50E2">
        <w:t>высокий кадровый потенциал, обладающий необходимым уровнем преподавания и способный к творческой поиско</w:t>
      </w:r>
      <w:r>
        <w:t>вой работе;</w:t>
      </w:r>
      <w:r>
        <w:br/>
        <w:t>3. О</w:t>
      </w:r>
      <w:r w:rsidR="00FA243B" w:rsidRPr="005D50E2">
        <w:t>пределенный контингент учащихся.</w:t>
      </w:r>
      <w:r w:rsidR="00FA243B" w:rsidRPr="005D50E2">
        <w:br/>
      </w:r>
      <w:r>
        <w:t xml:space="preserve">   </w:t>
      </w:r>
      <w:r w:rsidR="00FA243B" w:rsidRPr="005D50E2">
        <w:t>Эти факторы развития могут служить стартовой площадкой для форми</w:t>
      </w:r>
      <w:r w:rsidR="00E34BD7">
        <w:t>рования адаптивной модели школы</w:t>
      </w:r>
    </w:p>
    <w:p w:rsidR="00FA243B" w:rsidRPr="005D50E2" w:rsidRDefault="00E34BD7" w:rsidP="000819ED">
      <w:pPr>
        <w:spacing w:before="100" w:beforeAutospacing="1" w:after="100" w:afterAutospacing="1"/>
      </w:pPr>
      <w:r>
        <w:t xml:space="preserve">                                     </w:t>
      </w:r>
      <w:r w:rsidR="008A1E5A">
        <w:rPr>
          <w:b/>
          <w:bCs/>
        </w:rPr>
        <w:t xml:space="preserve">   </w:t>
      </w:r>
      <w:r w:rsidR="00FA243B" w:rsidRPr="005D50E2">
        <w:rPr>
          <w:b/>
          <w:bCs/>
        </w:rPr>
        <w:t>Идеи, цели, функции адаптивной школы.</w:t>
      </w:r>
    </w:p>
    <w:p w:rsidR="00367E76" w:rsidRDefault="00367E76" w:rsidP="000819ED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   </w:t>
      </w:r>
      <w:r w:rsidR="00FA243B" w:rsidRPr="005D50E2">
        <w:rPr>
          <w:b/>
          <w:bCs/>
          <w:i/>
          <w:iCs/>
        </w:rPr>
        <w:t>Главная идея</w:t>
      </w:r>
      <w:r w:rsidR="00FA243B" w:rsidRPr="005D50E2">
        <w:t>, положенная в основу концепции – формирование компетентной, физически и духовно здоровой личности, способной к самоопределению в обществе через взаимодействие с субъектами внешней среды.</w:t>
      </w:r>
      <w:r w:rsidR="00FA243B" w:rsidRPr="005D50E2">
        <w:br/>
      </w:r>
      <w:r>
        <w:t xml:space="preserve">   </w:t>
      </w:r>
      <w:r w:rsidR="00FA243B" w:rsidRPr="005D50E2">
        <w:rPr>
          <w:b/>
          <w:bCs/>
          <w:i/>
          <w:iCs/>
        </w:rPr>
        <w:t>Стратегическая цель</w:t>
      </w:r>
      <w:r w:rsidR="00FA243B" w:rsidRPr="005D50E2">
        <w:t xml:space="preserve"> – 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учебно – воспитательный процесс новых методик обучения и воспитания, диагностики уровня усвоения знаний, умений и навыков, психологической диагностики уровня актуального развития, создания условий для максимального раскрытия творческого потенциала учителя, комфортных условий для развития личности ребенка.</w:t>
      </w:r>
    </w:p>
    <w:p w:rsidR="00FA243B" w:rsidRPr="005D50E2" w:rsidRDefault="00367E76" w:rsidP="000819ED">
      <w:pPr>
        <w:spacing w:before="100" w:beforeAutospacing="1" w:after="100" w:afterAutospacing="1"/>
      </w:pPr>
      <w:r>
        <w:t xml:space="preserve">  </w:t>
      </w:r>
      <w:r w:rsidR="00FA243B" w:rsidRPr="005D50E2">
        <w:rPr>
          <w:b/>
          <w:bCs/>
          <w:i/>
          <w:iCs/>
        </w:rPr>
        <w:t>Функции адаптивной модели школы:</w:t>
      </w:r>
      <w:r w:rsidR="008A1E5A">
        <w:br/>
        <w:t>1. </w:t>
      </w:r>
      <w:r w:rsidR="00FA243B" w:rsidRPr="005D50E2">
        <w:t>Обеспечить получение</w:t>
      </w:r>
      <w:r w:rsidR="00E136A9">
        <w:t xml:space="preserve"> доступного </w:t>
      </w:r>
      <w:r w:rsidR="00FA243B" w:rsidRPr="005D50E2">
        <w:t xml:space="preserve"> основного и общего (полного) среднего образования каждому ученику на максимально возможном и качественном уровне в соответствии с индивидуальными возможностями личн</w:t>
      </w:r>
      <w:r w:rsidR="008A1E5A">
        <w:t>ости;</w:t>
      </w:r>
      <w:r w:rsidR="008A1E5A">
        <w:br/>
        <w:t>2. С</w:t>
      </w:r>
      <w:r w:rsidR="00FA243B" w:rsidRPr="005D50E2">
        <w:t>одействовать в адаптации ученика к условиям жизни, к реалиям общественного развития, удовлетворить образовательные потребно</w:t>
      </w:r>
      <w:r w:rsidR="008A1E5A">
        <w:t xml:space="preserve">сти </w:t>
      </w:r>
      <w:r w:rsidR="00F54CF3" w:rsidRPr="00F54CF3">
        <w:t xml:space="preserve"> </w:t>
      </w:r>
      <w:r w:rsidR="00F54CF3">
        <w:t>об</w:t>
      </w:r>
      <w:r w:rsidR="008A1E5A">
        <w:t>уча</w:t>
      </w:r>
      <w:r w:rsidR="00F54CF3">
        <w:t>ю</w:t>
      </w:r>
      <w:r w:rsidR="008A1E5A">
        <w:t>щихся, родителей, общества</w:t>
      </w:r>
      <w:r w:rsidR="00FA243B" w:rsidRPr="005D50E2">
        <w:t>.</w:t>
      </w:r>
    </w:p>
    <w:p w:rsidR="00FA243B" w:rsidRPr="005D50E2" w:rsidRDefault="00FA243B" w:rsidP="000819ED">
      <w:pPr>
        <w:spacing w:before="100" w:beforeAutospacing="1" w:after="100" w:afterAutospacing="1"/>
      </w:pPr>
      <w:r w:rsidRPr="005D50E2">
        <w:t> </w:t>
      </w:r>
      <w:r w:rsidR="008A1E5A">
        <w:t xml:space="preserve">                                           </w:t>
      </w:r>
      <w:r w:rsidRPr="005D50E2">
        <w:rPr>
          <w:b/>
          <w:bCs/>
        </w:rPr>
        <w:t xml:space="preserve"> Задачи адаптивной школы.</w:t>
      </w:r>
    </w:p>
    <w:p w:rsidR="00367E76" w:rsidRDefault="00367E76" w:rsidP="000819ED">
      <w:pPr>
        <w:spacing w:before="100" w:beforeAutospacing="1" w:after="100" w:afterAutospacing="1"/>
      </w:pPr>
      <w:r>
        <w:rPr>
          <w:b/>
          <w:bCs/>
          <w:i/>
          <w:iCs/>
        </w:rPr>
        <w:lastRenderedPageBreak/>
        <w:t xml:space="preserve">   </w:t>
      </w:r>
      <w:r w:rsidR="00FA243B" w:rsidRPr="005D50E2">
        <w:rPr>
          <w:b/>
          <w:bCs/>
          <w:i/>
          <w:iCs/>
        </w:rPr>
        <w:t>Общей задачей деятельности</w:t>
      </w:r>
      <w:r w:rsidR="00FA243B" w:rsidRPr="005D50E2">
        <w:t xml:space="preserve"> при адаптивной модели школы считаем достижение уровня информированности и функциональной грамотности, создания условий для полноценного развития лично</w:t>
      </w:r>
      <w:r>
        <w:t>сти ребенка, его самореализации.</w:t>
      </w:r>
    </w:p>
    <w:p w:rsidR="00367E76" w:rsidRDefault="00367E76" w:rsidP="000819ED">
      <w:pPr>
        <w:spacing w:before="100" w:beforeAutospacing="1" w:after="100" w:afterAutospacing="1"/>
      </w:pPr>
      <w:r>
        <w:rPr>
          <w:b/>
          <w:bCs/>
          <w:i/>
          <w:iCs/>
        </w:rPr>
        <w:t xml:space="preserve"> </w:t>
      </w:r>
      <w:r w:rsidR="00FA243B" w:rsidRPr="005D50E2">
        <w:rPr>
          <w:b/>
          <w:bCs/>
          <w:i/>
          <w:iCs/>
        </w:rPr>
        <w:t>Социально – педагогические задачи</w:t>
      </w:r>
      <w:r w:rsidR="00FA243B" w:rsidRPr="005D50E2">
        <w:t>, решаемые</w:t>
      </w:r>
      <w:r w:rsidR="008A1E5A">
        <w:t xml:space="preserve"> в рамках данной проблемы:</w:t>
      </w:r>
    </w:p>
    <w:p w:rsidR="00FA243B" w:rsidRPr="005D50E2" w:rsidRDefault="008A1E5A" w:rsidP="000819ED">
      <w:pPr>
        <w:spacing w:before="100" w:beforeAutospacing="1" w:after="100" w:afterAutospacing="1"/>
      </w:pPr>
      <w:r>
        <w:t>- </w:t>
      </w:r>
      <w:r w:rsidR="00FA243B" w:rsidRPr="005D50E2">
        <w:t xml:space="preserve"> создание условий для удовлетворения образовательных </w:t>
      </w:r>
      <w:r>
        <w:t>потребностей ребенка;</w:t>
      </w:r>
      <w:r>
        <w:br/>
        <w:t xml:space="preserve">-  </w:t>
      </w:r>
      <w:r w:rsidR="00FA243B" w:rsidRPr="005D50E2">
        <w:t xml:space="preserve"> 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</w:t>
      </w:r>
      <w:r>
        <w:t>;</w:t>
      </w:r>
      <w:r>
        <w:br/>
        <w:t>-</w:t>
      </w:r>
      <w:r w:rsidR="00FA243B" w:rsidRPr="005D50E2">
        <w:t>  формирование в школе эмоционального поля взаимоотношений, обеспечивающих уважение к личности ребенка (на уровне "учитель - ученик", "ученик - ученик", "учитель - учитель", "ученик - родитель", "учитель - родитель").</w:t>
      </w:r>
    </w:p>
    <w:p w:rsidR="00FA243B" w:rsidRPr="005D50E2" w:rsidRDefault="00FA243B" w:rsidP="000819ED">
      <w:pPr>
        <w:numPr>
          <w:ilvl w:val="1"/>
          <w:numId w:val="7"/>
        </w:numPr>
        <w:spacing w:before="100" w:beforeAutospacing="1" w:after="100" w:afterAutospacing="1"/>
      </w:pPr>
      <w:r w:rsidRPr="005D50E2">
        <w:rPr>
          <w:b/>
          <w:bCs/>
        </w:rPr>
        <w:t>Концепция и принципы обучения и воспитания.</w:t>
      </w:r>
      <w:r w:rsidRPr="005D50E2">
        <w:t xml:space="preserve"> </w:t>
      </w:r>
    </w:p>
    <w:p w:rsidR="00367E76" w:rsidRDefault="00FA243B" w:rsidP="000819ED">
      <w:pPr>
        <w:spacing w:before="100" w:beforeAutospacing="1" w:after="100" w:afterAutospacing="1"/>
      </w:pPr>
      <w:r w:rsidRPr="005D50E2">
        <w:rPr>
          <w:b/>
          <w:bCs/>
          <w:i/>
          <w:iCs/>
        </w:rPr>
        <w:t>Концепция обучения</w:t>
      </w:r>
      <w:r w:rsidRPr="005D50E2">
        <w:t xml:space="preserve"> – воспитываю</w:t>
      </w:r>
      <w:r w:rsidR="008A1E5A">
        <w:t>щая, в основе которой:</w:t>
      </w:r>
      <w:r w:rsidR="008A1E5A">
        <w:br/>
        <w:t>-  </w:t>
      </w:r>
      <w:r w:rsidRPr="005D50E2">
        <w:t xml:space="preserve"> овладение школьниками культуры ценностных ориентаций, вз</w:t>
      </w:r>
      <w:r w:rsidR="008A1E5A">
        <w:t>аимоотношений, общения;</w:t>
      </w:r>
      <w:r w:rsidR="008A1E5A">
        <w:br/>
        <w:t>-</w:t>
      </w:r>
      <w:r w:rsidRPr="005D50E2">
        <w:t>  социальная ада</w:t>
      </w:r>
      <w:r w:rsidR="008A1E5A">
        <w:t>птация учеников в реальной жизни;</w:t>
      </w:r>
      <w:r w:rsidR="008A1E5A">
        <w:br/>
        <w:t>-  </w:t>
      </w:r>
      <w:r w:rsidRPr="005D50E2">
        <w:t>психологическая коррекция, снятие трудностей обучения, общения, взаимоотношений в процессе учебной деятельности.</w:t>
      </w:r>
    </w:p>
    <w:p w:rsidR="00367E76" w:rsidRDefault="00FA243B" w:rsidP="000819ED">
      <w:pPr>
        <w:spacing w:before="100" w:beforeAutospacing="1" w:after="100" w:afterAutospacing="1"/>
        <w:rPr>
          <w:b/>
          <w:i/>
          <w:iCs/>
        </w:rPr>
      </w:pPr>
      <w:r w:rsidRPr="005D50E2">
        <w:rPr>
          <w:b/>
          <w:bCs/>
          <w:i/>
          <w:iCs/>
        </w:rPr>
        <w:t>Принципы обуче</w:t>
      </w:r>
      <w:r w:rsidR="008A1E5A">
        <w:rPr>
          <w:b/>
          <w:bCs/>
          <w:i/>
          <w:iCs/>
        </w:rPr>
        <w:t>ния и воспитания.</w:t>
      </w:r>
      <w:r w:rsidRPr="005D50E2">
        <w:br/>
        <w:t>В основу организации жизнедеятельности адаптивной школы мы кладем следующие принципы:</w:t>
      </w:r>
      <w:r w:rsidRPr="005D50E2">
        <w:br/>
      </w:r>
      <w:r w:rsidRPr="008A1E5A">
        <w:rPr>
          <w:b/>
          <w:i/>
          <w:iCs/>
        </w:rPr>
        <w:t>1. Принцип личностного подхода</w:t>
      </w:r>
      <w:r w:rsidRPr="005D50E2">
        <w:t>. Согласно современным представлениям, его осн</w:t>
      </w:r>
      <w:r w:rsidR="008A1E5A">
        <w:t>овными сторонами являются:</w:t>
      </w:r>
      <w:r w:rsidR="008A1E5A">
        <w:br/>
        <w:t xml:space="preserve">- </w:t>
      </w:r>
      <w:r w:rsidRPr="005D50E2">
        <w:t xml:space="preserve"> ценность личности, заключающаяся в</w:t>
      </w:r>
      <w:r w:rsidR="008A1E5A">
        <w:t xml:space="preserve"> самоценности ребенка;</w:t>
      </w:r>
      <w:r w:rsidR="008A1E5A">
        <w:br/>
        <w:t>-</w:t>
      </w:r>
      <w:r w:rsidRPr="005D50E2">
        <w:t>  уникальности личности, состоящая в признании инди</w:t>
      </w:r>
      <w:r w:rsidR="008A1E5A">
        <w:t>видуальности каждого ребенка;</w:t>
      </w:r>
      <w:r w:rsidR="00367E76">
        <w:t xml:space="preserve">                        </w:t>
      </w:r>
      <w:r w:rsidR="008A1E5A">
        <w:t>-</w:t>
      </w:r>
      <w:r w:rsidR="00367E76">
        <w:t> </w:t>
      </w:r>
      <w:r w:rsidRPr="005D50E2">
        <w:t xml:space="preserve"> приоритет личностного развития, когда обучение выступает не как самоцель, а как средство разви</w:t>
      </w:r>
      <w:r w:rsidR="008A1E5A">
        <w:t xml:space="preserve">тия </w:t>
      </w:r>
      <w:r w:rsidR="00367E76">
        <w:t>личности каждого ребенка;</w:t>
      </w:r>
      <w:r w:rsidR="00367E76">
        <w:br/>
        <w:t xml:space="preserve">- </w:t>
      </w:r>
      <w:r w:rsidRPr="005D50E2">
        <w:t xml:space="preserve">субъективность учебно-воспитательного процесса, ориентация на внутреннюю мотивацию обучения и свободу выбора ребенком сфер приложения сил </w:t>
      </w:r>
      <w:r w:rsidR="008A1E5A">
        <w:t>в организации школьной жизни;</w:t>
      </w:r>
      <w:r w:rsidR="008A1E5A">
        <w:br/>
        <w:t xml:space="preserve">- </w:t>
      </w:r>
      <w:r w:rsidRPr="005D50E2">
        <w:t>    самореализация – раскрытие и развитие природных возможностей, задатков, способностей, потребностей и склонностей;</w:t>
      </w:r>
      <w:r w:rsidR="00367E76">
        <w:t xml:space="preserve">                                                                                                                         </w:t>
      </w:r>
      <w:r w:rsidR="008A1E5A">
        <w:t>-</w:t>
      </w:r>
      <w:r w:rsidRPr="005D50E2">
        <w:t>    социализация – осознание и освоение человеком современных культурных ценностей, знаний, форм бытовой, экономической, социальной, духовной жизни; адаптация к существующим в общест</w:t>
      </w:r>
      <w:r w:rsidR="008A1E5A">
        <w:t xml:space="preserve">ве правилам и нормам жизни; </w:t>
      </w:r>
      <w:r w:rsidR="008A1E5A">
        <w:br/>
        <w:t xml:space="preserve">- </w:t>
      </w:r>
      <w:r w:rsidRPr="005D50E2">
        <w:t>   индивидуализация – раз</w:t>
      </w:r>
      <w:r w:rsidR="008A1E5A">
        <w:t>витие и продуктивно – творческого,</w:t>
      </w:r>
      <w:r w:rsidRPr="005D50E2">
        <w:t xml:space="preserve"> индивидуально – неповторимого потенциала личности.</w:t>
      </w:r>
      <w:r w:rsidRPr="005D50E2">
        <w:br/>
      </w:r>
      <w:r w:rsidRPr="008A1E5A">
        <w:rPr>
          <w:b/>
          <w:i/>
          <w:iCs/>
        </w:rPr>
        <w:t>2.  Принцип реальности</w:t>
      </w:r>
      <w:r w:rsidR="00367E76">
        <w:rPr>
          <w:b/>
          <w:i/>
          <w:iCs/>
        </w:rPr>
        <w:t>.</w:t>
      </w:r>
    </w:p>
    <w:p w:rsidR="00FA243B" w:rsidRPr="00B96533" w:rsidRDefault="00367E76" w:rsidP="000819ED">
      <w:pPr>
        <w:spacing w:before="100" w:beforeAutospacing="1" w:after="100" w:afterAutospacing="1"/>
      </w:pPr>
      <w:r>
        <w:rPr>
          <w:b/>
          <w:i/>
          <w:iCs/>
        </w:rPr>
        <w:t xml:space="preserve"> </w:t>
      </w:r>
      <w:r w:rsidR="008A1E5A" w:rsidRPr="008A1E5A">
        <w:rPr>
          <w:b/>
          <w:iCs/>
        </w:rPr>
        <w:t xml:space="preserve"> </w:t>
      </w:r>
      <w:r w:rsidR="008A1E5A" w:rsidRPr="008A1E5A">
        <w:rPr>
          <w:iCs/>
        </w:rPr>
        <w:t>Принцип реальности</w:t>
      </w:r>
      <w:r w:rsidR="008A1E5A" w:rsidRPr="008A1E5A">
        <w:rPr>
          <w:b/>
          <w:iCs/>
        </w:rPr>
        <w:t xml:space="preserve"> </w:t>
      </w:r>
      <w:r w:rsidR="00FA243B" w:rsidRPr="008A1E5A">
        <w:rPr>
          <w:iCs/>
        </w:rPr>
        <w:t xml:space="preserve"> предполагает</w:t>
      </w:r>
      <w:r w:rsidR="00FA243B" w:rsidRPr="005D50E2">
        <w:t xml:space="preserve"> тесную координацию целей и направлений воспитания и обучения с объективными тенденциями развития жизни общества, развития у учащихся качеств, которые позволяют ей успешно адаптироваться к трудностям и пр</w:t>
      </w:r>
      <w:r w:rsidR="008A1E5A">
        <w:t xml:space="preserve">отиворечиям современной жизни. </w:t>
      </w:r>
      <w:r w:rsidR="00FA243B" w:rsidRPr="005D50E2">
        <w:t>В этой связи особое значение приобретают воспитание правовой и политической культуры личности на основе знания современного законодательного процесса, государственного устройства общества, конституционных прав, свобод и обязанностей.</w:t>
      </w:r>
      <w:r w:rsidR="00FA243B" w:rsidRPr="005D50E2">
        <w:br/>
      </w:r>
      <w:r w:rsidR="00FA243B" w:rsidRPr="008A1E5A">
        <w:rPr>
          <w:b/>
          <w:i/>
          <w:iCs/>
        </w:rPr>
        <w:t>3.  Принцип гуманности</w:t>
      </w:r>
      <w:r w:rsidR="008A1E5A">
        <w:t>. Он предполагает</w:t>
      </w:r>
      <w:r w:rsidR="00B96533">
        <w:t>:</w:t>
      </w:r>
      <w:r>
        <w:t xml:space="preserve">                                                                                                   </w:t>
      </w:r>
      <w:r w:rsidR="00B96533">
        <w:t>-</w:t>
      </w:r>
      <w:r w:rsidR="008A1E5A">
        <w:t> </w:t>
      </w:r>
      <w:r w:rsidR="00FA243B" w:rsidRPr="005D50E2">
        <w:t xml:space="preserve"> создание в школе атмосферы заботы о здоровье и благополучии, уважения чести и достоинства личности ребенка, педагога;</w:t>
      </w:r>
      <w:r w:rsidR="00B96533">
        <w:br/>
        <w:t xml:space="preserve">- </w:t>
      </w:r>
      <w:r w:rsidR="00FA243B" w:rsidRPr="005D50E2">
        <w:t xml:space="preserve"> формирование в школе действенной альтернативы тем тенденциям развития современной цивилизации в целом и российского общества в частности, которые разрушают человеческую личность (обстановка нетерпимости, насилия, экстремизм, жестокость, грубость, хамство, несправедливость в отношениях между личностями, народами, нациями);</w:t>
      </w:r>
      <w:r w:rsidR="00B96533">
        <w:br/>
      </w:r>
      <w:r w:rsidR="00B96533">
        <w:lastRenderedPageBreak/>
        <w:t>- </w:t>
      </w:r>
      <w:r w:rsidR="00FA243B" w:rsidRPr="005D50E2">
        <w:t xml:space="preserve"> развитие таких ценностей и приоритетов, как сохранение и развитие жизни на Земле, разумное отношение к</w:t>
      </w:r>
      <w:r w:rsidR="00B96533">
        <w:t xml:space="preserve"> природным богатствам Родины;</w:t>
      </w:r>
      <w:r w:rsidR="00B96533">
        <w:br/>
        <w:t xml:space="preserve">-  </w:t>
      </w:r>
      <w:r w:rsidR="00FA243B" w:rsidRPr="005D50E2">
        <w:t>формирование человеческих взаимоотношений на основе дружелюбия, доброжелательности, национального согласия, сотрудничества, взаимной помощи, заботы и ответственности, справедливости, правдивости, честности, совестливост</w:t>
      </w:r>
      <w:r w:rsidR="00B96533">
        <w:t>и, порядочности;</w:t>
      </w:r>
      <w:r w:rsidR="00B96533">
        <w:br/>
        <w:t xml:space="preserve">-  </w:t>
      </w:r>
      <w:r w:rsidR="00FA243B" w:rsidRPr="005D50E2">
        <w:t>создание действенной службы социально – педагогической и психологической помощи школьникам.</w:t>
      </w:r>
      <w:r w:rsidR="00FA243B" w:rsidRPr="005D50E2">
        <w:br/>
      </w:r>
      <w:r w:rsidR="00FA243B" w:rsidRPr="00B96533">
        <w:rPr>
          <w:b/>
          <w:i/>
          <w:iCs/>
        </w:rPr>
        <w:t>4.  Принцип демократичности</w:t>
      </w:r>
      <w:r w:rsidR="00B96533">
        <w:t>.</w:t>
      </w:r>
      <w:r>
        <w:t xml:space="preserve"> </w:t>
      </w:r>
      <w:r w:rsidR="00B96533">
        <w:t xml:space="preserve"> Предполагает</w:t>
      </w:r>
      <w:r w:rsidR="00FA243B" w:rsidRPr="005D50E2">
        <w:t xml:space="preserve"> организацию всей школьной деятельности на основе подходов, противоположных авторитарности, бюрократии, с одной стороны, и анархической вседозволенности – с другой, реализуется в системе обучения и воспитани</w:t>
      </w:r>
      <w:r w:rsidR="00B96533">
        <w:t>я через:</w:t>
      </w:r>
      <w:r w:rsidR="00B96533">
        <w:br/>
        <w:t xml:space="preserve">- </w:t>
      </w:r>
      <w:r w:rsidR="00FA243B" w:rsidRPr="005D50E2">
        <w:t>разработку системы локальных актов, определяющих содержание, цели, по определенным направлениям деятельности</w:t>
      </w:r>
      <w:r w:rsidR="00B96533">
        <w:t xml:space="preserve"> в школе;</w:t>
      </w:r>
      <w:r w:rsidR="00B96533">
        <w:br/>
        <w:t xml:space="preserve">- </w:t>
      </w:r>
      <w:r w:rsidR="00FA243B" w:rsidRPr="005D50E2">
        <w:t xml:space="preserve"> создание отношение в коллективе, на основе взаимного уважения прав и свобод учителей, учеников,</w:t>
      </w:r>
      <w:r w:rsidR="00B96533">
        <w:t xml:space="preserve"> родителей;</w:t>
      </w:r>
      <w:r w:rsidR="00B96533">
        <w:br/>
        <w:t xml:space="preserve">- </w:t>
      </w:r>
      <w:r w:rsidR="00FA243B" w:rsidRPr="005D50E2">
        <w:t>  разработка и внедрение в школе ученического самоуправления, кодексов, уставов и правил поведения, устанавливающих взаимную ответственность членов коллектива в осуществлении личных прав</w:t>
      </w:r>
      <w:r w:rsidR="00B96533">
        <w:t xml:space="preserve"> и свобод;</w:t>
      </w:r>
      <w:r w:rsidR="00B96533">
        <w:br/>
        <w:t xml:space="preserve">- </w:t>
      </w:r>
      <w:r w:rsidR="00FA243B" w:rsidRPr="005D50E2">
        <w:t>  развитие коллективных и коллегиальных начал управления и самоуправления школой с равноправным участием педагогов, родителей, учащихся; постепенная передача полномочий администрации и педагогического коллектива детскому коллективу в работе по организации жизни ш</w:t>
      </w:r>
      <w:r w:rsidR="00B96533">
        <w:t>колы, класса;</w:t>
      </w:r>
      <w:r w:rsidR="00B96533">
        <w:br/>
        <w:t>-  </w:t>
      </w:r>
      <w:r w:rsidR="00FA243B" w:rsidRPr="005D50E2">
        <w:t xml:space="preserve"> развитие гражданской инициативы, приобретение практического опыта участия в современных демократических процессах.</w:t>
      </w:r>
      <w:r w:rsidR="00FA243B" w:rsidRPr="005D50E2">
        <w:br/>
      </w:r>
      <w:r w:rsidR="00FA243B" w:rsidRPr="00B96533">
        <w:rPr>
          <w:b/>
          <w:i/>
          <w:iCs/>
        </w:rPr>
        <w:t>5.  Принцип научности</w:t>
      </w:r>
      <w:r w:rsidR="00F54CF3">
        <w:t>.</w:t>
      </w:r>
      <w:r w:rsidR="00B96533">
        <w:t xml:space="preserve"> Предполагает:</w:t>
      </w:r>
      <w:r w:rsidR="00B96533">
        <w:br/>
        <w:t>-</w:t>
      </w:r>
      <w:r w:rsidR="00FA243B" w:rsidRPr="005D50E2">
        <w:t xml:space="preserve">  развитие у </w:t>
      </w:r>
      <w:r>
        <w:t xml:space="preserve"> об</w:t>
      </w:r>
      <w:r w:rsidR="00FA243B" w:rsidRPr="005D50E2">
        <w:t>уча</w:t>
      </w:r>
      <w:r>
        <w:t>ю</w:t>
      </w:r>
      <w:r w:rsidR="00FA243B" w:rsidRPr="005D50E2">
        <w:t>щихся современного научного мировоззрения, понимание места и роли человека в мир</w:t>
      </w:r>
      <w:r w:rsidR="00B96533">
        <w:t>е, в обществе;</w:t>
      </w:r>
      <w:r w:rsidR="00B96533">
        <w:br/>
        <w:t xml:space="preserve">- </w:t>
      </w:r>
      <w:r w:rsidR="00FA243B" w:rsidRPr="005D50E2">
        <w:t>  постоянное обновление содержания учебных программ и пособий, введение в региональный и школьный компоненты соврем</w:t>
      </w:r>
      <w:r w:rsidR="00B96533">
        <w:t>енных предметов и курсов;</w:t>
      </w:r>
      <w:r w:rsidR="00B96533">
        <w:br/>
        <w:t>-</w:t>
      </w:r>
      <w:r w:rsidR="00FA243B" w:rsidRPr="005D50E2">
        <w:t>  создание эффективной системы научно – методического информирования педагогов, постоянного повышения уровня их научной эрудиции и культуры, профессиональной компетенции.</w:t>
      </w:r>
      <w:r w:rsidR="00FA243B" w:rsidRPr="005D50E2">
        <w:br/>
      </w:r>
      <w:r w:rsidR="00FA243B" w:rsidRPr="00B96533">
        <w:rPr>
          <w:b/>
        </w:rPr>
        <w:t>6.</w:t>
      </w:r>
      <w:r>
        <w:rPr>
          <w:b/>
        </w:rPr>
        <w:t xml:space="preserve"> </w:t>
      </w:r>
      <w:r w:rsidR="00FA243B" w:rsidRPr="00B96533">
        <w:rPr>
          <w:b/>
        </w:rPr>
        <w:t xml:space="preserve"> </w:t>
      </w:r>
      <w:r w:rsidR="00FA243B" w:rsidRPr="00B96533">
        <w:rPr>
          <w:b/>
          <w:i/>
          <w:iCs/>
        </w:rPr>
        <w:t>Принцип эффективности социального взаимодействия</w:t>
      </w:r>
      <w:r w:rsidR="00B96533">
        <w:t>.</w:t>
      </w:r>
      <w:r w:rsidR="00DC0B8F">
        <w:t xml:space="preserve">  </w:t>
      </w:r>
      <w:r w:rsidR="00B96533">
        <w:t>П</w:t>
      </w:r>
      <w:r w:rsidR="00FA243B" w:rsidRPr="005D50E2">
        <w:t>редполагает формирование навыков социальной адаптации, самореализации.</w:t>
      </w:r>
    </w:p>
    <w:p w:rsidR="00FA243B" w:rsidRPr="005D50E2" w:rsidRDefault="00FA243B" w:rsidP="000819ED">
      <w:pPr>
        <w:numPr>
          <w:ilvl w:val="1"/>
          <w:numId w:val="8"/>
        </w:numPr>
        <w:spacing w:before="100" w:beforeAutospacing="1" w:after="100" w:afterAutospacing="1"/>
      </w:pPr>
      <w:r w:rsidRPr="005D50E2">
        <w:rPr>
          <w:b/>
          <w:bCs/>
        </w:rPr>
        <w:t>Модельное представление адаптивной школы.</w:t>
      </w:r>
    </w:p>
    <w:p w:rsidR="00DC0B8F" w:rsidRDefault="00FA243B" w:rsidP="00DC0B8F">
      <w:pPr>
        <w:spacing w:before="100" w:beforeAutospacing="1" w:after="100" w:afterAutospacing="1"/>
        <w:rPr>
          <w:b/>
          <w:sz w:val="28"/>
          <w:szCs w:val="28"/>
        </w:rPr>
      </w:pPr>
      <w:r w:rsidRPr="005D50E2">
        <w:t>    Мы видим школу как массовое среднее общеобразовательное учреждение, обеспечивающее эффективное физическое развитие ребенка, с профильными классами на 3 ступен</w:t>
      </w:r>
      <w:r w:rsidR="000C103F">
        <w:t>и</w:t>
      </w:r>
      <w:r w:rsidRPr="005D50E2">
        <w:t>, обладающее своей системой воспитания гуманистического типа, с сетью кружков и секций во вторую смену, позволяющим школьнику найти себе занятие здесь по своим интересам.</w:t>
      </w:r>
      <w:r w:rsidRPr="005D50E2">
        <w:br/>
      </w:r>
      <w:r w:rsidR="000C103F">
        <w:t xml:space="preserve">    </w:t>
      </w:r>
      <w:r w:rsidR="000C103F" w:rsidRPr="000C103F">
        <w:t>Задача педагогов школы – воспитать выпускника, обладающего следующими качествами:</w:t>
      </w:r>
      <w:r w:rsidR="000C103F" w:rsidRPr="000C103F">
        <w:br/>
        <w:t>•        готовность к жизни в  современном мире, ориентация в его проблемах, ценностях, нравственных нормах, понимание особенностей жизни, ориентация в возможностях этой жизни для развития своих духовных запросов, ориентация в научном понимании мира, умение ставить реалистические  жизненные  цели и быть способным их достигать;</w:t>
      </w:r>
      <w:r w:rsidR="000C103F" w:rsidRPr="000C103F">
        <w:br/>
        <w:t>•        наличие продуманной и практически реализуемой жизненной стратегии по сохранению  и развитию своего  физического, психического и нравственного здоровья;</w:t>
      </w:r>
      <w:r w:rsidR="000C103F" w:rsidRPr="000C103F">
        <w:br/>
        <w:t>•        способность к творческому созиданию своей личной жизни, ее осмысленной организации на основе национальных и общечеловеческих ценностей, любви к своей Родине и уважения традиций иных национальных культур;</w:t>
      </w:r>
      <w:r w:rsidR="000C103F" w:rsidRPr="000C103F">
        <w:br/>
        <w:t>•        коммуникативная культура, владение навыками делового общения, выстраивание межличностных отношений, способствующих самореализации, достижению успеха в общественной и личной жизни;</w:t>
      </w:r>
      <w:r w:rsidR="000C103F" w:rsidRPr="000C103F">
        <w:br/>
        <w:t xml:space="preserve">•        высокая познавательная мотивация, готовность выпускника основной школы к достижению </w:t>
      </w:r>
      <w:r w:rsidR="000C103F" w:rsidRPr="000C103F">
        <w:lastRenderedPageBreak/>
        <w:t>высокого уровня образованности на основе осознанного выбора программ общего и профессионального образования;</w:t>
      </w:r>
      <w:r w:rsidR="000C103F" w:rsidRPr="000C103F">
        <w:br/>
        <w:t>•        совмещение рационалистического и эмоционально-ценностного подходов к жизни,   умение здраво и логично мыслить, принимать обдуманные решения;</w:t>
      </w:r>
      <w:r w:rsidR="000C103F" w:rsidRPr="000C103F">
        <w:br/>
        <w:t>•        способность к выбору профессии,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  <w:r w:rsidR="000C103F" w:rsidRPr="000C103F">
        <w:br/>
        <w:t>•        адекватная самооценка (внутренняя гармония и самоконтроль);</w:t>
      </w:r>
      <w:r w:rsidR="000C103F" w:rsidRPr="000C103F">
        <w:br/>
        <w:t xml:space="preserve">•        стремление к продуктивной жизни (максимальной реализации своего индивидуально-личностного потенциала). </w:t>
      </w:r>
      <w:r w:rsidR="000C103F" w:rsidRPr="000C103F">
        <w:br/>
        <w:t xml:space="preserve">        Задача педагогов школы -   воспитать выпускника, обладающего   ключевыми, общепредметными, </w:t>
      </w:r>
      <w:r w:rsidR="000C103F">
        <w:t xml:space="preserve"> </w:t>
      </w:r>
      <w:r w:rsidR="000C103F" w:rsidRPr="000C103F">
        <w:t>предметными компетенциями   в интеллектуальной, гражданско-правовой, информационной, коммуникационной и прочих сферах.</w:t>
      </w:r>
      <w:r w:rsidR="000C103F" w:rsidRPr="000C103F">
        <w:br/>
        <w:t> </w:t>
      </w:r>
      <w:r w:rsidR="000C103F" w:rsidRPr="000C103F">
        <w:br/>
      </w:r>
      <w:r w:rsidR="007F39C9" w:rsidRPr="007F39C9">
        <w:rPr>
          <w:b/>
          <w:bCs/>
          <w:sz w:val="28"/>
          <w:szCs w:val="28"/>
        </w:rPr>
        <w:t>РАЗДЕЛ 5. Стратегия и этапы перехода к новому состоянию</w:t>
      </w:r>
      <w:r w:rsidR="007F39C9" w:rsidRPr="007F39C9">
        <w:rPr>
          <w:b/>
          <w:sz w:val="28"/>
          <w:szCs w:val="28"/>
        </w:rPr>
        <w:t xml:space="preserve"> </w:t>
      </w:r>
      <w:r w:rsidR="007F39C9">
        <w:rPr>
          <w:b/>
          <w:bCs/>
          <w:sz w:val="28"/>
          <w:szCs w:val="28"/>
        </w:rPr>
        <w:t>школы</w:t>
      </w:r>
    </w:p>
    <w:p w:rsidR="00C62CB0" w:rsidRDefault="002528DC" w:rsidP="00DC0B8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sz w:val="20"/>
          <w:szCs w:val="20"/>
        </w:rPr>
        <w:t xml:space="preserve">   </w:t>
      </w:r>
      <w:r w:rsidRPr="002528DC">
        <w:t xml:space="preserve">Реализация Программы развития видится противоречивым и длительным процессом, в </w:t>
      </w:r>
      <w:r>
        <w:t xml:space="preserve"> </w:t>
      </w:r>
      <w:r w:rsidRPr="002528DC">
        <w:t xml:space="preserve">результате которого произойдут существенные изменения во многих сферах жизни школы: </w:t>
      </w:r>
      <w:r>
        <w:t xml:space="preserve"> </w:t>
      </w:r>
      <w:r w:rsidRPr="002528DC">
        <w:t>кадры, содержание деятельности, характер взаимодействия с окружающим</w:t>
      </w:r>
      <w:r>
        <w:t xml:space="preserve">и. </w:t>
      </w:r>
      <w:r w:rsidRPr="00B36229">
        <w:rPr>
          <w:rFonts w:ascii="Verdana" w:hAnsi="Verdana"/>
          <w:sz w:val="18"/>
          <w:szCs w:val="18"/>
        </w:rPr>
        <w:t xml:space="preserve"> </w:t>
      </w:r>
      <w:r w:rsidRPr="002528DC">
        <w:t>Программу предпол</w:t>
      </w:r>
      <w:r w:rsidR="00C62CB0">
        <w:t>агается реализовать в три этапа:</w:t>
      </w:r>
    </w:p>
    <w:p w:rsidR="00C62CB0" w:rsidRDefault="004C5851" w:rsidP="00C62CB0">
      <w:pPr>
        <w:spacing w:before="100" w:beforeAutospacing="1" w:after="100" w:afterAutospacing="1"/>
        <w:rPr>
          <w:b/>
          <w:sz w:val="28"/>
          <w:szCs w:val="28"/>
        </w:rPr>
      </w:pPr>
      <w:r w:rsidRPr="004C5851">
        <w:rPr>
          <w:b/>
        </w:rPr>
        <w:t xml:space="preserve">   1. Ориентаци</w:t>
      </w:r>
      <w:r>
        <w:rPr>
          <w:b/>
        </w:rPr>
        <w:t>онно-мотивационный этап: 2011</w:t>
      </w:r>
      <w:r w:rsidR="00631727">
        <w:rPr>
          <w:b/>
        </w:rPr>
        <w:t xml:space="preserve"> г</w:t>
      </w:r>
      <w:r>
        <w:rPr>
          <w:b/>
        </w:rPr>
        <w:t>.</w:t>
      </w:r>
    </w:p>
    <w:p w:rsidR="002E4606" w:rsidRPr="00C62CB0" w:rsidRDefault="00751048" w:rsidP="00C62CB0">
      <w:pPr>
        <w:spacing w:before="100" w:beforeAutospacing="1" w:after="100" w:afterAutospacing="1"/>
        <w:rPr>
          <w:b/>
          <w:sz w:val="28"/>
          <w:szCs w:val="28"/>
        </w:rPr>
      </w:pPr>
      <w:r>
        <w:t>-</w:t>
      </w:r>
      <w:r w:rsidR="002E4606" w:rsidRPr="002E4606">
        <w:t>   Анализ состояния учебно-воспитательного процесса по заявленной проблеме.</w:t>
      </w:r>
      <w:r w:rsidR="00C62CB0">
        <w:rPr>
          <w:b/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>-</w:t>
      </w:r>
      <w:r w:rsidR="002E4606" w:rsidRPr="00A65795">
        <w:rPr>
          <w:sz w:val="20"/>
          <w:szCs w:val="20"/>
        </w:rPr>
        <w:t xml:space="preserve">   </w:t>
      </w:r>
      <w:r w:rsidR="002E4606" w:rsidRPr="002E4606">
        <w:t>Выявление возникающих затруднений, формулировка</w:t>
      </w:r>
      <w:r w:rsidR="002528DC">
        <w:t xml:space="preserve"> противоречий, анализ возможных  </w:t>
      </w:r>
      <w:r w:rsidR="00C62CB0">
        <w:t>путей их преодоления.</w:t>
      </w:r>
      <w:r w:rsidR="002E4606" w:rsidRPr="002E4606">
        <w:t xml:space="preserve"> </w:t>
      </w:r>
      <w:r w:rsidR="00C62CB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>-</w:t>
      </w:r>
      <w:r w:rsidR="002E4606" w:rsidRPr="00A65795">
        <w:rPr>
          <w:sz w:val="20"/>
          <w:szCs w:val="20"/>
        </w:rPr>
        <w:t xml:space="preserve">    </w:t>
      </w:r>
      <w:r w:rsidR="002E4606" w:rsidRPr="002E4606">
        <w:t>Распределение функциональных обязанностей по реализации Программы</w:t>
      </w:r>
      <w:r w:rsidR="002E4606" w:rsidRPr="00A65795">
        <w:rPr>
          <w:sz w:val="20"/>
          <w:szCs w:val="20"/>
        </w:rPr>
        <w:t>.</w:t>
      </w:r>
      <w:r w:rsidR="00C62CB0">
        <w:rPr>
          <w:b/>
          <w:sz w:val="28"/>
          <w:szCs w:val="28"/>
        </w:rPr>
        <w:t xml:space="preserve">                                 </w:t>
      </w:r>
      <w:r>
        <w:rPr>
          <w:sz w:val="20"/>
          <w:szCs w:val="20"/>
        </w:rPr>
        <w:t>-</w:t>
      </w:r>
      <w:r w:rsidR="002E4606" w:rsidRPr="00A65795">
        <w:rPr>
          <w:sz w:val="20"/>
          <w:szCs w:val="20"/>
        </w:rPr>
        <w:t xml:space="preserve">  </w:t>
      </w:r>
      <w:r w:rsidR="002E4606" w:rsidRPr="002E4606">
        <w:t>Изучен</w:t>
      </w:r>
      <w:r w:rsidR="002E4606">
        <w:t>ие социального заказа родителей.</w:t>
      </w:r>
      <w:r w:rsidR="00C62CB0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>-</w:t>
      </w:r>
      <w:r w:rsidR="002E4606">
        <w:rPr>
          <w:sz w:val="20"/>
          <w:szCs w:val="20"/>
        </w:rPr>
        <w:t>   </w:t>
      </w:r>
      <w:r w:rsidR="002E4606" w:rsidRPr="002E4606">
        <w:t>Выявление потенциальных возможностей педагогического и ученического коллективов</w:t>
      </w:r>
      <w:r w:rsidR="00C62CB0">
        <w:t xml:space="preserve">.                        </w:t>
      </w:r>
      <w:r>
        <w:rPr>
          <w:sz w:val="20"/>
          <w:szCs w:val="20"/>
        </w:rPr>
        <w:t>-</w:t>
      </w:r>
      <w:r w:rsidR="002E4606" w:rsidRPr="00A65795">
        <w:rPr>
          <w:sz w:val="20"/>
          <w:szCs w:val="20"/>
        </w:rPr>
        <w:t xml:space="preserve">   </w:t>
      </w:r>
      <w:r w:rsidR="002E4606" w:rsidRPr="00014371">
        <w:t>Усовершенствование и систематизация работы ме</w:t>
      </w:r>
      <w:r w:rsidR="00014371">
        <w:t>тодической службы.</w:t>
      </w:r>
      <w:r w:rsidR="00C62CB0">
        <w:rPr>
          <w:b/>
          <w:sz w:val="28"/>
          <w:szCs w:val="28"/>
        </w:rPr>
        <w:t xml:space="preserve">                                          </w:t>
      </w:r>
      <w:r>
        <w:rPr>
          <w:sz w:val="20"/>
          <w:szCs w:val="20"/>
        </w:rPr>
        <w:t>-</w:t>
      </w:r>
      <w:r w:rsidR="00C62CB0">
        <w:rPr>
          <w:sz w:val="20"/>
          <w:szCs w:val="20"/>
        </w:rPr>
        <w:t>  </w:t>
      </w:r>
      <w:r w:rsidR="002E4606" w:rsidRPr="00A65795">
        <w:rPr>
          <w:sz w:val="20"/>
          <w:szCs w:val="20"/>
        </w:rPr>
        <w:t xml:space="preserve"> </w:t>
      </w:r>
      <w:r w:rsidR="002E4606" w:rsidRPr="00014371">
        <w:t xml:space="preserve">Разработка критериев эффективности образовательного процесса, ориентированного на </w:t>
      </w:r>
      <w:r>
        <w:t xml:space="preserve"> </w:t>
      </w:r>
      <w:r w:rsidR="002E4606" w:rsidRPr="00014371">
        <w:t>личность.</w:t>
      </w:r>
      <w:r w:rsidR="00C62CB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-</w:t>
      </w:r>
      <w:r w:rsidR="002E4606" w:rsidRPr="00A65795">
        <w:rPr>
          <w:sz w:val="20"/>
          <w:szCs w:val="20"/>
        </w:rPr>
        <w:t xml:space="preserve"> </w:t>
      </w:r>
      <w:r w:rsidR="002E4606" w:rsidRPr="00014371">
        <w:t>Подготовка и переподготовка кадров с помощью ученых и методистов ВОИПКРО</w:t>
      </w:r>
      <w:r w:rsidR="002E4606" w:rsidRPr="00A65795">
        <w:rPr>
          <w:sz w:val="20"/>
          <w:szCs w:val="20"/>
        </w:rPr>
        <w:t>.</w:t>
      </w:r>
    </w:p>
    <w:p w:rsidR="00751048" w:rsidRPr="00C62CB0" w:rsidRDefault="004C5851" w:rsidP="00C62CB0">
      <w:pPr>
        <w:spacing w:before="100" w:beforeAutospacing="1" w:after="100" w:afterAutospacing="1"/>
        <w:rPr>
          <w:b/>
          <w:bCs/>
          <w:iCs/>
          <w:u w:val="single"/>
        </w:rPr>
      </w:pPr>
      <w:r>
        <w:rPr>
          <w:sz w:val="28"/>
          <w:szCs w:val="28"/>
        </w:rPr>
        <w:t xml:space="preserve">    </w:t>
      </w:r>
      <w:r w:rsidRPr="004C5851">
        <w:rPr>
          <w:b/>
        </w:rPr>
        <w:t>2. Конструк</w:t>
      </w:r>
      <w:r w:rsidR="00631727">
        <w:rPr>
          <w:b/>
        </w:rPr>
        <w:t>тивно-формирующий этап:     2011-2013</w:t>
      </w:r>
      <w:r w:rsidRPr="004C5851">
        <w:rPr>
          <w:b/>
        </w:rPr>
        <w:t xml:space="preserve"> гг.</w:t>
      </w:r>
      <w:r w:rsidRPr="004C5851">
        <w:rPr>
          <w:b/>
          <w:bCs/>
          <w:iCs/>
          <w:u w:val="single"/>
        </w:rPr>
        <w:br/>
      </w:r>
      <w:r w:rsidR="00C62CB0">
        <w:rPr>
          <w:sz w:val="20"/>
          <w:szCs w:val="20"/>
        </w:rPr>
        <w:t xml:space="preserve"> </w:t>
      </w:r>
      <w:r w:rsidR="00751048">
        <w:rPr>
          <w:sz w:val="20"/>
          <w:szCs w:val="20"/>
        </w:rPr>
        <w:t xml:space="preserve"> - </w:t>
      </w:r>
      <w:r w:rsidR="00751048" w:rsidRPr="00A65795">
        <w:rPr>
          <w:sz w:val="20"/>
          <w:szCs w:val="20"/>
        </w:rPr>
        <w:t xml:space="preserve"> </w:t>
      </w:r>
      <w:r w:rsidR="00751048" w:rsidRPr="00751048">
        <w:t xml:space="preserve">Мониторинг текущих результатов  работы, качества  внутришкольных отношений, </w:t>
      </w:r>
      <w:r w:rsidR="00751048">
        <w:t xml:space="preserve">  </w:t>
      </w:r>
      <w:r w:rsidR="00751048" w:rsidRPr="00751048">
        <w:t>показателей интеллектуального, мотивац</w:t>
      </w:r>
      <w:r w:rsidR="00C62CB0">
        <w:t>ионно - волевого и эмоционально-</w:t>
      </w:r>
      <w:r w:rsidR="00751048" w:rsidRPr="00751048">
        <w:t>нравственного развития учащихся.</w:t>
      </w:r>
      <w:r w:rsidR="00C62CB0">
        <w:rPr>
          <w:b/>
          <w:bCs/>
          <w:iCs/>
        </w:rPr>
        <w:t xml:space="preserve">                                                                                                                                          </w:t>
      </w:r>
      <w:r w:rsidR="00751048">
        <w:t>-</w:t>
      </w:r>
      <w:r w:rsidR="00751048" w:rsidRPr="00751048">
        <w:t xml:space="preserve"> Разработка программы психологического сопровождения реализации Пр</w:t>
      </w:r>
      <w:r w:rsidR="00751048">
        <w:t xml:space="preserve">ограммы </w:t>
      </w:r>
      <w:r w:rsidR="00C62CB0">
        <w:t xml:space="preserve">развития.                 </w:t>
      </w:r>
      <w:r w:rsidR="00751048" w:rsidRPr="00751048">
        <w:t>-</w:t>
      </w:r>
      <w:r w:rsidR="00751048">
        <w:t xml:space="preserve"> Проведение </w:t>
      </w:r>
      <w:r w:rsidR="00751048" w:rsidRPr="00751048">
        <w:t xml:space="preserve"> на базе школы системы домашнего педагогического и психологического </w:t>
      </w:r>
      <w:r w:rsidR="00F54CF3">
        <w:t>консультирования, ф</w:t>
      </w:r>
      <w:r w:rsidR="00751048" w:rsidRPr="00751048">
        <w:t xml:space="preserve">ормирование системы педагогических лекториев, тематических </w:t>
      </w:r>
    </w:p>
    <w:p w:rsidR="00751048" w:rsidRPr="00890DBB" w:rsidRDefault="00751048" w:rsidP="00571C3A">
      <w:pPr>
        <w:spacing w:before="100" w:beforeAutospacing="1" w:after="100" w:afterAutospacing="1"/>
      </w:pPr>
      <w:r w:rsidRPr="00751048">
        <w:t>родительских собраний, конференций, открытых уроков, КДН, дней «открытых дверей».</w:t>
      </w:r>
      <w:r w:rsidR="00C62CB0">
        <w:t xml:space="preserve">                 </w:t>
      </w:r>
      <w:r>
        <w:rPr>
          <w:sz w:val="20"/>
          <w:szCs w:val="20"/>
        </w:rPr>
        <w:t xml:space="preserve"> </w:t>
      </w:r>
      <w:r w:rsidR="00247AAD">
        <w:t>-</w:t>
      </w:r>
      <w:r w:rsidRPr="00A65795">
        <w:rPr>
          <w:sz w:val="20"/>
          <w:szCs w:val="20"/>
        </w:rPr>
        <w:t xml:space="preserve"> </w:t>
      </w:r>
      <w:r w:rsidRPr="00247AAD">
        <w:t>Организация научно-исследовательской деятельности НОУ с учетом приоритетного направления учебно-воспитательной деятельности школы.</w:t>
      </w:r>
      <w:r w:rsidR="00C62CB0">
        <w:t xml:space="preserve">                                                                                               </w:t>
      </w:r>
      <w:r w:rsidR="00247AAD">
        <w:rPr>
          <w:sz w:val="20"/>
          <w:szCs w:val="20"/>
        </w:rPr>
        <w:t xml:space="preserve">- </w:t>
      </w:r>
      <w:r w:rsidRPr="00A65795">
        <w:rPr>
          <w:sz w:val="20"/>
          <w:szCs w:val="20"/>
        </w:rPr>
        <w:t xml:space="preserve"> </w:t>
      </w:r>
      <w:r w:rsidRPr="00247AAD">
        <w:t>Разработка социальных проектов. Проведение</w:t>
      </w:r>
      <w:r w:rsidR="00C62CB0">
        <w:t xml:space="preserve"> школьного конкурса социальных </w:t>
      </w:r>
      <w:r w:rsidRPr="00247AAD">
        <w:t>проектов.</w:t>
      </w:r>
      <w:r w:rsidR="00571C3A">
        <w:t xml:space="preserve">             </w:t>
      </w:r>
      <w:r w:rsidR="00247AAD">
        <w:rPr>
          <w:sz w:val="20"/>
          <w:szCs w:val="20"/>
        </w:rPr>
        <w:t xml:space="preserve">- </w:t>
      </w:r>
      <w:r w:rsidRPr="00247AAD">
        <w:t xml:space="preserve">Обеспечение системы дополнительного образования различными вариативными программами в рамках школы. Организация и проведение школьного конкурса на </w:t>
      </w:r>
      <w:r w:rsidR="00247AAD">
        <w:t xml:space="preserve"> </w:t>
      </w:r>
      <w:r w:rsidRPr="00247AAD">
        <w:t>лучшую образовательную (воспитательную) программу.</w:t>
      </w:r>
      <w:r w:rsidR="00571C3A">
        <w:t xml:space="preserve">                                                                                                                           </w:t>
      </w:r>
      <w:r w:rsidR="00247AAD">
        <w:rPr>
          <w:sz w:val="20"/>
          <w:szCs w:val="20"/>
        </w:rPr>
        <w:t xml:space="preserve">- </w:t>
      </w:r>
      <w:r w:rsidRPr="00890DBB">
        <w:t>Подготовка и проведение семинаров «Образование и здоровье ребенка», «Здоровье сберегающие технол</w:t>
      </w:r>
      <w:r w:rsidR="00890DBB">
        <w:t>огии обучения»</w:t>
      </w:r>
      <w:r w:rsidRPr="00890DBB">
        <w:t>.</w:t>
      </w:r>
    </w:p>
    <w:p w:rsidR="003F7462" w:rsidRDefault="004C5851" w:rsidP="00571C3A">
      <w:pPr>
        <w:spacing w:before="100" w:beforeAutospacing="1" w:after="100" w:afterAutospacing="1"/>
      </w:pPr>
      <w:r>
        <w:rPr>
          <w:sz w:val="28"/>
          <w:szCs w:val="28"/>
        </w:rPr>
        <w:t xml:space="preserve">          </w:t>
      </w:r>
      <w:r w:rsidR="0016231C" w:rsidRPr="004C5851">
        <w:rPr>
          <w:b/>
        </w:rPr>
        <w:t>3.Результатив</w:t>
      </w:r>
      <w:r w:rsidR="00631727">
        <w:rPr>
          <w:b/>
        </w:rPr>
        <w:t>но-диагностический этап:    2014-2015</w:t>
      </w:r>
      <w:r w:rsidR="0016231C" w:rsidRPr="004C5851">
        <w:rPr>
          <w:b/>
        </w:rPr>
        <w:t xml:space="preserve"> гг.</w:t>
      </w:r>
      <w:r w:rsidR="0016231C" w:rsidRPr="004C5851">
        <w:rPr>
          <w:b/>
        </w:rPr>
        <w:br/>
        <w:t> </w:t>
      </w:r>
      <w:r w:rsidR="0016231C" w:rsidRPr="004C5851">
        <w:rPr>
          <w:b/>
        </w:rPr>
        <w:br/>
      </w:r>
      <w:r w:rsidR="00571C3A">
        <w:rPr>
          <w:b/>
        </w:rPr>
        <w:lastRenderedPageBreak/>
        <w:t xml:space="preserve">       </w:t>
      </w:r>
      <w:r>
        <w:rPr>
          <w:b/>
        </w:rPr>
        <w:t xml:space="preserve"> </w:t>
      </w:r>
      <w:r w:rsidR="00890DBB" w:rsidRPr="00890DBB">
        <w:t>-</w:t>
      </w:r>
      <w:r w:rsidR="00751048" w:rsidRPr="00890DBB">
        <w:t xml:space="preserve"> Обобщение и систематизация полученных данных, анализ достигнутых результатов </w:t>
      </w:r>
      <w:r w:rsidR="00571C3A">
        <w:rPr>
          <w:b/>
        </w:rPr>
        <w:t xml:space="preserve"> </w:t>
      </w:r>
      <w:r w:rsidR="00751048" w:rsidRPr="00890DBB">
        <w:t>(позитивные</w:t>
      </w:r>
      <w:r w:rsidR="00571C3A">
        <w:t xml:space="preserve">  </w:t>
      </w:r>
      <w:r w:rsidR="00751048" w:rsidRPr="00890DBB">
        <w:t>итоги и коррекция недостатков).</w:t>
      </w:r>
      <w:r w:rsidR="00571C3A">
        <w:rPr>
          <w:b/>
        </w:rPr>
        <w:t xml:space="preserve">                                                                                                  </w:t>
      </w:r>
      <w:r w:rsidR="00890DBB" w:rsidRPr="00890DBB">
        <w:t>-</w:t>
      </w:r>
      <w:r w:rsidR="00751048" w:rsidRPr="00890DBB">
        <w:t xml:space="preserve"> Организация функционирования системы внутришкольного контроля и оценка состояния всех направлений учебно-воспитательного процесса в соответствии с Программой развития.</w:t>
      </w:r>
      <w:r w:rsidR="00571C3A">
        <w:t xml:space="preserve">                    </w:t>
      </w:r>
      <w:r w:rsidR="00890DBB" w:rsidRPr="00890DBB">
        <w:t>-</w:t>
      </w:r>
      <w:r w:rsidR="00751048" w:rsidRPr="00890DBB">
        <w:t xml:space="preserve"> Проведение мониторинга семей в целях из</w:t>
      </w:r>
      <w:r w:rsidR="00571C3A">
        <w:t>учения потребностей в психолого-</w:t>
      </w:r>
      <w:r w:rsidR="00751048" w:rsidRPr="00890DBB">
        <w:t>педагогической информации.</w:t>
      </w:r>
      <w:r w:rsidR="00571C3A">
        <w:t xml:space="preserve">                                                                                                                                                       </w:t>
      </w:r>
      <w:r w:rsidR="00890DBB" w:rsidRPr="00890DBB">
        <w:t>-</w:t>
      </w:r>
      <w:r w:rsidR="00751048" w:rsidRPr="00890DBB">
        <w:t xml:space="preserve"> Развитие и расширение службы психолого-педагогической помощи семье (создание в школе центра семьи и детства, проведение педагогических и психологических консультаций, «дней семьи», совместных праздников).</w:t>
      </w:r>
      <w:r w:rsidR="00571C3A">
        <w:t xml:space="preserve">                                                                                                                   </w:t>
      </w:r>
      <w:r w:rsidR="00890DBB" w:rsidRPr="00890DBB">
        <w:t>-</w:t>
      </w:r>
      <w:r w:rsidR="00751048" w:rsidRPr="00890DBB">
        <w:t xml:space="preserve"> Максимальное вовлечение родителей и общественности (культурных, научных, спортивных, общественных организаций и средств массовой информации) в учебно-воспитательный процесс через сложившуюся и апробированную систему внешних связей школы.</w:t>
      </w:r>
      <w:r w:rsidR="00571C3A">
        <w:t xml:space="preserve">                                                </w:t>
      </w:r>
      <w:r w:rsidR="00890DBB" w:rsidRPr="00890DBB">
        <w:t>-</w:t>
      </w:r>
      <w:r w:rsidR="00751048" w:rsidRPr="00890DBB">
        <w:t xml:space="preserve"> Формирование банка данных, обобщения передового опыта, новых исследований в области актуальных</w:t>
      </w:r>
      <w:r w:rsidR="00890DBB" w:rsidRPr="00890DBB">
        <w:t xml:space="preserve"> проблем педагогики</w:t>
      </w:r>
      <w:r w:rsidR="00751048" w:rsidRPr="00890DBB">
        <w:t>.</w:t>
      </w:r>
      <w:r w:rsidR="00571C3A">
        <w:t xml:space="preserve">                                                                                                                       </w:t>
      </w:r>
      <w:r w:rsidR="00890DBB" w:rsidRPr="00890DBB">
        <w:t>-</w:t>
      </w:r>
      <w:r w:rsidR="00751048" w:rsidRPr="00890DBB">
        <w:t xml:space="preserve"> Организация постоянно действующего конкурса проектов и программ нравственного, гражданского и экологического образования и воспитания.</w:t>
      </w:r>
      <w:r w:rsidR="00571C3A">
        <w:t xml:space="preserve">                                                                       </w:t>
      </w:r>
      <w:r w:rsidR="00890DBB" w:rsidRPr="00890DBB">
        <w:t>-</w:t>
      </w:r>
      <w:r w:rsidR="00751048" w:rsidRPr="00890DBB">
        <w:t xml:space="preserve"> Проведение на базе школы научно-практических семинаров по социально-гражданскому проектированию.</w:t>
      </w:r>
      <w:r w:rsidR="00571C3A">
        <w:t xml:space="preserve">                                                                                                        </w:t>
      </w:r>
      <w:r w:rsidR="00571C3A">
        <w:tab/>
      </w:r>
      <w:r w:rsidR="00571C3A">
        <w:tab/>
      </w:r>
      <w:r w:rsidR="00571C3A">
        <w:tab/>
        <w:t xml:space="preserve">    </w:t>
      </w:r>
      <w:r w:rsidRPr="004C5851">
        <w:t xml:space="preserve">- </w:t>
      </w:r>
      <w:r w:rsidR="00751048" w:rsidRPr="004C5851">
        <w:t xml:space="preserve"> Экспертная оценка независимой экспертной комиссией.</w:t>
      </w:r>
    </w:p>
    <w:p w:rsidR="003F7462" w:rsidRPr="00AD3A25" w:rsidRDefault="003F7462" w:rsidP="000819ED">
      <w:pPr>
        <w:rPr>
          <w:b/>
        </w:rPr>
      </w:pPr>
      <w:r w:rsidRPr="00AD3A25">
        <w:rPr>
          <w:b/>
        </w:rPr>
        <w:t xml:space="preserve">          </w:t>
      </w:r>
      <w:r w:rsidR="00571C3A">
        <w:rPr>
          <w:b/>
        </w:rPr>
        <w:t xml:space="preserve">          </w:t>
      </w:r>
      <w:r w:rsidRPr="00AD3A25">
        <w:rPr>
          <w:b/>
        </w:rPr>
        <w:t>Основные механизмы реализации Программы развития.</w:t>
      </w:r>
    </w:p>
    <w:p w:rsidR="003F059D" w:rsidRDefault="003F7462" w:rsidP="000819ED">
      <w:r w:rsidRPr="005D50E2">
        <w:br/>
        <w:t>1.     Создание подпрограмм (проектов) развития школы в соответствии с задачами Программы, направленных на создание условий достижения целей Программы развития и включающих имеющиеся ресурсы, возможные решения  в данном направлении,  ответственных за их выполнение и ожидаемые результаты.</w:t>
      </w:r>
      <w:r w:rsidRPr="005D50E2">
        <w:br/>
        <w:t xml:space="preserve">2.     Создание системы управления, диагностики и контроля реализации Программы развития с целью обеспечения условий </w:t>
      </w:r>
      <w:r w:rsidR="003F059D">
        <w:t xml:space="preserve">для ее реализации по схеме: </w:t>
      </w:r>
    </w:p>
    <w:p w:rsidR="00AD3A25" w:rsidRDefault="003F7462" w:rsidP="000819ED">
      <w:r w:rsidRPr="005D50E2">
        <w:br/>
        <w:t>Педагогический совет ↔ методический совет ↔ предметные МО</w:t>
      </w:r>
      <w:r w:rsidRPr="005D50E2">
        <w:br/>
        <w:t>↕</w:t>
      </w:r>
      <w:r w:rsidRPr="005D50E2">
        <w:br/>
        <w:t>Временные  творческие коллективы</w:t>
      </w:r>
    </w:p>
    <w:p w:rsidR="00AD3A25" w:rsidRDefault="003F7462" w:rsidP="000819ED">
      <w:r w:rsidRPr="005D50E2">
        <w:br/>
        <w:t>Совет школы↔ Классные родительские комитеты</w:t>
      </w:r>
    </w:p>
    <w:p w:rsidR="00FF6CD6" w:rsidRPr="003F059D" w:rsidRDefault="003F7462" w:rsidP="000819ED">
      <w:r w:rsidRPr="005D50E2">
        <w:br/>
        <w:t>Совет старшеклассников ↔ Классные коллективы</w:t>
      </w:r>
      <w:r w:rsidRPr="005D50E2">
        <w:br/>
        <w:t> </w:t>
      </w:r>
      <w:r w:rsidRPr="005D50E2">
        <w:br/>
        <w:t> </w:t>
      </w:r>
      <w:r w:rsidR="00FF6CD6">
        <w:t xml:space="preserve"> </w:t>
      </w:r>
      <w:r w:rsidR="00571C3A">
        <w:t xml:space="preserve">                        </w:t>
      </w:r>
      <w:r w:rsidR="00FF6CD6">
        <w:t xml:space="preserve">    </w:t>
      </w:r>
      <w:r w:rsidR="00FF6CD6" w:rsidRPr="00FF6CD6">
        <w:rPr>
          <w:b/>
        </w:rPr>
        <w:t>Пути решения задач программы развития</w:t>
      </w:r>
    </w:p>
    <w:p w:rsidR="00FF6CD6" w:rsidRPr="00FF6CD6" w:rsidRDefault="00FF6CD6" w:rsidP="000819ED">
      <w:pPr>
        <w:rPr>
          <w:b/>
        </w:rPr>
      </w:pPr>
    </w:p>
    <w:p w:rsidR="00FF6CD6" w:rsidRDefault="003F7462" w:rsidP="000819ED">
      <w:pPr>
        <w:numPr>
          <w:ilvl w:val="0"/>
          <w:numId w:val="9"/>
        </w:numPr>
      </w:pPr>
      <w:r w:rsidRPr="005D50E2">
        <w:t>Подпрограммы развития школы</w:t>
      </w:r>
      <w:r w:rsidR="00FF6CD6">
        <w:t>.</w:t>
      </w:r>
    </w:p>
    <w:p w:rsidR="00FF6CD6" w:rsidRDefault="003F7462" w:rsidP="000819ED">
      <w:r w:rsidRPr="005D50E2">
        <w:br/>
        <w:t>         В соответствии с основными задачами  развития школы Программой можно выделить следующие подпрограммы:                                                 </w:t>
      </w:r>
      <w:r w:rsidR="00C75564">
        <w:t xml:space="preserve">   </w:t>
      </w:r>
      <w:r w:rsidRPr="005D50E2">
        <w:br/>
        <w:t xml:space="preserve">   </w:t>
      </w:r>
      <w:r w:rsidR="00FF6CD6">
        <w:t>- «Здоровье»</w:t>
      </w:r>
      <w:r w:rsidRPr="005D50E2">
        <w:br/>
      </w:r>
      <w:r w:rsidR="00FF6CD6">
        <w:t xml:space="preserve">  - </w:t>
      </w:r>
      <w:r w:rsidRPr="005D50E2">
        <w:t>«Патриотическое</w:t>
      </w:r>
      <w:r w:rsidR="00C75564">
        <w:t xml:space="preserve"> воспитание»</w:t>
      </w:r>
    </w:p>
    <w:p w:rsidR="00B42799" w:rsidRDefault="00B42799" w:rsidP="000819ED">
      <w:r w:rsidRPr="005D50E2">
        <w:t xml:space="preserve">  </w:t>
      </w:r>
      <w:r>
        <w:t xml:space="preserve">- «Информатизация» </w:t>
      </w:r>
    </w:p>
    <w:p w:rsidR="003F7462" w:rsidRDefault="00FF6CD6" w:rsidP="000819ED">
      <w:r>
        <w:t xml:space="preserve">  - «Одаренные дети»</w:t>
      </w:r>
      <w:r w:rsidR="003F7462" w:rsidRPr="005D50E2">
        <w:t xml:space="preserve">   </w:t>
      </w:r>
    </w:p>
    <w:p w:rsidR="00C75564" w:rsidRDefault="00C75564" w:rsidP="000819ED">
      <w:r>
        <w:t xml:space="preserve">  - «Программа профильного обучения»</w:t>
      </w:r>
    </w:p>
    <w:p w:rsidR="003F059D" w:rsidRPr="00FE34C3" w:rsidRDefault="008579C1" w:rsidP="000819ED">
      <w:r>
        <w:t xml:space="preserve"> </w:t>
      </w:r>
    </w:p>
    <w:p w:rsidR="003F059D" w:rsidRPr="00583E59" w:rsidRDefault="003F059D" w:rsidP="003F059D">
      <w:r>
        <w:rPr>
          <w:sz w:val="36"/>
          <w:szCs w:val="36"/>
        </w:rPr>
        <w:t xml:space="preserve">       </w:t>
      </w:r>
      <w:r w:rsidRPr="00B3753D">
        <w:rPr>
          <w:sz w:val="36"/>
          <w:szCs w:val="36"/>
        </w:rPr>
        <w:t xml:space="preserve">     </w:t>
      </w:r>
      <w:r w:rsidRPr="00B3753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</w:t>
      </w:r>
      <w:r w:rsidRPr="00B3753D">
        <w:rPr>
          <w:sz w:val="40"/>
          <w:szCs w:val="40"/>
        </w:rPr>
        <w:t xml:space="preserve"> </w:t>
      </w:r>
      <w:r w:rsidRPr="00583E59">
        <w:rPr>
          <w:b/>
        </w:rPr>
        <w:t>Программа  «Здоровье»</w:t>
      </w:r>
      <w:r w:rsidRPr="00583E59">
        <w:t xml:space="preserve">  </w:t>
      </w:r>
    </w:p>
    <w:p w:rsidR="003F059D" w:rsidRPr="00FE34C3" w:rsidRDefault="003F059D" w:rsidP="003F059D">
      <w:pPr>
        <w:rPr>
          <w:b/>
        </w:rPr>
      </w:pPr>
      <w:r w:rsidRPr="00583E59">
        <w:rPr>
          <w:b/>
          <w:i/>
        </w:rPr>
        <w:t xml:space="preserve">                                           </w:t>
      </w:r>
    </w:p>
    <w:p w:rsidR="003F059D" w:rsidRPr="00583E59" w:rsidRDefault="003F059D" w:rsidP="003F059D">
      <w:r w:rsidRPr="00583E59">
        <w:rPr>
          <w:b/>
        </w:rPr>
        <w:t>Цель программы:</w:t>
      </w:r>
    </w:p>
    <w:p w:rsidR="003F059D" w:rsidRPr="00D868A2" w:rsidRDefault="003F059D" w:rsidP="003F059D">
      <w:r>
        <w:t>Формирование навыков здорового образа жизни</w:t>
      </w:r>
    </w:p>
    <w:p w:rsidR="003F059D" w:rsidRPr="00583E59" w:rsidRDefault="003F059D" w:rsidP="003F059D">
      <w:pPr>
        <w:rPr>
          <w:b/>
        </w:rPr>
      </w:pPr>
      <w:r w:rsidRPr="00583E59">
        <w:rPr>
          <w:b/>
        </w:rPr>
        <w:t>Задачи:</w:t>
      </w:r>
    </w:p>
    <w:p w:rsidR="003F059D" w:rsidRPr="00583E59" w:rsidRDefault="003F059D" w:rsidP="003F059D">
      <w:pPr>
        <w:ind w:left="921"/>
        <w:rPr>
          <w:b/>
        </w:rPr>
      </w:pPr>
      <w:r>
        <w:lastRenderedPageBreak/>
        <w:t xml:space="preserve">- </w:t>
      </w:r>
      <w:r w:rsidRPr="00583E59">
        <w:t>Формирование потреб</w:t>
      </w:r>
      <w:r>
        <w:t>ности здорового образа жизни у обу</w:t>
      </w:r>
      <w:r w:rsidRPr="00583E59">
        <w:t>ча</w:t>
      </w:r>
      <w:r>
        <w:t>ю</w:t>
      </w:r>
      <w:r w:rsidRPr="00583E59">
        <w:t>щихся;</w:t>
      </w:r>
    </w:p>
    <w:p w:rsidR="003F059D" w:rsidRPr="00583E59" w:rsidRDefault="003F059D" w:rsidP="003F059D">
      <w:pPr>
        <w:ind w:left="921"/>
        <w:rPr>
          <w:b/>
        </w:rPr>
      </w:pPr>
      <w:r>
        <w:t xml:space="preserve">- </w:t>
      </w:r>
      <w:r w:rsidRPr="00583E59">
        <w:t xml:space="preserve">Формирование здоровых взаимоотношений с окружающим миром, обществом и </w:t>
      </w:r>
      <w:r>
        <w:t xml:space="preserve"> </w:t>
      </w:r>
      <w:r w:rsidRPr="00583E59">
        <w:t>самим собой;</w:t>
      </w:r>
    </w:p>
    <w:p w:rsidR="003F059D" w:rsidRDefault="003F059D" w:rsidP="003F059D">
      <w:pPr>
        <w:ind w:left="561"/>
      </w:pPr>
      <w:r>
        <w:t xml:space="preserve">      - </w:t>
      </w:r>
      <w:r w:rsidRPr="00583E59">
        <w:t xml:space="preserve">Повышение квалификации педагогов в вопросах развития и охраны здоровья </w:t>
      </w:r>
    </w:p>
    <w:p w:rsidR="003F059D" w:rsidRPr="00583E59" w:rsidRDefault="003F059D" w:rsidP="003F059D">
      <w:pPr>
        <w:ind w:left="561"/>
        <w:rPr>
          <w:b/>
        </w:rPr>
      </w:pPr>
      <w:r>
        <w:t xml:space="preserve">      </w:t>
      </w:r>
      <w:r w:rsidRPr="00583E59">
        <w:t>ребенка;</w:t>
      </w:r>
    </w:p>
    <w:p w:rsidR="003F059D" w:rsidRDefault="003F059D" w:rsidP="003F059D">
      <w:pPr>
        <w:rPr>
          <w:b/>
        </w:rPr>
      </w:pPr>
      <w:r>
        <w:t xml:space="preserve">                - </w:t>
      </w:r>
      <w:r w:rsidRPr="00583E59">
        <w:t>Просвещение родителей в вопросах сохранения здоровья детей</w:t>
      </w:r>
    </w:p>
    <w:p w:rsidR="003F059D" w:rsidRPr="00583E59" w:rsidRDefault="003F059D" w:rsidP="003F059D">
      <w:pPr>
        <w:rPr>
          <w:b/>
        </w:rPr>
      </w:pPr>
      <w:r w:rsidRPr="00583E59">
        <w:rPr>
          <w:b/>
        </w:rPr>
        <w:t>Прогнозируемый результат:</w:t>
      </w:r>
    </w:p>
    <w:p w:rsidR="003F059D" w:rsidRPr="00583E59" w:rsidRDefault="003F059D" w:rsidP="003F059D">
      <w:r w:rsidRPr="00583E59">
        <w:t xml:space="preserve">        Здоровый физически, психически, нравственно, а</w:t>
      </w:r>
      <w:r>
        <w:t xml:space="preserve">декватно оценивающий свое  </w:t>
      </w:r>
      <w:r w:rsidRPr="00583E59">
        <w:t>место и предназначение в жизни выпускник.</w:t>
      </w:r>
    </w:p>
    <w:p w:rsidR="003F059D" w:rsidRPr="00583E59" w:rsidRDefault="003F059D" w:rsidP="003F059D">
      <w:pPr>
        <w:rPr>
          <w:b/>
        </w:rPr>
      </w:pPr>
      <w:r w:rsidRPr="00583E59">
        <w:rPr>
          <w:b/>
        </w:rPr>
        <w:t>Участники программы:</w:t>
      </w:r>
    </w:p>
    <w:p w:rsidR="003F059D" w:rsidRPr="00583E59" w:rsidRDefault="003F059D" w:rsidP="003F059D">
      <w:pPr>
        <w:ind w:left="561"/>
      </w:pPr>
      <w:r>
        <w:t xml:space="preserve"> -</w:t>
      </w:r>
      <w:r w:rsidRPr="00583E59">
        <w:t>учащиеся;</w:t>
      </w:r>
    </w:p>
    <w:p w:rsidR="003F059D" w:rsidRPr="00583E59" w:rsidRDefault="003F059D" w:rsidP="003F059D">
      <w:r>
        <w:t xml:space="preserve">          -</w:t>
      </w:r>
      <w:r w:rsidRPr="00583E59">
        <w:t>классные руководители;</w:t>
      </w:r>
    </w:p>
    <w:p w:rsidR="003F059D" w:rsidRDefault="003F059D" w:rsidP="003F059D">
      <w:r>
        <w:t xml:space="preserve">          -</w:t>
      </w:r>
      <w:r w:rsidRPr="00583E59">
        <w:t>учителя – предметники;</w:t>
      </w:r>
    </w:p>
    <w:p w:rsidR="003F059D" w:rsidRPr="00583E59" w:rsidRDefault="003F059D" w:rsidP="003F059D">
      <w:r>
        <w:t xml:space="preserve">          -медицинский пункт</w:t>
      </w:r>
      <w:r w:rsidRPr="00583E59">
        <w:t>;</w:t>
      </w:r>
    </w:p>
    <w:p w:rsidR="003F059D" w:rsidRPr="00583E59" w:rsidRDefault="003F059D" w:rsidP="003F059D">
      <w:pPr>
        <w:ind w:left="561"/>
      </w:pPr>
      <w:r>
        <w:t>-</w:t>
      </w:r>
      <w:r w:rsidRPr="00583E59">
        <w:t>родители.</w:t>
      </w:r>
    </w:p>
    <w:p w:rsidR="003F059D" w:rsidRPr="00583E59" w:rsidRDefault="003F059D" w:rsidP="003F059D">
      <w:pPr>
        <w:rPr>
          <w:b/>
        </w:rPr>
      </w:pPr>
      <w:r w:rsidRPr="00583E59">
        <w:rPr>
          <w:b/>
        </w:rPr>
        <w:t>Педагогические средства:</w:t>
      </w:r>
    </w:p>
    <w:p w:rsidR="003F059D" w:rsidRDefault="003F059D" w:rsidP="003F059D">
      <w:r>
        <w:t xml:space="preserve">          -</w:t>
      </w:r>
      <w:r w:rsidRPr="00583E59">
        <w:t>пакет диагностик состояния здоровья учащихся</w:t>
      </w:r>
      <w:r>
        <w:t xml:space="preserve">, </w:t>
      </w:r>
    </w:p>
    <w:p w:rsidR="003F059D" w:rsidRDefault="003F059D" w:rsidP="003F059D">
      <w:r>
        <w:t xml:space="preserve">          -</w:t>
      </w:r>
      <w:r w:rsidRPr="00583E59">
        <w:t xml:space="preserve">методические рекомендации классным руководителям по формированию  у школьников </w:t>
      </w:r>
    </w:p>
    <w:p w:rsidR="003F059D" w:rsidRPr="00583E59" w:rsidRDefault="003F059D" w:rsidP="003F059D">
      <w:r>
        <w:t xml:space="preserve">           </w:t>
      </w:r>
      <w:r w:rsidRPr="00583E59">
        <w:t>гигиенических навыков;</w:t>
      </w:r>
    </w:p>
    <w:p w:rsidR="003F059D" w:rsidRDefault="003F059D" w:rsidP="003F059D">
      <w:r>
        <w:t xml:space="preserve">          -</w:t>
      </w:r>
      <w:r w:rsidRPr="00583E59">
        <w:t xml:space="preserve">программа учебных предметов, формирующих основы здорового образа жизни; Дни </w:t>
      </w:r>
    </w:p>
    <w:p w:rsidR="003F059D" w:rsidRPr="00583E59" w:rsidRDefault="003F059D" w:rsidP="003F059D">
      <w:r>
        <w:t xml:space="preserve">           </w:t>
      </w:r>
      <w:r w:rsidRPr="00583E59">
        <w:t>здоровья;</w:t>
      </w:r>
    </w:p>
    <w:p w:rsidR="003F059D" w:rsidRPr="00583E59" w:rsidRDefault="003F059D" w:rsidP="003F059D">
      <w:r>
        <w:t xml:space="preserve">          -</w:t>
      </w:r>
      <w:r w:rsidRPr="00583E59">
        <w:t>программа летнего оздоровительного сезона;</w:t>
      </w:r>
    </w:p>
    <w:p w:rsidR="003F059D" w:rsidRPr="00583E59" w:rsidRDefault="003F059D" w:rsidP="003F059D">
      <w:r>
        <w:t xml:space="preserve">          -</w:t>
      </w:r>
      <w:r w:rsidRPr="00583E59">
        <w:t xml:space="preserve">школьные спортивно – массовые мероприятия </w:t>
      </w:r>
    </w:p>
    <w:p w:rsidR="003F059D" w:rsidRPr="003F059D" w:rsidRDefault="003F059D" w:rsidP="003F059D">
      <w:r w:rsidRPr="00583E59">
        <w:t xml:space="preserve">          </w:t>
      </w:r>
      <w:r>
        <w:t xml:space="preserve">       </w:t>
      </w:r>
    </w:p>
    <w:p w:rsidR="003F059D" w:rsidRPr="00583E59" w:rsidRDefault="003F059D" w:rsidP="003F059D">
      <w:pPr>
        <w:jc w:val="center"/>
        <w:rPr>
          <w:b/>
        </w:rPr>
      </w:pPr>
      <w:r w:rsidRPr="00583E59">
        <w:rPr>
          <w:b/>
        </w:rPr>
        <w:t xml:space="preserve">Мероприятия по реализации </w:t>
      </w:r>
      <w:r>
        <w:rPr>
          <w:b/>
        </w:rPr>
        <w:t xml:space="preserve">программы  « Здоровье </w:t>
      </w:r>
      <w:r w:rsidRPr="00583E59">
        <w:rPr>
          <w:b/>
        </w:rPr>
        <w:t>»</w:t>
      </w:r>
      <w:r>
        <w:rPr>
          <w:b/>
        </w:rPr>
        <w:t>.</w:t>
      </w:r>
    </w:p>
    <w:p w:rsidR="003F059D" w:rsidRPr="00583E59" w:rsidRDefault="003F059D" w:rsidP="003F059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988"/>
        <w:gridCol w:w="2268"/>
        <w:gridCol w:w="2693"/>
      </w:tblGrid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№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center"/>
            </w:pPr>
            <w:r w:rsidRPr="00583E59">
              <w:t>Содержание работы</w:t>
            </w:r>
          </w:p>
        </w:tc>
        <w:tc>
          <w:tcPr>
            <w:tcW w:w="2268" w:type="dxa"/>
          </w:tcPr>
          <w:p w:rsidR="003F059D" w:rsidRDefault="003F059D" w:rsidP="00612E28">
            <w:pPr>
              <w:jc w:val="center"/>
            </w:pPr>
            <w:r w:rsidRPr="00583E59">
              <w:t>Сроки</w:t>
            </w:r>
          </w:p>
          <w:p w:rsidR="003F059D" w:rsidRPr="00583E59" w:rsidRDefault="003F059D" w:rsidP="00612E28">
            <w:pPr>
              <w:jc w:val="center"/>
            </w:pP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Ответственные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both"/>
            </w:pPr>
            <w:r w:rsidRPr="00583E59">
              <w:t>Поддержание санитарно – гигиенического режима в школе (световой и тепловой режим, проветривание, состояние мебели, окон и т.д.)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В течение года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>
              <w:t>Завхоз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2</w:t>
            </w:r>
          </w:p>
        </w:tc>
        <w:tc>
          <w:tcPr>
            <w:tcW w:w="3988" w:type="dxa"/>
          </w:tcPr>
          <w:p w:rsidR="003F059D" w:rsidRDefault="003F059D" w:rsidP="00612E28">
            <w:pPr>
              <w:jc w:val="both"/>
            </w:pPr>
            <w:r w:rsidRPr="00583E59">
              <w:t>Эстетическое оформление интер</w:t>
            </w:r>
            <w:r>
              <w:t xml:space="preserve">ьера класса и школы </w:t>
            </w:r>
          </w:p>
          <w:p w:rsidR="003F059D" w:rsidRPr="00583E59" w:rsidRDefault="003F059D" w:rsidP="00612E28">
            <w:pPr>
              <w:jc w:val="both"/>
            </w:pP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>
              <w:t>Директор школы, кл.руководители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3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both"/>
            </w:pPr>
            <w:r w:rsidRPr="00583E59">
              <w:t>Рациональное расписание уроков, не допускающее перегрузок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 xml:space="preserve">Ежегодно </w:t>
            </w:r>
          </w:p>
          <w:p w:rsidR="003F059D" w:rsidRPr="00583E59" w:rsidRDefault="003F059D" w:rsidP="00612E28">
            <w:pPr>
              <w:jc w:val="center"/>
            </w:pPr>
            <w:r w:rsidRPr="00583E59">
              <w:t>(сентябрь,</w:t>
            </w:r>
          </w:p>
          <w:p w:rsidR="003F059D" w:rsidRPr="00583E59" w:rsidRDefault="003F059D" w:rsidP="00612E28">
            <w:pPr>
              <w:jc w:val="center"/>
            </w:pPr>
            <w:r w:rsidRPr="00583E59">
              <w:t>январь)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Зам.директора</w:t>
            </w:r>
          </w:p>
          <w:p w:rsidR="003F059D" w:rsidRPr="00583E59" w:rsidRDefault="003F059D" w:rsidP="00612E28">
            <w:pPr>
              <w:jc w:val="center"/>
            </w:pPr>
            <w:r>
              <w:t>по УВР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5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both"/>
            </w:pPr>
            <w:r w:rsidRPr="00583E59">
              <w:t>Организация  активного отдыха на переменах (подвижн</w:t>
            </w:r>
            <w:r>
              <w:t>ые игры, музыкальные перемены и т.п.</w:t>
            </w:r>
            <w:r w:rsidRPr="00583E59">
              <w:t>)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Зам.директора по ВР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8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both"/>
            </w:pPr>
            <w:r w:rsidRPr="00583E59">
              <w:t>Проведение «уроков здоровья»; разнообразие форм проведения уроков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Администрация школы, учителя - предметники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9</w:t>
            </w:r>
          </w:p>
        </w:tc>
        <w:tc>
          <w:tcPr>
            <w:tcW w:w="3988" w:type="dxa"/>
          </w:tcPr>
          <w:p w:rsidR="003F059D" w:rsidRPr="00583E59" w:rsidRDefault="003F059D" w:rsidP="00612E28">
            <w:pPr>
              <w:jc w:val="both"/>
            </w:pPr>
            <w:r w:rsidRPr="00583E59">
              <w:t>Подготовка учащихся к эк</w:t>
            </w:r>
            <w:r>
              <w:t>заменам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Второе полугодие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Администрация школы, учителя - предметники</w:t>
            </w:r>
          </w:p>
        </w:tc>
      </w:tr>
      <w:tr w:rsidR="003F059D" w:rsidRPr="00583E59">
        <w:trPr>
          <w:trHeight w:val="374"/>
        </w:trPr>
        <w:tc>
          <w:tcPr>
            <w:tcW w:w="798" w:type="dxa"/>
          </w:tcPr>
          <w:p w:rsidR="003F059D" w:rsidRPr="00583E59" w:rsidRDefault="003F059D" w:rsidP="00612E28">
            <w:pPr>
              <w:jc w:val="center"/>
            </w:pPr>
            <w:r w:rsidRPr="00583E59">
              <w:t>10</w:t>
            </w:r>
          </w:p>
        </w:tc>
        <w:tc>
          <w:tcPr>
            <w:tcW w:w="3988" w:type="dxa"/>
          </w:tcPr>
          <w:p w:rsidR="003F059D" w:rsidRPr="00583E59" w:rsidRDefault="003F059D" w:rsidP="00612E28">
            <w:r w:rsidRPr="00583E59">
              <w:t>Проведение мероп</w:t>
            </w:r>
            <w:r>
              <w:t>риятий по обеспечению безопасности жизнедеятельности обучающихся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>
              <w:t>Администрация школы,у</w:t>
            </w:r>
            <w:r w:rsidRPr="00583E59">
              <w:t xml:space="preserve">чителя </w:t>
            </w:r>
            <w:r>
              <w:t>–</w:t>
            </w:r>
            <w:r w:rsidRPr="00583E59">
              <w:t xml:space="preserve"> предметники</w:t>
            </w:r>
          </w:p>
        </w:tc>
      </w:tr>
    </w:tbl>
    <w:p w:rsidR="003F059D" w:rsidRDefault="003F059D" w:rsidP="003F059D">
      <w:pPr>
        <w:jc w:val="center"/>
      </w:pPr>
    </w:p>
    <w:p w:rsidR="000C1C11" w:rsidRDefault="000C1C11" w:rsidP="003F059D">
      <w:pPr>
        <w:jc w:val="center"/>
      </w:pPr>
    </w:p>
    <w:p w:rsidR="000C1C11" w:rsidRDefault="000C1C11" w:rsidP="003F059D">
      <w:pPr>
        <w:jc w:val="center"/>
      </w:pPr>
    </w:p>
    <w:p w:rsidR="000C1C11" w:rsidRPr="00583E59" w:rsidRDefault="000C1C11" w:rsidP="003F059D">
      <w:pPr>
        <w:jc w:val="center"/>
      </w:pPr>
    </w:p>
    <w:p w:rsidR="003F059D" w:rsidRDefault="003F059D" w:rsidP="003F059D">
      <w:pPr>
        <w:rPr>
          <w:b/>
        </w:rPr>
      </w:pPr>
      <w:r>
        <w:rPr>
          <w:b/>
        </w:rPr>
        <w:lastRenderedPageBreak/>
        <w:t>Уровень здоровья обучающихся, мероприятия по сохранности и укреплении здоровья детей.</w:t>
      </w:r>
    </w:p>
    <w:p w:rsidR="003F059D" w:rsidRPr="000759AB" w:rsidRDefault="003F059D" w:rsidP="003F059D">
      <w:pPr>
        <w:numPr>
          <w:ilvl w:val="0"/>
          <w:numId w:val="9"/>
        </w:num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4224"/>
        <w:gridCol w:w="2268"/>
        <w:gridCol w:w="2693"/>
      </w:tblGrid>
      <w:tr w:rsidR="003F059D" w:rsidRPr="00583E59">
        <w:trPr>
          <w:trHeight w:val="374"/>
        </w:trPr>
        <w:tc>
          <w:tcPr>
            <w:tcW w:w="562" w:type="dxa"/>
          </w:tcPr>
          <w:p w:rsidR="003F059D" w:rsidRPr="000759AB" w:rsidRDefault="003F059D" w:rsidP="00612E28">
            <w:pPr>
              <w:jc w:val="center"/>
            </w:pPr>
            <w:r w:rsidRPr="000759AB">
              <w:t>1</w:t>
            </w:r>
          </w:p>
        </w:tc>
        <w:tc>
          <w:tcPr>
            <w:tcW w:w="4224" w:type="dxa"/>
          </w:tcPr>
          <w:p w:rsidR="003F059D" w:rsidRPr="000759AB" w:rsidRDefault="003F059D" w:rsidP="00612E28">
            <w:pPr>
              <w:jc w:val="center"/>
            </w:pPr>
            <w:r w:rsidRPr="000759AB">
              <w:t>2</w:t>
            </w:r>
          </w:p>
        </w:tc>
        <w:tc>
          <w:tcPr>
            <w:tcW w:w="2268" w:type="dxa"/>
          </w:tcPr>
          <w:p w:rsidR="003F059D" w:rsidRPr="000759AB" w:rsidRDefault="003F059D" w:rsidP="00612E28">
            <w:pPr>
              <w:jc w:val="center"/>
            </w:pPr>
            <w:r w:rsidRPr="000759AB">
              <w:t>3</w:t>
            </w:r>
          </w:p>
        </w:tc>
        <w:tc>
          <w:tcPr>
            <w:tcW w:w="2693" w:type="dxa"/>
          </w:tcPr>
          <w:p w:rsidR="003F059D" w:rsidRPr="000759AB" w:rsidRDefault="003F059D" w:rsidP="00612E28">
            <w:pPr>
              <w:jc w:val="center"/>
            </w:pPr>
            <w:r w:rsidRPr="000759AB">
              <w:t>4</w:t>
            </w:r>
          </w:p>
        </w:tc>
      </w:tr>
      <w:tr w:rsidR="003F059D" w:rsidRPr="00583E59">
        <w:trPr>
          <w:trHeight w:val="374"/>
        </w:trPr>
        <w:tc>
          <w:tcPr>
            <w:tcW w:w="562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4224" w:type="dxa"/>
          </w:tcPr>
          <w:p w:rsidR="003F059D" w:rsidRPr="00583E59" w:rsidRDefault="003F059D" w:rsidP="00612E28">
            <w:pPr>
              <w:jc w:val="both"/>
            </w:pPr>
            <w:r w:rsidRPr="00583E59">
              <w:t>Состояние здоровья учащихся (анализ на основе углубленного осмотра)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Начало</w:t>
            </w:r>
          </w:p>
          <w:p w:rsidR="003F059D" w:rsidRPr="00583E59" w:rsidRDefault="003F059D" w:rsidP="00612E28">
            <w:pPr>
              <w:jc w:val="center"/>
            </w:pPr>
            <w:r>
              <w:t>у</w:t>
            </w:r>
            <w:r w:rsidRPr="00583E59">
              <w:t>чебного года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Администрация школы</w:t>
            </w:r>
          </w:p>
        </w:tc>
      </w:tr>
      <w:tr w:rsidR="003F059D" w:rsidRPr="00583E59" w:rsidTr="000C1C11">
        <w:trPr>
          <w:trHeight w:val="1380"/>
        </w:trPr>
        <w:tc>
          <w:tcPr>
            <w:tcW w:w="562" w:type="dxa"/>
          </w:tcPr>
          <w:p w:rsidR="003F059D" w:rsidRPr="00583E59" w:rsidRDefault="003F059D" w:rsidP="00612E28">
            <w:pPr>
              <w:jc w:val="center"/>
            </w:pPr>
            <w:r w:rsidRPr="00583E59">
              <w:t>2</w:t>
            </w:r>
          </w:p>
        </w:tc>
        <w:tc>
          <w:tcPr>
            <w:tcW w:w="4224" w:type="dxa"/>
          </w:tcPr>
          <w:p w:rsidR="003F059D" w:rsidRDefault="003F059D" w:rsidP="00612E28">
            <w:r w:rsidRPr="00583E59">
              <w:t xml:space="preserve">Профилактическая работа </w:t>
            </w:r>
            <w:r>
              <w:t>с обучающимися посредством проведения различных  мероприятий</w:t>
            </w:r>
          </w:p>
          <w:p w:rsidR="003F059D" w:rsidRPr="00583E59" w:rsidRDefault="003F059D" w:rsidP="00612E28">
            <w:r>
              <w:t>(беседы, круглые столы, диспуты и т.п.)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  <w:p w:rsidR="003F059D" w:rsidRPr="00583E59" w:rsidRDefault="003F059D" w:rsidP="00612E28">
            <w:pPr>
              <w:jc w:val="center"/>
            </w:pPr>
          </w:p>
          <w:p w:rsidR="003F059D" w:rsidRPr="00583E59" w:rsidRDefault="003F059D" w:rsidP="00612E28">
            <w:pPr>
              <w:jc w:val="center"/>
            </w:pPr>
          </w:p>
          <w:p w:rsidR="003F059D" w:rsidRPr="00583E59" w:rsidRDefault="003F059D" w:rsidP="00612E28">
            <w:pPr>
              <w:jc w:val="center"/>
            </w:pPr>
          </w:p>
          <w:p w:rsidR="003F059D" w:rsidRPr="00583E59" w:rsidRDefault="003F059D" w:rsidP="00612E28">
            <w:pPr>
              <w:jc w:val="center"/>
            </w:pPr>
          </w:p>
        </w:tc>
        <w:tc>
          <w:tcPr>
            <w:tcW w:w="2693" w:type="dxa"/>
          </w:tcPr>
          <w:p w:rsidR="003F059D" w:rsidRPr="00332DD4" w:rsidRDefault="003F059D" w:rsidP="00612E28">
            <w:r>
              <w:t>Классные руководители</w:t>
            </w:r>
          </w:p>
        </w:tc>
      </w:tr>
      <w:tr w:rsidR="000C1C11" w:rsidRPr="00583E59" w:rsidTr="000C1C11">
        <w:trPr>
          <w:trHeight w:val="813"/>
        </w:trPr>
        <w:tc>
          <w:tcPr>
            <w:tcW w:w="562" w:type="dxa"/>
          </w:tcPr>
          <w:p w:rsidR="000C1C11" w:rsidRPr="00583E59" w:rsidRDefault="000C1C11" w:rsidP="00612E28">
            <w:pPr>
              <w:jc w:val="center"/>
            </w:pPr>
            <w:r>
              <w:t>3</w:t>
            </w:r>
          </w:p>
        </w:tc>
        <w:tc>
          <w:tcPr>
            <w:tcW w:w="4224" w:type="dxa"/>
          </w:tcPr>
          <w:p w:rsidR="000C1C11" w:rsidRDefault="000C1C11" w:rsidP="00612E28">
            <w:r>
              <w:t xml:space="preserve">Реализация программы </w:t>
            </w:r>
          </w:p>
          <w:p w:rsidR="000C1C11" w:rsidRPr="00583E59" w:rsidRDefault="000C1C11" w:rsidP="00612E28">
            <w:r>
              <w:t>« Школьное молоко»</w:t>
            </w:r>
          </w:p>
        </w:tc>
        <w:tc>
          <w:tcPr>
            <w:tcW w:w="2268" w:type="dxa"/>
          </w:tcPr>
          <w:p w:rsidR="000C1C11" w:rsidRPr="00583E59" w:rsidRDefault="000C1C11" w:rsidP="00612E28">
            <w:pPr>
              <w:jc w:val="center"/>
            </w:pPr>
          </w:p>
          <w:p w:rsidR="000C1C11" w:rsidRPr="00583E59" w:rsidRDefault="000C1C11" w:rsidP="00612E28">
            <w:pPr>
              <w:jc w:val="center"/>
            </w:pPr>
            <w:r>
              <w:t>На период действия</w:t>
            </w:r>
          </w:p>
          <w:p w:rsidR="000C1C11" w:rsidRPr="00583E59" w:rsidRDefault="000C1C11" w:rsidP="00612E28">
            <w:pPr>
              <w:jc w:val="center"/>
            </w:pPr>
          </w:p>
        </w:tc>
        <w:tc>
          <w:tcPr>
            <w:tcW w:w="2693" w:type="dxa"/>
          </w:tcPr>
          <w:p w:rsidR="000C1C11" w:rsidRDefault="000C1C11" w:rsidP="00612E28">
            <w:r>
              <w:t xml:space="preserve">       Директор </w:t>
            </w:r>
          </w:p>
        </w:tc>
      </w:tr>
      <w:tr w:rsidR="003F059D" w:rsidRPr="00583E59">
        <w:trPr>
          <w:trHeight w:val="374"/>
        </w:trPr>
        <w:tc>
          <w:tcPr>
            <w:tcW w:w="562" w:type="dxa"/>
          </w:tcPr>
          <w:p w:rsidR="003F059D" w:rsidRPr="00583E59" w:rsidRDefault="000C1C11" w:rsidP="00612E28">
            <w:pPr>
              <w:jc w:val="center"/>
            </w:pPr>
            <w:r>
              <w:t>4</w:t>
            </w:r>
          </w:p>
        </w:tc>
        <w:tc>
          <w:tcPr>
            <w:tcW w:w="4224" w:type="dxa"/>
          </w:tcPr>
          <w:p w:rsidR="003F059D" w:rsidRPr="00583E59" w:rsidRDefault="003F059D" w:rsidP="00612E28">
            <w:pPr>
              <w:jc w:val="both"/>
            </w:pPr>
            <w:r w:rsidRPr="00583E59">
              <w:t>Организация горячего питания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Директор школы</w:t>
            </w:r>
          </w:p>
        </w:tc>
      </w:tr>
      <w:tr w:rsidR="003F059D" w:rsidRPr="00583E59">
        <w:trPr>
          <w:trHeight w:val="374"/>
        </w:trPr>
        <w:tc>
          <w:tcPr>
            <w:tcW w:w="562" w:type="dxa"/>
          </w:tcPr>
          <w:p w:rsidR="003F059D" w:rsidRPr="00583E59" w:rsidRDefault="000C1C11" w:rsidP="00612E28">
            <w:pPr>
              <w:jc w:val="center"/>
            </w:pPr>
            <w:r>
              <w:t>5</w:t>
            </w:r>
          </w:p>
        </w:tc>
        <w:tc>
          <w:tcPr>
            <w:tcW w:w="4224" w:type="dxa"/>
          </w:tcPr>
          <w:p w:rsidR="003F059D" w:rsidRPr="00583E59" w:rsidRDefault="003F059D" w:rsidP="00612E28">
            <w:pPr>
              <w:jc w:val="both"/>
            </w:pPr>
            <w:r w:rsidRPr="00583E59">
              <w:t>Профилактическая работа во время эпидемий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>
              <w:t>По необходимости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Администрация</w:t>
            </w:r>
          </w:p>
          <w:p w:rsidR="003F059D" w:rsidRPr="00583E59" w:rsidRDefault="003F059D" w:rsidP="00612E28">
            <w:pPr>
              <w:jc w:val="center"/>
            </w:pPr>
            <w:r w:rsidRPr="00583E59">
              <w:t xml:space="preserve">школы, </w:t>
            </w:r>
          </w:p>
          <w:p w:rsidR="003F059D" w:rsidRPr="00583E59" w:rsidRDefault="003F059D" w:rsidP="00612E28">
            <w:pPr>
              <w:jc w:val="center"/>
            </w:pPr>
            <w:r w:rsidRPr="00583E59">
              <w:t>медработники</w:t>
            </w:r>
          </w:p>
        </w:tc>
      </w:tr>
      <w:tr w:rsidR="003F059D" w:rsidRPr="00583E59">
        <w:trPr>
          <w:trHeight w:val="374"/>
        </w:trPr>
        <w:tc>
          <w:tcPr>
            <w:tcW w:w="562" w:type="dxa"/>
          </w:tcPr>
          <w:p w:rsidR="003F059D" w:rsidRPr="00583E59" w:rsidRDefault="000C1C11" w:rsidP="00612E28">
            <w:pPr>
              <w:jc w:val="center"/>
            </w:pPr>
            <w:r>
              <w:t>6</w:t>
            </w:r>
          </w:p>
        </w:tc>
        <w:tc>
          <w:tcPr>
            <w:tcW w:w="4224" w:type="dxa"/>
          </w:tcPr>
          <w:p w:rsidR="003F059D" w:rsidRPr="00583E59" w:rsidRDefault="003F059D" w:rsidP="00612E28">
            <w:pPr>
              <w:jc w:val="both"/>
            </w:pPr>
            <w:r>
              <w:t xml:space="preserve">Организация работы </w:t>
            </w:r>
            <w:r w:rsidRPr="00583E59">
              <w:t xml:space="preserve"> в период каникул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>
              <w:t>Заместитель директора по ВР, кл.рук</w:t>
            </w:r>
          </w:p>
        </w:tc>
      </w:tr>
      <w:tr w:rsidR="003F059D" w:rsidRPr="00583E59">
        <w:trPr>
          <w:trHeight w:val="374"/>
        </w:trPr>
        <w:tc>
          <w:tcPr>
            <w:tcW w:w="562" w:type="dxa"/>
          </w:tcPr>
          <w:p w:rsidR="003F059D" w:rsidRPr="00583E59" w:rsidRDefault="000C1C11" w:rsidP="00612E28">
            <w:pPr>
              <w:jc w:val="center"/>
            </w:pPr>
            <w:r>
              <w:t>7</w:t>
            </w:r>
          </w:p>
        </w:tc>
        <w:tc>
          <w:tcPr>
            <w:tcW w:w="4224" w:type="dxa"/>
          </w:tcPr>
          <w:p w:rsidR="003F059D" w:rsidRPr="00583E59" w:rsidRDefault="003F059D" w:rsidP="00612E28">
            <w:pPr>
              <w:jc w:val="both"/>
            </w:pPr>
            <w:r w:rsidRPr="00583E59">
              <w:t>Оздоровительная работа с детьми в летний период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>Июнь - август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Директор школы, зам.директора по ВР</w:t>
            </w:r>
          </w:p>
        </w:tc>
      </w:tr>
    </w:tbl>
    <w:p w:rsidR="003F059D" w:rsidRDefault="003F059D" w:rsidP="003F059D">
      <w:pPr>
        <w:rPr>
          <w:b/>
        </w:rPr>
      </w:pPr>
    </w:p>
    <w:p w:rsidR="003F059D" w:rsidRPr="00583E59" w:rsidRDefault="003F059D" w:rsidP="003F059D">
      <w:pPr>
        <w:ind w:left="360"/>
        <w:jc w:val="center"/>
        <w:rPr>
          <w:b/>
        </w:rPr>
      </w:pPr>
      <w:r>
        <w:rPr>
          <w:b/>
        </w:rPr>
        <w:t>Гигиеническое, санитарно-просветительское воспитание обучающихся.</w:t>
      </w:r>
      <w:r w:rsidRPr="00583E59">
        <w:rPr>
          <w:b/>
        </w:rPr>
        <w:t xml:space="preserve"> </w:t>
      </w:r>
    </w:p>
    <w:p w:rsidR="003F059D" w:rsidRPr="00583E59" w:rsidRDefault="003F059D" w:rsidP="003F059D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2268"/>
        <w:gridCol w:w="2693"/>
      </w:tblGrid>
      <w:tr w:rsidR="003F059D" w:rsidRPr="00583E59">
        <w:trPr>
          <w:trHeight w:val="374"/>
        </w:trPr>
        <w:tc>
          <w:tcPr>
            <w:tcW w:w="534" w:type="dxa"/>
          </w:tcPr>
          <w:p w:rsidR="003F059D" w:rsidRPr="00583E59" w:rsidRDefault="003F059D" w:rsidP="00612E28">
            <w:r w:rsidRPr="00583E59">
              <w:t>1</w:t>
            </w:r>
          </w:p>
        </w:tc>
        <w:tc>
          <w:tcPr>
            <w:tcW w:w="4252" w:type="dxa"/>
          </w:tcPr>
          <w:p w:rsidR="003F059D" w:rsidRPr="00583E59" w:rsidRDefault="003F059D" w:rsidP="00612E28">
            <w:pPr>
              <w:ind w:left="360"/>
              <w:jc w:val="center"/>
            </w:pPr>
            <w:r w:rsidRPr="00583E59">
              <w:t>2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ind w:left="360"/>
              <w:jc w:val="center"/>
            </w:pPr>
            <w:r w:rsidRPr="00583E59">
              <w:t>3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ind w:left="360"/>
              <w:jc w:val="center"/>
            </w:pPr>
            <w:r w:rsidRPr="00583E59">
              <w:t>4</w:t>
            </w:r>
          </w:p>
        </w:tc>
      </w:tr>
      <w:tr w:rsidR="003F059D" w:rsidRPr="00583E59">
        <w:trPr>
          <w:trHeight w:val="374"/>
        </w:trPr>
        <w:tc>
          <w:tcPr>
            <w:tcW w:w="534" w:type="dxa"/>
          </w:tcPr>
          <w:p w:rsidR="003F059D" w:rsidRPr="00583E59" w:rsidRDefault="003F059D" w:rsidP="00612E28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3F059D" w:rsidRPr="00583E59" w:rsidRDefault="003F059D" w:rsidP="00612E28">
            <w:r>
              <w:t xml:space="preserve">Обзор </w:t>
            </w:r>
            <w:r w:rsidRPr="00583E59">
              <w:t xml:space="preserve"> специальной  литературы по здоровому образу жизни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>
              <w:t>1 раз в квартал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>
              <w:t xml:space="preserve">Библиотекарь </w:t>
            </w:r>
            <w:r w:rsidRPr="00583E59">
              <w:t>школы</w:t>
            </w:r>
          </w:p>
        </w:tc>
      </w:tr>
      <w:tr w:rsidR="003F059D" w:rsidRPr="00583E59">
        <w:trPr>
          <w:trHeight w:val="374"/>
        </w:trPr>
        <w:tc>
          <w:tcPr>
            <w:tcW w:w="534" w:type="dxa"/>
          </w:tcPr>
          <w:p w:rsidR="003F059D" w:rsidRPr="00583E59" w:rsidRDefault="003F059D" w:rsidP="00612E28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F059D" w:rsidRPr="00583E59" w:rsidRDefault="003F059D" w:rsidP="00612E28">
            <w:pPr>
              <w:jc w:val="center"/>
            </w:pPr>
            <w:r w:rsidRPr="00583E59">
              <w:t>Организация работы кружков, факультативов по ЗОЖ</w:t>
            </w:r>
          </w:p>
        </w:tc>
        <w:tc>
          <w:tcPr>
            <w:tcW w:w="2268" w:type="dxa"/>
          </w:tcPr>
          <w:p w:rsidR="003F059D" w:rsidRPr="00583E59" w:rsidRDefault="003F059D" w:rsidP="00612E28">
            <w:pPr>
              <w:jc w:val="center"/>
            </w:pPr>
            <w:r w:rsidRPr="00583E59">
              <w:t xml:space="preserve">Ежегодно, </w:t>
            </w:r>
          </w:p>
          <w:p w:rsidR="003F059D" w:rsidRPr="00583E59" w:rsidRDefault="003F059D" w:rsidP="00612E28">
            <w:pPr>
              <w:jc w:val="center"/>
            </w:pPr>
            <w:r w:rsidRPr="00583E59">
              <w:t>сентябрь</w:t>
            </w:r>
          </w:p>
        </w:tc>
        <w:tc>
          <w:tcPr>
            <w:tcW w:w="2693" w:type="dxa"/>
          </w:tcPr>
          <w:p w:rsidR="003F059D" w:rsidRPr="00583E59" w:rsidRDefault="003F059D" w:rsidP="00612E28">
            <w:pPr>
              <w:jc w:val="center"/>
            </w:pPr>
            <w:r w:rsidRPr="00583E59">
              <w:t>Администрация</w:t>
            </w:r>
          </w:p>
          <w:p w:rsidR="003F059D" w:rsidRPr="00583E59" w:rsidRDefault="003F059D" w:rsidP="00612E28">
            <w:pPr>
              <w:jc w:val="center"/>
            </w:pPr>
            <w:r w:rsidRPr="00583E59">
              <w:t>школы</w:t>
            </w:r>
          </w:p>
        </w:tc>
      </w:tr>
    </w:tbl>
    <w:p w:rsidR="003F059D" w:rsidRPr="00583E59" w:rsidRDefault="003F059D" w:rsidP="003F059D">
      <w:pPr>
        <w:jc w:val="center"/>
      </w:pPr>
    </w:p>
    <w:p w:rsidR="003F059D" w:rsidRPr="00583E59" w:rsidRDefault="003F059D" w:rsidP="003F059D">
      <w:pPr>
        <w:rPr>
          <w:b/>
        </w:rPr>
      </w:pPr>
      <w:r>
        <w:rPr>
          <w:b/>
        </w:rPr>
        <w:t xml:space="preserve">                                         Профилактика вредных привычек.</w:t>
      </w:r>
    </w:p>
    <w:p w:rsidR="003F059D" w:rsidRPr="00583E59" w:rsidRDefault="003F059D" w:rsidP="003F059D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4250"/>
        <w:gridCol w:w="2126"/>
        <w:gridCol w:w="2835"/>
      </w:tblGrid>
      <w:tr w:rsidR="003F059D" w:rsidRPr="00583E59">
        <w:trPr>
          <w:trHeight w:val="374"/>
        </w:trPr>
        <w:tc>
          <w:tcPr>
            <w:tcW w:w="536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4250" w:type="dxa"/>
          </w:tcPr>
          <w:p w:rsidR="003F059D" w:rsidRPr="00583E59" w:rsidRDefault="003F059D" w:rsidP="00612E28">
            <w:pPr>
              <w:jc w:val="center"/>
            </w:pPr>
            <w:r w:rsidRPr="00583E59">
              <w:t>2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 w:rsidRPr="00583E59">
              <w:t>3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4</w:t>
            </w:r>
          </w:p>
        </w:tc>
      </w:tr>
      <w:tr w:rsidR="003F059D" w:rsidRPr="00583E59">
        <w:trPr>
          <w:trHeight w:val="374"/>
        </w:trPr>
        <w:tc>
          <w:tcPr>
            <w:tcW w:w="536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4250" w:type="dxa"/>
          </w:tcPr>
          <w:p w:rsidR="003F059D" w:rsidRPr="00583E59" w:rsidRDefault="003F059D" w:rsidP="00612E28">
            <w:pPr>
              <w:jc w:val="both"/>
            </w:pPr>
            <w:r w:rsidRPr="00583E59">
              <w:t xml:space="preserve"> </w:t>
            </w:r>
            <w:r>
              <w:t>Тестирования обу</w:t>
            </w:r>
            <w:r w:rsidRPr="00583E59">
              <w:t>ча</w:t>
            </w:r>
            <w:r>
              <w:t>ю</w:t>
            </w:r>
            <w:r w:rsidRPr="00583E59">
              <w:t xml:space="preserve">щихся (5-8, 9 – 11кл.) по выявлению склонностей учащихся к вредным привычкам. 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 w:rsidRPr="00583E59">
              <w:t>ежегодно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 дирек</w:t>
            </w:r>
            <w:r>
              <w:t xml:space="preserve">тора по ВР, </w:t>
            </w:r>
            <w:r w:rsidRPr="00583E59">
              <w:t>соц.педагог,</w:t>
            </w:r>
          </w:p>
          <w:p w:rsidR="003F059D" w:rsidRPr="00583E59" w:rsidRDefault="003F059D" w:rsidP="00612E28">
            <w:pPr>
              <w:jc w:val="center"/>
            </w:pPr>
            <w:r>
              <w:t xml:space="preserve"> кл. руководители</w:t>
            </w:r>
            <w:r w:rsidRPr="00583E59">
              <w:t>.</w:t>
            </w:r>
          </w:p>
        </w:tc>
      </w:tr>
      <w:tr w:rsidR="003F059D" w:rsidRPr="00583E59">
        <w:trPr>
          <w:trHeight w:val="374"/>
        </w:trPr>
        <w:tc>
          <w:tcPr>
            <w:tcW w:w="536" w:type="dxa"/>
          </w:tcPr>
          <w:p w:rsidR="003F059D" w:rsidRPr="00583E59" w:rsidRDefault="003F059D" w:rsidP="00612E28">
            <w:pPr>
              <w:jc w:val="center"/>
            </w:pPr>
            <w:r w:rsidRPr="00583E59">
              <w:t>2</w:t>
            </w:r>
          </w:p>
        </w:tc>
        <w:tc>
          <w:tcPr>
            <w:tcW w:w="4250" w:type="dxa"/>
          </w:tcPr>
          <w:p w:rsidR="003F059D" w:rsidRPr="00583E59" w:rsidRDefault="003F059D" w:rsidP="00612E28">
            <w:pPr>
              <w:jc w:val="both"/>
            </w:pPr>
            <w:r>
              <w:t>Участие в акции, приуроченной к Всемирному Дню борьбы со СПИДОМ.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>
              <w:t>декабрь</w:t>
            </w:r>
          </w:p>
          <w:p w:rsidR="003F059D" w:rsidRPr="00583E59" w:rsidRDefault="003F059D" w:rsidP="00612E28">
            <w:pPr>
              <w:jc w:val="center"/>
            </w:pPr>
          </w:p>
          <w:p w:rsidR="003F059D" w:rsidRPr="00583E59" w:rsidRDefault="003F059D" w:rsidP="00612E28">
            <w:pPr>
              <w:jc w:val="center"/>
            </w:pPr>
          </w:p>
          <w:p w:rsidR="003F059D" w:rsidRPr="00583E59" w:rsidRDefault="003F059D" w:rsidP="003F059D"/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Зам.дир</w:t>
            </w:r>
            <w:r>
              <w:t>ектора по ВР, соц.педагог, к</w:t>
            </w:r>
            <w:r w:rsidRPr="00583E59">
              <w:t>л. руководители.</w:t>
            </w:r>
          </w:p>
        </w:tc>
      </w:tr>
      <w:tr w:rsidR="003F059D" w:rsidRPr="00583E59">
        <w:trPr>
          <w:trHeight w:val="374"/>
        </w:trPr>
        <w:tc>
          <w:tcPr>
            <w:tcW w:w="536" w:type="dxa"/>
          </w:tcPr>
          <w:p w:rsidR="003F059D" w:rsidRPr="00583E59" w:rsidRDefault="003F059D" w:rsidP="00612E28">
            <w:pPr>
              <w:jc w:val="center"/>
            </w:pPr>
            <w:r w:rsidRPr="00583E59">
              <w:t>4</w:t>
            </w:r>
          </w:p>
        </w:tc>
        <w:tc>
          <w:tcPr>
            <w:tcW w:w="4250" w:type="dxa"/>
          </w:tcPr>
          <w:p w:rsidR="003F059D" w:rsidRPr="00583E59" w:rsidRDefault="003F059D" w:rsidP="00612E28">
            <w:pPr>
              <w:jc w:val="both"/>
            </w:pPr>
            <w:r>
              <w:t>Деятельность наркопоста.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 w:rsidRPr="00583E59">
              <w:t>постоянно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>
              <w:t>Заместитель директора по вр</w:t>
            </w:r>
          </w:p>
        </w:tc>
      </w:tr>
      <w:tr w:rsidR="003F059D" w:rsidRPr="00583E59">
        <w:trPr>
          <w:trHeight w:val="374"/>
        </w:trPr>
        <w:tc>
          <w:tcPr>
            <w:tcW w:w="536" w:type="dxa"/>
          </w:tcPr>
          <w:p w:rsidR="003F059D" w:rsidRPr="00583E59" w:rsidRDefault="003F059D" w:rsidP="00612E28">
            <w:pPr>
              <w:jc w:val="center"/>
            </w:pPr>
            <w:r w:rsidRPr="00583E59">
              <w:t>5</w:t>
            </w:r>
          </w:p>
        </w:tc>
        <w:tc>
          <w:tcPr>
            <w:tcW w:w="4250" w:type="dxa"/>
          </w:tcPr>
          <w:p w:rsidR="003F059D" w:rsidRPr="00583E59" w:rsidRDefault="003F059D" w:rsidP="00612E28">
            <w:pPr>
              <w:jc w:val="both"/>
            </w:pPr>
            <w:r w:rsidRPr="00583E59">
              <w:t>Проведение школьной акции «</w:t>
            </w:r>
            <w:r>
              <w:t>Я выбираю спорт как альтернативу пагубным привычкам»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 w:rsidRPr="00583E59">
              <w:t>ежегодно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Зам.директора по ВР</w:t>
            </w:r>
          </w:p>
        </w:tc>
      </w:tr>
    </w:tbl>
    <w:p w:rsidR="003F059D" w:rsidRPr="00583E59" w:rsidRDefault="003F059D" w:rsidP="003F059D"/>
    <w:p w:rsidR="003F059D" w:rsidRDefault="003F059D" w:rsidP="003F059D">
      <w:pPr>
        <w:rPr>
          <w:b/>
        </w:rPr>
      </w:pPr>
      <w:r>
        <w:t xml:space="preserve">                                            </w:t>
      </w:r>
      <w:r>
        <w:rPr>
          <w:b/>
        </w:rPr>
        <w:t>Физкультурно-массовая работа.</w:t>
      </w:r>
    </w:p>
    <w:p w:rsidR="003F059D" w:rsidRPr="00583E59" w:rsidRDefault="003F059D" w:rsidP="003F059D">
      <w:pPr>
        <w:jc w:val="center"/>
        <w:rPr>
          <w:b/>
        </w:rPr>
      </w:pPr>
      <w:r w:rsidRPr="00583E59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4365"/>
        <w:gridCol w:w="2126"/>
        <w:gridCol w:w="2835"/>
      </w:tblGrid>
      <w:tr w:rsidR="003F059D" w:rsidRPr="00583E59">
        <w:trPr>
          <w:trHeight w:val="374"/>
        </w:trPr>
        <w:tc>
          <w:tcPr>
            <w:tcW w:w="421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4365" w:type="dxa"/>
          </w:tcPr>
          <w:p w:rsidR="003F059D" w:rsidRPr="00583E59" w:rsidRDefault="003F059D" w:rsidP="00612E28">
            <w:pPr>
              <w:jc w:val="center"/>
            </w:pPr>
            <w:r w:rsidRPr="00583E59">
              <w:t>2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 w:rsidRPr="00583E59">
              <w:t>3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4</w:t>
            </w:r>
          </w:p>
        </w:tc>
      </w:tr>
      <w:tr w:rsidR="003F059D" w:rsidRPr="00583E59">
        <w:trPr>
          <w:trHeight w:val="374"/>
        </w:trPr>
        <w:tc>
          <w:tcPr>
            <w:tcW w:w="421" w:type="dxa"/>
          </w:tcPr>
          <w:p w:rsidR="003F059D" w:rsidRPr="00583E59" w:rsidRDefault="003F059D" w:rsidP="00612E28">
            <w:pPr>
              <w:jc w:val="center"/>
            </w:pPr>
            <w:r w:rsidRPr="00583E59">
              <w:t>1</w:t>
            </w:r>
          </w:p>
        </w:tc>
        <w:tc>
          <w:tcPr>
            <w:tcW w:w="4365" w:type="dxa"/>
          </w:tcPr>
          <w:p w:rsidR="003F059D" w:rsidRPr="00583E59" w:rsidRDefault="003F059D" w:rsidP="00612E28">
            <w:pPr>
              <w:jc w:val="both"/>
            </w:pPr>
            <w:r w:rsidRPr="00583E59">
              <w:t xml:space="preserve">Анализ занятости </w:t>
            </w:r>
            <w:r>
              <w:t>обу</w:t>
            </w:r>
            <w:r w:rsidRPr="00583E59">
              <w:t>ча</w:t>
            </w:r>
            <w:r>
              <w:t>ю</w:t>
            </w:r>
            <w:r w:rsidRPr="00583E59">
              <w:t>щихся физкультурой и спортом:</w:t>
            </w:r>
          </w:p>
          <w:p w:rsidR="003F059D" w:rsidRPr="00583E59" w:rsidRDefault="003F059D" w:rsidP="00612E28">
            <w:pPr>
              <w:numPr>
                <w:ilvl w:val="0"/>
                <w:numId w:val="19"/>
              </w:numPr>
              <w:jc w:val="both"/>
            </w:pPr>
            <w:r w:rsidRPr="00583E59">
              <w:t>Определение групп здоровья;</w:t>
            </w:r>
          </w:p>
          <w:p w:rsidR="003F059D" w:rsidRPr="00583E59" w:rsidRDefault="003F059D" w:rsidP="00612E28">
            <w:pPr>
              <w:numPr>
                <w:ilvl w:val="0"/>
                <w:numId w:val="19"/>
              </w:numPr>
              <w:jc w:val="both"/>
            </w:pPr>
            <w:r w:rsidRPr="00583E59">
              <w:lastRenderedPageBreak/>
              <w:t>Занятость в спортсекциях, объединениях;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</w:t>
            </w:r>
            <w:r>
              <w:t>иректора по ВР, кл.рук., учитель физкультуры.</w:t>
            </w:r>
          </w:p>
        </w:tc>
      </w:tr>
      <w:tr w:rsidR="003F059D" w:rsidRPr="00583E59">
        <w:trPr>
          <w:trHeight w:val="374"/>
        </w:trPr>
        <w:tc>
          <w:tcPr>
            <w:tcW w:w="421" w:type="dxa"/>
          </w:tcPr>
          <w:p w:rsidR="003F059D" w:rsidRPr="00583E59" w:rsidRDefault="003F059D" w:rsidP="00612E28">
            <w:pPr>
              <w:jc w:val="center"/>
            </w:pPr>
            <w:r w:rsidRPr="00583E59">
              <w:lastRenderedPageBreak/>
              <w:t>2</w:t>
            </w:r>
          </w:p>
        </w:tc>
        <w:tc>
          <w:tcPr>
            <w:tcW w:w="4365" w:type="dxa"/>
          </w:tcPr>
          <w:p w:rsidR="003F059D" w:rsidRPr="00583E59" w:rsidRDefault="003F059D" w:rsidP="00612E28">
            <w:pPr>
              <w:jc w:val="both"/>
            </w:pPr>
            <w:r>
              <w:t>Участие в спортивно-массовых мероприятиях района.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>
              <w:t>Постоянно в течение учебного</w:t>
            </w:r>
            <w:r w:rsidRPr="00583E59">
              <w:t xml:space="preserve"> год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>
              <w:t>Зам.директора по ВР</w:t>
            </w:r>
          </w:p>
        </w:tc>
      </w:tr>
      <w:tr w:rsidR="003F059D" w:rsidRPr="00583E59">
        <w:trPr>
          <w:trHeight w:val="374"/>
        </w:trPr>
        <w:tc>
          <w:tcPr>
            <w:tcW w:w="421" w:type="dxa"/>
          </w:tcPr>
          <w:p w:rsidR="003F059D" w:rsidRPr="00583E59" w:rsidRDefault="003F059D" w:rsidP="00612E28">
            <w:pPr>
              <w:jc w:val="center"/>
            </w:pPr>
            <w:r w:rsidRPr="00583E59">
              <w:t>3</w:t>
            </w:r>
          </w:p>
        </w:tc>
        <w:tc>
          <w:tcPr>
            <w:tcW w:w="4365" w:type="dxa"/>
          </w:tcPr>
          <w:p w:rsidR="003F059D" w:rsidRPr="00583E59" w:rsidRDefault="003F059D" w:rsidP="00612E28">
            <w:pPr>
              <w:jc w:val="both"/>
            </w:pPr>
            <w:r>
              <w:t>Летние оздоровительные мероприятия</w:t>
            </w:r>
          </w:p>
        </w:tc>
        <w:tc>
          <w:tcPr>
            <w:tcW w:w="2126" w:type="dxa"/>
          </w:tcPr>
          <w:p w:rsidR="003F059D" w:rsidRPr="00583E59" w:rsidRDefault="003F059D" w:rsidP="00612E28">
            <w:pPr>
              <w:jc w:val="center"/>
            </w:pPr>
            <w:r>
              <w:t>Июнь-август</w:t>
            </w:r>
          </w:p>
        </w:tc>
        <w:tc>
          <w:tcPr>
            <w:tcW w:w="2835" w:type="dxa"/>
          </w:tcPr>
          <w:p w:rsidR="003F059D" w:rsidRPr="00583E59" w:rsidRDefault="003F059D" w:rsidP="00612E28">
            <w:pPr>
              <w:jc w:val="center"/>
            </w:pPr>
            <w:r w:rsidRPr="00583E59">
              <w:t>Зам.директора по ВР, начальник лагеря</w:t>
            </w:r>
          </w:p>
        </w:tc>
      </w:tr>
    </w:tbl>
    <w:p w:rsidR="003F059D" w:rsidRPr="00583E59" w:rsidRDefault="003F059D" w:rsidP="003F059D">
      <w:pPr>
        <w:rPr>
          <w:b/>
          <w:color w:val="000080"/>
        </w:rPr>
      </w:pPr>
    </w:p>
    <w:p w:rsidR="003F059D" w:rsidRPr="00165F99" w:rsidRDefault="003F059D" w:rsidP="003F059D">
      <w:pPr>
        <w:pStyle w:val="11"/>
        <w:jc w:val="center"/>
        <w:rPr>
          <w:szCs w:val="24"/>
        </w:rPr>
      </w:pPr>
      <w:r w:rsidRPr="00583E59">
        <w:rPr>
          <w:szCs w:val="24"/>
        </w:rPr>
        <w:t xml:space="preserve">                                   </w:t>
      </w:r>
      <w:r>
        <w:rPr>
          <w:szCs w:val="24"/>
        </w:rPr>
        <w:t xml:space="preserve">                         </w:t>
      </w:r>
    </w:p>
    <w:p w:rsidR="003F059D" w:rsidRPr="00165F99" w:rsidRDefault="003F059D" w:rsidP="003F059D">
      <w:pPr>
        <w:jc w:val="center"/>
      </w:pPr>
      <w:r w:rsidRPr="00165F99">
        <w:rPr>
          <w:b/>
        </w:rPr>
        <w:t>Программа патриотического воспитания</w:t>
      </w:r>
    </w:p>
    <w:p w:rsidR="003F059D" w:rsidRPr="00FE34C3" w:rsidRDefault="003F059D" w:rsidP="00FE34C3">
      <w:pPr>
        <w:tabs>
          <w:tab w:val="left" w:pos="3780"/>
        </w:tabs>
        <w:ind w:left="540"/>
        <w:rPr>
          <w:b/>
        </w:rPr>
      </w:pPr>
      <w:r w:rsidRPr="00165F99">
        <w:rPr>
          <w:b/>
        </w:rPr>
        <w:t xml:space="preserve">                                    </w:t>
      </w:r>
      <w:r w:rsidRPr="00165F99">
        <w:tab/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374"/>
      </w:pPr>
      <w:r w:rsidRPr="00165F99">
        <w:tab/>
      </w:r>
      <w:r w:rsidRPr="00165F99">
        <w:rPr>
          <w:b/>
        </w:rPr>
        <w:t>Цель программы</w:t>
      </w:r>
      <w:r w:rsidRPr="00165F99">
        <w:t xml:space="preserve"> – создать условия для формирования активного,  ответственного,  духовно богатого гражданина и патриота России.</w:t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374"/>
      </w:pP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748"/>
        <w:rPr>
          <w:b/>
        </w:rPr>
      </w:pPr>
      <w:r w:rsidRPr="00165F99">
        <w:tab/>
      </w:r>
      <w:r w:rsidRPr="00165F99">
        <w:rPr>
          <w:b/>
        </w:rPr>
        <w:t>Задачи:</w:t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-14"/>
      </w:pPr>
      <w:r>
        <w:t xml:space="preserve">       -</w:t>
      </w:r>
      <w:r w:rsidRPr="00165F99">
        <w:t xml:space="preserve">Формирование у </w:t>
      </w:r>
      <w:r>
        <w:t xml:space="preserve">обучающихся чувства гордости  </w:t>
      </w:r>
      <w:r w:rsidRPr="00165F99">
        <w:t xml:space="preserve"> за  героическое прошлое своей Родины.</w:t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748"/>
      </w:pPr>
    </w:p>
    <w:p w:rsidR="003F059D" w:rsidRPr="00165F99" w:rsidRDefault="003F059D" w:rsidP="003F059D">
      <w:pPr>
        <w:tabs>
          <w:tab w:val="left" w:pos="748"/>
          <w:tab w:val="left" w:pos="3780"/>
        </w:tabs>
        <w:ind w:left="-14"/>
      </w:pPr>
      <w:r>
        <w:t xml:space="preserve">       -</w:t>
      </w:r>
      <w:r w:rsidRPr="00165F99">
        <w:t>Изучение  истории, культуры Отечества и родного края.</w:t>
      </w:r>
    </w:p>
    <w:p w:rsidR="003F059D" w:rsidRPr="00165F99" w:rsidRDefault="003F059D" w:rsidP="003F059D">
      <w:pPr>
        <w:tabs>
          <w:tab w:val="left" w:pos="748"/>
          <w:tab w:val="left" w:pos="3780"/>
        </w:tabs>
        <w:ind w:left="374" w:hanging="748"/>
      </w:pPr>
    </w:p>
    <w:p w:rsidR="003F059D" w:rsidRPr="00165F99" w:rsidRDefault="003F059D" w:rsidP="003F059D">
      <w:pPr>
        <w:tabs>
          <w:tab w:val="left" w:pos="748"/>
          <w:tab w:val="left" w:pos="3780"/>
        </w:tabs>
        <w:ind w:left="346"/>
      </w:pPr>
      <w:r>
        <w:t xml:space="preserve"> -</w:t>
      </w:r>
      <w:r w:rsidRPr="00165F99">
        <w:t>Воспитание   готовности  к защите Отечества, действиям  в экстремальных ситуациях.</w:t>
      </w:r>
    </w:p>
    <w:p w:rsidR="003F059D" w:rsidRPr="00165F99" w:rsidRDefault="003F059D" w:rsidP="003F059D">
      <w:pPr>
        <w:tabs>
          <w:tab w:val="left" w:pos="748"/>
          <w:tab w:val="left" w:pos="3780"/>
        </w:tabs>
      </w:pPr>
    </w:p>
    <w:p w:rsidR="003F059D" w:rsidRPr="00165F99" w:rsidRDefault="003F059D" w:rsidP="003F059D">
      <w:pPr>
        <w:tabs>
          <w:tab w:val="left" w:pos="748"/>
          <w:tab w:val="left" w:pos="3780"/>
        </w:tabs>
        <w:ind w:left="-14"/>
      </w:pPr>
      <w:r>
        <w:t xml:space="preserve">        -</w:t>
      </w:r>
      <w:r w:rsidRPr="00165F99">
        <w:t>Внедрение новых форм и методов работы  на основе новых информационных технологий.</w:t>
      </w:r>
    </w:p>
    <w:p w:rsidR="003F059D" w:rsidRPr="00165F99" w:rsidRDefault="003F059D" w:rsidP="003F059D">
      <w:pPr>
        <w:tabs>
          <w:tab w:val="left" w:pos="748"/>
          <w:tab w:val="left" w:pos="3780"/>
        </w:tabs>
      </w:pPr>
    </w:p>
    <w:p w:rsidR="003F059D" w:rsidRPr="00165F99" w:rsidRDefault="003F059D" w:rsidP="00FE34C3">
      <w:pPr>
        <w:tabs>
          <w:tab w:val="left" w:pos="748"/>
          <w:tab w:val="left" w:pos="3780"/>
        </w:tabs>
        <w:ind w:left="-14"/>
        <w:rPr>
          <w:b/>
        </w:rPr>
      </w:pPr>
      <w:r w:rsidRPr="00165F99">
        <w:rPr>
          <w:b/>
        </w:rPr>
        <w:t xml:space="preserve">       Прогнозируемый результат:</w:t>
      </w:r>
    </w:p>
    <w:p w:rsidR="003F059D" w:rsidRPr="00165F99" w:rsidRDefault="003F059D" w:rsidP="003F059D">
      <w:pPr>
        <w:tabs>
          <w:tab w:val="left" w:pos="748"/>
          <w:tab w:val="left" w:pos="3780"/>
        </w:tabs>
        <w:ind w:left="-14"/>
      </w:pPr>
      <w:r w:rsidRPr="00165F99">
        <w:rPr>
          <w:b/>
        </w:rPr>
        <w:t xml:space="preserve">     </w:t>
      </w:r>
      <w:r w:rsidRPr="00165F99">
        <w:t xml:space="preserve">Положительная динамика роста патриотизма, обеспечение на ее основе благоприятных </w:t>
      </w:r>
      <w:r>
        <w:t xml:space="preserve">   </w:t>
      </w:r>
      <w:r w:rsidRPr="00165F99">
        <w:t>условий для духовного и культурного подъема.</w:t>
      </w:r>
    </w:p>
    <w:p w:rsidR="003F059D" w:rsidRPr="00165F99" w:rsidRDefault="003F059D" w:rsidP="003F059D">
      <w:pPr>
        <w:tabs>
          <w:tab w:val="left" w:pos="748"/>
          <w:tab w:val="left" w:pos="3780"/>
        </w:tabs>
      </w:pP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748"/>
      </w:pPr>
      <w:r w:rsidRPr="00165F99">
        <w:t xml:space="preserve">        </w:t>
      </w:r>
      <w:r w:rsidRPr="00165F99">
        <w:tab/>
        <w:t xml:space="preserve"> Программа</w:t>
      </w:r>
      <w:r>
        <w:t xml:space="preserve"> рассчитана на период с 2011-2015</w:t>
      </w:r>
      <w:r w:rsidRPr="00165F99">
        <w:t xml:space="preserve"> гг. Координацию деятельности по реализации Программы осуществляет заместитель директора по воспитательной работе, который определяет содержание конкретных мероприятий по реализации Программы, организует их выполнение, обсуждает предложения, направленные на повышение эффективности в работе.</w:t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374" w:hanging="748"/>
      </w:pPr>
    </w:p>
    <w:p w:rsidR="003F059D" w:rsidRPr="00165F99" w:rsidRDefault="003F059D" w:rsidP="003F059D">
      <w:pPr>
        <w:tabs>
          <w:tab w:val="left" w:pos="748"/>
          <w:tab w:val="left" w:pos="1260"/>
        </w:tabs>
        <w:ind w:left="374"/>
        <w:rPr>
          <w:b/>
        </w:rPr>
      </w:pPr>
      <w:r w:rsidRPr="00165F99">
        <w:rPr>
          <w:b/>
        </w:rPr>
        <w:t>Участники программы:</w:t>
      </w:r>
    </w:p>
    <w:p w:rsidR="003F059D" w:rsidRPr="00165F99" w:rsidRDefault="003F059D" w:rsidP="003F059D">
      <w:pPr>
        <w:tabs>
          <w:tab w:val="left" w:pos="748"/>
          <w:tab w:val="left" w:pos="1260"/>
        </w:tabs>
        <w:ind w:left="374"/>
      </w:pPr>
      <w:r>
        <w:t>об</w:t>
      </w:r>
      <w:r w:rsidRPr="00165F99">
        <w:t>уча</w:t>
      </w:r>
      <w:r>
        <w:t>ю</w:t>
      </w:r>
      <w:r w:rsidRPr="00165F99">
        <w:t>щиеся;</w:t>
      </w:r>
    </w:p>
    <w:p w:rsidR="003F059D" w:rsidRPr="00165F99" w:rsidRDefault="003F059D" w:rsidP="003F059D">
      <w:pPr>
        <w:tabs>
          <w:tab w:val="left" w:pos="748"/>
          <w:tab w:val="left" w:pos="1440"/>
        </w:tabs>
        <w:ind w:left="374" w:hanging="748"/>
      </w:pPr>
      <w:r w:rsidRPr="00165F99">
        <w:tab/>
        <w:t>классные руководители,</w:t>
      </w:r>
    </w:p>
    <w:p w:rsidR="003F059D" w:rsidRPr="00165F99" w:rsidRDefault="003F059D" w:rsidP="003F059D">
      <w:pPr>
        <w:tabs>
          <w:tab w:val="left" w:pos="748"/>
          <w:tab w:val="left" w:pos="1440"/>
        </w:tabs>
        <w:ind w:left="374" w:hanging="748"/>
      </w:pPr>
      <w:r w:rsidRPr="00165F99">
        <w:t xml:space="preserve">          </w:t>
      </w:r>
      <w:r>
        <w:t xml:space="preserve">   </w:t>
      </w:r>
      <w:r w:rsidRPr="00165F99">
        <w:t>родители;</w:t>
      </w:r>
    </w:p>
    <w:p w:rsidR="003F059D" w:rsidRDefault="003F059D" w:rsidP="003F059D">
      <w:pPr>
        <w:tabs>
          <w:tab w:val="left" w:pos="748"/>
          <w:tab w:val="left" w:pos="1440"/>
        </w:tabs>
        <w:ind w:left="374"/>
      </w:pPr>
      <w:r w:rsidRPr="00165F99">
        <w:t>учителя – предметники;</w:t>
      </w:r>
    </w:p>
    <w:p w:rsidR="003F059D" w:rsidRDefault="003F059D" w:rsidP="00FE34C3">
      <w:pPr>
        <w:tabs>
          <w:tab w:val="left" w:pos="748"/>
          <w:tab w:val="left" w:pos="3780"/>
        </w:tabs>
        <w:rPr>
          <w:b/>
        </w:rPr>
      </w:pPr>
    </w:p>
    <w:p w:rsidR="003F059D" w:rsidRPr="00FE34C3" w:rsidRDefault="003F059D" w:rsidP="00FE34C3">
      <w:pPr>
        <w:tabs>
          <w:tab w:val="left" w:pos="748"/>
          <w:tab w:val="left" w:pos="3780"/>
        </w:tabs>
        <w:ind w:left="1683" w:hanging="748"/>
        <w:rPr>
          <w:b/>
        </w:rPr>
      </w:pPr>
      <w:r w:rsidRPr="00850A9A">
        <w:rPr>
          <w:b/>
        </w:rPr>
        <w:t xml:space="preserve">                      Мероприятия по реализации Программы.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638"/>
        <w:gridCol w:w="1769"/>
        <w:gridCol w:w="3986"/>
      </w:tblGrid>
      <w:tr w:rsidR="003F059D" w:rsidRPr="00165F99">
        <w:trPr>
          <w:trHeight w:val="784"/>
        </w:trPr>
        <w:tc>
          <w:tcPr>
            <w:tcW w:w="456" w:type="dxa"/>
          </w:tcPr>
          <w:p w:rsidR="003F059D" w:rsidRPr="00850A9A" w:rsidRDefault="003F059D" w:rsidP="00612E28">
            <w:pPr>
              <w:tabs>
                <w:tab w:val="left" w:pos="3780"/>
              </w:tabs>
              <w:ind w:left="1356" w:hanging="1356"/>
              <w:jc w:val="both"/>
            </w:pPr>
            <w:r w:rsidRPr="00850A9A">
              <w:t>№</w:t>
            </w:r>
          </w:p>
        </w:tc>
        <w:tc>
          <w:tcPr>
            <w:tcW w:w="3638" w:type="dxa"/>
          </w:tcPr>
          <w:p w:rsidR="003F059D" w:rsidRPr="00850A9A" w:rsidRDefault="003F059D" w:rsidP="00612E28">
            <w:pPr>
              <w:tabs>
                <w:tab w:val="left" w:pos="3780"/>
              </w:tabs>
              <w:jc w:val="both"/>
            </w:pPr>
          </w:p>
          <w:p w:rsidR="003F059D" w:rsidRPr="00850A9A" w:rsidRDefault="003F059D" w:rsidP="00612E28">
            <w:pPr>
              <w:tabs>
                <w:tab w:val="left" w:pos="3780"/>
              </w:tabs>
              <w:jc w:val="both"/>
            </w:pPr>
            <w:r w:rsidRPr="00850A9A">
              <w:t>Мероприятия</w:t>
            </w:r>
          </w:p>
        </w:tc>
        <w:tc>
          <w:tcPr>
            <w:tcW w:w="1769" w:type="dxa"/>
          </w:tcPr>
          <w:p w:rsidR="003F059D" w:rsidRPr="00850A9A" w:rsidRDefault="003F059D" w:rsidP="00612E28">
            <w:pPr>
              <w:tabs>
                <w:tab w:val="left" w:pos="3780"/>
              </w:tabs>
              <w:jc w:val="both"/>
            </w:pPr>
            <w:r w:rsidRPr="00850A9A">
              <w:t xml:space="preserve">                                 Период        исполнения</w:t>
            </w:r>
          </w:p>
        </w:tc>
        <w:tc>
          <w:tcPr>
            <w:tcW w:w="3986" w:type="dxa"/>
          </w:tcPr>
          <w:p w:rsidR="003F059D" w:rsidRPr="00850A9A" w:rsidRDefault="003F059D" w:rsidP="00612E28">
            <w:pPr>
              <w:tabs>
                <w:tab w:val="left" w:pos="3780"/>
              </w:tabs>
              <w:ind w:left="506"/>
              <w:jc w:val="both"/>
            </w:pPr>
            <w:r w:rsidRPr="00850A9A">
              <w:t xml:space="preserve">  </w:t>
            </w:r>
          </w:p>
          <w:p w:rsidR="003F059D" w:rsidRPr="00850A9A" w:rsidRDefault="003F059D" w:rsidP="00612E28">
            <w:pPr>
              <w:tabs>
                <w:tab w:val="left" w:pos="3780"/>
              </w:tabs>
              <w:ind w:left="506"/>
              <w:jc w:val="both"/>
            </w:pPr>
            <w:r w:rsidRPr="00850A9A">
              <w:t xml:space="preserve">             Ответственные    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1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Разработка системы мероприятий, направленных на патриотическое воспитание обучающихся через внеклассные мероприятия и учебные предметы.</w:t>
            </w:r>
          </w:p>
        </w:tc>
        <w:tc>
          <w:tcPr>
            <w:tcW w:w="1769" w:type="dxa"/>
          </w:tcPr>
          <w:p w:rsidR="003F059D" w:rsidRPr="009D5A88" w:rsidRDefault="003F059D" w:rsidP="00612E28">
            <w:pPr>
              <w:tabs>
                <w:tab w:val="left" w:pos="3780"/>
              </w:tabs>
              <w:jc w:val="both"/>
              <w:rPr>
                <w:lang w:val="en-US"/>
              </w:rPr>
            </w:pPr>
            <w:r>
              <w:t>2011-2012</w:t>
            </w:r>
            <w:r w:rsidR="009D5A88">
              <w:rPr>
                <w:lang w:val="en-US"/>
              </w:rPr>
              <w:t xml:space="preserve"> 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Руководители МО, классные руководители.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2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Организация и проведение традиционных мероприятий;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 xml:space="preserve"> День знаний;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 xml:space="preserve"> День пожилых людей;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У</w:t>
            </w:r>
            <w:r w:rsidRPr="00165F99">
              <w:t>чителя;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М</w:t>
            </w:r>
            <w:r w:rsidRPr="00165F99">
              <w:t>атери;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lastRenderedPageBreak/>
              <w:t xml:space="preserve"> День Конституции;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З</w:t>
            </w:r>
            <w:r w:rsidRPr="00165F99">
              <w:t>ащитника Отечества;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З</w:t>
            </w:r>
            <w:r w:rsidRPr="00165F99">
              <w:t>доровья;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З</w:t>
            </w:r>
            <w:r w:rsidRPr="00165F99">
              <w:t>емли;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День П</w:t>
            </w:r>
            <w:r w:rsidRPr="00165F99">
              <w:t>обеды;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 xml:space="preserve"> День защиты детей.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Организация и проведение            месячников здорового образа жизни.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Проведение спортивно – оздоровительных соревнований.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lastRenderedPageBreak/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</w:pPr>
            <w:r>
              <w:t>Зам.</w:t>
            </w:r>
            <w:r w:rsidR="009D5A88" w:rsidRPr="009D5A88">
              <w:t xml:space="preserve"> </w:t>
            </w:r>
            <w:r>
              <w:t>директора по ВР, вожатая, учитель</w:t>
            </w:r>
            <w:r w:rsidRPr="00165F99">
              <w:t xml:space="preserve"> физической культуры, руководители МО.</w:t>
            </w: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  <w:p w:rsidR="003F059D" w:rsidRPr="00165F99" w:rsidRDefault="003F059D" w:rsidP="00612E28">
            <w:pPr>
              <w:tabs>
                <w:tab w:val="left" w:pos="3780"/>
              </w:tabs>
            </w:pP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lastRenderedPageBreak/>
              <w:t>3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Разработка мероприятий, часов общения, библиотечных часов, уроков «мужества» с участием ветеранов ВОВ, участниками локальных войн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</w:pPr>
            <w:r w:rsidRPr="00165F99">
              <w:t>Классные руководители, библиотекарь.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4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Изучение государственной символики РФ, родного края, села.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Классные руководители, учитель</w:t>
            </w:r>
            <w:r w:rsidRPr="00165F99">
              <w:t xml:space="preserve"> истории.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5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Организация и проведение месячника, посвящённого Дню Защитника Отечества.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9D5A88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Заместитель директора по </w:t>
            </w:r>
            <w:r w:rsidR="009D5A88">
              <w:t>ВР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6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Разработка инструкций по охране труда при проведении массовых мероприятий, спортивных игр на местности с обучаемыми.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   2011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Зам. д</w:t>
            </w:r>
            <w:r w:rsidR="009D5A88">
              <w:t>иректора по ВР</w:t>
            </w:r>
            <w:r w:rsidRPr="00165F99">
              <w:t>,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 xml:space="preserve"> у</w:t>
            </w:r>
            <w:r w:rsidRPr="00165F99">
              <w:t>читель физкультуры.</w:t>
            </w:r>
          </w:p>
        </w:tc>
      </w:tr>
      <w:tr w:rsidR="003F059D" w:rsidRPr="00165F99">
        <w:trPr>
          <w:trHeight w:val="588"/>
        </w:trPr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7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Игра «Зарница»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 xml:space="preserve">    Ежегодно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Учителя ОБЖ, физкультуры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8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Проведение конкурса рисунков</w:t>
            </w:r>
            <w:r>
              <w:t>, стихов «Поклонимся великим тем годам»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Учителя рисования, литературы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9</w:t>
            </w:r>
            <w:r w:rsidRPr="00165F99">
              <w:t xml:space="preserve"> 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Творческие встречи с интересными людьми села и района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>
              <w:t>Зам. д</w:t>
            </w:r>
            <w:r w:rsidRPr="00165F99">
              <w:t>иректора по ВР, классные руководители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10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Проведение викторин,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круглых столов,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классных часов.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>
              <w:t>Учитель</w:t>
            </w:r>
            <w:r w:rsidRPr="00165F99">
              <w:t xml:space="preserve"> истории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1</w:t>
            </w:r>
            <w:r>
              <w:t>1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Принятие участия в В</w:t>
            </w:r>
            <w:r w:rsidRPr="00165F99">
              <w:t>ахте памяти, посвященной Дню Победы</w:t>
            </w:r>
            <w:r w:rsidR="00FE34C3">
              <w:t>, Дню защитника Отечества.</w:t>
            </w: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9D5A88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>
              <w:t>Зам. д</w:t>
            </w:r>
            <w:r w:rsidR="003F059D" w:rsidRPr="00165F99">
              <w:t>иректора по ВР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13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Проведение заседаний МО классных руководителей по вопросам патриотического воспитания</w:t>
            </w:r>
            <w:r w:rsidRPr="00165F99">
              <w:t xml:space="preserve"> в школе 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>По плану работы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>
              <w:t>Руководители МО, зам. д</w:t>
            </w:r>
            <w:r w:rsidRPr="00165F99">
              <w:t>иректора по ВР</w:t>
            </w:r>
          </w:p>
        </w:tc>
      </w:tr>
      <w:tr w:rsidR="003F059D" w:rsidRPr="00165F99">
        <w:tc>
          <w:tcPr>
            <w:tcW w:w="45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>
              <w:t>14</w:t>
            </w:r>
          </w:p>
        </w:tc>
        <w:tc>
          <w:tcPr>
            <w:tcW w:w="3638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  <w:r w:rsidRPr="00165F99">
              <w:t xml:space="preserve">Заслушивать отчет о ходе выполнения плана работы </w:t>
            </w:r>
          </w:p>
          <w:p w:rsidR="003F059D" w:rsidRPr="00165F99" w:rsidRDefault="003F059D" w:rsidP="00612E28">
            <w:pPr>
              <w:tabs>
                <w:tab w:val="left" w:pos="3780"/>
              </w:tabs>
              <w:jc w:val="both"/>
            </w:pPr>
          </w:p>
        </w:tc>
        <w:tc>
          <w:tcPr>
            <w:tcW w:w="1769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 w:rsidRPr="00165F99">
              <w:t>Ежегодно</w:t>
            </w:r>
          </w:p>
        </w:tc>
        <w:tc>
          <w:tcPr>
            <w:tcW w:w="3986" w:type="dxa"/>
          </w:tcPr>
          <w:p w:rsidR="003F059D" w:rsidRPr="00165F99" w:rsidRDefault="003F059D" w:rsidP="00612E28">
            <w:pPr>
              <w:tabs>
                <w:tab w:val="left" w:pos="3780"/>
              </w:tabs>
              <w:jc w:val="both"/>
              <w:rPr>
                <w:i/>
                <w:u w:val="single"/>
              </w:rPr>
            </w:pPr>
            <w:r>
              <w:t>Зам. д</w:t>
            </w:r>
            <w:r w:rsidRPr="00165F99">
              <w:t>иректора по ВР</w:t>
            </w:r>
          </w:p>
        </w:tc>
      </w:tr>
    </w:tbl>
    <w:p w:rsidR="00B068EE" w:rsidRPr="00FE34C3" w:rsidRDefault="003F059D" w:rsidP="00FE34C3">
      <w:pPr>
        <w:tabs>
          <w:tab w:val="left" w:pos="3780"/>
        </w:tabs>
        <w:jc w:val="both"/>
        <w:rPr>
          <w:i/>
        </w:rPr>
      </w:pPr>
      <w:r w:rsidRPr="00165F99">
        <w:rPr>
          <w:i/>
        </w:rPr>
        <w:lastRenderedPageBreak/>
        <w:t xml:space="preserve">          </w:t>
      </w:r>
    </w:p>
    <w:p w:rsidR="00B068EE" w:rsidRPr="00165F99" w:rsidRDefault="00B068EE" w:rsidP="000819ED">
      <w:r>
        <w:rPr>
          <w:sz w:val="36"/>
          <w:szCs w:val="36"/>
        </w:rPr>
        <w:t xml:space="preserve">       </w:t>
      </w:r>
      <w:r w:rsidRPr="00B3753D">
        <w:rPr>
          <w:sz w:val="36"/>
          <w:szCs w:val="36"/>
        </w:rPr>
        <w:t xml:space="preserve">     </w:t>
      </w:r>
      <w:r w:rsidRPr="00B3753D">
        <w:rPr>
          <w:sz w:val="40"/>
          <w:szCs w:val="40"/>
        </w:rPr>
        <w:t xml:space="preserve">  </w:t>
      </w:r>
      <w:r w:rsidR="00165F99">
        <w:rPr>
          <w:sz w:val="40"/>
          <w:szCs w:val="40"/>
        </w:rPr>
        <w:t xml:space="preserve">     </w:t>
      </w:r>
    </w:p>
    <w:p w:rsidR="007160F9" w:rsidRPr="00165F99" w:rsidRDefault="00850A9A" w:rsidP="000819ED">
      <w:pPr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  <w:r w:rsidR="007160F9" w:rsidRPr="00165F99">
        <w:rPr>
          <w:b/>
          <w:bCs/>
        </w:rPr>
        <w:t xml:space="preserve"> Программа</w:t>
      </w:r>
    </w:p>
    <w:p w:rsidR="007160F9" w:rsidRDefault="00850A9A" w:rsidP="000819ED">
      <w:pPr>
        <w:rPr>
          <w:b/>
          <w:bCs/>
        </w:rPr>
      </w:pPr>
      <w:r>
        <w:rPr>
          <w:b/>
          <w:bCs/>
        </w:rPr>
        <w:t xml:space="preserve">                      </w:t>
      </w:r>
      <w:r w:rsidR="00B42799">
        <w:rPr>
          <w:b/>
          <w:bCs/>
        </w:rPr>
        <w:t xml:space="preserve"> информатизации учебно-</w:t>
      </w:r>
      <w:r w:rsidR="007160F9" w:rsidRPr="00165F99">
        <w:rPr>
          <w:b/>
          <w:bCs/>
        </w:rPr>
        <w:t xml:space="preserve"> воспитательного процесса</w:t>
      </w:r>
      <w:r>
        <w:rPr>
          <w:b/>
          <w:bCs/>
        </w:rPr>
        <w:t>.</w:t>
      </w:r>
    </w:p>
    <w:p w:rsidR="00850A9A" w:rsidRPr="00165F99" w:rsidRDefault="00850A9A" w:rsidP="000819ED">
      <w:pPr>
        <w:rPr>
          <w:bCs/>
        </w:rPr>
      </w:pPr>
    </w:p>
    <w:p w:rsidR="007160F9" w:rsidRPr="00165F99" w:rsidRDefault="007160F9" w:rsidP="000819ED">
      <w:pPr>
        <w:rPr>
          <w:bCs/>
        </w:rPr>
      </w:pPr>
      <w:r w:rsidRPr="00165F99">
        <w:rPr>
          <w:b/>
          <w:bCs/>
        </w:rPr>
        <w:t>Цель:</w:t>
      </w:r>
      <w:r w:rsidRPr="00165F99">
        <w:rPr>
          <w:bCs/>
        </w:rPr>
        <w:t xml:space="preserve">  Совершенствование образовательной среды на основе новых информационно-коммуникационных технологий.</w:t>
      </w:r>
    </w:p>
    <w:p w:rsidR="007160F9" w:rsidRPr="00165F99" w:rsidRDefault="007160F9" w:rsidP="000819ED">
      <w:pPr>
        <w:outlineLvl w:val="0"/>
        <w:rPr>
          <w:b/>
          <w:bCs/>
        </w:rPr>
      </w:pPr>
      <w:r w:rsidRPr="00165F99">
        <w:rPr>
          <w:b/>
          <w:bCs/>
        </w:rPr>
        <w:t>Задачи:</w:t>
      </w:r>
    </w:p>
    <w:p w:rsidR="007160F9" w:rsidRPr="00165F99" w:rsidRDefault="007160F9" w:rsidP="000819ED">
      <w:pPr>
        <w:rPr>
          <w:bCs/>
        </w:rPr>
      </w:pPr>
      <w:r w:rsidRPr="00165F99">
        <w:rPr>
          <w:bCs/>
        </w:rPr>
        <w:t>1.Проведение анализа имеющегося  опыта информатизации образовательного процесса для определения уровня владения и внедрения ИКТ.</w:t>
      </w:r>
    </w:p>
    <w:p w:rsidR="007160F9" w:rsidRPr="00165F99" w:rsidRDefault="007160F9" w:rsidP="000819ED">
      <w:pPr>
        <w:rPr>
          <w:bCs/>
        </w:rPr>
      </w:pPr>
      <w:r w:rsidRPr="00165F99">
        <w:rPr>
          <w:bCs/>
        </w:rPr>
        <w:t>2. Внедрение педагогами ИКТ в образовательный процесс с учетом требований САНПиНа.</w:t>
      </w:r>
    </w:p>
    <w:p w:rsidR="007160F9" w:rsidRPr="00165F99" w:rsidRDefault="007160F9" w:rsidP="000819ED">
      <w:pPr>
        <w:rPr>
          <w:bCs/>
        </w:rPr>
      </w:pPr>
      <w:r w:rsidRPr="00165F99">
        <w:rPr>
          <w:bCs/>
        </w:rPr>
        <w:t>3.  Мониторинг качества образовательного процесса.</w:t>
      </w:r>
    </w:p>
    <w:p w:rsidR="007160F9" w:rsidRPr="00165F99" w:rsidRDefault="007160F9" w:rsidP="000819ED">
      <w:pPr>
        <w:rPr>
          <w:bCs/>
        </w:rPr>
      </w:pPr>
      <w:r w:rsidRPr="00165F99">
        <w:rPr>
          <w:bCs/>
        </w:rPr>
        <w:t>4.Обобщение и распространение опыта работы по владению и внедрению ИКТ в учебный процесс.</w:t>
      </w:r>
    </w:p>
    <w:p w:rsidR="007160F9" w:rsidRPr="00165F99" w:rsidRDefault="00B42799" w:rsidP="000819ED">
      <w:pPr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  <w:r w:rsidR="007160F9" w:rsidRPr="00165F99">
        <w:rPr>
          <w:b/>
          <w:bCs/>
        </w:rPr>
        <w:t>Пояснительная записка</w:t>
      </w:r>
    </w:p>
    <w:p w:rsidR="007160F9" w:rsidRPr="00165F99" w:rsidRDefault="007160F9" w:rsidP="000819ED">
      <w:pPr>
        <w:ind w:firstLine="900"/>
        <w:rPr>
          <w:bCs/>
        </w:rPr>
      </w:pPr>
      <w:r w:rsidRPr="00165F99">
        <w:rPr>
          <w:bCs/>
        </w:rPr>
        <w:t xml:space="preserve">Программа является актуальным средством в реализации основных приоритетных направлений модернизации образования и реализации проекта ИСО. Процесс информатизации рассчитан на изменение содержания, методов и организационных форм учебной деятельности в образовательном процессе. </w:t>
      </w:r>
    </w:p>
    <w:p w:rsidR="007160F9" w:rsidRPr="00165F99" w:rsidRDefault="007160F9" w:rsidP="000819ED">
      <w:pPr>
        <w:ind w:firstLine="900"/>
        <w:rPr>
          <w:bCs/>
        </w:rPr>
      </w:pPr>
      <w:r w:rsidRPr="00165F99">
        <w:rPr>
          <w:bCs/>
        </w:rPr>
        <w:t xml:space="preserve">Программа предполагает использование информационных технологий в различных областях учебной деятельности.  Ориентация на гуманизацию обучения, на формирование личности учащегося, признание ее ценности и необходимости для современного общества формирует личность самого учителя, что предполагает создание условий для роста профессионального мастерства педагога, оказание ему помощи в формировании информационной культуры и  в развитии творческого потенциала. </w:t>
      </w:r>
    </w:p>
    <w:p w:rsidR="007160F9" w:rsidRPr="00165F99" w:rsidRDefault="007160F9" w:rsidP="000819ED">
      <w:pPr>
        <w:ind w:firstLine="708"/>
        <w:rPr>
          <w:bCs/>
        </w:rPr>
      </w:pPr>
      <w:r w:rsidRPr="00165F99">
        <w:rPr>
          <w:bCs/>
        </w:rPr>
        <w:t>Программа рассчитана на педагогические и ученические коллективы с целью формирования умений и навыков применения информационно-коммуникационных технологий,  наглядности при изложении нового материала учителем, повторении,  проверки знаний учащихся, демонстрации результатов процесса самообразования учеников.</w:t>
      </w:r>
    </w:p>
    <w:p w:rsidR="003476C2" w:rsidRPr="00165F99" w:rsidRDefault="007160F9" w:rsidP="00A172C7">
      <w:pPr>
        <w:ind w:firstLine="900"/>
        <w:rPr>
          <w:bCs/>
        </w:rPr>
      </w:pPr>
      <w:r w:rsidRPr="00165F99">
        <w:rPr>
          <w:bCs/>
        </w:rPr>
        <w:t>Прог</w:t>
      </w:r>
      <w:r w:rsidR="003476C2">
        <w:rPr>
          <w:bCs/>
        </w:rPr>
        <w:t>рамма рассчитана на 3 года: 2011- 2013</w:t>
      </w:r>
      <w:r w:rsidRPr="00165F99">
        <w:rPr>
          <w:bCs/>
        </w:rPr>
        <w:t xml:space="preserve"> годы.</w:t>
      </w:r>
    </w:p>
    <w:p w:rsidR="003476C2" w:rsidRPr="00A172C7" w:rsidRDefault="007160F9" w:rsidP="000819ED">
      <w:pPr>
        <w:outlineLvl w:val="0"/>
        <w:rPr>
          <w:b/>
          <w:bCs/>
        </w:rPr>
      </w:pPr>
      <w:r w:rsidRPr="00165F99">
        <w:rPr>
          <w:b/>
          <w:bCs/>
        </w:rPr>
        <w:t xml:space="preserve">Раздел </w:t>
      </w:r>
      <w:r w:rsidRPr="00165F99">
        <w:rPr>
          <w:b/>
          <w:bCs/>
          <w:lang w:val="en-US"/>
        </w:rPr>
        <w:t>I</w:t>
      </w:r>
      <w:r w:rsidRPr="00165F99">
        <w:rPr>
          <w:b/>
          <w:bCs/>
        </w:rPr>
        <w:t xml:space="preserve"> – теоретический</w:t>
      </w:r>
      <w:r w:rsidR="003476C2">
        <w:rPr>
          <w:b/>
          <w:bCs/>
        </w:rPr>
        <w:t>.</w:t>
      </w:r>
    </w:p>
    <w:p w:rsidR="007160F9" w:rsidRPr="00583E59" w:rsidRDefault="007160F9" w:rsidP="000819ED">
      <w:pPr>
        <w:ind w:firstLine="708"/>
        <w:rPr>
          <w:bCs/>
        </w:rPr>
      </w:pPr>
      <w:r w:rsidRPr="00165F99">
        <w:rPr>
          <w:bCs/>
        </w:rPr>
        <w:t>Рабочая гипотеза состоит в том, что развитие школы, перешедшей на построение образовательного процесса в русле информатизации, способствующей потенциальному развитию личности как учителя, так и ученика, сориентированной</w:t>
      </w:r>
      <w:r w:rsidRPr="00583E59">
        <w:rPr>
          <w:bCs/>
        </w:rPr>
        <w:t xml:space="preserve"> на профильное образование, предполагает  наличие следующих условий: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— введение дополнительного к базовому содержанию образования профилирующих дисциплин, сориентированных на овладение ИКТ, направленное на развитие творческого потенциала школьников и самообразование;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—  введение дополнительных курсов по освоению компьютерных технологий;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— широкое использование наряду с традиционными формами обучения новых информационных технологий, построенных на интеграции и «коммуникативно-познавательной основе», через  различные формы общения, информационную  культуру;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—</w:t>
      </w:r>
      <w:r w:rsidRPr="00583E59">
        <w:t xml:space="preserve"> </w:t>
      </w:r>
      <w:r w:rsidRPr="00583E59">
        <w:rPr>
          <w:bCs/>
        </w:rPr>
        <w:t>выявление и реализация путей и форм оказания педагогической помощи учащимся в адекватном профессиональном самоопределении;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—</w:t>
      </w:r>
      <w:r w:rsidRPr="00583E59">
        <w:t xml:space="preserve"> </w:t>
      </w:r>
      <w:r w:rsidRPr="00583E59">
        <w:rPr>
          <w:bCs/>
        </w:rPr>
        <w:t>совершенствование педагогического мастерства учителя в результате информатизации образовательного процесса;</w:t>
      </w:r>
    </w:p>
    <w:p w:rsidR="005861A8" w:rsidRDefault="007160F9" w:rsidP="00A172C7">
      <w:pPr>
        <w:rPr>
          <w:b/>
          <w:bCs/>
        </w:rPr>
      </w:pPr>
      <w:r w:rsidRPr="00583E59">
        <w:rPr>
          <w:bCs/>
        </w:rPr>
        <w:t xml:space="preserve">— регулярное диагностирование всей работы ОУ, ее прогнозирование и  корректировка </w:t>
      </w:r>
    </w:p>
    <w:p w:rsidR="007160F9" w:rsidRPr="00A172C7" w:rsidRDefault="007160F9" w:rsidP="00A172C7">
      <w:pPr>
        <w:outlineLvl w:val="0"/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II</w:t>
      </w:r>
      <w:r w:rsidRPr="00583E59">
        <w:rPr>
          <w:b/>
          <w:bCs/>
        </w:rPr>
        <w:t xml:space="preserve"> -организационно-содержательный</w:t>
      </w:r>
      <w:r w:rsidR="00A172C7">
        <w:rPr>
          <w:b/>
          <w:bCs/>
        </w:rPr>
        <w:t>.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>В процессе реализации  программы  в рамках деятельности школы предполагается развитие нескольких направлений:</w:t>
      </w:r>
    </w:p>
    <w:p w:rsidR="007160F9" w:rsidRPr="005861A8" w:rsidRDefault="007160F9" w:rsidP="000819ED">
      <w:pPr>
        <w:rPr>
          <w:bCs/>
        </w:rPr>
      </w:pPr>
      <w:r w:rsidRPr="005861A8">
        <w:rPr>
          <w:bCs/>
        </w:rPr>
        <w:t>-повышение уровня профессиональной компетентности учителя;</w:t>
      </w:r>
    </w:p>
    <w:p w:rsidR="007160F9" w:rsidRPr="005861A8" w:rsidRDefault="007160F9" w:rsidP="000819ED">
      <w:pPr>
        <w:rPr>
          <w:bCs/>
        </w:rPr>
      </w:pPr>
      <w:r w:rsidRPr="005861A8">
        <w:rPr>
          <w:bCs/>
        </w:rPr>
        <w:t>-использование ИКТ как средства повышения уровня самообразования и самоопределения учащихся в выборе профильных курсов;</w:t>
      </w:r>
    </w:p>
    <w:p w:rsidR="007160F9" w:rsidRPr="005861A8" w:rsidRDefault="007160F9" w:rsidP="000819ED">
      <w:pPr>
        <w:rPr>
          <w:bCs/>
        </w:rPr>
      </w:pPr>
      <w:r w:rsidRPr="005861A8">
        <w:rPr>
          <w:bCs/>
        </w:rPr>
        <w:t>- получение  учащимися образования, а педагогами прохождение курсовой переподготовки с применением  дистанционных технологий;</w:t>
      </w:r>
    </w:p>
    <w:p w:rsidR="007160F9" w:rsidRPr="005861A8" w:rsidRDefault="007160F9" w:rsidP="000819ED">
      <w:pPr>
        <w:rPr>
          <w:bCs/>
        </w:rPr>
      </w:pPr>
      <w:r w:rsidRPr="005861A8">
        <w:rPr>
          <w:bCs/>
        </w:rPr>
        <w:lastRenderedPageBreak/>
        <w:t>-широкое внедрение инноваций  в систему работы педагогического коллектива для творческого развития личности учащегося и роста профессионального мастерства учителя;</w:t>
      </w:r>
    </w:p>
    <w:p w:rsidR="005861A8" w:rsidRPr="00A172C7" w:rsidRDefault="007160F9" w:rsidP="000819ED">
      <w:pPr>
        <w:rPr>
          <w:bCs/>
        </w:rPr>
      </w:pPr>
      <w:r w:rsidRPr="005861A8">
        <w:rPr>
          <w:bCs/>
        </w:rPr>
        <w:t>-повышение качества образования.</w:t>
      </w:r>
    </w:p>
    <w:p w:rsidR="007160F9" w:rsidRPr="00583E59" w:rsidRDefault="007160F9" w:rsidP="000819ED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III</w:t>
      </w:r>
      <w:r w:rsidRPr="00583E59">
        <w:rPr>
          <w:b/>
          <w:bCs/>
        </w:rPr>
        <w:t xml:space="preserve">-рациональное использование  информационной </w:t>
      </w:r>
    </w:p>
    <w:p w:rsidR="007160F9" w:rsidRPr="00583E59" w:rsidRDefault="007160F9" w:rsidP="000819ED">
      <w:pPr>
        <w:rPr>
          <w:b/>
          <w:bCs/>
        </w:rPr>
      </w:pPr>
      <w:r w:rsidRPr="00583E59">
        <w:rPr>
          <w:b/>
          <w:bCs/>
        </w:rPr>
        <w:t>техники  и кадрового ресурса.</w:t>
      </w:r>
    </w:p>
    <w:p w:rsidR="00A172C7" w:rsidRDefault="007160F9" w:rsidP="00A172C7">
      <w:pPr>
        <w:ind w:firstLine="708"/>
      </w:pPr>
      <w:r w:rsidRPr="00583E59">
        <w:t>Изучение предмета и</w:t>
      </w:r>
      <w:r w:rsidRPr="00583E59">
        <w:rPr>
          <w:bCs/>
        </w:rPr>
        <w:t xml:space="preserve">нформатика </w:t>
      </w:r>
      <w:r w:rsidR="00A172C7">
        <w:t>на первой ступени обучения (</w:t>
      </w:r>
      <w:r w:rsidR="005861A8">
        <w:t>3</w:t>
      </w:r>
      <w:r w:rsidR="00A172C7">
        <w:t>-4  класс</w:t>
      </w:r>
      <w:r w:rsidR="005861A8">
        <w:t>), на второй ступени (8-</w:t>
      </w:r>
      <w:r w:rsidRPr="00583E59">
        <w:t xml:space="preserve">9 классы), предмета «Информатика и информационно коммуникационные технологии» на третьей ступени обучения (10-11 классы). Организация кружковой работы, консультаций, групповых занятий педагогами различного цикла. </w:t>
      </w:r>
    </w:p>
    <w:p w:rsidR="007160F9" w:rsidRPr="00A172C7" w:rsidRDefault="007160F9" w:rsidP="00A172C7"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IV</w:t>
      </w:r>
      <w:r w:rsidRPr="00583E59">
        <w:rPr>
          <w:b/>
          <w:bCs/>
        </w:rPr>
        <w:t>-материально-техническая база.</w:t>
      </w:r>
    </w:p>
    <w:p w:rsidR="005861A8" w:rsidRPr="00583E59" w:rsidRDefault="007160F9" w:rsidP="00A172C7">
      <w:pPr>
        <w:ind w:firstLine="708"/>
        <w:rPr>
          <w:bCs/>
        </w:rPr>
      </w:pPr>
      <w:r w:rsidRPr="00583E59">
        <w:rPr>
          <w:bCs/>
        </w:rPr>
        <w:t xml:space="preserve">Дальнейшее расширение и обновление материально-технического оснащения, пополнение медиатеки.  </w:t>
      </w:r>
    </w:p>
    <w:p w:rsidR="007160F9" w:rsidRPr="00583E59" w:rsidRDefault="007160F9" w:rsidP="000819ED">
      <w:pPr>
        <w:outlineLvl w:val="0"/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V</w:t>
      </w:r>
      <w:r w:rsidRPr="00583E59">
        <w:rPr>
          <w:b/>
          <w:bCs/>
        </w:rPr>
        <w:t>- повышение ИКТ компетентности преподавателей.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Реализация этого направления предоставит возможность: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- прохождения курсовой переподготовки учителей;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- реализации накопительной системы повышения квалификации;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 xml:space="preserve"> - участия в районных, краевых семинарах по овладению ИКТ;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- изучения материалов проекта ИСО, документов, приказов и распоряжений;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- использования Интернет ресурсов в образовательном пространстве;</w:t>
      </w:r>
    </w:p>
    <w:p w:rsidR="007160F9" w:rsidRPr="00583E59" w:rsidRDefault="007160F9" w:rsidP="000819ED">
      <w:pPr>
        <w:rPr>
          <w:b/>
          <w:bCs/>
        </w:rPr>
      </w:pPr>
      <w:r w:rsidRPr="00583E59">
        <w:rPr>
          <w:bCs/>
        </w:rPr>
        <w:t>- применение мобильного класса в преподавании предметов различного цикла.</w:t>
      </w:r>
    </w:p>
    <w:p w:rsidR="007160F9" w:rsidRPr="00583E59" w:rsidRDefault="007160F9" w:rsidP="000819ED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VI</w:t>
      </w:r>
      <w:r w:rsidRPr="00583E59">
        <w:rPr>
          <w:b/>
          <w:bCs/>
        </w:rPr>
        <w:t>-создание автоматизированного рабочего места</w:t>
      </w:r>
    </w:p>
    <w:p w:rsidR="007160F9" w:rsidRPr="00583E59" w:rsidRDefault="007160F9" w:rsidP="000819ED">
      <w:pPr>
        <w:rPr>
          <w:b/>
          <w:bCs/>
        </w:rPr>
      </w:pPr>
      <w:r w:rsidRPr="00583E59">
        <w:rPr>
          <w:b/>
          <w:bCs/>
        </w:rPr>
        <w:t>для участников образовательного процесса</w:t>
      </w:r>
      <w:r w:rsidR="00736E74">
        <w:rPr>
          <w:b/>
          <w:bCs/>
        </w:rPr>
        <w:t>.</w:t>
      </w:r>
    </w:p>
    <w:p w:rsidR="007160F9" w:rsidRPr="00583E59" w:rsidRDefault="007160F9" w:rsidP="00A172C7">
      <w:pPr>
        <w:rPr>
          <w:bCs/>
        </w:rPr>
      </w:pPr>
      <w:r w:rsidRPr="00583E59">
        <w:rPr>
          <w:bCs/>
        </w:rPr>
        <w:t>Создание автоматизированных рабочих мест:</w:t>
      </w:r>
    </w:p>
    <w:p w:rsidR="007160F9" w:rsidRPr="00583E59" w:rsidRDefault="007160F9" w:rsidP="00A172C7">
      <w:pPr>
        <w:rPr>
          <w:bCs/>
        </w:rPr>
      </w:pPr>
      <w:r w:rsidRPr="00583E59">
        <w:rPr>
          <w:bCs/>
        </w:rPr>
        <w:t>-директора школы, заместителей директора;</w:t>
      </w:r>
    </w:p>
    <w:p w:rsidR="00A172C7" w:rsidRDefault="007160F9" w:rsidP="00A172C7">
      <w:pPr>
        <w:rPr>
          <w:bCs/>
        </w:rPr>
      </w:pPr>
      <w:r w:rsidRPr="00583E59">
        <w:rPr>
          <w:bCs/>
        </w:rPr>
        <w:t>-руководителей МО и отдельных педагогов;</w:t>
      </w:r>
    </w:p>
    <w:p w:rsidR="007160F9" w:rsidRPr="00A172C7" w:rsidRDefault="00A172C7" w:rsidP="00A172C7">
      <w:pPr>
        <w:rPr>
          <w:bCs/>
        </w:rPr>
      </w:pPr>
      <w:r>
        <w:rPr>
          <w:bCs/>
        </w:rPr>
        <w:t>-</w:t>
      </w:r>
      <w:r w:rsidR="007160F9" w:rsidRPr="00583E59">
        <w:rPr>
          <w:bCs/>
        </w:rPr>
        <w:t>секретаря.</w:t>
      </w:r>
    </w:p>
    <w:p w:rsidR="007160F9" w:rsidRPr="00736E74" w:rsidRDefault="007160F9" w:rsidP="00736E74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VII</w:t>
      </w:r>
      <w:r w:rsidRPr="00583E59">
        <w:rPr>
          <w:b/>
          <w:bCs/>
        </w:rPr>
        <w:t>-методическая помощь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>Прохождение курсовой переподготовки учителей, участие в консультационны</w:t>
      </w:r>
      <w:r w:rsidR="00736E74">
        <w:rPr>
          <w:bCs/>
        </w:rPr>
        <w:t>х мероприятиях и семинарах.</w:t>
      </w:r>
      <w:r w:rsidRPr="00583E59">
        <w:rPr>
          <w:bCs/>
        </w:rPr>
        <w:t xml:space="preserve"> 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 xml:space="preserve">Оказание помощи в использовании медиаматериалов и ресурсов «Интернет»  в педагогической деятельности. 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>Проведение семинаров, круглых столов, мастер- классов, презентаций опыта работы педагогов, педагогических советов, конференций, заседаний методического совета, творческих объединений и других форм методической работы.</w:t>
      </w:r>
    </w:p>
    <w:p w:rsidR="007160F9" w:rsidRPr="00736E74" w:rsidRDefault="007160F9" w:rsidP="00736E74">
      <w:pPr>
        <w:ind w:firstLine="708"/>
        <w:rPr>
          <w:bCs/>
        </w:rPr>
      </w:pPr>
      <w:r w:rsidRPr="00583E59">
        <w:rPr>
          <w:bCs/>
        </w:rPr>
        <w:t>Организация и проведение конкурсов педагогического мастерства педагогов и исследовательской деятельности школьников.</w:t>
      </w:r>
    </w:p>
    <w:p w:rsidR="007160F9" w:rsidRPr="00583E59" w:rsidRDefault="007160F9" w:rsidP="000819ED">
      <w:pPr>
        <w:outlineLvl w:val="0"/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VIII</w:t>
      </w:r>
      <w:r w:rsidRPr="00583E59">
        <w:rPr>
          <w:b/>
          <w:bCs/>
        </w:rPr>
        <w:t>-промежуточный мониторинг использования ИКТ</w:t>
      </w:r>
      <w:r w:rsidR="00736E74">
        <w:rPr>
          <w:b/>
          <w:bCs/>
        </w:rPr>
        <w:t>.</w:t>
      </w:r>
    </w:p>
    <w:p w:rsidR="007160F9" w:rsidRPr="00583E59" w:rsidRDefault="00736E74" w:rsidP="000819ED">
      <w:pPr>
        <w:rPr>
          <w:bCs/>
        </w:rPr>
      </w:pPr>
      <w:r>
        <w:rPr>
          <w:bCs/>
        </w:rPr>
        <w:t xml:space="preserve">           </w:t>
      </w:r>
      <w:r w:rsidR="007160F9" w:rsidRPr="00583E59">
        <w:rPr>
          <w:bCs/>
        </w:rPr>
        <w:t xml:space="preserve">Организация исследований по определению уровня владения ИКТ учениками и педагогами. </w:t>
      </w:r>
    </w:p>
    <w:p w:rsidR="007160F9" w:rsidRPr="00583E59" w:rsidRDefault="007160F9" w:rsidP="000819ED">
      <w:pPr>
        <w:rPr>
          <w:bCs/>
        </w:rPr>
      </w:pPr>
      <w:r w:rsidRPr="00583E59">
        <w:rPr>
          <w:bCs/>
        </w:rPr>
        <w:t>Мониторинг информационных возможностей ОУ.</w:t>
      </w:r>
      <w:r w:rsidR="00736E74">
        <w:rPr>
          <w:bCs/>
        </w:rPr>
        <w:t xml:space="preserve"> </w:t>
      </w:r>
      <w:r w:rsidRPr="00583E59">
        <w:rPr>
          <w:bCs/>
        </w:rPr>
        <w:t>Проведение мини ЕГЭ, тестирования по отдельным предметам.</w:t>
      </w:r>
    </w:p>
    <w:p w:rsidR="007160F9" w:rsidRPr="00583E59" w:rsidRDefault="007160F9" w:rsidP="000819ED">
      <w:pPr>
        <w:rPr>
          <w:bCs/>
        </w:rPr>
      </w:pPr>
    </w:p>
    <w:p w:rsidR="007160F9" w:rsidRPr="00583E59" w:rsidRDefault="007160F9" w:rsidP="000819ED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IX</w:t>
      </w:r>
      <w:r w:rsidRPr="00583E59">
        <w:rPr>
          <w:b/>
          <w:bCs/>
        </w:rPr>
        <w:t xml:space="preserve">-анализ и корректировка деятельности </w:t>
      </w:r>
    </w:p>
    <w:p w:rsidR="007160F9" w:rsidRPr="00583E59" w:rsidRDefault="007160F9" w:rsidP="000819ED">
      <w:pPr>
        <w:rPr>
          <w:b/>
          <w:bCs/>
        </w:rPr>
      </w:pPr>
      <w:r w:rsidRPr="00583E59">
        <w:rPr>
          <w:b/>
          <w:bCs/>
        </w:rPr>
        <w:t>по использованию ИКТ</w:t>
      </w:r>
      <w:r w:rsidR="00736E74">
        <w:rPr>
          <w:b/>
          <w:bCs/>
        </w:rPr>
        <w:t>.</w:t>
      </w:r>
    </w:p>
    <w:p w:rsidR="007160F9" w:rsidRPr="00583E59" w:rsidRDefault="007160F9" w:rsidP="00736E74">
      <w:pPr>
        <w:ind w:firstLine="708"/>
        <w:rPr>
          <w:bCs/>
        </w:rPr>
      </w:pPr>
      <w:r w:rsidRPr="00583E59">
        <w:rPr>
          <w:bCs/>
        </w:rPr>
        <w:t xml:space="preserve">Анализ проведенных исследований по определению уровня владения ИКТ учениками и педагогами, результатов ЕГЭ, тестирования. Разработка мероприятий по устранению  имеющихся недостатков. </w:t>
      </w:r>
    </w:p>
    <w:p w:rsidR="007160F9" w:rsidRPr="00736E74" w:rsidRDefault="007160F9" w:rsidP="00736E74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X</w:t>
      </w:r>
      <w:r w:rsidRPr="00583E59">
        <w:rPr>
          <w:b/>
          <w:bCs/>
        </w:rPr>
        <w:t>-подведение итогов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 xml:space="preserve">Отчёт по реализации программы информатизации образовательного процесса </w:t>
      </w:r>
    </w:p>
    <w:p w:rsidR="007160F9" w:rsidRPr="00583E59" w:rsidRDefault="007160F9" w:rsidP="000819ED">
      <w:pPr>
        <w:ind w:firstLine="708"/>
        <w:rPr>
          <w:bCs/>
        </w:rPr>
      </w:pPr>
      <w:r w:rsidRPr="00583E59">
        <w:rPr>
          <w:bCs/>
        </w:rPr>
        <w:t xml:space="preserve"> (1 раз в год).</w:t>
      </w:r>
    </w:p>
    <w:p w:rsidR="007160F9" w:rsidRPr="00583E59" w:rsidRDefault="007160F9" w:rsidP="000819ED">
      <w:pPr>
        <w:outlineLvl w:val="0"/>
        <w:rPr>
          <w:b/>
          <w:bCs/>
        </w:rPr>
      </w:pPr>
      <w:r w:rsidRPr="00583E59">
        <w:rPr>
          <w:b/>
          <w:bCs/>
        </w:rPr>
        <w:t xml:space="preserve">Раздел </w:t>
      </w:r>
      <w:r w:rsidRPr="00583E59">
        <w:rPr>
          <w:b/>
          <w:bCs/>
          <w:lang w:val="en-US"/>
        </w:rPr>
        <w:t>XI</w:t>
      </w:r>
      <w:r w:rsidRPr="00583E59">
        <w:rPr>
          <w:b/>
          <w:bCs/>
        </w:rPr>
        <w:t>- распространение опыта</w:t>
      </w:r>
    </w:p>
    <w:p w:rsidR="00736E74" w:rsidRDefault="007160F9" w:rsidP="00736E74">
      <w:pPr>
        <w:ind w:firstLine="708"/>
        <w:rPr>
          <w:bCs/>
        </w:rPr>
      </w:pPr>
      <w:r w:rsidRPr="00583E59">
        <w:rPr>
          <w:bCs/>
        </w:rPr>
        <w:t>Участие педагогов в проведении мастер-классов, открытых уроков, педсоветов, районных МО, конкурсов,  Интернет-педсоветов, размещение материалов на сайтах школы,  РКЦ  МО СК. Создание банка передового педагогического опыта.</w:t>
      </w:r>
    </w:p>
    <w:p w:rsidR="00736E74" w:rsidRDefault="00736E74" w:rsidP="00736E74">
      <w:pPr>
        <w:ind w:firstLine="708"/>
        <w:rPr>
          <w:bCs/>
        </w:rPr>
      </w:pPr>
    </w:p>
    <w:p w:rsidR="005861A8" w:rsidRPr="00736E74" w:rsidRDefault="00736E74" w:rsidP="00736E74">
      <w:pPr>
        <w:ind w:firstLine="708"/>
        <w:rPr>
          <w:bCs/>
        </w:rPr>
      </w:pPr>
      <w:r>
        <w:rPr>
          <w:bCs/>
        </w:rPr>
        <w:lastRenderedPageBreak/>
        <w:t xml:space="preserve">        </w:t>
      </w:r>
      <w:r w:rsidR="007160F9" w:rsidRPr="00583E59">
        <w:rPr>
          <w:b/>
        </w:rPr>
        <w:t>Мероприятия по  реализации программы</w:t>
      </w:r>
      <w:r w:rsidR="007160F9" w:rsidRPr="00583E59">
        <w:rPr>
          <w:b/>
          <w:bCs/>
        </w:rPr>
        <w:t xml:space="preserve"> информатизации</w:t>
      </w:r>
      <w:r w:rsidR="005861A8">
        <w:rPr>
          <w:b/>
          <w:bCs/>
        </w:rPr>
        <w:t>.</w:t>
      </w:r>
    </w:p>
    <w:tbl>
      <w:tblPr>
        <w:tblpPr w:leftFromText="180" w:rightFromText="180" w:vertAnchor="text" w:horzAnchor="margin" w:tblpY="4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969"/>
        <w:gridCol w:w="24"/>
        <w:gridCol w:w="1251"/>
        <w:gridCol w:w="2127"/>
      </w:tblGrid>
      <w:tr w:rsidR="005861A8" w:rsidRPr="00583E59" w:rsidTr="00096874">
        <w:trPr>
          <w:trHeight w:val="884"/>
        </w:trPr>
        <w:tc>
          <w:tcPr>
            <w:tcW w:w="2235" w:type="dxa"/>
          </w:tcPr>
          <w:p w:rsidR="005861A8" w:rsidRPr="00583E59" w:rsidRDefault="005861A8" w:rsidP="00096874">
            <w:r w:rsidRPr="00583E59">
              <w:t>Направление</w:t>
            </w:r>
          </w:p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Мероприятия</w:t>
            </w:r>
          </w:p>
        </w:tc>
        <w:tc>
          <w:tcPr>
            <w:tcW w:w="1251" w:type="dxa"/>
          </w:tcPr>
          <w:p w:rsidR="005861A8" w:rsidRPr="00583E59" w:rsidRDefault="005861A8" w:rsidP="00096874">
            <w:r w:rsidRPr="00583E59">
              <w:t>Сроки</w:t>
            </w:r>
          </w:p>
        </w:tc>
        <w:tc>
          <w:tcPr>
            <w:tcW w:w="2127" w:type="dxa"/>
          </w:tcPr>
          <w:p w:rsidR="005861A8" w:rsidRPr="00583E59" w:rsidRDefault="005861A8" w:rsidP="00096874">
            <w:r w:rsidRPr="00583E59">
              <w:t>Ответственные</w:t>
            </w:r>
          </w:p>
        </w:tc>
      </w:tr>
      <w:tr w:rsidR="005861A8" w:rsidRPr="00583E59" w:rsidTr="00096874">
        <w:trPr>
          <w:trHeight w:val="662"/>
        </w:trPr>
        <w:tc>
          <w:tcPr>
            <w:tcW w:w="2235" w:type="dxa"/>
            <w:vMerge w:val="restart"/>
          </w:tcPr>
          <w:p w:rsidR="005861A8" w:rsidRPr="00583E59" w:rsidRDefault="005861A8" w:rsidP="00096874">
            <w:pPr>
              <w:ind w:right="-128"/>
            </w:pPr>
            <w:r w:rsidRPr="00583E59">
              <w:t>Научно-методическая работа по профессиональной подготовленности и методического мастерства педагога</w:t>
            </w:r>
          </w:p>
        </w:tc>
        <w:tc>
          <w:tcPr>
            <w:tcW w:w="3993" w:type="dxa"/>
            <w:gridSpan w:val="2"/>
          </w:tcPr>
          <w:p w:rsidR="005861A8" w:rsidRDefault="005861A8" w:rsidP="00096874">
            <w:r w:rsidRPr="00583E59">
              <w:t>Теоретический семинар «Роль ИКТ в образовательном процессе»</w:t>
            </w:r>
            <w:r w:rsidR="008F68C5">
              <w:t>.</w:t>
            </w:r>
          </w:p>
          <w:p w:rsidR="008F68C5" w:rsidRPr="00583E59" w:rsidRDefault="008F68C5" w:rsidP="00096874"/>
        </w:tc>
        <w:tc>
          <w:tcPr>
            <w:tcW w:w="1251" w:type="dxa"/>
          </w:tcPr>
          <w:p w:rsidR="005861A8" w:rsidRPr="00583E59" w:rsidRDefault="002531F9" w:rsidP="00096874">
            <w:r>
              <w:t xml:space="preserve">  2011</w:t>
            </w:r>
          </w:p>
          <w:p w:rsidR="005861A8" w:rsidRPr="00583E59" w:rsidRDefault="005861A8" w:rsidP="00096874"/>
        </w:tc>
        <w:tc>
          <w:tcPr>
            <w:tcW w:w="2127" w:type="dxa"/>
          </w:tcPr>
          <w:p w:rsidR="005861A8" w:rsidRDefault="005861A8" w:rsidP="00096874">
            <w:r w:rsidRPr="00583E59">
              <w:t xml:space="preserve"> зам. </w:t>
            </w:r>
            <w:r w:rsidR="002531F9">
              <w:t>д</w:t>
            </w:r>
            <w:r w:rsidRPr="00583E59">
              <w:t>иректора</w:t>
            </w:r>
          </w:p>
          <w:p w:rsidR="002531F9" w:rsidRPr="00583E59" w:rsidRDefault="002531F9" w:rsidP="00096874">
            <w:r>
              <w:t>по УВР</w:t>
            </w:r>
          </w:p>
        </w:tc>
      </w:tr>
      <w:tr w:rsidR="005861A8" w:rsidRPr="00583E59" w:rsidTr="00096874">
        <w:trPr>
          <w:trHeight w:val="899"/>
        </w:trPr>
        <w:tc>
          <w:tcPr>
            <w:tcW w:w="2235" w:type="dxa"/>
            <w:vMerge/>
          </w:tcPr>
          <w:p w:rsidR="005861A8" w:rsidRPr="00583E59" w:rsidRDefault="005861A8" w:rsidP="00096874">
            <w:pPr>
              <w:ind w:right="-128"/>
            </w:pPr>
          </w:p>
        </w:tc>
        <w:tc>
          <w:tcPr>
            <w:tcW w:w="3993" w:type="dxa"/>
            <w:gridSpan w:val="2"/>
          </w:tcPr>
          <w:p w:rsidR="005861A8" w:rsidRDefault="002531F9" w:rsidP="00096874">
            <w:r>
              <w:t>Семинар-</w:t>
            </w:r>
            <w:r w:rsidR="005861A8" w:rsidRPr="00583E59">
              <w:t>практикум «ИКТ в образовательном процессе»</w:t>
            </w:r>
            <w:r w:rsidR="008F68C5">
              <w:t>.</w:t>
            </w:r>
          </w:p>
          <w:p w:rsidR="008F68C5" w:rsidRPr="00583E59" w:rsidRDefault="008F68C5" w:rsidP="00096874"/>
        </w:tc>
        <w:tc>
          <w:tcPr>
            <w:tcW w:w="1251" w:type="dxa"/>
          </w:tcPr>
          <w:p w:rsidR="005861A8" w:rsidRPr="00583E59" w:rsidRDefault="002531F9" w:rsidP="00096874">
            <w:r>
              <w:t>2012-2013</w:t>
            </w:r>
          </w:p>
          <w:p w:rsidR="005861A8" w:rsidRPr="00583E59" w:rsidRDefault="005861A8" w:rsidP="00096874"/>
        </w:tc>
        <w:tc>
          <w:tcPr>
            <w:tcW w:w="2127" w:type="dxa"/>
          </w:tcPr>
          <w:p w:rsidR="005861A8" w:rsidRPr="00583E59" w:rsidRDefault="002531F9" w:rsidP="00096874">
            <w:r>
              <w:t>учитель информатики</w:t>
            </w:r>
            <w:r w:rsidR="005861A8" w:rsidRPr="00583E59">
              <w:t>, зам. директора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736E74" w:rsidRDefault="005861A8" w:rsidP="00096874">
            <w:r w:rsidRPr="00583E59">
              <w:t xml:space="preserve">Семинар-практикум  </w:t>
            </w:r>
          </w:p>
          <w:p w:rsidR="005861A8" w:rsidRPr="00583E59" w:rsidRDefault="00736E74" w:rsidP="00096874">
            <w:r>
              <w:t xml:space="preserve">« Использование </w:t>
            </w:r>
            <w:r w:rsidR="005861A8" w:rsidRPr="00583E59">
              <w:t>медиатеки в преподавании отдельных по использованию предметов</w:t>
            </w:r>
            <w:r>
              <w:t>»</w:t>
            </w:r>
            <w:r w:rsidR="008F68C5">
              <w:t>.</w:t>
            </w:r>
            <w:r w:rsidR="005861A8" w:rsidRPr="00583E59">
              <w:t xml:space="preserve"> </w:t>
            </w:r>
          </w:p>
        </w:tc>
        <w:tc>
          <w:tcPr>
            <w:tcW w:w="1251" w:type="dxa"/>
          </w:tcPr>
          <w:p w:rsidR="005861A8" w:rsidRPr="00583E59" w:rsidRDefault="002531F9" w:rsidP="00096874">
            <w:r>
              <w:t>2012</w:t>
            </w:r>
            <w:r w:rsidR="00736E74">
              <w:t>-</w:t>
            </w:r>
          </w:p>
          <w:p w:rsidR="005861A8" w:rsidRPr="00583E59" w:rsidRDefault="00736E74" w:rsidP="00096874">
            <w:r>
              <w:t>20</w:t>
            </w:r>
            <w:r w:rsidR="002531F9">
              <w:t>15</w:t>
            </w:r>
          </w:p>
        </w:tc>
        <w:tc>
          <w:tcPr>
            <w:tcW w:w="2127" w:type="dxa"/>
          </w:tcPr>
          <w:p w:rsidR="005861A8" w:rsidRPr="00583E59" w:rsidRDefault="002531F9" w:rsidP="00096874">
            <w:r>
              <w:t>р</w:t>
            </w:r>
            <w:r w:rsidR="005861A8" w:rsidRPr="00583E59">
              <w:t xml:space="preserve">уководители </w:t>
            </w:r>
          </w:p>
          <w:p w:rsidR="005861A8" w:rsidRPr="00583E59" w:rsidRDefault="005861A8" w:rsidP="00096874">
            <w:r w:rsidRPr="00583E59">
              <w:t>МО, заместители директора по УВР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Смотр-конкурс методических разработок уроков с использованием ИКТ</w:t>
            </w:r>
            <w:r w:rsidR="008F68C5">
              <w:t>.</w:t>
            </w:r>
          </w:p>
        </w:tc>
        <w:tc>
          <w:tcPr>
            <w:tcW w:w="1251" w:type="dxa"/>
          </w:tcPr>
          <w:p w:rsidR="002531F9" w:rsidRPr="00583E59" w:rsidRDefault="00736E74" w:rsidP="00096874">
            <w:r>
              <w:t>м</w:t>
            </w:r>
            <w:r w:rsidR="002531F9">
              <w:t>арт 2012</w:t>
            </w:r>
          </w:p>
          <w:p w:rsidR="005861A8" w:rsidRPr="00583E59" w:rsidRDefault="002531F9" w:rsidP="00096874">
            <w:r>
              <w:t>2013</w:t>
            </w:r>
          </w:p>
          <w:p w:rsidR="005861A8" w:rsidRPr="00583E59" w:rsidRDefault="002531F9" w:rsidP="00096874">
            <w:r>
              <w:t>2014</w:t>
            </w:r>
          </w:p>
        </w:tc>
        <w:tc>
          <w:tcPr>
            <w:tcW w:w="2127" w:type="dxa"/>
          </w:tcPr>
          <w:p w:rsidR="005861A8" w:rsidRPr="00583E59" w:rsidRDefault="002531F9" w:rsidP="00096874">
            <w:r>
              <w:t>р</w:t>
            </w:r>
            <w:r w:rsidR="005861A8" w:rsidRPr="00583E59">
              <w:t xml:space="preserve">уководители </w:t>
            </w:r>
          </w:p>
          <w:p w:rsidR="005861A8" w:rsidRPr="00583E59" w:rsidRDefault="005861A8" w:rsidP="00096874">
            <w:r w:rsidRPr="00583E59">
              <w:t>МО, заместители директора по УВР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Подготовка и участие в конкурсе «Учитель года»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Pr="00583E59" w:rsidRDefault="002531F9" w:rsidP="00096874">
            <w:r>
              <w:t>ежегодно</w:t>
            </w:r>
          </w:p>
        </w:tc>
        <w:tc>
          <w:tcPr>
            <w:tcW w:w="2127" w:type="dxa"/>
          </w:tcPr>
          <w:p w:rsidR="005861A8" w:rsidRDefault="005861A8" w:rsidP="00096874">
            <w:r w:rsidRPr="00583E59">
              <w:t xml:space="preserve"> зам. директора</w:t>
            </w:r>
          </w:p>
          <w:p w:rsidR="002531F9" w:rsidRPr="00583E59" w:rsidRDefault="002531F9" w:rsidP="00096874">
            <w:r>
              <w:t>по УВР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Участие в «Интернет</w:t>
            </w:r>
            <w:r w:rsidRPr="00583E59">
              <w:rPr>
                <w:lang w:val="en-US"/>
              </w:rPr>
              <w:t xml:space="preserve"> </w:t>
            </w:r>
            <w:r w:rsidRPr="00583E59">
              <w:t>- педсовете»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Default="008F68C5" w:rsidP="00096874">
            <w:r>
              <w:t>е</w:t>
            </w:r>
            <w:r w:rsidR="002531F9">
              <w:t>жегодно</w:t>
            </w:r>
          </w:p>
          <w:p w:rsidR="002531F9" w:rsidRPr="00583E59" w:rsidRDefault="002531F9" w:rsidP="00096874"/>
        </w:tc>
        <w:tc>
          <w:tcPr>
            <w:tcW w:w="2127" w:type="dxa"/>
          </w:tcPr>
          <w:p w:rsidR="005861A8" w:rsidRPr="00583E59" w:rsidRDefault="002531F9" w:rsidP="00096874">
            <w:r>
              <w:t xml:space="preserve">учителя 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8F68C5" w:rsidRPr="00583E59" w:rsidRDefault="005861A8" w:rsidP="00096874">
            <w:r w:rsidRPr="00583E59">
              <w:t>Педсовет «Здоровьесберегающие технологии во внеклассной работе»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Pr="00583E59" w:rsidRDefault="005861A8" w:rsidP="00096874">
            <w:r w:rsidRPr="00583E59">
              <w:t xml:space="preserve"> </w:t>
            </w:r>
            <w:r w:rsidR="008F68C5">
              <w:t xml:space="preserve">  </w:t>
            </w:r>
            <w:r w:rsidRPr="00583E59">
              <w:t>20</w:t>
            </w:r>
            <w:r w:rsidR="008F68C5">
              <w:t>11</w:t>
            </w:r>
          </w:p>
        </w:tc>
        <w:tc>
          <w:tcPr>
            <w:tcW w:w="2127" w:type="dxa"/>
          </w:tcPr>
          <w:p w:rsidR="005861A8" w:rsidRPr="00583E59" w:rsidRDefault="008F68C5" w:rsidP="00096874">
            <w:pPr>
              <w:ind w:right="-108"/>
            </w:pPr>
            <w:r>
              <w:t>зам.директор по УВР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 xml:space="preserve">Мастер- класс </w:t>
            </w:r>
            <w:r w:rsidR="008F68C5">
              <w:t>«Использование ИКТ в учебно-воспитательном процессе».</w:t>
            </w:r>
          </w:p>
        </w:tc>
        <w:tc>
          <w:tcPr>
            <w:tcW w:w="1251" w:type="dxa"/>
          </w:tcPr>
          <w:p w:rsidR="005861A8" w:rsidRPr="00583E59" w:rsidRDefault="008F68C5" w:rsidP="00096874">
            <w:r>
              <w:t>2011</w:t>
            </w:r>
            <w:r w:rsidR="009B2B66">
              <w:t>-</w:t>
            </w:r>
          </w:p>
          <w:p w:rsidR="005861A8" w:rsidRDefault="008F68C5" w:rsidP="00096874">
            <w:r>
              <w:t>2013</w:t>
            </w:r>
          </w:p>
          <w:p w:rsidR="003F059D" w:rsidRDefault="003F059D" w:rsidP="00096874"/>
          <w:p w:rsidR="003F059D" w:rsidRPr="00583E59" w:rsidRDefault="003F059D" w:rsidP="00096874"/>
        </w:tc>
        <w:tc>
          <w:tcPr>
            <w:tcW w:w="2127" w:type="dxa"/>
          </w:tcPr>
          <w:p w:rsidR="005861A8" w:rsidRPr="00583E59" w:rsidRDefault="008F68C5" w:rsidP="00096874">
            <w:r>
              <w:t>учителя-предметники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Участие в конкурсах методических разработок с использованием ИКТ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Pr="00583E59" w:rsidRDefault="008F68C5" w:rsidP="00096874">
            <w:r>
              <w:t>ежегодно</w:t>
            </w:r>
          </w:p>
        </w:tc>
        <w:tc>
          <w:tcPr>
            <w:tcW w:w="2127" w:type="dxa"/>
          </w:tcPr>
          <w:p w:rsidR="005861A8" w:rsidRPr="00583E59" w:rsidRDefault="008F68C5" w:rsidP="00096874">
            <w:pPr>
              <w:ind w:right="-108"/>
            </w:pPr>
            <w:r>
              <w:t>учителя-предметники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Круглы</w:t>
            </w:r>
            <w:r w:rsidR="007205CD">
              <w:t>й стол «ИКТ в учебном процессе»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Pr="00583E59" w:rsidRDefault="008F68C5" w:rsidP="00096874">
            <w:r>
              <w:t>2011</w:t>
            </w:r>
          </w:p>
        </w:tc>
        <w:tc>
          <w:tcPr>
            <w:tcW w:w="2127" w:type="dxa"/>
          </w:tcPr>
          <w:p w:rsidR="005861A8" w:rsidRPr="00583E59" w:rsidRDefault="008F68C5" w:rsidP="00096874">
            <w:r>
              <w:t>учителя-предметники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5861A8" w:rsidRPr="00583E59" w:rsidRDefault="005861A8" w:rsidP="00096874">
            <w:r w:rsidRPr="00583E59">
              <w:t>Круглый стол «ИКТ в управлении образовательным процессом»</w:t>
            </w:r>
            <w:r w:rsidR="008F68C5">
              <w:t>.</w:t>
            </w:r>
            <w:r w:rsidRPr="00583E59">
              <w:t xml:space="preserve"> </w:t>
            </w:r>
          </w:p>
        </w:tc>
        <w:tc>
          <w:tcPr>
            <w:tcW w:w="1251" w:type="dxa"/>
          </w:tcPr>
          <w:p w:rsidR="005861A8" w:rsidRPr="00583E59" w:rsidRDefault="008F68C5" w:rsidP="00096874">
            <w:r>
              <w:t>2012</w:t>
            </w:r>
          </w:p>
        </w:tc>
        <w:tc>
          <w:tcPr>
            <w:tcW w:w="2127" w:type="dxa"/>
          </w:tcPr>
          <w:p w:rsidR="005861A8" w:rsidRPr="00583E59" w:rsidRDefault="008F68C5" w:rsidP="00096874">
            <w:r>
              <w:t>зам.директора по УВР</w:t>
            </w:r>
          </w:p>
        </w:tc>
      </w:tr>
      <w:tr w:rsidR="005861A8" w:rsidRPr="00583E59" w:rsidTr="00096874">
        <w:trPr>
          <w:trHeight w:val="959"/>
        </w:trPr>
        <w:tc>
          <w:tcPr>
            <w:tcW w:w="2235" w:type="dxa"/>
            <w:tcBorders>
              <w:bottom w:val="nil"/>
            </w:tcBorders>
          </w:tcPr>
          <w:p w:rsidR="005861A8" w:rsidRPr="00583E59" w:rsidRDefault="005861A8" w:rsidP="00096874"/>
        </w:tc>
        <w:tc>
          <w:tcPr>
            <w:tcW w:w="3993" w:type="dxa"/>
            <w:gridSpan w:val="2"/>
          </w:tcPr>
          <w:p w:rsidR="009B2B66" w:rsidRPr="009B2B66" w:rsidRDefault="005861A8" w:rsidP="00096874">
            <w:r w:rsidRPr="00583E59">
              <w:t>Круглый стол «Использование ИКТ во внеклассной и внеурочной деятельности школьников»</w:t>
            </w:r>
            <w:r w:rsidR="008F68C5">
              <w:t>.</w:t>
            </w:r>
          </w:p>
        </w:tc>
        <w:tc>
          <w:tcPr>
            <w:tcW w:w="1251" w:type="dxa"/>
          </w:tcPr>
          <w:p w:rsidR="005861A8" w:rsidRPr="00583E59" w:rsidRDefault="008F68C5" w:rsidP="00096874">
            <w:r>
              <w:t>2013</w:t>
            </w:r>
          </w:p>
        </w:tc>
        <w:tc>
          <w:tcPr>
            <w:tcW w:w="2127" w:type="dxa"/>
          </w:tcPr>
          <w:p w:rsidR="005861A8" w:rsidRPr="00583E59" w:rsidRDefault="008F68C5" w:rsidP="00096874">
            <w:pPr>
              <w:ind w:right="-108"/>
            </w:pPr>
            <w:r>
              <w:t>зам.директора по ВР</w:t>
            </w:r>
          </w:p>
        </w:tc>
      </w:tr>
      <w:tr w:rsidR="005861A8" w:rsidRPr="00583E59" w:rsidTr="00096874">
        <w:trPr>
          <w:trHeight w:val="11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8" w:rsidRPr="00096874" w:rsidRDefault="005861A8" w:rsidP="00096874">
            <w:pPr>
              <w:rPr>
                <w:bCs/>
              </w:rPr>
            </w:pPr>
            <w:r w:rsidRPr="00583E59">
              <w:rPr>
                <w:bCs/>
              </w:rPr>
              <w:t>Использование  информационной техники и кадрового ресурса</w:t>
            </w:r>
          </w:p>
        </w:tc>
        <w:tc>
          <w:tcPr>
            <w:tcW w:w="3993" w:type="dxa"/>
            <w:gridSpan w:val="2"/>
            <w:tcBorders>
              <w:left w:val="single" w:sz="4" w:space="0" w:color="auto"/>
            </w:tcBorders>
          </w:tcPr>
          <w:p w:rsidR="005861A8" w:rsidRPr="00583E59" w:rsidRDefault="005861A8" w:rsidP="00096874">
            <w:r w:rsidRPr="00583E59">
              <w:t xml:space="preserve">Изучение предмета «Информатика» </w:t>
            </w:r>
          </w:p>
          <w:p w:rsidR="005861A8" w:rsidRPr="00583E59" w:rsidRDefault="005861A8" w:rsidP="00096874">
            <w:pPr>
              <w:ind w:left="360"/>
            </w:pPr>
            <w:r w:rsidRPr="00583E59">
              <w:t xml:space="preserve"> 3,4 </w:t>
            </w:r>
            <w:r w:rsidR="007205CD">
              <w:t>, 8-11</w:t>
            </w:r>
            <w:r w:rsidRPr="00583E59">
              <w:t xml:space="preserve"> класс</w:t>
            </w:r>
            <w:r w:rsidR="007205CD">
              <w:t>ы</w:t>
            </w:r>
          </w:p>
          <w:p w:rsidR="005861A8" w:rsidRPr="00583E59" w:rsidRDefault="005861A8" w:rsidP="00096874">
            <w:pPr>
              <w:ind w:left="360"/>
            </w:pPr>
          </w:p>
          <w:p w:rsidR="005861A8" w:rsidRPr="00583E59" w:rsidRDefault="005861A8" w:rsidP="00096874">
            <w:pPr>
              <w:ind w:left="360"/>
            </w:pPr>
          </w:p>
        </w:tc>
        <w:tc>
          <w:tcPr>
            <w:tcW w:w="1251" w:type="dxa"/>
          </w:tcPr>
          <w:p w:rsidR="005861A8" w:rsidRPr="00583E59" w:rsidRDefault="005861A8" w:rsidP="00096874"/>
          <w:p w:rsidR="005861A8" w:rsidRPr="00583E59" w:rsidRDefault="007205CD" w:rsidP="00096874">
            <w:r>
              <w:t>ежегодно</w:t>
            </w:r>
          </w:p>
        </w:tc>
        <w:tc>
          <w:tcPr>
            <w:tcW w:w="2127" w:type="dxa"/>
          </w:tcPr>
          <w:p w:rsidR="005861A8" w:rsidRPr="00583E59" w:rsidRDefault="007205CD" w:rsidP="00096874">
            <w:r>
              <w:t>учитель информатики,</w:t>
            </w:r>
            <w:r w:rsidR="005861A8" w:rsidRPr="00583E59">
              <w:t xml:space="preserve"> директор</w:t>
            </w:r>
          </w:p>
        </w:tc>
      </w:tr>
      <w:tr w:rsidR="005861A8" w:rsidRPr="00583E59" w:rsidTr="00096874">
        <w:trPr>
          <w:trHeight w:val="523"/>
        </w:trPr>
        <w:tc>
          <w:tcPr>
            <w:tcW w:w="223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1A8" w:rsidRPr="00583E59" w:rsidRDefault="005861A8" w:rsidP="00096874">
            <w:pPr>
              <w:rPr>
                <w:bCs/>
              </w:rPr>
            </w:pPr>
          </w:p>
        </w:tc>
        <w:tc>
          <w:tcPr>
            <w:tcW w:w="3993" w:type="dxa"/>
            <w:gridSpan w:val="2"/>
            <w:tcBorders>
              <w:left w:val="single" w:sz="4" w:space="0" w:color="auto"/>
            </w:tcBorders>
          </w:tcPr>
          <w:p w:rsidR="005861A8" w:rsidRPr="00583E59" w:rsidRDefault="005861A8" w:rsidP="00096874">
            <w:r w:rsidRPr="00583E59">
              <w:t>Организация кружковой работы</w:t>
            </w:r>
          </w:p>
          <w:p w:rsidR="005861A8" w:rsidRPr="00583E59" w:rsidRDefault="005861A8" w:rsidP="00096874"/>
        </w:tc>
        <w:tc>
          <w:tcPr>
            <w:tcW w:w="1251" w:type="dxa"/>
          </w:tcPr>
          <w:p w:rsidR="005861A8" w:rsidRPr="00583E59" w:rsidRDefault="007205CD" w:rsidP="00096874">
            <w:r>
              <w:t>ежегодно</w:t>
            </w:r>
          </w:p>
        </w:tc>
        <w:tc>
          <w:tcPr>
            <w:tcW w:w="2127" w:type="dxa"/>
          </w:tcPr>
          <w:p w:rsidR="005861A8" w:rsidRPr="00583E59" w:rsidRDefault="007205CD" w:rsidP="00096874">
            <w:pPr>
              <w:ind w:right="-108"/>
            </w:pPr>
            <w:r>
              <w:t>учитель информатики, директор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1A8" w:rsidRPr="00583E59" w:rsidRDefault="005861A8" w:rsidP="00096874">
            <w:pPr>
              <w:rPr>
                <w:bCs/>
              </w:rPr>
            </w:pPr>
          </w:p>
        </w:tc>
        <w:tc>
          <w:tcPr>
            <w:tcW w:w="3993" w:type="dxa"/>
            <w:gridSpan w:val="2"/>
            <w:tcBorders>
              <w:left w:val="single" w:sz="4" w:space="0" w:color="auto"/>
            </w:tcBorders>
          </w:tcPr>
          <w:p w:rsidR="005861A8" w:rsidRPr="00583E59" w:rsidRDefault="005861A8" w:rsidP="00096874">
            <w:r w:rsidRPr="00583E59">
              <w:t>Работа с одаренными детьми «Создание школьных сайтов в Интернете»</w:t>
            </w:r>
          </w:p>
        </w:tc>
        <w:tc>
          <w:tcPr>
            <w:tcW w:w="1251" w:type="dxa"/>
          </w:tcPr>
          <w:p w:rsidR="005861A8" w:rsidRPr="00583E59" w:rsidRDefault="007205CD" w:rsidP="00096874">
            <w:r>
              <w:t>в</w:t>
            </w:r>
            <w:r w:rsidR="005861A8" w:rsidRPr="00583E59">
              <w:t>есь период</w:t>
            </w:r>
          </w:p>
        </w:tc>
        <w:tc>
          <w:tcPr>
            <w:tcW w:w="2127" w:type="dxa"/>
          </w:tcPr>
          <w:p w:rsidR="005861A8" w:rsidRPr="00583E59" w:rsidRDefault="005861A8" w:rsidP="00096874">
            <w:r w:rsidRPr="00583E59">
              <w:t xml:space="preserve"> учитель информатики</w:t>
            </w:r>
          </w:p>
        </w:tc>
      </w:tr>
      <w:tr w:rsidR="005861A8" w:rsidRPr="00583E59" w:rsidTr="00096874">
        <w:trPr>
          <w:trHeight w:val="14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A8" w:rsidRPr="00583E59" w:rsidRDefault="005861A8" w:rsidP="00096874">
            <w:pPr>
              <w:rPr>
                <w:bCs/>
              </w:rPr>
            </w:pPr>
          </w:p>
        </w:tc>
        <w:tc>
          <w:tcPr>
            <w:tcW w:w="3993" w:type="dxa"/>
            <w:gridSpan w:val="2"/>
            <w:tcBorders>
              <w:left w:val="single" w:sz="4" w:space="0" w:color="auto"/>
            </w:tcBorders>
          </w:tcPr>
          <w:p w:rsidR="005861A8" w:rsidRPr="00583E59" w:rsidRDefault="005861A8" w:rsidP="00096874">
            <w:r w:rsidRPr="00583E59">
              <w:t xml:space="preserve">Проведение индивидуальных и групповых  занятий </w:t>
            </w:r>
            <w:r w:rsidR="007205CD">
              <w:t xml:space="preserve"> по ИКТ с </w:t>
            </w:r>
            <w:r w:rsidRPr="00583E59">
              <w:t>педагогами предметов различного цикла.</w:t>
            </w:r>
          </w:p>
        </w:tc>
        <w:tc>
          <w:tcPr>
            <w:tcW w:w="1251" w:type="dxa"/>
          </w:tcPr>
          <w:p w:rsidR="005861A8" w:rsidRPr="00583E59" w:rsidRDefault="007205CD" w:rsidP="00096874">
            <w:r>
              <w:t>в</w:t>
            </w:r>
            <w:r w:rsidR="005861A8" w:rsidRPr="00583E59">
              <w:t>есь период</w:t>
            </w:r>
          </w:p>
        </w:tc>
        <w:tc>
          <w:tcPr>
            <w:tcW w:w="2127" w:type="dxa"/>
          </w:tcPr>
          <w:p w:rsidR="005861A8" w:rsidRPr="00583E59" w:rsidRDefault="007205CD" w:rsidP="00096874">
            <w:r>
              <w:t>Учитель информатики</w:t>
            </w:r>
          </w:p>
        </w:tc>
      </w:tr>
      <w:tr w:rsidR="00096874" w:rsidTr="000968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4"/>
          <w:wAfter w:w="7371" w:type="dxa"/>
          <w:trHeight w:val="100"/>
        </w:trPr>
        <w:tc>
          <w:tcPr>
            <w:tcW w:w="2235" w:type="dxa"/>
            <w:tcBorders>
              <w:top w:val="single" w:sz="4" w:space="0" w:color="auto"/>
            </w:tcBorders>
          </w:tcPr>
          <w:p w:rsidR="00096874" w:rsidRDefault="00096874" w:rsidP="00096874"/>
        </w:tc>
      </w:tr>
      <w:tr w:rsidR="003F059D" w:rsidRPr="00583E59" w:rsidTr="00096874">
        <w:tc>
          <w:tcPr>
            <w:tcW w:w="2235" w:type="dxa"/>
          </w:tcPr>
          <w:p w:rsidR="003F059D" w:rsidRPr="00583E59" w:rsidRDefault="003F059D" w:rsidP="00096874"/>
        </w:tc>
        <w:tc>
          <w:tcPr>
            <w:tcW w:w="3969" w:type="dxa"/>
          </w:tcPr>
          <w:p w:rsidR="003F059D" w:rsidRPr="00583E59" w:rsidRDefault="003F059D" w:rsidP="00096874">
            <w:r w:rsidRPr="00583E59">
              <w:t>Формирование социальной активности на уроках русского языка и литературы средствами ИКТ</w:t>
            </w:r>
          </w:p>
        </w:tc>
        <w:tc>
          <w:tcPr>
            <w:tcW w:w="1275" w:type="dxa"/>
            <w:gridSpan w:val="2"/>
          </w:tcPr>
          <w:p w:rsidR="003F059D" w:rsidRPr="00583E59" w:rsidRDefault="003F059D" w:rsidP="00096874">
            <w:r w:rsidRPr="00583E59">
              <w:t>регулярно</w:t>
            </w:r>
          </w:p>
        </w:tc>
        <w:tc>
          <w:tcPr>
            <w:tcW w:w="2127" w:type="dxa"/>
          </w:tcPr>
          <w:p w:rsidR="003F059D" w:rsidRPr="00583E59" w:rsidRDefault="003F059D" w:rsidP="00096874">
            <w:r>
              <w:t>учителя русского языка</w:t>
            </w:r>
          </w:p>
        </w:tc>
      </w:tr>
      <w:tr w:rsidR="003F059D" w:rsidRPr="00583E59" w:rsidTr="00096874">
        <w:tc>
          <w:tcPr>
            <w:tcW w:w="2235" w:type="dxa"/>
          </w:tcPr>
          <w:p w:rsidR="003F059D" w:rsidRPr="00583E59" w:rsidRDefault="003F059D" w:rsidP="00096874"/>
        </w:tc>
        <w:tc>
          <w:tcPr>
            <w:tcW w:w="3969" w:type="dxa"/>
          </w:tcPr>
          <w:p w:rsidR="003F059D" w:rsidRPr="00583E59" w:rsidRDefault="003F059D" w:rsidP="00096874">
            <w:r w:rsidRPr="00583E59">
              <w:t>Развитие речевых навыков на уроках иностранного языка с использованием ИКТ</w:t>
            </w:r>
          </w:p>
        </w:tc>
        <w:tc>
          <w:tcPr>
            <w:tcW w:w="1275" w:type="dxa"/>
            <w:gridSpan w:val="2"/>
          </w:tcPr>
          <w:p w:rsidR="003F059D" w:rsidRPr="00583E59" w:rsidRDefault="003F059D" w:rsidP="00096874">
            <w:r w:rsidRPr="00583E59">
              <w:t>регулярно</w:t>
            </w:r>
          </w:p>
        </w:tc>
        <w:tc>
          <w:tcPr>
            <w:tcW w:w="2127" w:type="dxa"/>
          </w:tcPr>
          <w:p w:rsidR="003F059D" w:rsidRPr="00583E59" w:rsidRDefault="003F059D" w:rsidP="00096874">
            <w:r>
              <w:t>Учитель английского языка</w:t>
            </w:r>
          </w:p>
        </w:tc>
      </w:tr>
      <w:tr w:rsidR="003F059D" w:rsidRPr="00583E59" w:rsidTr="00096874">
        <w:tc>
          <w:tcPr>
            <w:tcW w:w="2235" w:type="dxa"/>
          </w:tcPr>
          <w:p w:rsidR="003F059D" w:rsidRPr="00583E59" w:rsidRDefault="003F059D" w:rsidP="00096874"/>
        </w:tc>
        <w:tc>
          <w:tcPr>
            <w:tcW w:w="3969" w:type="dxa"/>
          </w:tcPr>
          <w:p w:rsidR="003F059D" w:rsidRPr="00583E59" w:rsidRDefault="003F059D" w:rsidP="00096874">
            <w:r w:rsidRPr="00583E59">
              <w:t>Развитие интереса к предмету «История» через применение ИКТ на уроке</w:t>
            </w:r>
          </w:p>
        </w:tc>
        <w:tc>
          <w:tcPr>
            <w:tcW w:w="1275" w:type="dxa"/>
            <w:gridSpan w:val="2"/>
          </w:tcPr>
          <w:p w:rsidR="003F059D" w:rsidRPr="00583E59" w:rsidRDefault="003F059D" w:rsidP="00096874">
            <w:r>
              <w:t>регулярно</w:t>
            </w:r>
            <w:r w:rsidRPr="00583E59">
              <w:t xml:space="preserve">               </w:t>
            </w:r>
          </w:p>
        </w:tc>
        <w:tc>
          <w:tcPr>
            <w:tcW w:w="2127" w:type="dxa"/>
          </w:tcPr>
          <w:p w:rsidR="003F059D" w:rsidRPr="00583E59" w:rsidRDefault="003F059D" w:rsidP="00096874">
            <w:r>
              <w:t>учитель истории</w:t>
            </w:r>
          </w:p>
        </w:tc>
      </w:tr>
      <w:tr w:rsidR="003F059D" w:rsidRPr="00583E59" w:rsidTr="00096874">
        <w:tc>
          <w:tcPr>
            <w:tcW w:w="2235" w:type="dxa"/>
          </w:tcPr>
          <w:p w:rsidR="003F059D" w:rsidRPr="00583E59" w:rsidRDefault="003F059D" w:rsidP="00096874">
            <w:r w:rsidRPr="00583E59">
              <w:t>Повышение квалификации</w:t>
            </w:r>
          </w:p>
        </w:tc>
        <w:tc>
          <w:tcPr>
            <w:tcW w:w="3969" w:type="dxa"/>
          </w:tcPr>
          <w:p w:rsidR="003F059D" w:rsidRPr="00583E59" w:rsidRDefault="003F059D" w:rsidP="00096874"/>
        </w:tc>
        <w:tc>
          <w:tcPr>
            <w:tcW w:w="1275" w:type="dxa"/>
            <w:gridSpan w:val="2"/>
          </w:tcPr>
          <w:p w:rsidR="003F059D" w:rsidRPr="00583E59" w:rsidRDefault="003F059D" w:rsidP="00096874">
            <w:r w:rsidRPr="00583E59">
              <w:t>1 раз в 5 лет</w:t>
            </w:r>
          </w:p>
        </w:tc>
        <w:tc>
          <w:tcPr>
            <w:tcW w:w="2127" w:type="dxa"/>
          </w:tcPr>
          <w:p w:rsidR="003F059D" w:rsidRPr="00583E59" w:rsidRDefault="003F059D" w:rsidP="00096874">
            <w:r w:rsidRPr="00583E59">
              <w:t>учителя-предметники</w:t>
            </w:r>
          </w:p>
        </w:tc>
      </w:tr>
    </w:tbl>
    <w:p w:rsidR="007160F9" w:rsidRDefault="007160F9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Default="00931AAD" w:rsidP="000819ED"/>
    <w:p w:rsidR="00931AAD" w:rsidRPr="00583E59" w:rsidRDefault="00931AAD" w:rsidP="000819ED">
      <w:r>
        <w:t xml:space="preserve"> </w:t>
      </w:r>
    </w:p>
    <w:p w:rsidR="007160F9" w:rsidRPr="009B2B66" w:rsidRDefault="001D5FB3" w:rsidP="000819ED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 w:rsidR="00931AA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="007160F9" w:rsidRPr="00583E59">
        <w:rPr>
          <w:b/>
          <w:bCs/>
          <w:sz w:val="24"/>
          <w:szCs w:val="24"/>
        </w:rPr>
        <w:t>Финансирование  и  его  источники</w:t>
      </w:r>
      <w:r w:rsidR="009B2B66">
        <w:rPr>
          <w:b/>
          <w:bCs/>
          <w:sz w:val="24"/>
          <w:szCs w:val="24"/>
        </w:rPr>
        <w:t>.</w:t>
      </w:r>
    </w:p>
    <w:p w:rsidR="007160F9" w:rsidRPr="00583E59" w:rsidRDefault="007160F9" w:rsidP="000819ED">
      <w:r w:rsidRPr="00583E59">
        <w:t xml:space="preserve">      Источниками финансирования по всем направлениям деятел</w:t>
      </w:r>
      <w:r w:rsidR="00055E19">
        <w:t>ьности является бюджетное</w:t>
      </w:r>
      <w:r w:rsidRPr="00583E59">
        <w:t xml:space="preserve">. </w:t>
      </w:r>
    </w:p>
    <w:p w:rsidR="000E4965" w:rsidRDefault="000E4965" w:rsidP="000819ED"/>
    <w:p w:rsidR="00B37DB6" w:rsidRPr="00583E59" w:rsidRDefault="00B37DB6" w:rsidP="000819ED"/>
    <w:p w:rsidR="000E4965" w:rsidRDefault="001D5FB3" w:rsidP="000819ED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</w:t>
      </w:r>
      <w:r w:rsidR="000E4965" w:rsidRPr="00583E59">
        <w:rPr>
          <w:b/>
        </w:rPr>
        <w:t>Программа</w:t>
      </w:r>
      <w:r w:rsidR="00055E19" w:rsidRPr="00583E59">
        <w:rPr>
          <w:b/>
        </w:rPr>
        <w:t xml:space="preserve"> </w:t>
      </w:r>
      <w:r w:rsidR="000E4965" w:rsidRPr="00583E59">
        <w:rPr>
          <w:b/>
        </w:rPr>
        <w:t>«Одаренные дети»</w:t>
      </w:r>
    </w:p>
    <w:p w:rsidR="00236066" w:rsidRPr="00583E59" w:rsidRDefault="00236066" w:rsidP="000819ED">
      <w:pPr>
        <w:shd w:val="clear" w:color="auto" w:fill="FFFFFF"/>
        <w:rPr>
          <w:b/>
        </w:rPr>
      </w:pPr>
    </w:p>
    <w:p w:rsidR="000E4965" w:rsidRPr="001D5FB3" w:rsidRDefault="000E4965" w:rsidP="000819ED">
      <w:pPr>
        <w:shd w:val="clear" w:color="auto" w:fill="FFFFFF"/>
        <w:rPr>
          <w:b/>
        </w:rPr>
      </w:pPr>
      <w:r w:rsidRPr="001D5FB3">
        <w:rPr>
          <w:b/>
        </w:rPr>
        <w:t>Обоснование программы.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 xml:space="preserve">         Данная программа предоставляет каждому ученику школы возможность выбора образовательной области, профиля, включения в разнообразные виды деятельности с учетом индивидуальных наклонностей.</w:t>
      </w:r>
      <w:r w:rsidR="001D5FB3">
        <w:rPr>
          <w:snapToGrid w:val="0"/>
          <w:color w:val="000000"/>
        </w:rPr>
        <w:t xml:space="preserve">  </w:t>
      </w:r>
      <w:r w:rsidRPr="00583E59">
        <w:rPr>
          <w:snapToGrid w:val="0"/>
          <w:color w:val="000000"/>
        </w:rPr>
        <w:t>Индивидуально – личностна</w:t>
      </w:r>
      <w:r w:rsidR="00055E19">
        <w:rPr>
          <w:snapToGrid w:val="0"/>
          <w:color w:val="000000"/>
        </w:rPr>
        <w:t>я основа деятельности МОУ Гвазденская СОШ</w:t>
      </w:r>
      <w:r w:rsidRPr="00583E59">
        <w:rPr>
          <w:snapToGrid w:val="0"/>
          <w:color w:val="000000"/>
        </w:rPr>
        <w:t xml:space="preserve"> позволяет удовлетворить запросы конкретных детей, используя потенциал их свободного времени.</w:t>
      </w:r>
      <w:r w:rsidR="001D5FB3">
        <w:rPr>
          <w:snapToGrid w:val="0"/>
          <w:color w:val="000000"/>
        </w:rPr>
        <w:t xml:space="preserve">   </w:t>
      </w:r>
      <w:r w:rsidRPr="00583E59">
        <w:rPr>
          <w:snapToGrid w:val="0"/>
          <w:color w:val="000000"/>
        </w:rPr>
        <w:t>Данная программа ориентирована на освоение  творческой  деятельности в интересующей ребенка области знаний.</w:t>
      </w:r>
      <w:r w:rsidR="001D5FB3">
        <w:rPr>
          <w:snapToGrid w:val="0"/>
          <w:color w:val="000000"/>
        </w:rPr>
        <w:t xml:space="preserve">  </w:t>
      </w:r>
      <w:r w:rsidRPr="00583E59">
        <w:rPr>
          <w:snapToGrid w:val="0"/>
          <w:color w:val="000000"/>
        </w:rPr>
        <w:t>Программа актуальна и перспективна, поскольку одаренные дети являются творческим и интеллектуальным потенциалом для развития образования.</w:t>
      </w:r>
    </w:p>
    <w:p w:rsidR="000E4965" w:rsidRPr="001D5FB3" w:rsidRDefault="000E4965" w:rsidP="000819ED">
      <w:pPr>
        <w:shd w:val="clear" w:color="auto" w:fill="FFFFFF"/>
        <w:rPr>
          <w:b/>
          <w:snapToGrid w:val="0"/>
          <w:color w:val="000000"/>
        </w:rPr>
      </w:pPr>
      <w:r w:rsidRPr="001D5FB3">
        <w:rPr>
          <w:b/>
          <w:snapToGrid w:val="0"/>
          <w:color w:val="000000"/>
        </w:rPr>
        <w:t>Реализация программы позволяет: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1.Создать оптимальные условия для развития и реализации потенциальных способностей одаренных детей.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2. Познакомить педагогов с психологическими чертами детей, выделяющихся необычной потребностью в познании, явно опережающих сверстников по уровню интеллекта.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3. Познакомить педагогов с вопросами диагностики умственной одаренности.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4. Объединить школьников в совместной  интеллектуально – творческой деятельности.</w:t>
      </w:r>
    </w:p>
    <w:p w:rsidR="000E4965" w:rsidRPr="00583E59" w:rsidRDefault="000E4965" w:rsidP="000819ED">
      <w:pPr>
        <w:shd w:val="clear" w:color="auto" w:fill="FFFFFF"/>
        <w:ind w:left="2520"/>
        <w:rPr>
          <w:snapToGrid w:val="0"/>
          <w:color w:val="000000"/>
        </w:rPr>
      </w:pPr>
    </w:p>
    <w:p w:rsidR="001D5FB3" w:rsidRDefault="000E4965" w:rsidP="001D5FB3">
      <w:pPr>
        <w:shd w:val="clear" w:color="auto" w:fill="FFFFFF"/>
        <w:ind w:left="2520"/>
        <w:rPr>
          <w:b/>
          <w:snapToGrid w:val="0"/>
          <w:color w:val="000000"/>
        </w:rPr>
      </w:pPr>
      <w:r w:rsidRPr="00583E59">
        <w:rPr>
          <w:snapToGrid w:val="0"/>
          <w:color w:val="000000"/>
        </w:rPr>
        <w:t xml:space="preserve">               </w:t>
      </w:r>
      <w:r w:rsidRPr="001D5FB3">
        <w:rPr>
          <w:b/>
          <w:snapToGrid w:val="0"/>
          <w:color w:val="000000"/>
        </w:rPr>
        <w:t>Цель программы:</w:t>
      </w:r>
    </w:p>
    <w:p w:rsidR="000E4965" w:rsidRPr="001D5FB3" w:rsidRDefault="000E4965" w:rsidP="001D5FB3">
      <w:pPr>
        <w:shd w:val="clear" w:color="auto" w:fill="FFFFFF"/>
        <w:rPr>
          <w:b/>
          <w:snapToGrid w:val="0"/>
          <w:color w:val="000000"/>
        </w:rPr>
      </w:pPr>
      <w:r w:rsidRPr="00583E59">
        <w:rPr>
          <w:snapToGrid w:val="0"/>
          <w:color w:val="000000"/>
        </w:rPr>
        <w:t xml:space="preserve"> </w:t>
      </w:r>
      <w:r w:rsidR="001D5FB3">
        <w:rPr>
          <w:snapToGrid w:val="0"/>
          <w:color w:val="000000"/>
        </w:rPr>
        <w:t xml:space="preserve">    </w:t>
      </w:r>
      <w:r w:rsidRPr="00583E59">
        <w:rPr>
          <w:snapToGrid w:val="0"/>
          <w:color w:val="000000"/>
        </w:rPr>
        <w:t xml:space="preserve"> 1.   Создание условий для оптимального развития одаренных детей, чья одаренность на данный момент может быть еще не проявившейся, а также просто одаренных детей, в отношении которых есть серьезная надежда на качественный скачок в развитии их способностей.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 xml:space="preserve">     2. Адаптация и психологическая поддержка одаренных детей.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 xml:space="preserve">     3. Развитие социальной и общей одаренности детей.</w:t>
      </w:r>
    </w:p>
    <w:p w:rsidR="000E4965" w:rsidRPr="001D5FB3" w:rsidRDefault="000E4965" w:rsidP="000819ED">
      <w:pPr>
        <w:shd w:val="clear" w:color="auto" w:fill="FFFFFF"/>
        <w:rPr>
          <w:b/>
          <w:snapToGrid w:val="0"/>
          <w:color w:val="000000"/>
        </w:rPr>
      </w:pPr>
      <w:r w:rsidRPr="001D5FB3">
        <w:rPr>
          <w:b/>
          <w:snapToGrid w:val="0"/>
          <w:color w:val="000000"/>
        </w:rPr>
        <w:t>Задачи программы: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1. Выявление одаренных детей.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2. Организация информационно -  просветительской деятельности для педагогов и родителей.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3. Наработка методик, программ  работе с одаренными детьми.</w:t>
      </w:r>
    </w:p>
    <w:p w:rsidR="000E4965" w:rsidRPr="001D5FB3" w:rsidRDefault="000E4965" w:rsidP="000819ED">
      <w:pPr>
        <w:shd w:val="clear" w:color="auto" w:fill="FFFFFF"/>
        <w:rPr>
          <w:b/>
          <w:snapToGrid w:val="0"/>
          <w:color w:val="000000"/>
        </w:rPr>
      </w:pPr>
      <w:r w:rsidRPr="001D5FB3">
        <w:rPr>
          <w:b/>
          <w:snapToGrid w:val="0"/>
          <w:color w:val="000000"/>
        </w:rPr>
        <w:t>Принципы педагогической деятельности в работе с одаренными детьми: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1. Принцип максимального разнообразия предоставленных возможностей  для развития личности.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2. Принцип индивидуализации и дифференциации обучения.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3. Принцип возрастания роли внеурочной деятельности.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 xml:space="preserve">4. Принцип свободы выбора </w:t>
      </w:r>
      <w:r w:rsidR="001D5FB3">
        <w:rPr>
          <w:snapToGrid w:val="0"/>
          <w:color w:val="000000"/>
        </w:rPr>
        <w:t>об</w:t>
      </w:r>
      <w:r w:rsidRPr="00583E59">
        <w:rPr>
          <w:snapToGrid w:val="0"/>
          <w:color w:val="000000"/>
        </w:rPr>
        <w:t>уча</w:t>
      </w:r>
      <w:r w:rsidR="001D5FB3">
        <w:rPr>
          <w:snapToGrid w:val="0"/>
          <w:color w:val="000000"/>
        </w:rPr>
        <w:t>ю</w:t>
      </w:r>
      <w:r w:rsidRPr="00583E59">
        <w:rPr>
          <w:snapToGrid w:val="0"/>
          <w:color w:val="000000"/>
        </w:rPr>
        <w:t>щимися дополнительных образовательных услуг, помощи, наставничества.</w:t>
      </w:r>
    </w:p>
    <w:p w:rsidR="000E4965" w:rsidRPr="001D5FB3" w:rsidRDefault="000E4965" w:rsidP="000819ED">
      <w:pPr>
        <w:shd w:val="clear" w:color="auto" w:fill="FFFFFF"/>
        <w:rPr>
          <w:b/>
          <w:snapToGrid w:val="0"/>
          <w:color w:val="000000"/>
        </w:rPr>
      </w:pPr>
      <w:r w:rsidRPr="001D5FB3">
        <w:rPr>
          <w:b/>
          <w:snapToGrid w:val="0"/>
          <w:color w:val="000000"/>
        </w:rPr>
        <w:t>Участники программы: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  <w:u w:val="single"/>
        </w:rPr>
      </w:pPr>
      <w:r w:rsidRPr="00583E59">
        <w:rPr>
          <w:snapToGrid w:val="0"/>
          <w:color w:val="000000"/>
        </w:rPr>
        <w:t xml:space="preserve">1. </w:t>
      </w:r>
      <w:r w:rsidR="001D5FB3">
        <w:rPr>
          <w:snapToGrid w:val="0"/>
          <w:color w:val="000000"/>
        </w:rPr>
        <w:t>Обу</w:t>
      </w:r>
      <w:r w:rsidRPr="00583E59">
        <w:rPr>
          <w:snapToGrid w:val="0"/>
          <w:color w:val="000000"/>
        </w:rPr>
        <w:t>ча</w:t>
      </w:r>
      <w:r w:rsidR="001D5FB3">
        <w:rPr>
          <w:snapToGrid w:val="0"/>
          <w:color w:val="000000"/>
        </w:rPr>
        <w:t>ю</w:t>
      </w:r>
      <w:r w:rsidRPr="00583E59">
        <w:rPr>
          <w:snapToGrid w:val="0"/>
          <w:color w:val="000000"/>
        </w:rPr>
        <w:t xml:space="preserve">щиеся </w:t>
      </w:r>
      <w:r w:rsidR="00055E19">
        <w:rPr>
          <w:snapToGrid w:val="0"/>
          <w:color w:val="000000"/>
        </w:rPr>
        <w:t>школы.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lastRenderedPageBreak/>
        <w:t>2. Педагоги.</w:t>
      </w:r>
    </w:p>
    <w:p w:rsidR="001D5FB3" w:rsidRDefault="00055E19" w:rsidP="000819ED">
      <w:pPr>
        <w:shd w:val="clear" w:color="auto" w:fill="FFFFFF"/>
        <w:rPr>
          <w:snapToGrid w:val="0"/>
          <w:color w:val="000000"/>
        </w:rPr>
      </w:pPr>
      <w:r>
        <w:rPr>
          <w:snapToGrid w:val="0"/>
          <w:color w:val="000000"/>
        </w:rPr>
        <w:t>3</w:t>
      </w:r>
      <w:r w:rsidR="000E4965" w:rsidRPr="00583E59">
        <w:rPr>
          <w:snapToGrid w:val="0"/>
          <w:color w:val="000000"/>
        </w:rPr>
        <w:t>. Ро</w:t>
      </w:r>
      <w:r w:rsidR="001D5FB3">
        <w:rPr>
          <w:snapToGrid w:val="0"/>
          <w:color w:val="000000"/>
        </w:rPr>
        <w:t xml:space="preserve">дители.                        </w:t>
      </w:r>
    </w:p>
    <w:p w:rsidR="000E4965" w:rsidRPr="001D5FB3" w:rsidRDefault="000E4965" w:rsidP="000819ED">
      <w:pPr>
        <w:shd w:val="clear" w:color="auto" w:fill="FFFFFF"/>
        <w:rPr>
          <w:snapToGrid w:val="0"/>
          <w:color w:val="000000"/>
        </w:rPr>
      </w:pPr>
      <w:r w:rsidRPr="001D5FB3">
        <w:rPr>
          <w:b/>
          <w:snapToGrid w:val="0"/>
          <w:color w:val="000000"/>
        </w:rPr>
        <w:t>Управление программой</w:t>
      </w:r>
      <w:r w:rsidR="001D5FB3">
        <w:rPr>
          <w:b/>
          <w:snapToGrid w:val="0"/>
          <w:color w:val="000000"/>
        </w:rPr>
        <w:t>.</w:t>
      </w:r>
    </w:p>
    <w:p w:rsidR="000E4965" w:rsidRPr="00583E59" w:rsidRDefault="001D5FB3" w:rsidP="000819ED">
      <w:pPr>
        <w:shd w:val="clear" w:color="auto" w:fill="FFFFFF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           </w:t>
      </w:r>
      <w:r w:rsidR="000E4965" w:rsidRPr="00583E59">
        <w:rPr>
          <w:snapToGrid w:val="0"/>
          <w:color w:val="000000"/>
        </w:rPr>
        <w:t>Курирует работу с одаренными детьми зам. директора по у</w:t>
      </w:r>
      <w:r w:rsidR="00055E19">
        <w:rPr>
          <w:snapToGrid w:val="0"/>
          <w:color w:val="000000"/>
        </w:rPr>
        <w:t>чебно – воспитательной работе, м</w:t>
      </w:r>
      <w:r w:rsidR="000E4965" w:rsidRPr="00583E59">
        <w:rPr>
          <w:snapToGrid w:val="0"/>
          <w:color w:val="000000"/>
        </w:rPr>
        <w:t>етодический совет, методические объединения</w:t>
      </w:r>
      <w:r w:rsidR="00055E19">
        <w:rPr>
          <w:snapToGrid w:val="0"/>
          <w:color w:val="000000"/>
        </w:rPr>
        <w:t>.</w:t>
      </w:r>
    </w:p>
    <w:p w:rsidR="000E4965" w:rsidRPr="001D5FB3" w:rsidRDefault="000E4965" w:rsidP="000819ED">
      <w:pPr>
        <w:shd w:val="clear" w:color="auto" w:fill="FFFFFF"/>
        <w:rPr>
          <w:b/>
          <w:snapToGrid w:val="0"/>
          <w:color w:val="000000"/>
        </w:rPr>
      </w:pPr>
      <w:r w:rsidRPr="001D5FB3">
        <w:rPr>
          <w:b/>
          <w:snapToGrid w:val="0"/>
          <w:color w:val="000000"/>
        </w:rPr>
        <w:t>Обеспечение программы</w:t>
      </w:r>
      <w:r w:rsidR="001D5FB3">
        <w:rPr>
          <w:b/>
          <w:snapToGrid w:val="0"/>
          <w:color w:val="000000"/>
        </w:rPr>
        <w:t>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smartTag w:uri="urn:schemas-microsoft-com:office:smarttags" w:element="place">
        <w:r w:rsidRPr="00583E59">
          <w:rPr>
            <w:snapToGrid w:val="0"/>
            <w:color w:val="000000"/>
            <w:lang w:val="en-US"/>
          </w:rPr>
          <w:t>I</w:t>
        </w:r>
        <w:r w:rsidRPr="00583E59">
          <w:rPr>
            <w:snapToGrid w:val="0"/>
            <w:color w:val="000000"/>
          </w:rPr>
          <w:t>.</w:t>
        </w:r>
      </w:smartTag>
      <w:r w:rsidRPr="00583E59">
        <w:rPr>
          <w:snapToGrid w:val="0"/>
          <w:color w:val="000000"/>
        </w:rPr>
        <w:t xml:space="preserve"> Методическое: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а) методическое сопровождение творческих дел;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б) обобщение и популяризация методов работы с одаренными детьми;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г) организация информационного обеспечения:</w:t>
      </w:r>
    </w:p>
    <w:p w:rsidR="000E4965" w:rsidRPr="00583E59" w:rsidRDefault="000E4965" w:rsidP="000819ED">
      <w:pPr>
        <w:numPr>
          <w:ilvl w:val="0"/>
          <w:numId w:val="10"/>
        </w:num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Обзоры литературы для педагогов в заявленной тематике;</w:t>
      </w:r>
    </w:p>
    <w:p w:rsidR="000E4965" w:rsidRPr="00583E59" w:rsidRDefault="000E4965" w:rsidP="000819ED">
      <w:pPr>
        <w:numPr>
          <w:ilvl w:val="0"/>
          <w:numId w:val="10"/>
        </w:num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Создание информационного банка по теме: «Одаренные дети»;</w:t>
      </w:r>
    </w:p>
    <w:p w:rsidR="000E4965" w:rsidRPr="00583E59" w:rsidRDefault="000E4965" w:rsidP="000819ED">
      <w:pPr>
        <w:numPr>
          <w:ilvl w:val="0"/>
          <w:numId w:val="10"/>
        </w:num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Организация знакомства с методическими разработками и рекомендациями по работе с одаренными детьми.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  <w:lang w:val="en-US"/>
        </w:rPr>
        <w:t>II</w:t>
      </w:r>
      <w:r w:rsidRPr="00583E59">
        <w:rPr>
          <w:snapToGrid w:val="0"/>
          <w:color w:val="000000"/>
        </w:rPr>
        <w:t>. Психологические: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Проведение: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лекций, семинаров, практикумов для педагогов и родителей;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консультации с педагогами и родителями;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индивидуальная работа с детьми, родителями, педагогами;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диагностика и тестирование одаренных детей.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  <w:lang w:val="en-US"/>
        </w:rPr>
        <w:t>III</w:t>
      </w:r>
      <w:r w:rsidRPr="00583E59">
        <w:rPr>
          <w:snapToGrid w:val="0"/>
          <w:color w:val="000000"/>
        </w:rPr>
        <w:t>. Административное:</w:t>
      </w:r>
    </w:p>
    <w:p w:rsidR="000E4965" w:rsidRPr="00583E59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организация условий для повышения квалификации педагогов, работающих с одаренными детьми;</w:t>
      </w:r>
    </w:p>
    <w:p w:rsidR="00B37DB6" w:rsidRDefault="000E4965" w:rsidP="000819ED">
      <w:pPr>
        <w:shd w:val="clear" w:color="auto" w:fill="FFFFFF"/>
        <w:rPr>
          <w:snapToGrid w:val="0"/>
          <w:color w:val="000000"/>
        </w:rPr>
      </w:pPr>
      <w:r w:rsidRPr="00583E59">
        <w:rPr>
          <w:snapToGrid w:val="0"/>
          <w:color w:val="000000"/>
        </w:rPr>
        <w:t>- поддержка (материальная и моральная) специалистов, работающих с одаренными детьми.</w:t>
      </w:r>
    </w:p>
    <w:p w:rsidR="00236066" w:rsidRDefault="00236066" w:rsidP="000819ED">
      <w:pPr>
        <w:shd w:val="clear" w:color="auto" w:fill="FFFFFF"/>
        <w:rPr>
          <w:snapToGrid w:val="0"/>
          <w:color w:val="000000"/>
        </w:rPr>
      </w:pPr>
    </w:p>
    <w:p w:rsidR="00236066" w:rsidRPr="00583E59" w:rsidRDefault="00236066" w:rsidP="000819ED">
      <w:pPr>
        <w:shd w:val="clear" w:color="auto" w:fill="FFFFFF"/>
        <w:rPr>
          <w:snapToGrid w:val="0"/>
          <w:color w:val="000000"/>
        </w:rPr>
      </w:pPr>
    </w:p>
    <w:p w:rsidR="001D5FB3" w:rsidRDefault="001D5FB3" w:rsidP="000819ED">
      <w:pPr>
        <w:rPr>
          <w:b/>
        </w:rPr>
      </w:pPr>
      <w:r>
        <w:rPr>
          <w:b/>
        </w:rPr>
        <w:t xml:space="preserve">             </w:t>
      </w:r>
      <w:r w:rsidR="000E4965" w:rsidRPr="00583E59">
        <w:rPr>
          <w:b/>
        </w:rPr>
        <w:t>Мероприятия по реализации программы</w:t>
      </w:r>
      <w:r>
        <w:rPr>
          <w:b/>
        </w:rPr>
        <w:t xml:space="preserve">  </w:t>
      </w:r>
      <w:r w:rsidR="000E4965" w:rsidRPr="00583E59">
        <w:rPr>
          <w:b/>
        </w:rPr>
        <w:t>«Одаренные дети»</w:t>
      </w:r>
      <w:r>
        <w:rPr>
          <w:b/>
        </w:rPr>
        <w:t>.</w:t>
      </w:r>
    </w:p>
    <w:p w:rsidR="000E4965" w:rsidRPr="00583E59" w:rsidRDefault="000E4965" w:rsidP="000819ED">
      <w:r w:rsidRPr="00583E59">
        <w:rPr>
          <w:b/>
        </w:rPr>
        <w:t xml:space="preserve"> </w:t>
      </w:r>
    </w:p>
    <w:tbl>
      <w:tblPr>
        <w:tblW w:w="0" w:type="auto"/>
        <w:tblInd w:w="-257" w:type="dxa"/>
        <w:tblLayout w:type="fixed"/>
        <w:tblLook w:val="0000"/>
      </w:tblPr>
      <w:tblGrid>
        <w:gridCol w:w="973"/>
        <w:gridCol w:w="4967"/>
        <w:gridCol w:w="1796"/>
        <w:gridCol w:w="2348"/>
      </w:tblGrid>
      <w:tr w:rsidR="000E4965" w:rsidRPr="00583E59">
        <w:trPr>
          <w:cantSplit/>
        </w:trPr>
        <w:tc>
          <w:tcPr>
            <w:tcW w:w="9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</w:rPr>
              <w:t>№ п/п</w:t>
            </w:r>
          </w:p>
        </w:tc>
        <w:tc>
          <w:tcPr>
            <w:tcW w:w="49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>
            <w:pPr>
              <w:rPr>
                <w:b/>
              </w:rPr>
            </w:pPr>
            <w:r w:rsidRPr="00583E59">
              <w:rPr>
                <w:b/>
              </w:rPr>
              <w:t>Содержание работы</w:t>
            </w:r>
          </w:p>
          <w:p w:rsidR="001D5FB3" w:rsidRPr="00583E59" w:rsidRDefault="001D5FB3" w:rsidP="000819ED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</w:rPr>
              <w:t>Сроки</w:t>
            </w:r>
          </w:p>
        </w:tc>
        <w:tc>
          <w:tcPr>
            <w:tcW w:w="2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</w:rPr>
              <w:t>Исполнители</w:t>
            </w:r>
          </w:p>
        </w:tc>
      </w:tr>
      <w:tr w:rsidR="000E4965" w:rsidRPr="00583E59">
        <w:trPr>
          <w:cantSplit/>
          <w:trHeight w:hRule="exact" w:val="280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>
            <w:smartTag w:uri="urn:schemas-microsoft-com:office:smarttags" w:element="place">
              <w:r w:rsidRPr="00583E59">
                <w:rPr>
                  <w:b/>
                  <w:lang w:val="en-US"/>
                </w:rPr>
                <w:t>I</w:t>
              </w:r>
              <w:r w:rsidRPr="00583E59">
                <w:rPr>
                  <w:b/>
                </w:rPr>
                <w:t>.</w:t>
              </w:r>
            </w:smartTag>
            <w:r w:rsidRPr="00583E59">
              <w:rPr>
                <w:b/>
              </w:rPr>
              <w:t xml:space="preserve"> Нормативно-правовое обеспечение</w:t>
            </w:r>
            <w:r w:rsidRPr="00583E59">
              <w:t>.</w:t>
            </w:r>
          </w:p>
          <w:p w:rsidR="00B37DB6" w:rsidRDefault="00B37DB6" w:rsidP="000819ED"/>
          <w:p w:rsidR="00B37DB6" w:rsidRPr="00583E59" w:rsidRDefault="00B37DB6" w:rsidP="000819ED"/>
        </w:tc>
        <w:tc>
          <w:tcPr>
            <w:tcW w:w="179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ежегодно</w:t>
            </w:r>
          </w:p>
        </w:tc>
        <w:tc>
          <w:tcPr>
            <w:tcW w:w="2348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библиотекарь</w:t>
            </w:r>
          </w:p>
        </w:tc>
      </w:tr>
      <w:tr w:rsidR="000E4965" w:rsidRPr="00583E59">
        <w:trPr>
          <w:cantSplit/>
          <w:trHeight w:hRule="exact" w:val="549"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1D5FB3" w:rsidP="000819ED">
            <w:r>
              <w:t>Обеспечение школьной библиотеки</w:t>
            </w:r>
            <w:r w:rsidR="000E4965" w:rsidRPr="00583E59">
              <w:t xml:space="preserve"> литературой по работе с одаренными детьми.</w:t>
            </w:r>
          </w:p>
        </w:tc>
        <w:tc>
          <w:tcPr>
            <w:tcW w:w="1796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234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/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2.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Обеспечить контроль за работой с одаренными детьми.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  <w:lang w:val="en-US"/>
              </w:rPr>
              <w:t>II</w:t>
            </w:r>
            <w:r w:rsidRPr="00583E59">
              <w:rPr>
                <w:b/>
              </w:rPr>
              <w:t>. Информационное обеспечение.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/>
          <w:p w:rsidR="00B37DB6" w:rsidRPr="00583E59" w:rsidRDefault="00B37DB6" w:rsidP="000819ED"/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/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Постоянное пополнение информационного банка данных по работе с одаренными детьми.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регулярно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библиотекари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2.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Информирование детей, их родителей о работе с одаренными детьми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регулярно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3.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>
            <w:r w:rsidRPr="00583E59">
              <w:t>Освещение работы с одаренными детьми в средствах массовой информации.</w:t>
            </w:r>
          </w:p>
          <w:p w:rsidR="00236066" w:rsidRPr="00583E59" w:rsidRDefault="00236066" w:rsidP="000819ED"/>
        </w:tc>
        <w:tc>
          <w:tcPr>
            <w:tcW w:w="1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регулярно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зам.</w:t>
            </w:r>
            <w:r w:rsidR="009D5A88">
              <w:t xml:space="preserve"> </w:t>
            </w:r>
            <w:r>
              <w:t>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  <w:lang w:val="en-US"/>
              </w:rPr>
              <w:t>III</w:t>
            </w:r>
            <w:r w:rsidRPr="00583E59">
              <w:rPr>
                <w:b/>
              </w:rPr>
              <w:t>. Кадровое обеспечение.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/>
          <w:p w:rsidR="00B37DB6" w:rsidRPr="00583E59" w:rsidRDefault="00B37DB6" w:rsidP="000819ED"/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/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Организация и проведение семинаров по работе с одаренными детьми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руководители МО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3.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Использование в обучении кадров  сети Интернет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учителя-предметники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4.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Поощрение учителей, успешно работающих с одаренными детьми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администрация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  <w:lang w:val="en-US"/>
              </w:rPr>
              <w:t>IV</w:t>
            </w:r>
            <w:r w:rsidRPr="00583E59">
              <w:rPr>
                <w:b/>
              </w:rPr>
              <w:t>. Научно-методическое обеспечение.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/>
          <w:p w:rsidR="00B37DB6" w:rsidRPr="00583E59" w:rsidRDefault="00B37DB6" w:rsidP="000819ED"/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/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Методическое обеспечение факультативов, спецкурсов, кружков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2011-2012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2.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Организация работы творческой группы по проблемам обучения мотивированных на образование школьников.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55E19" w:rsidP="000819ED">
            <w:r>
              <w:t>2011-2012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Руководители МО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3.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Подготовка методических разработок и выпуск бюллетеней о работе с детьми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 раз в четверть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4.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Пропаганда опыта работы с одаренными детьми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/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pPr>
              <w:rPr>
                <w:b/>
              </w:rPr>
            </w:pPr>
            <w:r w:rsidRPr="00583E59">
              <w:rPr>
                <w:b/>
                <w:lang w:val="en-US"/>
              </w:rPr>
              <w:t>V</w:t>
            </w:r>
            <w:r w:rsidRPr="00583E59">
              <w:rPr>
                <w:b/>
              </w:rPr>
              <w:t>. Создание условий для развития и реализации потенциальных способностей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Default="000E4965" w:rsidP="000819ED"/>
          <w:p w:rsidR="00B37DB6" w:rsidRDefault="00B37DB6" w:rsidP="000819ED"/>
          <w:p w:rsidR="00B37DB6" w:rsidRPr="00583E59" w:rsidRDefault="00B37DB6" w:rsidP="000819ED"/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/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1.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Выявление общей одаренности и специальных способностей учащихся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ежегодно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2.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55E19" w:rsidRPr="00583E59" w:rsidRDefault="000E4965" w:rsidP="000819ED">
            <w:r w:rsidRPr="00583E59">
              <w:t>Формирование банка данных об индивидуальном развитии личности ребенка, его познавательных возможностей</w:t>
            </w:r>
            <w:r w:rsidR="00055E19">
              <w:t>.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постоянно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4.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Организация работы спецкурсов, факультативов, кружков с учетом индивидуальных особенностей детей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ежегодно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  <w:r w:rsidR="00055E19">
              <w:t>, 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5.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Проведение школьных предметных ежегодных олимпиад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ежегодно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6.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1D5FB3" w:rsidP="000819ED">
            <w:r>
              <w:t>Участие в районных, региональных</w:t>
            </w:r>
            <w:r w:rsidR="000E4965" w:rsidRPr="00583E59">
              <w:t xml:space="preserve"> олимпиадах, конкурсах, конференциях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ежегодно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E4965" w:rsidP="000819ED">
            <w:r w:rsidRPr="00583E59">
              <w:t>зам. директора по УВР</w:t>
            </w:r>
          </w:p>
        </w:tc>
      </w:tr>
      <w:tr w:rsidR="000E4965" w:rsidRPr="00583E59">
        <w:trPr>
          <w:cantSplit/>
        </w:trPr>
        <w:tc>
          <w:tcPr>
            <w:tcW w:w="973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7.</w:t>
            </w:r>
          </w:p>
        </w:tc>
        <w:tc>
          <w:tcPr>
            <w:tcW w:w="4967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 xml:space="preserve">Проведение конкурсов, выставок, направленных на выявление одаренных детей </w:t>
            </w:r>
          </w:p>
        </w:tc>
        <w:tc>
          <w:tcPr>
            <w:tcW w:w="1796" w:type="dxa"/>
            <w:tcBorders>
              <w:left w:val="single" w:sz="1" w:space="0" w:color="000000"/>
              <w:bottom w:val="single" w:sz="1" w:space="0" w:color="000000"/>
            </w:tcBorders>
          </w:tcPr>
          <w:p w:rsidR="000E4965" w:rsidRPr="00583E59" w:rsidRDefault="000E4965" w:rsidP="000819ED">
            <w:r w:rsidRPr="00583E59">
              <w:t>ежегодно</w:t>
            </w:r>
          </w:p>
        </w:tc>
        <w:tc>
          <w:tcPr>
            <w:tcW w:w="2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65" w:rsidRPr="00583E59" w:rsidRDefault="00055E19" w:rsidP="000819ED">
            <w:r>
              <w:t>зам.директора по УВР</w:t>
            </w:r>
          </w:p>
        </w:tc>
      </w:tr>
    </w:tbl>
    <w:p w:rsidR="00B37DB6" w:rsidRDefault="00B37DB6" w:rsidP="000819ED"/>
    <w:p w:rsidR="00B37DB6" w:rsidRPr="00583E59" w:rsidRDefault="00B37DB6" w:rsidP="000819ED"/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583E59">
        <w:rPr>
          <w:b/>
          <w:bCs/>
        </w:rPr>
        <w:t xml:space="preserve">                       Программа  профильного обучения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Cs/>
        </w:rPr>
      </w:pPr>
      <w:r w:rsidRPr="00583E59">
        <w:rPr>
          <w:b/>
          <w:bCs/>
        </w:rPr>
        <w:t xml:space="preserve">                    </w:t>
      </w:r>
      <w:r w:rsidRPr="00583E59">
        <w:rPr>
          <w:bCs/>
        </w:rPr>
        <w:t>1</w:t>
      </w:r>
      <w:r w:rsidRPr="002172CD">
        <w:rPr>
          <w:b/>
          <w:bCs/>
        </w:rPr>
        <w:t>. Актуальность профильного образования.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</w:p>
    <w:p w:rsidR="002172CD" w:rsidRDefault="00C75564" w:rsidP="002172CD">
      <w:pPr>
        <w:pStyle w:val="a7"/>
        <w:spacing w:before="0" w:beforeAutospacing="0" w:after="0" w:afterAutospacing="0"/>
        <w:ind w:firstLine="851"/>
      </w:pPr>
      <w:r w:rsidRPr="002172CD">
        <w:rPr>
          <w:iCs/>
        </w:rPr>
        <w:t xml:space="preserve">Законодательной основой </w:t>
      </w:r>
      <w:r w:rsidRPr="002172CD">
        <w:t xml:space="preserve">организации общего образования на старшей ступени являются следующие документы: </w:t>
      </w:r>
    </w:p>
    <w:p w:rsidR="00C75564" w:rsidRPr="00583E59" w:rsidRDefault="002172CD" w:rsidP="002172CD">
      <w:pPr>
        <w:pStyle w:val="a7"/>
        <w:spacing w:before="0" w:beforeAutospacing="0" w:after="0" w:afterAutospacing="0"/>
      </w:pPr>
      <w:r>
        <w:t>-</w:t>
      </w:r>
      <w:r w:rsidR="00C75564" w:rsidRPr="00583E59">
        <w:t xml:space="preserve">Федеральная программа развития образования (10.04.2000 №51-ФЗ), </w:t>
      </w:r>
    </w:p>
    <w:p w:rsidR="00C75564" w:rsidRPr="00583E59" w:rsidRDefault="002172CD" w:rsidP="002172CD">
      <w:pPr>
        <w:pStyle w:val="a7"/>
        <w:spacing w:before="0" w:beforeAutospacing="0" w:after="0" w:afterAutospacing="0"/>
      </w:pPr>
      <w:r>
        <w:t>-</w:t>
      </w:r>
      <w:r w:rsidR="00C75564" w:rsidRPr="00583E59">
        <w:t>Типовое положение об общеобразовательном учреждении (19.03.2001 №196),</w:t>
      </w:r>
    </w:p>
    <w:p w:rsidR="00C75564" w:rsidRPr="00583E59" w:rsidRDefault="002172CD" w:rsidP="002172CD">
      <w:pPr>
        <w:pStyle w:val="a7"/>
        <w:spacing w:before="0" w:beforeAutospacing="0" w:after="0" w:afterAutospacing="0"/>
      </w:pPr>
      <w:r>
        <w:t>-</w:t>
      </w:r>
      <w:r w:rsidR="00C75564" w:rsidRPr="00583E59">
        <w:t>Концепция модернизации российского образования на период до 2010 года (распоряжение Правительства РФ №1756 - р от 29 декабря 2001; приказ МО РФ от 11.02.2002 №393)</w:t>
      </w:r>
    </w:p>
    <w:p w:rsidR="00C75564" w:rsidRPr="00583E59" w:rsidRDefault="002172CD" w:rsidP="002172CD">
      <w:pPr>
        <w:pStyle w:val="a7"/>
        <w:spacing w:before="0" w:beforeAutospacing="0" w:after="0" w:afterAutospacing="0"/>
      </w:pPr>
      <w:r>
        <w:t>-</w:t>
      </w:r>
      <w:r w:rsidR="00C75564" w:rsidRPr="00583E59">
        <w:t>Концепция профильного обучения на старшей ступени общего образования (2002г.)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>В настоящее время общество нуждается в школе, которая может подготовить делового российского человека, отличающегося высоким уровнем творчества и профессионализма, обладающего нравственной позицией, широтой компетенции.</w:t>
      </w:r>
    </w:p>
    <w:p w:rsidR="00C75564" w:rsidRPr="00583E59" w:rsidRDefault="00055E19" w:rsidP="000819ED">
      <w:pPr>
        <w:pStyle w:val="a7"/>
        <w:spacing w:before="0" w:beforeAutospacing="0" w:after="0" w:afterAutospacing="0"/>
        <w:ind w:firstLine="851"/>
      </w:pPr>
      <w:r>
        <w:t xml:space="preserve"> В 2010-2011 </w:t>
      </w:r>
      <w:r w:rsidR="00C75564" w:rsidRPr="00583E59">
        <w:t>учебном году в соответствии с задачами</w:t>
      </w:r>
      <w:r w:rsidR="00A2156D">
        <w:t xml:space="preserve"> профильного обучения в школе </w:t>
      </w:r>
      <w:r w:rsidR="003C25EA">
        <w:t xml:space="preserve"> был организован 10 профильный класс. </w:t>
      </w:r>
      <w:r w:rsidR="00C75564" w:rsidRPr="00583E59">
        <w:t xml:space="preserve">Если общеобразовательные курсы отражают обязательную для всех школьников инвариантную часть образования и направлены на завершение общеобразовательной подготовки обучающихся, то профильные курсы обеспечивают углубленное изучение отдельных предметов и ориентированы, в первую очередь, на подготовку выпускников школы к последующему профессиональному образованию.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583E59">
        <w:rPr>
          <w:b/>
          <w:bCs/>
        </w:rPr>
        <w:t xml:space="preserve">                        2. Цель профильного образования школы</w:t>
      </w:r>
    </w:p>
    <w:p w:rsidR="00C75564" w:rsidRPr="003C25EA" w:rsidRDefault="00C75564" w:rsidP="003C25EA">
      <w:pPr>
        <w:pStyle w:val="a7"/>
        <w:spacing w:before="0" w:beforeAutospacing="0" w:after="0" w:afterAutospacing="0"/>
        <w:ind w:firstLine="851"/>
        <w:rPr>
          <w:iCs/>
        </w:rPr>
      </w:pPr>
      <w:r w:rsidRPr="003C25EA">
        <w:rPr>
          <w:iCs/>
        </w:rPr>
        <w:t xml:space="preserve">Создание условий реализации индивидуальных образовательных программ для учащихся старших классов, нацеленных на формирование </w:t>
      </w:r>
      <w:r w:rsidRPr="003C25EA">
        <w:t xml:space="preserve">личного </w:t>
      </w:r>
      <w:r w:rsidRPr="003C25EA">
        <w:rPr>
          <w:iCs/>
        </w:rPr>
        <w:t>профессионального образа своего будущего.</w:t>
      </w:r>
      <w:r w:rsidRPr="00583E59">
        <w:rPr>
          <w:b/>
          <w:bCs/>
        </w:rPr>
        <w:t xml:space="preserve"> </w:t>
      </w:r>
      <w:r w:rsidRPr="003C25EA">
        <w:rPr>
          <w:bCs/>
        </w:rPr>
        <w:t xml:space="preserve">Социальный заказ формируется в несколько этапов.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3C25EA">
        <w:rPr>
          <w:bCs/>
        </w:rPr>
        <w:lastRenderedPageBreak/>
        <w:t xml:space="preserve">Профильная дифференциация образования </w:t>
      </w:r>
      <w:r w:rsidRPr="003C25EA">
        <w:t>представляет собой логическое продолжение уровневой дифференциации образования учащихся</w:t>
      </w:r>
      <w:r w:rsidRPr="00583E59">
        <w:t>, осуществляемой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- на уровне начальной школы, родители которой по рекомендации психолого-педагогического консилиума могут принять решение об обучении своего ребенка в классе повышенной работоспособности, где темп, объем материала увеличены.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- на уровне-5-9-х  класссов, где предлагается сбор и оформление портфолио «Достижений учащегося», что оказывает помощь в самоопределении подростка.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- участием в конкурсах проектов, являющихся   обучающим фактором и фактором поиска себя.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>- участием в «Школьном научном обществе», работа которого представлена на научно-практической конфер</w:t>
      </w:r>
      <w:r w:rsidR="003C25EA">
        <w:t>енции.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583E59">
        <w:t xml:space="preserve">-  на занятиях элективных курсов. </w:t>
      </w:r>
      <w:r w:rsidRPr="00583E59">
        <w:rPr>
          <w:b/>
          <w:bCs/>
        </w:rPr>
        <w:t xml:space="preserve">                                   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583E59">
        <w:rPr>
          <w:b/>
          <w:bCs/>
        </w:rPr>
        <w:t xml:space="preserve">                                                Основные положения.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583E59">
        <w:t xml:space="preserve">Модель системы </w:t>
      </w:r>
      <w:r w:rsidR="00A2156D">
        <w:t>профильного образования школы</w:t>
      </w:r>
      <w:r w:rsidRPr="00583E59">
        <w:t xml:space="preserve"> строится на принципе </w:t>
      </w:r>
      <w:r w:rsidRPr="00583E59">
        <w:rPr>
          <w:bCs/>
        </w:rPr>
        <w:t>внутришкольн</w:t>
      </w:r>
      <w:r w:rsidRPr="00583E59">
        <w:t>ой дифференциации и профилизации, при которой создаются классы, где через систему урочной деятельности даются академические знания базисного минимума в рамках базисного учебного плана и группы, в которых реализуются задачи профильного обучения через элективные курсы по трем направлениям: социально-гуманитарному, химико-биологическому, информационно-технологическому.</w:t>
      </w:r>
    </w:p>
    <w:p w:rsidR="00C75564" w:rsidRPr="004355E6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  <w:sz w:val="18"/>
          <w:szCs w:val="18"/>
        </w:rPr>
      </w:pPr>
      <w:r w:rsidRPr="004355E6">
        <w:rPr>
          <w:bCs/>
        </w:rPr>
        <w:t xml:space="preserve">                                  </w:t>
      </w:r>
      <w:r w:rsidR="004355E6">
        <w:rPr>
          <w:bCs/>
        </w:rPr>
        <w:t xml:space="preserve">              </w:t>
      </w:r>
      <w:r w:rsidRPr="004355E6">
        <w:rPr>
          <w:b/>
          <w:bCs/>
          <w:sz w:val="18"/>
          <w:szCs w:val="18"/>
        </w:rPr>
        <w:t>ОПРЕДЕЛЕНИЕ ПОНЯТИЙ.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rPr>
          <w:b/>
          <w:bCs/>
          <w:iCs/>
        </w:rPr>
        <w:t xml:space="preserve">1. </w:t>
      </w:r>
      <w:r w:rsidRPr="00583E59">
        <w:rPr>
          <w:b/>
          <w:bCs/>
        </w:rPr>
        <w:t xml:space="preserve">Дифференцированное обучение по направлениям, профильное обучение (образование) или фуркация </w:t>
      </w:r>
      <w:r w:rsidRPr="00583E59">
        <w:t xml:space="preserve">- это обучение учащихся старших классов средней общеобразовательной школы по разделенным учебным планам, предусматривающим право и возможность выбора старшеклассниками различных профилей образования с учетом личных интересов, склонностей и способностей и позволяющих им сосредоточивать преимущественное внимание на блоке дисциплин, соответствующих избранному профилю образования.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rPr>
          <w:b/>
          <w:bCs/>
        </w:rPr>
        <w:t xml:space="preserve">2. Профильная дифференциация образования </w:t>
      </w:r>
      <w:r w:rsidRPr="00583E59">
        <w:t xml:space="preserve">представляет собой логическое продолжение уровневой дифференциации образования </w:t>
      </w:r>
      <w:r w:rsidR="004355E6">
        <w:t>об</w:t>
      </w:r>
      <w:r w:rsidRPr="00583E59">
        <w:t>уча</w:t>
      </w:r>
      <w:r w:rsidR="004355E6">
        <w:t>ю</w:t>
      </w:r>
      <w:r w:rsidRPr="00583E59">
        <w:t xml:space="preserve">щихся, осуществляемой на ступени 6-9-х классов обучения за счет школьного компонента учебного плана в различных формах углубления и расширения знаний </w:t>
      </w:r>
      <w:r w:rsidR="004355E6">
        <w:t>об</w:t>
      </w:r>
      <w:r w:rsidRPr="00583E59">
        <w:t>уча</w:t>
      </w:r>
      <w:r w:rsidR="004355E6">
        <w:t>ю</w:t>
      </w:r>
      <w:r w:rsidRPr="00583E59">
        <w:t>щихся по отдельным предметам с учетом их интересов и склонностей и других видов профильной подготовки, включая профессиональную ориентацию и др.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rPr>
          <w:b/>
          <w:bCs/>
        </w:rPr>
        <w:t xml:space="preserve">3. Профиль </w:t>
      </w:r>
      <w:r w:rsidRPr="00583E59">
        <w:t>- это совокупность основных типических черт какой-либо профессии, учебного заведения, предприятия.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rPr>
          <w:b/>
        </w:rPr>
        <w:t xml:space="preserve">4. </w:t>
      </w:r>
      <w:r w:rsidRPr="00583E59">
        <w:rPr>
          <w:b/>
          <w:bCs/>
        </w:rPr>
        <w:t xml:space="preserve">Элективные курсы </w:t>
      </w:r>
      <w:r w:rsidRPr="00583E59">
        <w:t xml:space="preserve">связаны с удовлетворением индивидуальных образовательных интересов, потребностей и склонностей каждого школьника, направленных на формирование компетенций.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Таким образом, профильное образование по своим целям и содержанию занимает промежуточное положение между общим средним и профессиональным образованием. Оно позволяет старшеклассникам приобрести по избранному профилю глубокие и разносторонние теоретические и прикладные знания, прочные практические навыки, подготовить себя к успешному продолжению образования в среднем (высшем) профессиональном учебном заведении соответствующего направления или к труду в сфере материального производства.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rPr>
          <w:b/>
          <w:bCs/>
        </w:rPr>
        <w:t xml:space="preserve">Задачами обучающихся в системе профильного образования </w:t>
      </w:r>
      <w:r w:rsidRPr="00583E59">
        <w:t>являются следующие устремления: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>1). Достижение выпускниками школы нового, более высокого качества общеобразовательной и профильной подготовки.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2).  Формирование в процессе овладения системой знаний творческой самостоятельности и критичности мышления, элементов исследовательских умений и навыков, основ научного мировоззрения.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3).  Умение использовать изученные законы развития и функционирования природы и общества, другие знания в качестве основы и средства для приобретения новых знаний, их дальнейшего расширения и углубления, самостоятельного выхода за пределы имеющейся информации с использованием для этого способов объяснения, подведения, прогнозирования.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lastRenderedPageBreak/>
        <w:t>4). Развитие качеств инициативной личности, позволяющих учащимся свободно ориентироваться в окружающей действительности, быть готовым принимать самостоятельные решения, связанные с личным участием в социальной жизни общества и в трудовой деятельности.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5). Усвоение выпускниками нравственных норм, обычаев и традиций, накопленных обществом в труде и в быту и обеспечивающих им возможность и право функционировать в нем в качестве полноправного члена, безболезненно и успешно адаптироваться в условиях перехода страны к демократичному гражданскому обществу с рыночной экономикой. </w:t>
      </w:r>
    </w:p>
    <w:p w:rsidR="00C75564" w:rsidRPr="00583E59" w:rsidRDefault="00C75564" w:rsidP="000819ED">
      <w:pPr>
        <w:pStyle w:val="a7"/>
        <w:spacing w:before="0" w:beforeAutospacing="0" w:after="0" w:afterAutospacing="0"/>
        <w:ind w:firstLine="851"/>
      </w:pPr>
      <w:r w:rsidRPr="00583E59">
        <w:t xml:space="preserve">Профильное обучение закладывается на третьей ступени (10-11 классы), когда в учебном плане появляются курсы по выбору, отражающие тип профилизации. На 2-ой ступени (9 классы) обучение носит предпрофильный характер.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Важнейший </w:t>
      </w:r>
      <w:r w:rsidRPr="00C75564">
        <w:rPr>
          <w:b/>
          <w:bCs/>
        </w:rPr>
        <w:t xml:space="preserve">принцип работы школы </w:t>
      </w:r>
      <w:r w:rsidRPr="00C75564">
        <w:t xml:space="preserve">- ориентация на обновление методов обучения, использование эффективных образовательных технологий. Это отражает в замене монологических методов предъявления учебной информации диалоговыми формами общения педагогов с учениками и учащихся между собой, в повышении уровня самостоятельности учащихся в своей учебной деятельности, в использовании в образовательном процессе проектной деятельности школьников.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>Програм</w:t>
      </w:r>
      <w:r w:rsidR="00A2156D">
        <w:rPr>
          <w:b/>
          <w:bCs/>
        </w:rPr>
        <w:t xml:space="preserve">ма школы профильного обучения </w:t>
      </w:r>
      <w:r w:rsidRPr="00C75564">
        <w:rPr>
          <w:b/>
          <w:bCs/>
        </w:rPr>
        <w:t xml:space="preserve"> опирается на следующие ресурсы: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опыт работы по индивидуальным планам через реализацию программ «Одаренный ребенок».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социальный заказ.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кадровый потенциал.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материально-техническое обеспечение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- функционирующая система дополнительного образования.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 xml:space="preserve">Нормативно </w:t>
      </w:r>
      <w:r w:rsidRPr="00C75564">
        <w:t xml:space="preserve">- </w:t>
      </w:r>
      <w:r w:rsidRPr="00C75564">
        <w:rPr>
          <w:b/>
          <w:bCs/>
        </w:rPr>
        <w:t xml:space="preserve">правовое обеспечение: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1. Устав школы</w:t>
      </w:r>
      <w:r w:rsidR="00A2156D">
        <w:t>.</w:t>
      </w:r>
      <w:r w:rsidRPr="00C75564">
        <w:t xml:space="preserve">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2. Лицензия на образовате</w:t>
      </w:r>
      <w:r w:rsidR="00A2156D">
        <w:t>льную деятельность.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3. Положение о</w:t>
      </w:r>
      <w:r w:rsidR="00A2156D">
        <w:t xml:space="preserve"> профильных классах.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>Обеспечение деятельности управляющей системы.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Заместитель директора по УВР имеет следующие функциональные обязанности: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1. Осуществляет организацию профильного и предпрофильного обучения.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2. Отвечает за обеспечение качества образовательного процесса.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3. Курирует профессиональный рост педагогов базовой и средней школы.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 xml:space="preserve">4. Курирует вопросы интеграции систем школьного и внешкольного ДО.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 xml:space="preserve">Кадровое обеспечение образовательного процесса.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Работа школы с ВУ3ми.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- Повыше</w:t>
      </w:r>
      <w:r w:rsidR="00A2156D">
        <w:t xml:space="preserve">ние квалификации </w:t>
      </w:r>
      <w:r w:rsidR="004355E6">
        <w:t xml:space="preserve"> учителей </w:t>
      </w:r>
      <w:r w:rsidR="00A2156D">
        <w:t>на курсах при В</w:t>
      </w:r>
      <w:r w:rsidRPr="00C75564">
        <w:t>ИПК</w:t>
      </w:r>
      <w:r w:rsidR="00A2156D">
        <w:t xml:space="preserve"> и П</w:t>
      </w:r>
      <w:r w:rsidRPr="00C75564">
        <w:t>РО.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 xml:space="preserve">Финансово </w:t>
      </w:r>
      <w:r w:rsidRPr="00C75564">
        <w:t xml:space="preserve">- </w:t>
      </w:r>
      <w:r w:rsidRPr="00C75564">
        <w:rPr>
          <w:b/>
          <w:bCs/>
        </w:rPr>
        <w:t xml:space="preserve">экономическое обеспечение.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1. Бюджетное увеличение  надбавки педагогам, работающим в системе профильного образования, с одаренными детьми, исходя из имеющейся экономии.</w:t>
      </w:r>
    </w:p>
    <w:p w:rsidR="00C75564" w:rsidRPr="00C75564" w:rsidRDefault="00C75564" w:rsidP="004355E6">
      <w:pPr>
        <w:pStyle w:val="a7"/>
        <w:spacing w:before="0" w:beforeAutospacing="0" w:after="0" w:afterAutospacing="0"/>
        <w:ind w:firstLine="851"/>
      </w:pPr>
      <w:r w:rsidRPr="00C75564">
        <w:t>2. Выделение часов на научно-методическую работу педагога, реализующего подготовку к системе обучения учащихся профильных классов.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 xml:space="preserve">Психолого-педагогическое сопровождение процессов профессионального самоопределения обучающихся в профильных классах.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Идеология сопровождения состоит в том, чтобы не ограждать ребенка от трудностей, в частности, трудности выбора, не решать его проблемы вместо него, а  создавать условия для совершения им осознанного, ответственного и самостоятельного выбора путей решения проблем, сотрудничества всех субъектов образовательного процесса: учителей, классных руководителей, социального педагога, психолога, представителей школьной администрации.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rPr>
          <w:b/>
        </w:rPr>
        <w:t xml:space="preserve">Структура и </w:t>
      </w:r>
      <w:r w:rsidRPr="00C75564">
        <w:rPr>
          <w:b/>
          <w:bCs/>
        </w:rPr>
        <w:t xml:space="preserve">содержание профильного обучения </w:t>
      </w:r>
      <w:r w:rsidRPr="00C75564">
        <w:t xml:space="preserve">строится на трех учебных основах, включающих общеобразовательное, профильное, элективное содержание. </w:t>
      </w:r>
    </w:p>
    <w:p w:rsidR="00C75564" w:rsidRPr="004355E6" w:rsidRDefault="00C75564" w:rsidP="000819ED">
      <w:pPr>
        <w:pStyle w:val="a7"/>
        <w:spacing w:before="0" w:beforeAutospacing="0" w:after="0" w:afterAutospacing="0"/>
        <w:ind w:firstLine="851"/>
        <w:rPr>
          <w:b/>
          <w:iCs/>
        </w:rPr>
      </w:pPr>
      <w:r w:rsidRPr="00C75564">
        <w:t>В связи в</w:t>
      </w:r>
      <w:r w:rsidR="004355E6">
        <w:t xml:space="preserve"> социальным заказом организован биолого-географический профиль.</w:t>
      </w:r>
      <w:r w:rsidRPr="00C75564">
        <w:t xml:space="preserve"> </w:t>
      </w:r>
      <w:r w:rsidRPr="004355E6">
        <w:rPr>
          <w:b/>
        </w:rPr>
        <w:t>Данн</w:t>
      </w:r>
      <w:r w:rsidRPr="004355E6">
        <w:rPr>
          <w:b/>
          <w:iCs/>
        </w:rPr>
        <w:t xml:space="preserve">ая модель не постоянна, она может в каждом наборе меняться в зависимости от социального заказа семьи.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  <w:rPr>
          <w:b/>
          <w:bCs/>
        </w:rPr>
      </w:pPr>
      <w:r w:rsidRPr="00C75564">
        <w:rPr>
          <w:b/>
          <w:bCs/>
        </w:rPr>
        <w:t xml:space="preserve">Режим функционирования обучающей модели профильного образования. </w:t>
      </w:r>
    </w:p>
    <w:p w:rsidR="00C75564" w:rsidRP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lastRenderedPageBreak/>
        <w:t xml:space="preserve">- </w:t>
      </w:r>
      <w:r w:rsidRPr="00C75564">
        <w:rPr>
          <w:u w:val="single"/>
        </w:rPr>
        <w:t xml:space="preserve">Ежедневно </w:t>
      </w:r>
      <w:r w:rsidRPr="00C75564">
        <w:t>в школьном расписании 6 уроков госпрограммной базы, равной по количеству выделенных часов для всех классов.</w:t>
      </w:r>
    </w:p>
    <w:p w:rsidR="00C75564" w:rsidRDefault="00C75564" w:rsidP="000819ED">
      <w:pPr>
        <w:pStyle w:val="a7"/>
        <w:spacing w:before="0" w:beforeAutospacing="0" w:after="0" w:afterAutospacing="0"/>
        <w:ind w:firstLine="851"/>
      </w:pPr>
      <w:r w:rsidRPr="00C75564">
        <w:t>Элективные курсы реализуются  за счет школьного компонента учебного плана.  Одни из них поддерживают изучение основных профильных предметов на заданном профильном стандартом уровне. Другие служат для внутрипрофильной специализации обучения и для построения индивидуальных образовательных траекторий.</w:t>
      </w:r>
    </w:p>
    <w:p w:rsidR="00B37DB6" w:rsidRDefault="00B37DB6" w:rsidP="000819ED">
      <w:pPr>
        <w:pStyle w:val="a7"/>
        <w:spacing w:before="0" w:beforeAutospacing="0" w:after="0" w:afterAutospacing="0"/>
        <w:ind w:firstLine="851"/>
      </w:pPr>
    </w:p>
    <w:p w:rsidR="00F007FD" w:rsidRPr="00C75564" w:rsidRDefault="00F007FD" w:rsidP="000819ED">
      <w:pPr>
        <w:pStyle w:val="a7"/>
        <w:spacing w:before="0" w:beforeAutospacing="0" w:after="0" w:afterAutospacing="0"/>
        <w:ind w:firstLine="851"/>
      </w:pPr>
    </w:p>
    <w:p w:rsidR="00C75564" w:rsidRPr="00C75564" w:rsidRDefault="00C75564" w:rsidP="000819ED">
      <w:pPr>
        <w:rPr>
          <w:b/>
        </w:rPr>
      </w:pPr>
      <w:r w:rsidRPr="00C75564">
        <w:rPr>
          <w:b/>
        </w:rPr>
        <w:t xml:space="preserve">Мероприятия по реализации программы введения профильного образования </w:t>
      </w:r>
    </w:p>
    <w:p w:rsidR="00C75564" w:rsidRDefault="00A2156D" w:rsidP="000819ED">
      <w:pPr>
        <w:rPr>
          <w:b/>
        </w:rPr>
      </w:pPr>
      <w:r>
        <w:rPr>
          <w:b/>
        </w:rPr>
        <w:t xml:space="preserve"> на 2011-2015</w:t>
      </w:r>
      <w:r w:rsidR="00C75564" w:rsidRPr="00C75564">
        <w:rPr>
          <w:b/>
        </w:rPr>
        <w:t xml:space="preserve"> год</w:t>
      </w:r>
    </w:p>
    <w:p w:rsidR="00B37DB6" w:rsidRPr="00C75564" w:rsidRDefault="00B37DB6" w:rsidP="000819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220"/>
        <w:gridCol w:w="1461"/>
        <w:gridCol w:w="2083"/>
      </w:tblGrid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№п/п</w:t>
            </w:r>
          </w:p>
        </w:tc>
        <w:tc>
          <w:tcPr>
            <w:tcW w:w="5220" w:type="dxa"/>
          </w:tcPr>
          <w:p w:rsidR="00C75564" w:rsidRDefault="00C75564" w:rsidP="000819ED">
            <w:r w:rsidRPr="00C75564">
              <w:t>Содержание работы</w:t>
            </w:r>
          </w:p>
          <w:p w:rsidR="00B37DB6" w:rsidRPr="00C75564" w:rsidRDefault="00B37DB6" w:rsidP="000819ED"/>
        </w:tc>
        <w:tc>
          <w:tcPr>
            <w:tcW w:w="1461" w:type="dxa"/>
          </w:tcPr>
          <w:p w:rsidR="00C75564" w:rsidRPr="00C75564" w:rsidRDefault="00C75564" w:rsidP="000819ED">
            <w:r w:rsidRPr="00C75564">
              <w:t>Сроки</w:t>
            </w:r>
          </w:p>
        </w:tc>
        <w:tc>
          <w:tcPr>
            <w:tcW w:w="2083" w:type="dxa"/>
          </w:tcPr>
          <w:p w:rsidR="00C75564" w:rsidRPr="00C75564" w:rsidRDefault="00C75564" w:rsidP="000819ED">
            <w:r w:rsidRPr="00C75564">
              <w:t>Исполнители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1.Нормативно-правовое обеспечение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Pr="00C75564" w:rsidRDefault="00A2156D" w:rsidP="000819ED">
            <w:r>
              <w:t>Утверждение положения</w:t>
            </w:r>
            <w:r w:rsidR="00C75564" w:rsidRPr="00C75564">
              <w:t xml:space="preserve"> о</w:t>
            </w:r>
            <w:r>
              <w:t xml:space="preserve"> профильных классах, внесение изменений при необходимости.</w:t>
            </w:r>
          </w:p>
        </w:tc>
        <w:tc>
          <w:tcPr>
            <w:tcW w:w="1461" w:type="dxa"/>
          </w:tcPr>
          <w:p w:rsidR="00C75564" w:rsidRPr="00C75564" w:rsidRDefault="00A2156D" w:rsidP="000819ED">
            <w:r>
              <w:t>2011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зам. 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2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Утверждение учебного плана и программ профильного образования и предпрофильной подготовки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зам.директора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3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Подготовка локальных актов ОУ: Концепция про</w:t>
            </w:r>
            <w:r w:rsidR="00A2156D">
              <w:t xml:space="preserve">фильного образования </w:t>
            </w:r>
            <w:r w:rsidRPr="00C75564">
              <w:t xml:space="preserve">; о портфолио учащихся; об итоговой аттестации; об индивидуальной образовательной программе </w:t>
            </w:r>
            <w:r w:rsidR="004355E6">
              <w:t>об</w:t>
            </w:r>
            <w:r w:rsidRPr="00C75564">
              <w:t>уча</w:t>
            </w:r>
            <w:r w:rsidR="004355E6">
              <w:t>ю</w:t>
            </w:r>
            <w:r w:rsidRPr="00C75564">
              <w:t xml:space="preserve">щегося; об элективных предметах; 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м</w:t>
            </w:r>
            <w:r w:rsidR="00C75564" w:rsidRPr="00C75564">
              <w:t>етодический совет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2. Информационное обеспечение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Default="00C75564" w:rsidP="000819ED">
            <w:r w:rsidRPr="00C75564">
              <w:t>Обучение в системе повышения квалификации педагогических и управленческих кадров</w:t>
            </w:r>
          </w:p>
          <w:p w:rsidR="00B37DB6" w:rsidRPr="00C75564" w:rsidRDefault="00B37DB6" w:rsidP="000819ED"/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м</w:t>
            </w:r>
            <w:r w:rsidR="00C75564" w:rsidRPr="00C75564">
              <w:t>етодический совет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2</w:t>
            </w:r>
          </w:p>
        </w:tc>
        <w:tc>
          <w:tcPr>
            <w:tcW w:w="5220" w:type="dxa"/>
          </w:tcPr>
          <w:p w:rsidR="00B37DB6" w:rsidRDefault="00C75564" w:rsidP="000819ED">
            <w:r w:rsidRPr="00C75564">
              <w:t xml:space="preserve">Вовлечение педагогов в поисково-творческую </w:t>
            </w:r>
          </w:p>
          <w:p w:rsidR="00C75564" w:rsidRPr="00C75564" w:rsidRDefault="00C75564" w:rsidP="000819ED">
            <w:r w:rsidRPr="00C75564">
              <w:t>деятельность по разработке актуальных проблем предпрофильного и профильного обучения (создание творческих групп)</w:t>
            </w:r>
          </w:p>
        </w:tc>
        <w:tc>
          <w:tcPr>
            <w:tcW w:w="1461" w:type="dxa"/>
          </w:tcPr>
          <w:p w:rsidR="00C75564" w:rsidRPr="00C75564" w:rsidRDefault="00A2156D" w:rsidP="000819ED">
            <w:r>
              <w:t>2011-2014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р</w:t>
            </w:r>
            <w:r w:rsidR="00C75564" w:rsidRPr="00C75564">
              <w:t>уководители МО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3</w:t>
            </w:r>
          </w:p>
        </w:tc>
        <w:tc>
          <w:tcPr>
            <w:tcW w:w="5220" w:type="dxa"/>
          </w:tcPr>
          <w:p w:rsidR="00C75564" w:rsidRPr="00C75564" w:rsidRDefault="00362824" w:rsidP="000819ED">
            <w:r>
              <w:t>Информирование членов педколлектив</w:t>
            </w:r>
            <w:r w:rsidR="00C75564" w:rsidRPr="00C75564">
              <w:t xml:space="preserve">а, родителей и учащихся, проведение рекламных акций </w:t>
            </w:r>
            <w:r w:rsidR="00054492">
              <w:t>о системе профильного обучения.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заместитель</w:t>
            </w:r>
            <w:r w:rsidR="00C75564" w:rsidRPr="00C75564">
              <w:t xml:space="preserve"> 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4</w:t>
            </w:r>
          </w:p>
        </w:tc>
        <w:tc>
          <w:tcPr>
            <w:tcW w:w="5220" w:type="dxa"/>
          </w:tcPr>
          <w:p w:rsidR="00C75564" w:rsidRDefault="00C75564" w:rsidP="000819ED">
            <w:r w:rsidRPr="00C75564">
              <w:t>Создание компьютерного банка информации по проблемам предпрофильной подготовки и профильного обучения</w:t>
            </w:r>
            <w:r w:rsidR="00054492">
              <w:t>.</w:t>
            </w:r>
          </w:p>
          <w:p w:rsidR="00F007FD" w:rsidRPr="00C75564" w:rsidRDefault="00F007FD" w:rsidP="000819ED"/>
        </w:tc>
        <w:tc>
          <w:tcPr>
            <w:tcW w:w="1461" w:type="dxa"/>
          </w:tcPr>
          <w:p w:rsidR="00C75564" w:rsidRPr="00C75564" w:rsidRDefault="00C75564" w:rsidP="000819ED">
            <w:r w:rsidRPr="00C75564">
              <w:t>постоянно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учитель информатики. предметники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3. Кадровое обеспечение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 xml:space="preserve">Организация и проведение семинаров по работе в профильных классах и предпрофильной подготовке. 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зам. 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2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Использование в обучении педагогических кадров сети Интернет.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учитель информатики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3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Обучение препода</w:t>
            </w:r>
            <w:r w:rsidR="00A2156D">
              <w:t>вателей на проблемных курсах в  В</w:t>
            </w:r>
            <w:r w:rsidR="009D5A88">
              <w:t>ИПКРО</w:t>
            </w:r>
            <w:r w:rsidR="00054492">
              <w:t>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администрация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4.Учебно-методическая работа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Pr="00C75564" w:rsidRDefault="009D5A88" w:rsidP="000819ED">
            <w:r>
              <w:t>Подготовка рекомендаций пед</w:t>
            </w:r>
            <w:r w:rsidR="00C75564" w:rsidRPr="00C75564">
              <w:t xml:space="preserve">коллективу по следующей тематике: а) алгоритм выбора </w:t>
            </w:r>
            <w:r w:rsidR="00C75564" w:rsidRPr="00C75564">
              <w:lastRenderedPageBreak/>
              <w:t>элективных курсов и курсов по выбору; б) методика оценивания краткосрочных курсов по выбору; в) рекомендации по использованию дистанционных форм обучения в системе предпрофильной подготовки и профильного обучения.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lastRenderedPageBreak/>
              <w:t xml:space="preserve">ежегодно 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</w:t>
            </w:r>
            <w:r w:rsidR="00C75564" w:rsidRPr="00C75564">
              <w:t>ам. директора 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lastRenderedPageBreak/>
              <w:t>2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Создание диагностической базы мониторинга предпрофильной подготовки и профильного образования (банк диагностик)</w:t>
            </w:r>
            <w:r w:rsidR="00054492">
              <w:t>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ежегодно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зам. 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3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Подготовка дидактического и раздаточного материала, компьютерного обеспечения элективных курсов и курсов по выбору, профильных предметов.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постоянно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р</w:t>
            </w:r>
            <w:r w:rsidR="00C75564" w:rsidRPr="00C75564">
              <w:t>уководители МО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5. Создание учебно-материальной базы предпрофильного и профильного обучения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Компьютеризация образовательного процесса: а) приобретение и пополнение педагогических программных средств; б) организация обслуживания.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постоянно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 директора по УВР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2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Модернизация кабинетов биологии, химии, физики и информатики современными ТСО и учебно-дидактическими материалами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директор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3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>Оснащение лабораторий (биологической, физической, химической) необходимыми реактивами и приборами.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регулярно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директор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4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 xml:space="preserve">Пополнение библиотечного фонда: </w:t>
            </w:r>
          </w:p>
          <w:p w:rsidR="00C75564" w:rsidRPr="00C75564" w:rsidRDefault="00C75564" w:rsidP="000819ED">
            <w:r w:rsidRPr="00C75564">
              <w:t>а) приобретение учебников, в т.ч. профильных; б) программ общеобразовательных и элективных курсов; в) научно-популярной литературы по основным профилям обучения; г) периодических изданий по проблеме профильной подготовки</w:t>
            </w:r>
            <w:r w:rsidR="00054492">
              <w:t>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постоянно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зам. д</w:t>
            </w:r>
            <w:r w:rsidR="00C75564" w:rsidRPr="00C75564">
              <w:t xml:space="preserve">иректора  по УВР, </w:t>
            </w:r>
            <w:r>
              <w:t xml:space="preserve"> библиотекарь</w:t>
            </w:r>
          </w:p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/>
        </w:tc>
        <w:tc>
          <w:tcPr>
            <w:tcW w:w="5220" w:type="dxa"/>
          </w:tcPr>
          <w:p w:rsidR="00C75564" w:rsidRDefault="00C75564" w:rsidP="000819ED">
            <w:pPr>
              <w:rPr>
                <w:b/>
              </w:rPr>
            </w:pPr>
            <w:r w:rsidRPr="00C75564">
              <w:rPr>
                <w:b/>
              </w:rPr>
              <w:t>6. Психолого-педагогическое обеспечение</w:t>
            </w:r>
          </w:p>
          <w:p w:rsidR="00B37DB6" w:rsidRPr="00C75564" w:rsidRDefault="00B37DB6" w:rsidP="000819ED">
            <w:pPr>
              <w:rPr>
                <w:b/>
              </w:rPr>
            </w:pPr>
          </w:p>
        </w:tc>
        <w:tc>
          <w:tcPr>
            <w:tcW w:w="1461" w:type="dxa"/>
          </w:tcPr>
          <w:p w:rsidR="00C75564" w:rsidRPr="00C75564" w:rsidRDefault="00C75564" w:rsidP="000819ED"/>
        </w:tc>
        <w:tc>
          <w:tcPr>
            <w:tcW w:w="2083" w:type="dxa"/>
          </w:tcPr>
          <w:p w:rsidR="00C75564" w:rsidRPr="00C75564" w:rsidRDefault="00C75564" w:rsidP="000819ED"/>
        </w:tc>
      </w:tr>
      <w:tr w:rsidR="00C75564" w:rsidRPr="00C75564">
        <w:tc>
          <w:tcPr>
            <w:tcW w:w="861" w:type="dxa"/>
          </w:tcPr>
          <w:p w:rsidR="00C75564" w:rsidRPr="00C75564" w:rsidRDefault="00C75564" w:rsidP="000819ED">
            <w:r w:rsidRPr="00C75564">
              <w:t>1</w:t>
            </w:r>
          </w:p>
        </w:tc>
        <w:tc>
          <w:tcPr>
            <w:tcW w:w="5220" w:type="dxa"/>
          </w:tcPr>
          <w:p w:rsidR="00C75564" w:rsidRPr="00C75564" w:rsidRDefault="00C75564" w:rsidP="000819ED">
            <w:r w:rsidRPr="00C75564">
              <w:t xml:space="preserve">Педагогический мониторинг результатов образовательной деятельности: </w:t>
            </w:r>
          </w:p>
          <w:p w:rsidR="00C75564" w:rsidRPr="00C75564" w:rsidRDefault="00C75564" w:rsidP="000819ED">
            <w:r w:rsidRPr="00C75564">
              <w:t>а) учебные достижения (освоение базового и профильного стандартов;</w:t>
            </w:r>
          </w:p>
          <w:p w:rsidR="00C75564" w:rsidRPr="00C75564" w:rsidRDefault="00C75564" w:rsidP="000819ED">
            <w:r w:rsidRPr="00C75564">
              <w:t xml:space="preserve"> б) психологическое развитие школьников; в) оценка профессионально-значимых качеств личности; </w:t>
            </w:r>
          </w:p>
          <w:p w:rsidR="00C75564" w:rsidRPr="00C75564" w:rsidRDefault="00C75564" w:rsidP="000819ED">
            <w:r w:rsidRPr="00C75564">
              <w:t xml:space="preserve">г) воспитанность и социализация личности; </w:t>
            </w:r>
          </w:p>
          <w:p w:rsidR="00C75564" w:rsidRPr="00C75564" w:rsidRDefault="00C75564" w:rsidP="000819ED">
            <w:r w:rsidRPr="00C75564">
              <w:t>д) физическое развитие и здоровье.</w:t>
            </w:r>
          </w:p>
        </w:tc>
        <w:tc>
          <w:tcPr>
            <w:tcW w:w="1461" w:type="dxa"/>
          </w:tcPr>
          <w:p w:rsidR="00C75564" w:rsidRPr="00C75564" w:rsidRDefault="00C75564" w:rsidP="000819ED">
            <w:r w:rsidRPr="00C75564">
              <w:t>постоянно</w:t>
            </w:r>
          </w:p>
        </w:tc>
        <w:tc>
          <w:tcPr>
            <w:tcW w:w="2083" w:type="dxa"/>
          </w:tcPr>
          <w:p w:rsidR="00C75564" w:rsidRPr="00C75564" w:rsidRDefault="00A2156D" w:rsidP="000819ED">
            <w:r>
              <w:t>з</w:t>
            </w:r>
            <w:r w:rsidR="00C75564" w:rsidRPr="00C75564">
              <w:t>ам. директора по УВР</w:t>
            </w:r>
          </w:p>
        </w:tc>
      </w:tr>
    </w:tbl>
    <w:p w:rsidR="007F62B3" w:rsidRPr="00C75564" w:rsidRDefault="007F62B3" w:rsidP="000819ED"/>
    <w:p w:rsidR="00F54CF3" w:rsidRPr="00FD4ED7" w:rsidRDefault="00F54CF3" w:rsidP="000819ED"/>
    <w:p w:rsidR="008D5D4C" w:rsidRPr="00931AAD" w:rsidRDefault="00CD6142" w:rsidP="000819E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D6670F" w:rsidRDefault="00931AAD" w:rsidP="000819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Совершенствован</w:t>
      </w:r>
      <w:r w:rsidR="00E136A9" w:rsidRPr="00D6670F">
        <w:rPr>
          <w:b/>
          <w:bCs/>
          <w:sz w:val="28"/>
          <w:szCs w:val="28"/>
        </w:rPr>
        <w:t>ие материально-технической базы и финансирование деятельности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528"/>
        <w:gridCol w:w="1843"/>
        <w:gridCol w:w="1664"/>
      </w:tblGrid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Сроки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Сумма</w:t>
            </w:r>
          </w:p>
          <w:p w:rsidR="00D6670F" w:rsidRPr="008A4DD3" w:rsidRDefault="00D6670F" w:rsidP="00120009">
            <w:r w:rsidRPr="008A4DD3">
              <w:t>(рублей)</w:t>
            </w:r>
          </w:p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rPr>
                <w:lang w:val="en-US"/>
              </w:rPr>
              <w:t>I</w:t>
            </w:r>
            <w:r w:rsidRPr="008A4D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Обеспечение программы по информатизации  школы</w:t>
            </w:r>
            <w:r w:rsidR="006B77A0" w:rsidRPr="008A4DD3">
              <w:t>.</w:t>
            </w:r>
          </w:p>
          <w:p w:rsidR="00D6670F" w:rsidRPr="008A4DD3" w:rsidRDefault="00D6670F" w:rsidP="00D6670F">
            <w:r w:rsidRPr="008A4DD3">
              <w:lastRenderedPageBreak/>
              <w:t>-обеспечение доступа школы в Интернет;</w:t>
            </w:r>
          </w:p>
          <w:p w:rsidR="00D6670F" w:rsidRPr="008A4DD3" w:rsidRDefault="00D6670F" w:rsidP="00D6670F">
            <w:r w:rsidRPr="008A4DD3">
              <w:t>-периодическое обновление сайта школы;</w:t>
            </w:r>
          </w:p>
          <w:p w:rsidR="00D6670F" w:rsidRPr="008A4DD3" w:rsidRDefault="00D6670F" w:rsidP="00D6670F">
            <w:r w:rsidRPr="008A4DD3">
              <w:t>-обновление и совершенств</w:t>
            </w:r>
            <w:r w:rsidR="00881C8A">
              <w:t>ование компьютерной базы школы;</w:t>
            </w:r>
          </w:p>
          <w:p w:rsidR="00D6670F" w:rsidRPr="008A4DD3" w:rsidRDefault="00D6670F" w:rsidP="00D6670F">
            <w:r w:rsidRPr="008A4DD3">
              <w:t>-пополнение медиатеки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lastRenderedPageBreak/>
              <w:t>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A4DD3">
                <w:t>2015</w:t>
              </w:r>
              <w:r w:rsidR="00120009" w:rsidRPr="008A4DD3">
                <w:t xml:space="preserve"> г</w:t>
              </w:r>
            </w:smartTag>
          </w:p>
          <w:p w:rsidR="00D6670F" w:rsidRPr="008A4DD3" w:rsidRDefault="00D6670F" w:rsidP="00120009">
            <w:r w:rsidRPr="008A4DD3">
              <w:t>ежегодно</w:t>
            </w:r>
          </w:p>
          <w:p w:rsidR="00D6670F" w:rsidRPr="008A4DD3" w:rsidRDefault="00D6670F" w:rsidP="00120009"/>
          <w:p w:rsidR="00D6670F" w:rsidRPr="008A4DD3" w:rsidRDefault="00D6670F" w:rsidP="00120009">
            <w:r w:rsidRPr="008A4DD3">
              <w:t>постоянно</w:t>
            </w:r>
          </w:p>
          <w:p w:rsidR="00D6670F" w:rsidRPr="008A4DD3" w:rsidRDefault="00D6670F" w:rsidP="00120009">
            <w:r w:rsidRPr="008A4DD3"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lastRenderedPageBreak/>
              <w:t>30000 в год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881C8A" w:rsidP="00120009">
            <w:r>
              <w:t>3</w:t>
            </w:r>
            <w:r w:rsidR="00D6670F" w:rsidRPr="008A4DD3">
              <w:t>0000 в год</w:t>
            </w:r>
          </w:p>
          <w:p w:rsidR="00D6670F" w:rsidRPr="008A4DD3" w:rsidRDefault="00881C8A" w:rsidP="00120009">
            <w:r>
              <w:t>10</w:t>
            </w:r>
            <w:r w:rsidR="00D6670F" w:rsidRPr="008A4DD3">
              <w:t>000</w:t>
            </w:r>
            <w:r w:rsidR="00A70CB6">
              <w:t xml:space="preserve"> в год</w:t>
            </w:r>
          </w:p>
        </w:tc>
      </w:tr>
      <w:tr w:rsidR="00D6670F" w:rsidRPr="008A4DD3">
        <w:trPr>
          <w:trHeight w:val="2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lastRenderedPageBreak/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Мероприятия по здоровьесбережению учащихся</w:t>
            </w:r>
            <w:r w:rsidR="006B77A0" w:rsidRPr="008A4DD3">
              <w:t>.</w:t>
            </w:r>
          </w:p>
          <w:p w:rsidR="00D6670F" w:rsidRPr="008A4DD3" w:rsidRDefault="00D6670F" w:rsidP="00D6670F">
            <w:r w:rsidRPr="008A4DD3">
              <w:t>-пополнение спортивного зала учебным оборудованием;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пополнение медицинского кабинета, школьных аптечек;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организация медицинских осмотров учителей, учащихся;</w:t>
            </w:r>
          </w:p>
          <w:p w:rsidR="006B77A0" w:rsidRPr="008A4DD3" w:rsidRDefault="006B77A0" w:rsidP="006B77A0">
            <w:r w:rsidRPr="008A4DD3">
              <w:t>-</w:t>
            </w:r>
            <w:r w:rsidR="00D6670F" w:rsidRPr="008A4DD3">
              <w:t>поддержка участия учащихся в спортивных мероприятиях, конкурсах, соревнованиях;</w:t>
            </w:r>
          </w:p>
          <w:p w:rsidR="00D6670F" w:rsidRPr="008A4DD3" w:rsidRDefault="00D6670F" w:rsidP="006B77A0">
            <w:pPr>
              <w:tabs>
                <w:tab w:val="left" w:pos="1903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881C8A" w:rsidRDefault="00881C8A" w:rsidP="00120009"/>
          <w:p w:rsidR="00D6670F" w:rsidRPr="008A4DD3" w:rsidRDefault="008A4DD3" w:rsidP="00120009">
            <w:r>
              <w:t>постоянно</w:t>
            </w:r>
          </w:p>
          <w:p w:rsidR="00D6670F" w:rsidRPr="008A4DD3" w:rsidRDefault="00D6670F" w:rsidP="00120009"/>
          <w:p w:rsidR="00D6670F" w:rsidRPr="008A4DD3" w:rsidRDefault="006B77A0" w:rsidP="00120009">
            <w:r w:rsidRPr="008A4DD3">
              <w:t xml:space="preserve">ежегодно </w:t>
            </w:r>
          </w:p>
          <w:p w:rsidR="00D6670F" w:rsidRPr="008A4DD3" w:rsidRDefault="00D6670F" w:rsidP="00120009"/>
          <w:p w:rsidR="00D6670F" w:rsidRPr="008A4DD3" w:rsidRDefault="006B77A0" w:rsidP="00120009">
            <w:r w:rsidRPr="008A4DD3">
              <w:t>1 раз</w:t>
            </w:r>
            <w:r w:rsidR="00D6670F" w:rsidRPr="008A4DD3">
              <w:t xml:space="preserve"> в год</w:t>
            </w:r>
          </w:p>
          <w:p w:rsidR="00D6670F" w:rsidRPr="008A4DD3" w:rsidRDefault="00D6670F" w:rsidP="00120009"/>
          <w:p w:rsidR="00D6670F" w:rsidRPr="008A4DD3" w:rsidRDefault="00D6670F" w:rsidP="00120009">
            <w:r w:rsidRPr="008A4DD3"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881C8A" w:rsidRDefault="00881C8A" w:rsidP="00120009"/>
          <w:p w:rsidR="00D6670F" w:rsidRPr="008A4DD3" w:rsidRDefault="00881C8A" w:rsidP="00120009">
            <w:r>
              <w:t>10</w:t>
            </w:r>
            <w:r w:rsidR="00D6670F" w:rsidRPr="008A4DD3">
              <w:t>000</w:t>
            </w:r>
            <w:r>
              <w:t xml:space="preserve"> в год</w:t>
            </w:r>
          </w:p>
          <w:p w:rsidR="00D6670F" w:rsidRPr="008A4DD3" w:rsidRDefault="00D6670F" w:rsidP="00120009"/>
          <w:p w:rsidR="00D6670F" w:rsidRPr="008A4DD3" w:rsidRDefault="00881C8A" w:rsidP="00120009">
            <w:r>
              <w:t>1</w:t>
            </w:r>
            <w:r w:rsidR="00D6670F" w:rsidRPr="008A4DD3">
              <w:t>000</w:t>
            </w:r>
            <w:r>
              <w:t xml:space="preserve"> в год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t>10 000</w:t>
            </w:r>
          </w:p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Развитие системы дополнительного образования</w:t>
            </w:r>
            <w:r w:rsidR="006B77A0" w:rsidRPr="008A4DD3">
              <w:t>.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участие детских творческих коллективов в конкурсах различного уровня;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п</w:t>
            </w:r>
            <w:r w:rsidR="00881C8A">
              <w:t>риобретение беспроводного микрофона</w:t>
            </w:r>
            <w:r w:rsidR="00D6670F" w:rsidRPr="008A4DD3">
              <w:t>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пополнение библиотеки литературой по дополнительному образованию;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6B77A0" w:rsidRPr="008A4DD3" w:rsidRDefault="006B77A0" w:rsidP="00120009"/>
          <w:p w:rsidR="00D6670F" w:rsidRPr="008A4DD3" w:rsidRDefault="006B77A0" w:rsidP="00120009">
            <w:r w:rsidRPr="008A4DD3">
              <w:t>постоянно</w:t>
            </w:r>
          </w:p>
          <w:p w:rsidR="00D6670F" w:rsidRPr="008A4DD3" w:rsidRDefault="00881C8A" w:rsidP="00120009">
            <w:smartTag w:uri="urn:schemas-microsoft-com:office:smarttags" w:element="metricconverter">
              <w:smartTagPr>
                <w:attr w:name="ProductID" w:val="2012 г"/>
              </w:smartTagPr>
              <w:r>
                <w:t>2012</w:t>
              </w:r>
              <w:r w:rsidR="00120009" w:rsidRPr="008A4DD3">
                <w:t xml:space="preserve"> г</w:t>
              </w:r>
            </w:smartTag>
          </w:p>
          <w:p w:rsidR="00D6670F" w:rsidRPr="008A4DD3" w:rsidRDefault="00D6670F" w:rsidP="00120009"/>
          <w:p w:rsidR="00D6670F" w:rsidRPr="008A4DD3" w:rsidRDefault="006B77A0" w:rsidP="00120009">
            <w:r w:rsidRPr="008A4DD3">
              <w:t>п</w:t>
            </w:r>
            <w:r w:rsidR="00D6670F" w:rsidRPr="008A4DD3">
              <w:t>остоянн</w:t>
            </w:r>
            <w:r w:rsidR="00B37DB6">
              <w:t>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6B77A0" w:rsidRPr="008A4DD3" w:rsidRDefault="006B77A0" w:rsidP="00120009"/>
          <w:p w:rsidR="00D6670F" w:rsidRPr="008A4DD3" w:rsidRDefault="00881C8A" w:rsidP="00120009">
            <w:r>
              <w:t>20</w:t>
            </w:r>
            <w:r w:rsidR="00D6670F" w:rsidRPr="008A4DD3">
              <w:t>000</w:t>
            </w:r>
          </w:p>
          <w:p w:rsidR="00D6670F" w:rsidRDefault="00881C8A" w:rsidP="00120009">
            <w:r>
              <w:t>5000</w:t>
            </w:r>
          </w:p>
          <w:p w:rsidR="008A4DD3" w:rsidRPr="008A4DD3" w:rsidRDefault="008A4DD3" w:rsidP="00120009"/>
          <w:p w:rsidR="00D6670F" w:rsidRPr="008A4DD3" w:rsidRDefault="006B77A0" w:rsidP="00120009">
            <w:r w:rsidRPr="008A4DD3">
              <w:t>10000 в год</w:t>
            </w:r>
          </w:p>
          <w:p w:rsidR="00D6670F" w:rsidRPr="008A4DD3" w:rsidRDefault="00D6670F" w:rsidP="00120009"/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Обеспечение образовательной программы</w:t>
            </w:r>
            <w:r w:rsidR="006B77A0" w:rsidRPr="008A4DD3">
              <w:t>.</w:t>
            </w:r>
          </w:p>
          <w:p w:rsidR="006B77A0" w:rsidRPr="008A4DD3" w:rsidRDefault="006B77A0" w:rsidP="00120009">
            <w:r w:rsidRPr="008A4DD3">
              <w:t xml:space="preserve">- </w:t>
            </w:r>
            <w:r w:rsidR="00D6670F" w:rsidRPr="008A4DD3">
              <w:t>п</w:t>
            </w:r>
            <w:r w:rsidRPr="008A4DD3">
              <w:t xml:space="preserve">ополнение  учебно- </w:t>
            </w:r>
            <w:r w:rsidR="00D6670F" w:rsidRPr="008A4DD3">
              <w:t>образовательного</w:t>
            </w:r>
          </w:p>
          <w:p w:rsidR="00D6670F" w:rsidRPr="008A4DD3" w:rsidRDefault="00D6670F" w:rsidP="00120009">
            <w:r w:rsidRPr="008A4DD3">
              <w:t xml:space="preserve"> процесса наглядными пособиями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пополнение библиотечного фонда научной, справочной, учебной, художественной литературой, подписка на периодические издания;</w:t>
            </w:r>
          </w:p>
          <w:p w:rsidR="00B37DB6" w:rsidRDefault="00B37DB6" w:rsidP="006B77A0"/>
          <w:p w:rsidR="00D6670F" w:rsidRDefault="00120009" w:rsidP="006B77A0">
            <w:r w:rsidRPr="008A4DD3">
              <w:t>- пополнение кабинетов химии, физики комплектами приборов и реактивов для проведения лабораторных раб</w:t>
            </w:r>
            <w:r w:rsidR="00B37DB6">
              <w:t>от</w:t>
            </w:r>
          </w:p>
          <w:p w:rsidR="00B37DB6" w:rsidRPr="008A4DD3" w:rsidRDefault="00B37DB6" w:rsidP="006B77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6B77A0" w:rsidRPr="008A4DD3" w:rsidRDefault="006B77A0" w:rsidP="00120009"/>
          <w:p w:rsidR="00D6670F" w:rsidRPr="008A4DD3" w:rsidRDefault="00D6670F" w:rsidP="00120009">
            <w:r w:rsidRPr="008A4DD3">
              <w:t>постоянно</w:t>
            </w:r>
          </w:p>
          <w:p w:rsidR="006B77A0" w:rsidRDefault="006B77A0" w:rsidP="00120009"/>
          <w:p w:rsidR="008A4DD3" w:rsidRPr="008A4DD3" w:rsidRDefault="008A4DD3" w:rsidP="00120009"/>
          <w:p w:rsidR="00D6670F" w:rsidRPr="008A4DD3" w:rsidRDefault="00D6670F" w:rsidP="00120009">
            <w:r w:rsidRPr="008A4DD3">
              <w:t>постоянно</w:t>
            </w:r>
          </w:p>
          <w:p w:rsidR="006B77A0" w:rsidRPr="008A4DD3" w:rsidRDefault="006B77A0" w:rsidP="00120009"/>
          <w:p w:rsidR="00120009" w:rsidRPr="008A4DD3" w:rsidRDefault="00120009" w:rsidP="00120009"/>
          <w:p w:rsidR="00120009" w:rsidRPr="008A4DD3" w:rsidRDefault="00120009" w:rsidP="00120009">
            <w:r w:rsidRPr="008A4DD3"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t>50</w:t>
            </w:r>
            <w:r w:rsidR="00881C8A">
              <w:t> </w:t>
            </w:r>
            <w:r w:rsidRPr="008A4DD3">
              <w:t>000</w:t>
            </w:r>
            <w:r w:rsidR="00881C8A">
              <w:t xml:space="preserve"> в год</w:t>
            </w:r>
          </w:p>
          <w:p w:rsidR="00D6670F" w:rsidRPr="008A4DD3" w:rsidRDefault="00D6670F" w:rsidP="00120009"/>
          <w:p w:rsidR="006B77A0" w:rsidRPr="008A4DD3" w:rsidRDefault="006B77A0" w:rsidP="00120009"/>
          <w:p w:rsidR="00D6670F" w:rsidRPr="008A4DD3" w:rsidRDefault="00092AB4" w:rsidP="00120009">
            <w:r>
              <w:t>50</w:t>
            </w:r>
            <w:r w:rsidR="00D6670F" w:rsidRPr="008A4DD3">
              <w:t>000 в год</w:t>
            </w:r>
          </w:p>
          <w:p w:rsidR="00120009" w:rsidRPr="008A4DD3" w:rsidRDefault="00120009" w:rsidP="00120009"/>
          <w:p w:rsidR="00120009" w:rsidRPr="008A4DD3" w:rsidRDefault="00120009" w:rsidP="00120009"/>
          <w:p w:rsidR="00D6670F" w:rsidRPr="008A4DD3" w:rsidRDefault="00120009" w:rsidP="006B77A0">
            <w:r w:rsidRPr="008A4DD3">
              <w:t>10000</w:t>
            </w:r>
            <w:r w:rsidR="00092AB4">
              <w:t xml:space="preserve"> в год</w:t>
            </w:r>
          </w:p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Кадровая политика школы</w:t>
            </w:r>
          </w:p>
          <w:p w:rsidR="00092AB4" w:rsidRPr="008A4DD3" w:rsidRDefault="006B77A0" w:rsidP="006B77A0">
            <w:r w:rsidRPr="008A4DD3">
              <w:t>-</w:t>
            </w:r>
            <w:r w:rsidR="00D6670F" w:rsidRPr="008A4DD3">
              <w:t>повышение квалификации учителей и администрации;</w:t>
            </w:r>
          </w:p>
          <w:p w:rsidR="00D6670F" w:rsidRDefault="006B77A0" w:rsidP="006B77A0">
            <w:r w:rsidRPr="008A4DD3">
              <w:t>-</w:t>
            </w:r>
            <w:r w:rsidR="00D6670F" w:rsidRPr="008A4DD3">
              <w:t>стимулирование и поощрение лучших работников</w:t>
            </w:r>
          </w:p>
          <w:p w:rsidR="00F007FD" w:rsidRPr="008A4DD3" w:rsidRDefault="00F007FD" w:rsidP="006B77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8A4DD3" w:rsidRDefault="006B77A0" w:rsidP="00120009"/>
          <w:p w:rsidR="00092AB4" w:rsidRDefault="00092AB4" w:rsidP="00120009"/>
          <w:p w:rsidR="00D6670F" w:rsidRPr="008A4DD3" w:rsidRDefault="00D6670F" w:rsidP="00120009">
            <w:r w:rsidRPr="008A4DD3">
              <w:t>постоянно</w:t>
            </w:r>
          </w:p>
          <w:p w:rsidR="00D6670F" w:rsidRPr="008A4DD3" w:rsidRDefault="00D6670F" w:rsidP="00120009">
            <w:r w:rsidRPr="008A4DD3">
              <w:t>постоянно</w:t>
            </w:r>
          </w:p>
          <w:p w:rsidR="00D6670F" w:rsidRPr="008A4DD3" w:rsidRDefault="00D6670F" w:rsidP="006B77A0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A0" w:rsidRPr="008A4DD3" w:rsidRDefault="006B77A0" w:rsidP="00120009"/>
          <w:p w:rsidR="00092AB4" w:rsidRDefault="00092AB4" w:rsidP="00120009"/>
          <w:p w:rsidR="00D6670F" w:rsidRPr="008A4DD3" w:rsidRDefault="006B77A0" w:rsidP="00120009">
            <w:r w:rsidRPr="008A4DD3">
              <w:t>2</w:t>
            </w:r>
            <w:r w:rsidR="00D6670F" w:rsidRPr="008A4DD3">
              <w:t>0000 в год</w:t>
            </w:r>
          </w:p>
          <w:p w:rsidR="00D6670F" w:rsidRPr="008A4DD3" w:rsidRDefault="006B77A0" w:rsidP="006B77A0">
            <w:r w:rsidRPr="008A4DD3">
              <w:t>30000 в год</w:t>
            </w:r>
          </w:p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Реализация программы «Одаренные дети»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 xml:space="preserve">поддержка участия </w:t>
            </w:r>
            <w:r w:rsidRPr="008A4DD3">
              <w:t>об</w:t>
            </w:r>
            <w:r w:rsidR="00D6670F" w:rsidRPr="008A4DD3">
              <w:t>уча</w:t>
            </w:r>
            <w:r w:rsidRPr="008A4DD3">
              <w:t>ю</w:t>
            </w:r>
            <w:r w:rsidR="00D6670F" w:rsidRPr="008A4DD3">
              <w:t>щихся в олимпиадах, конкурсах, научных конференциях различного уровня;</w:t>
            </w:r>
          </w:p>
          <w:p w:rsidR="00D6670F" w:rsidRDefault="006B77A0" w:rsidP="006B77A0">
            <w:r w:rsidRPr="008A4DD3">
              <w:t>-</w:t>
            </w:r>
            <w:r w:rsidR="00D6670F" w:rsidRPr="008A4DD3">
              <w:t xml:space="preserve">проведение школьных мероприятий, слетов лучших </w:t>
            </w:r>
            <w:r w:rsidRPr="008A4DD3">
              <w:t>об</w:t>
            </w:r>
            <w:r w:rsidR="00D6670F" w:rsidRPr="008A4DD3">
              <w:t>уча</w:t>
            </w:r>
            <w:r w:rsidRPr="008A4DD3">
              <w:t>ю</w:t>
            </w:r>
            <w:r w:rsidR="00D6670F" w:rsidRPr="008A4DD3">
              <w:t>щихся;</w:t>
            </w:r>
          </w:p>
          <w:p w:rsidR="00B37DB6" w:rsidRPr="008A4DD3" w:rsidRDefault="00B37DB6" w:rsidP="006B77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6B77A0" w:rsidRPr="008A4DD3" w:rsidRDefault="006B77A0" w:rsidP="00120009"/>
          <w:p w:rsidR="00D6670F" w:rsidRPr="008A4DD3" w:rsidRDefault="00D6670F" w:rsidP="00120009">
            <w:r w:rsidRPr="008A4DD3">
              <w:t>постоянно</w:t>
            </w:r>
          </w:p>
          <w:p w:rsidR="00D6670F" w:rsidRPr="008A4DD3" w:rsidRDefault="00D6670F" w:rsidP="00120009"/>
          <w:p w:rsidR="00D6670F" w:rsidRPr="008A4DD3" w:rsidRDefault="00D6670F" w:rsidP="00120009">
            <w:r w:rsidRPr="008A4DD3">
              <w:t>ежегодно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t>10000 в год</w:t>
            </w:r>
          </w:p>
          <w:p w:rsidR="00D6670F" w:rsidRPr="008A4DD3" w:rsidRDefault="00D6670F" w:rsidP="00120009"/>
          <w:p w:rsidR="00D6670F" w:rsidRPr="008A4DD3" w:rsidRDefault="006B77A0" w:rsidP="00120009">
            <w:r w:rsidRPr="008A4DD3">
              <w:t>10</w:t>
            </w:r>
            <w:r w:rsidR="00D6670F" w:rsidRPr="008A4DD3">
              <w:t>000 в год</w:t>
            </w:r>
          </w:p>
        </w:tc>
      </w:tr>
      <w:tr w:rsidR="00D6670F" w:rsidRPr="008A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Укрепление материально-технической базы школы</w:t>
            </w:r>
            <w:r w:rsidR="00120009" w:rsidRPr="008A4DD3">
              <w:t>:</w:t>
            </w:r>
          </w:p>
          <w:p w:rsidR="00120009" w:rsidRPr="008A4DD3" w:rsidRDefault="00120009" w:rsidP="00120009">
            <w:r w:rsidRPr="008A4DD3">
              <w:t>-текущий ремонт школы, классов</w:t>
            </w:r>
          </w:p>
          <w:p w:rsidR="00D6670F" w:rsidRPr="008A4DD3" w:rsidRDefault="006B77A0" w:rsidP="006B77A0">
            <w:r w:rsidRPr="008A4DD3">
              <w:t>-</w:t>
            </w:r>
            <w:r w:rsidR="00120009" w:rsidRPr="008A4DD3">
              <w:t>благоустройство зоны отдыха на пришкольном  участке</w:t>
            </w:r>
            <w:r w:rsidR="00D6670F" w:rsidRPr="008A4DD3">
              <w:t>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приобретение школьной мебели;</w:t>
            </w:r>
          </w:p>
          <w:p w:rsidR="00D6670F" w:rsidRPr="008A4DD3" w:rsidRDefault="006B77A0" w:rsidP="006B77A0">
            <w:r w:rsidRPr="008A4DD3">
              <w:t>-</w:t>
            </w:r>
            <w:r w:rsidR="00D6670F" w:rsidRPr="008A4DD3">
              <w:t>замена классных досок;</w:t>
            </w:r>
          </w:p>
          <w:p w:rsidR="00120009" w:rsidRPr="008A4DD3" w:rsidRDefault="00120009" w:rsidP="00120009">
            <w:r w:rsidRPr="008A4DD3">
              <w:t>-</w:t>
            </w:r>
            <w:r w:rsidR="00D6670F" w:rsidRPr="008A4DD3">
              <w:t>оборудование ка</w:t>
            </w:r>
            <w:r w:rsidRPr="008A4DD3">
              <w:t>бинета</w:t>
            </w:r>
            <w:r w:rsidR="00D6670F" w:rsidRPr="008A4DD3">
              <w:t xml:space="preserve"> информатики</w:t>
            </w:r>
            <w:r w:rsidR="00A70CB6">
              <w:t xml:space="preserve"> (решетка на двери)</w:t>
            </w:r>
            <w:r w:rsidR="00D6670F" w:rsidRPr="008A4DD3">
              <w:t>;</w:t>
            </w:r>
          </w:p>
          <w:p w:rsidR="00D6670F" w:rsidRDefault="00E92B01" w:rsidP="00120009">
            <w:r w:rsidRPr="008A4DD3">
              <w:lastRenderedPageBreak/>
              <w:t>-замена электроламп</w:t>
            </w:r>
          </w:p>
          <w:p w:rsidR="00984E71" w:rsidRDefault="00984E71" w:rsidP="00120009"/>
          <w:p w:rsidR="00984E71" w:rsidRDefault="00984E71" w:rsidP="00120009">
            <w:r>
              <w:t>-</w:t>
            </w:r>
            <w:r w:rsidRPr="008A4DD3">
              <w:t xml:space="preserve"> Восстановление ограждения школы</w:t>
            </w:r>
          </w:p>
          <w:p w:rsidR="00092AB4" w:rsidRDefault="00092AB4" w:rsidP="00120009"/>
          <w:p w:rsidR="00984E71" w:rsidRDefault="00984E71" w:rsidP="00120009">
            <w:r>
              <w:t>-</w:t>
            </w:r>
            <w:r w:rsidRPr="008A4DD3">
              <w:t xml:space="preserve"> Закупка необходимого количества моющих средств, уборочного инвентаря, рабочего инструмента</w:t>
            </w:r>
          </w:p>
          <w:p w:rsidR="00B37DB6" w:rsidRPr="008A4DD3" w:rsidRDefault="00B37DB6" w:rsidP="001200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120009" w:rsidP="00120009">
            <w:r w:rsidRPr="008A4DD3">
              <w:t>ежегодно</w:t>
            </w:r>
            <w:r w:rsidR="00D6670F" w:rsidRPr="008A4DD3">
              <w:t xml:space="preserve"> </w:t>
            </w:r>
          </w:p>
          <w:p w:rsidR="00D6670F" w:rsidRPr="008A4DD3" w:rsidRDefault="00D6670F" w:rsidP="00120009"/>
          <w:p w:rsidR="00D6670F" w:rsidRPr="008A4DD3" w:rsidRDefault="00120009" w:rsidP="00120009">
            <w:smartTag w:uri="urn:schemas-microsoft-com:office:smarttags" w:element="metricconverter">
              <w:smartTagPr>
                <w:attr w:name="ProductID" w:val="2011 г"/>
              </w:smartTagPr>
              <w:r w:rsidRPr="008A4DD3">
                <w:t>2011 г</w:t>
              </w:r>
            </w:smartTag>
          </w:p>
          <w:p w:rsidR="00D6670F" w:rsidRPr="008A4DD3" w:rsidRDefault="00120009" w:rsidP="00120009">
            <w:r w:rsidRPr="008A4DD3">
              <w:t>2012-2013 гг</w:t>
            </w:r>
          </w:p>
          <w:p w:rsidR="00D6670F" w:rsidRPr="008A4DD3" w:rsidRDefault="00120009" w:rsidP="00120009">
            <w:smartTag w:uri="urn:schemas-microsoft-com:office:smarttags" w:element="metricconverter">
              <w:smartTagPr>
                <w:attr w:name="ProductID" w:val="2011 г"/>
              </w:smartTagPr>
              <w:r w:rsidRPr="008A4DD3">
                <w:t>2011 г</w:t>
              </w:r>
            </w:smartTag>
          </w:p>
          <w:p w:rsidR="00D6670F" w:rsidRPr="008A4DD3" w:rsidRDefault="00120009" w:rsidP="00120009">
            <w:r w:rsidRPr="008A4DD3">
              <w:t>2011-2012 гг</w:t>
            </w:r>
          </w:p>
          <w:p w:rsidR="00A70CB6" w:rsidRDefault="00A70CB6" w:rsidP="00120009"/>
          <w:p w:rsidR="00D6670F" w:rsidRPr="00092AB4" w:rsidRDefault="008A4DD3" w:rsidP="00120009">
            <w:r w:rsidRPr="00092AB4">
              <w:lastRenderedPageBreak/>
              <w:t>п</w:t>
            </w:r>
            <w:r w:rsidR="00E92B01" w:rsidRPr="00092AB4">
              <w:t>о необходимости</w:t>
            </w:r>
          </w:p>
          <w:p w:rsidR="00984E71" w:rsidRDefault="00092AB4" w:rsidP="001200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  <w:p w:rsidR="00984E71" w:rsidRDefault="00984E71" w:rsidP="00120009">
            <w:pPr>
              <w:rPr>
                <w:sz w:val="22"/>
                <w:szCs w:val="22"/>
              </w:rPr>
            </w:pPr>
          </w:p>
          <w:p w:rsidR="00984E71" w:rsidRDefault="00984E71" w:rsidP="00120009">
            <w:pPr>
              <w:rPr>
                <w:sz w:val="22"/>
                <w:szCs w:val="22"/>
              </w:rPr>
            </w:pPr>
          </w:p>
          <w:p w:rsidR="00A70CB6" w:rsidRDefault="00A70CB6" w:rsidP="00120009"/>
          <w:p w:rsidR="00984E71" w:rsidRPr="00984E71" w:rsidRDefault="00984E71" w:rsidP="00120009">
            <w:r w:rsidRPr="00984E71">
              <w:t>ежегодно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092AB4" w:rsidP="00120009">
            <w:r>
              <w:t>5</w:t>
            </w:r>
            <w:r w:rsidR="00D6670F" w:rsidRPr="008A4DD3">
              <w:t>0000</w:t>
            </w:r>
            <w:r>
              <w:t xml:space="preserve"> в год</w:t>
            </w:r>
          </w:p>
          <w:p w:rsidR="00D6670F" w:rsidRPr="008A4DD3" w:rsidRDefault="00D6670F" w:rsidP="00120009"/>
          <w:p w:rsidR="00D6670F" w:rsidRPr="008A4DD3" w:rsidRDefault="00092AB4" w:rsidP="00120009">
            <w:r>
              <w:t>10</w:t>
            </w:r>
            <w:r w:rsidR="00D6670F" w:rsidRPr="008A4DD3">
              <w:t>000</w:t>
            </w:r>
          </w:p>
          <w:p w:rsidR="00D6670F" w:rsidRPr="008A4DD3" w:rsidRDefault="00092AB4" w:rsidP="00120009">
            <w:r>
              <w:t>25000</w:t>
            </w:r>
          </w:p>
          <w:p w:rsidR="00D6670F" w:rsidRPr="008A4DD3" w:rsidRDefault="00092AB4" w:rsidP="00120009">
            <w:r>
              <w:t>10000</w:t>
            </w:r>
          </w:p>
          <w:p w:rsidR="00A70CB6" w:rsidRDefault="00A70CB6" w:rsidP="00120009"/>
          <w:p w:rsidR="00D6670F" w:rsidRPr="008A4DD3" w:rsidRDefault="00092AB4" w:rsidP="00120009">
            <w:r>
              <w:t>10</w:t>
            </w:r>
            <w:r w:rsidR="00D6670F" w:rsidRPr="008A4DD3">
              <w:t>000</w:t>
            </w:r>
          </w:p>
          <w:p w:rsidR="00A70CB6" w:rsidRDefault="00A70CB6" w:rsidP="00120009"/>
          <w:p w:rsidR="00A70CB6" w:rsidRDefault="008A4DD3" w:rsidP="00120009">
            <w:r>
              <w:t>2000</w:t>
            </w:r>
            <w:r w:rsidR="00A70CB6">
              <w:t xml:space="preserve"> в год</w:t>
            </w:r>
          </w:p>
          <w:p w:rsidR="00984E71" w:rsidRDefault="00092AB4" w:rsidP="00120009">
            <w:r>
              <w:t>2</w:t>
            </w:r>
            <w:r w:rsidR="00984E71">
              <w:t>0000</w:t>
            </w:r>
          </w:p>
          <w:p w:rsidR="00984E71" w:rsidRDefault="00984E71" w:rsidP="00120009"/>
          <w:p w:rsidR="00984E71" w:rsidRDefault="00984E71" w:rsidP="00120009"/>
          <w:p w:rsidR="00A70CB6" w:rsidRDefault="00A70CB6" w:rsidP="00120009"/>
          <w:p w:rsidR="00984E71" w:rsidRPr="008A4DD3" w:rsidRDefault="00092AB4" w:rsidP="00120009">
            <w:r>
              <w:t>10</w:t>
            </w:r>
            <w:r w:rsidR="00984E71">
              <w:t>000</w:t>
            </w:r>
            <w:r>
              <w:t xml:space="preserve"> в год</w:t>
            </w:r>
          </w:p>
        </w:tc>
      </w:tr>
      <w:tr w:rsidR="00D6670F" w:rsidRPr="008A4DD3">
        <w:trPr>
          <w:trHeight w:val="2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lastRenderedPageBreak/>
              <w:t>8.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8A4DD3" w:rsidP="00120009">
            <w:r>
              <w:t xml:space="preserve">Поддержка программы </w:t>
            </w:r>
            <w:r w:rsidR="00D6670F" w:rsidRPr="008A4DD3">
              <w:t>патриотического воспитания учащихся</w:t>
            </w:r>
          </w:p>
          <w:p w:rsidR="00D6670F" w:rsidRPr="008A4DD3" w:rsidRDefault="008A4DD3" w:rsidP="008A4DD3">
            <w:r>
              <w:t>-</w:t>
            </w:r>
            <w:r w:rsidR="00D6670F" w:rsidRPr="008A4DD3">
              <w:t>поддержка участия детей в школьных, районных военно-патриотических мероприятиях;</w:t>
            </w:r>
          </w:p>
          <w:p w:rsidR="00D6670F" w:rsidRPr="008A4DD3" w:rsidRDefault="008A4DD3" w:rsidP="008A4DD3">
            <w:r>
              <w:t>-дооборудование краеведческого уголка</w:t>
            </w:r>
            <w:r w:rsidR="00D6670F" w:rsidRPr="008A4DD3">
              <w:t>;</w:t>
            </w:r>
          </w:p>
          <w:p w:rsidR="00D6670F" w:rsidRDefault="008A4DD3" w:rsidP="00120009">
            <w:r>
              <w:t>-</w:t>
            </w:r>
            <w:r w:rsidR="00D6670F" w:rsidRPr="008A4DD3">
              <w:t>приобретение художественной, научно-</w:t>
            </w:r>
            <w:r>
              <w:t xml:space="preserve">популярной литературы по </w:t>
            </w:r>
            <w:r w:rsidR="00D6670F" w:rsidRPr="008A4DD3">
              <w:t>патриотическому воспитанию;</w:t>
            </w:r>
          </w:p>
          <w:p w:rsidR="00B37DB6" w:rsidRPr="008A4DD3" w:rsidRDefault="00B37DB6" w:rsidP="0012000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8A4DD3" w:rsidP="00120009">
            <w:r>
              <w:t>постоянно</w:t>
            </w:r>
          </w:p>
          <w:p w:rsidR="00D6670F" w:rsidRPr="008A4DD3" w:rsidRDefault="008A4DD3" w:rsidP="00120009">
            <w:r>
              <w:t>2012-2013 гг</w:t>
            </w:r>
          </w:p>
          <w:p w:rsidR="00D6670F" w:rsidRPr="008A4DD3" w:rsidRDefault="00D6670F" w:rsidP="00120009"/>
          <w:p w:rsidR="008A4DD3" w:rsidRDefault="008A4DD3" w:rsidP="00120009"/>
          <w:p w:rsidR="00D6670F" w:rsidRPr="008A4DD3" w:rsidRDefault="008A4DD3" w:rsidP="00120009">
            <w:r>
              <w:t>п</w:t>
            </w:r>
            <w:r w:rsidR="00D6670F" w:rsidRPr="008A4DD3">
              <w:t>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>
            <w:r w:rsidRPr="008A4DD3">
              <w:t>15 000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8A4DD3" w:rsidP="00120009">
            <w:r>
              <w:t>5</w:t>
            </w:r>
            <w:r w:rsidR="00D6670F" w:rsidRPr="008A4DD3">
              <w:t> 000</w:t>
            </w:r>
          </w:p>
        </w:tc>
      </w:tr>
      <w:tr w:rsidR="00A70CB6" w:rsidRPr="008A4DD3">
        <w:trPr>
          <w:trHeight w:val="1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6" w:rsidRPr="008A4DD3" w:rsidRDefault="00A70CB6" w:rsidP="00120009">
            <w:r w:rsidRPr="008A4DD3">
              <w:t>9</w:t>
            </w:r>
          </w:p>
          <w:p w:rsidR="00A70CB6" w:rsidRPr="008A4DD3" w:rsidRDefault="00A70CB6" w:rsidP="00120009"/>
          <w:p w:rsidR="00A70CB6" w:rsidRPr="008A4DD3" w:rsidRDefault="00A70CB6" w:rsidP="00120009"/>
          <w:p w:rsidR="00A70CB6" w:rsidRPr="008A4DD3" w:rsidRDefault="00A70CB6" w:rsidP="00120009"/>
          <w:p w:rsidR="00A70CB6" w:rsidRPr="008A4DD3" w:rsidRDefault="00A70CB6" w:rsidP="00120009"/>
          <w:p w:rsidR="00A70CB6" w:rsidRPr="008A4DD3" w:rsidRDefault="00A70CB6" w:rsidP="00120009"/>
          <w:p w:rsidR="00A70CB6" w:rsidRPr="008A4DD3" w:rsidRDefault="00A70CB6" w:rsidP="00120009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6" w:rsidRPr="008A4DD3" w:rsidRDefault="00A70CB6" w:rsidP="00120009">
            <w:r w:rsidRPr="008A4DD3">
              <w:t>Поддержка программы по профильному обучению -модер</w:t>
            </w:r>
            <w:r>
              <w:t>низация кабинетов биологии, географии</w:t>
            </w:r>
            <w:r w:rsidRPr="008A4DD3">
              <w:t xml:space="preserve"> информатики;</w:t>
            </w:r>
          </w:p>
          <w:p w:rsidR="00A70CB6" w:rsidRDefault="00A70CB6" w:rsidP="00120009">
            <w:r>
              <w:t xml:space="preserve">  </w:t>
            </w:r>
            <w:r w:rsidRPr="008A4DD3">
              <w:t>-пополнение библиотечного фонда программами, учебниками, научно-популярной литературой по профилям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6" w:rsidRDefault="00A70CB6" w:rsidP="00120009"/>
          <w:p w:rsidR="00A70CB6" w:rsidRPr="008A4DD3" w:rsidRDefault="00A70CB6" w:rsidP="00120009"/>
          <w:p w:rsidR="00A70CB6" w:rsidRPr="008A4DD3" w:rsidRDefault="00A70CB6" w:rsidP="00120009">
            <w:r>
              <w:t>2011</w:t>
            </w:r>
          </w:p>
          <w:p w:rsidR="00A70CB6" w:rsidRDefault="00A70CB6" w:rsidP="00120009"/>
          <w:p w:rsidR="00A70CB6" w:rsidRPr="008A4DD3" w:rsidRDefault="00A70CB6" w:rsidP="00120009"/>
          <w:p w:rsidR="00A70CB6" w:rsidRPr="008A4DD3" w:rsidRDefault="00A70CB6" w:rsidP="00120009">
            <w:r w:rsidRPr="008A4DD3"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B6" w:rsidRPr="008A4DD3" w:rsidRDefault="00A70CB6" w:rsidP="00120009"/>
          <w:p w:rsidR="00A70CB6" w:rsidRPr="008A4DD3" w:rsidRDefault="00A70CB6" w:rsidP="00120009"/>
          <w:p w:rsidR="00A70CB6" w:rsidRPr="008A4DD3" w:rsidRDefault="00A70CB6" w:rsidP="00120009">
            <w:r w:rsidRPr="008A4DD3">
              <w:t>10</w:t>
            </w:r>
            <w:r>
              <w:t> </w:t>
            </w:r>
            <w:r w:rsidRPr="008A4DD3">
              <w:t>000</w:t>
            </w:r>
          </w:p>
          <w:p w:rsidR="00A70CB6" w:rsidRDefault="00A70CB6" w:rsidP="00120009"/>
          <w:p w:rsidR="00A70CB6" w:rsidRPr="008A4DD3" w:rsidRDefault="00A70CB6" w:rsidP="00120009"/>
          <w:p w:rsidR="00A70CB6" w:rsidRPr="008A4DD3" w:rsidRDefault="00A70CB6" w:rsidP="00120009">
            <w:r>
              <w:t>15</w:t>
            </w:r>
            <w:r w:rsidRPr="008A4DD3">
              <w:t> 000</w:t>
            </w:r>
          </w:p>
          <w:p w:rsidR="00A70CB6" w:rsidRPr="008A4DD3" w:rsidRDefault="00A70CB6" w:rsidP="00120009"/>
          <w:p w:rsidR="00A70CB6" w:rsidRPr="008A4DD3" w:rsidRDefault="00A70CB6" w:rsidP="00120009"/>
        </w:tc>
      </w:tr>
      <w:tr w:rsidR="00D6670F" w:rsidRPr="008A4DD3">
        <w:trPr>
          <w:trHeight w:val="3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AC5182" w:rsidP="00120009">
            <w:r>
              <w:t>10</w:t>
            </w:r>
            <w:r w:rsidR="00D6670F" w:rsidRPr="008A4DD3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>
            <w:r w:rsidRPr="008A4DD3">
              <w:t>Обеспечение условий безопасности школьников</w:t>
            </w:r>
          </w:p>
          <w:p w:rsidR="00D6670F" w:rsidRPr="008A4DD3" w:rsidRDefault="00D6670F" w:rsidP="00120009">
            <w:r w:rsidRPr="008A4DD3">
              <w:t>-обеспечение журналами, программами, различной литературой;</w:t>
            </w:r>
          </w:p>
          <w:p w:rsidR="00D6670F" w:rsidRPr="008A4DD3" w:rsidRDefault="00D6670F" w:rsidP="00120009">
            <w:r w:rsidRPr="008A4DD3">
              <w:t>-обеспечение  наглядными пособиями;</w:t>
            </w:r>
          </w:p>
          <w:p w:rsidR="00D6670F" w:rsidRPr="008A4DD3" w:rsidRDefault="00AC5182" w:rsidP="00120009">
            <w:r>
              <w:t xml:space="preserve">-проведение тренировок по эвакуации </w:t>
            </w:r>
            <w:r w:rsidR="00D6670F" w:rsidRPr="008A4DD3">
              <w:t xml:space="preserve"> на случай чрезвычайной ситуации; </w:t>
            </w:r>
          </w:p>
          <w:p w:rsidR="00D6670F" w:rsidRPr="008A4DD3" w:rsidRDefault="005A2172" w:rsidP="00120009">
            <w:r>
              <w:t xml:space="preserve">-проверка и приобретение противопожарного инвентаря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Pr="008A4DD3" w:rsidRDefault="00D6670F" w:rsidP="00120009"/>
          <w:p w:rsidR="00D6670F" w:rsidRPr="008A4DD3" w:rsidRDefault="00D6670F" w:rsidP="00120009"/>
          <w:p w:rsidR="00D6670F" w:rsidRPr="008A4DD3" w:rsidRDefault="00AC5182" w:rsidP="00120009">
            <w:r>
              <w:t>п</w:t>
            </w:r>
            <w:r w:rsidR="00D6670F" w:rsidRPr="008A4DD3">
              <w:t>остоянно</w:t>
            </w:r>
          </w:p>
          <w:p w:rsidR="00D6670F" w:rsidRDefault="00AC5182" w:rsidP="00120009">
            <w:r>
              <w:t>ежегодно</w:t>
            </w:r>
          </w:p>
          <w:p w:rsidR="00AC5182" w:rsidRDefault="00AC5182" w:rsidP="00120009"/>
          <w:p w:rsidR="00AC5182" w:rsidRPr="008A4DD3" w:rsidRDefault="00AC5182" w:rsidP="00120009">
            <w:r>
              <w:t>4 раза в год</w:t>
            </w:r>
          </w:p>
          <w:p w:rsidR="00D6670F" w:rsidRDefault="00D6670F" w:rsidP="00120009"/>
          <w:p w:rsidR="00AC5182" w:rsidRPr="008A4DD3" w:rsidRDefault="005A2172" w:rsidP="00120009">
            <w:r>
              <w:t>ежегодно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0F" w:rsidRDefault="00D6670F" w:rsidP="00120009"/>
          <w:p w:rsidR="00AC5182" w:rsidRPr="008A4DD3" w:rsidRDefault="00AC5182" w:rsidP="00120009"/>
          <w:p w:rsidR="00D6670F" w:rsidRPr="008A4DD3" w:rsidRDefault="00092AB4" w:rsidP="00120009">
            <w:r>
              <w:t>5</w:t>
            </w:r>
            <w:r w:rsidR="00D6670F" w:rsidRPr="008A4DD3">
              <w:t> 000</w:t>
            </w:r>
          </w:p>
          <w:p w:rsidR="00D6670F" w:rsidRDefault="00092AB4" w:rsidP="00120009">
            <w:r>
              <w:t>5</w:t>
            </w:r>
            <w:r w:rsidR="00D6670F" w:rsidRPr="008A4DD3">
              <w:t>000</w:t>
            </w:r>
          </w:p>
          <w:p w:rsidR="00092AB4" w:rsidRDefault="00092AB4" w:rsidP="00120009"/>
          <w:p w:rsidR="00092AB4" w:rsidRDefault="00092AB4" w:rsidP="00120009"/>
          <w:p w:rsidR="00092AB4" w:rsidRDefault="00092AB4" w:rsidP="00120009"/>
          <w:p w:rsidR="00092AB4" w:rsidRPr="008A4DD3" w:rsidRDefault="00092AB4" w:rsidP="00120009">
            <w:r>
              <w:t>10000 в год</w:t>
            </w:r>
          </w:p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120009"/>
          <w:p w:rsidR="00D6670F" w:rsidRPr="008A4DD3" w:rsidRDefault="00D6670F" w:rsidP="005A2172"/>
        </w:tc>
      </w:tr>
    </w:tbl>
    <w:p w:rsidR="008D5D4C" w:rsidRDefault="007F62B3" w:rsidP="000819ED">
      <w:pPr>
        <w:tabs>
          <w:tab w:val="left" w:pos="1327"/>
        </w:tabs>
      </w:pPr>
      <w:r w:rsidRPr="008A4DD3">
        <w:t xml:space="preserve">     </w:t>
      </w:r>
    </w:p>
    <w:p w:rsidR="007F62B3" w:rsidRPr="008A4DD3" w:rsidRDefault="007F62B3" w:rsidP="000819ED">
      <w:pPr>
        <w:tabs>
          <w:tab w:val="left" w:pos="1327"/>
        </w:tabs>
      </w:pPr>
      <w:r w:rsidRPr="008A4DD3">
        <w:t xml:space="preserve">   </w:t>
      </w:r>
      <w:r w:rsidR="00110438" w:rsidRPr="00110438">
        <w:rPr>
          <w:b/>
        </w:rPr>
        <w:t>РАЗДЕЛ 6.</w:t>
      </w:r>
      <w:r w:rsidRPr="00110438">
        <w:rPr>
          <w:b/>
        </w:rPr>
        <w:t xml:space="preserve"> </w:t>
      </w:r>
      <w:r w:rsidRPr="00110438">
        <w:rPr>
          <w:b/>
          <w:sz w:val="28"/>
          <w:szCs w:val="28"/>
        </w:rPr>
        <w:t>Ожидаемые конечные результаты реализации Программы</w:t>
      </w:r>
      <w:r w:rsidRPr="008A4DD3">
        <w:t>.</w:t>
      </w:r>
    </w:p>
    <w:p w:rsidR="00110438" w:rsidRPr="008A4DD3" w:rsidRDefault="00110438" w:rsidP="000819ED">
      <w:pPr>
        <w:tabs>
          <w:tab w:val="left" w:pos="1327"/>
        </w:tabs>
      </w:pPr>
    </w:p>
    <w:p w:rsidR="00110438" w:rsidRDefault="00E86054" w:rsidP="000819ED">
      <w:r>
        <w:t xml:space="preserve"> </w:t>
      </w:r>
      <w:r w:rsidR="007F62B3" w:rsidRPr="008A4DD3">
        <w:t>-        внедрение  новых стандартов общего образования;</w:t>
      </w:r>
      <w:r w:rsidR="007F62B3" w:rsidRPr="008A4DD3">
        <w:br/>
      </w:r>
      <w:r>
        <w:t xml:space="preserve"> </w:t>
      </w:r>
      <w:r w:rsidR="007F62B3" w:rsidRPr="008A4DD3">
        <w:t>-       обеспечение высокого уровня качества образования;</w:t>
      </w:r>
      <w:r w:rsidR="007F62B3" w:rsidRPr="008A4DD3">
        <w:br/>
      </w:r>
      <w:r>
        <w:t xml:space="preserve"> </w:t>
      </w:r>
      <w:r w:rsidR="007F62B3" w:rsidRPr="008A4DD3">
        <w:t>-        качественное обновление содержания общего образования </w:t>
      </w:r>
      <w:r w:rsidR="007F62B3" w:rsidRPr="008A4DD3">
        <w:br/>
      </w:r>
      <w:r>
        <w:t xml:space="preserve"> </w:t>
      </w:r>
      <w:r w:rsidR="007F62B3" w:rsidRPr="008A4DD3">
        <w:t xml:space="preserve">-       формирование у выпускников школы ключевых компетентностей </w:t>
      </w:r>
      <w:r w:rsidR="007F62B3" w:rsidRPr="008A4DD3">
        <w:br/>
        <w:t> -       повышение  ИКТ-компетентности педагогов и учащихся;</w:t>
      </w:r>
      <w:r w:rsidR="007F62B3" w:rsidRPr="008A4DD3">
        <w:br/>
        <w:t xml:space="preserve"> -      увеличение доли учащихся, получающих образование с использованием информационных </w:t>
      </w:r>
      <w:r>
        <w:t xml:space="preserve"> </w:t>
      </w:r>
      <w:r w:rsidR="007F62B3" w:rsidRPr="008A4DD3">
        <w:t>технологий;</w:t>
      </w:r>
      <w:r w:rsidR="007F62B3" w:rsidRPr="008A4DD3">
        <w:br/>
        <w:t>-        повышение уровня обеспечения информационной техникой и современным учебным оборудованием</w:t>
      </w:r>
      <w:r w:rsidR="007F62B3" w:rsidRPr="008A4DD3">
        <w:br/>
        <w:t xml:space="preserve">-        расширение перечня дополнительных услуг, предоставляемых обучающимся </w:t>
      </w:r>
    </w:p>
    <w:p w:rsidR="007F62B3" w:rsidRPr="008A4DD3" w:rsidRDefault="00E86054" w:rsidP="000819ED">
      <w:r>
        <w:t xml:space="preserve">-       </w:t>
      </w:r>
      <w:r w:rsidR="00110438">
        <w:t> </w:t>
      </w:r>
      <w:r w:rsidR="00110438" w:rsidRPr="0060195D">
        <w:t>создание условий, обеспечивающих охрану жизни, сохранение и укрепление здоровья обучающихся, формиро</w:t>
      </w:r>
      <w:r>
        <w:t>вание их здорового образа жизни</w:t>
      </w:r>
      <w:r w:rsidR="00110438">
        <w:t xml:space="preserve">                                                             </w:t>
      </w:r>
      <w:r>
        <w:t xml:space="preserve">      </w:t>
      </w:r>
      <w:r w:rsidR="00110438">
        <w:t xml:space="preserve">     </w:t>
      </w:r>
      <w:r>
        <w:lastRenderedPageBreak/>
        <w:t>-  </w:t>
      </w:r>
      <w:r w:rsidR="006C3C84">
        <w:t xml:space="preserve">     </w:t>
      </w:r>
      <w:r>
        <w:t xml:space="preserve">создание </w:t>
      </w:r>
      <w:r w:rsidR="00110438" w:rsidRPr="0060195D">
        <w:t xml:space="preserve"> б</w:t>
      </w:r>
      <w:r>
        <w:t>езопасных условий труда и учёбы</w:t>
      </w:r>
      <w:r w:rsidR="00110438">
        <w:t xml:space="preserve">       </w:t>
      </w:r>
      <w:r w:rsidR="007F62B3" w:rsidRPr="008A4DD3">
        <w:br/>
        <w:t xml:space="preserve">-       повышение эффективности государственно-общественных форм управления </w:t>
      </w:r>
    </w:p>
    <w:p w:rsidR="00110438" w:rsidRDefault="007F62B3" w:rsidP="000819ED">
      <w:r w:rsidRPr="008A4DD3">
        <w:t>-       успешное функционирование  совета   школы</w:t>
      </w:r>
      <w:r w:rsidRPr="008A4DD3">
        <w:br/>
        <w:t>-       развитие мат</w:t>
      </w:r>
      <w:r w:rsidR="00E86054">
        <w:t>ериально-технической базы школы.</w:t>
      </w:r>
    </w:p>
    <w:p w:rsidR="00110438" w:rsidRPr="008A4DD3" w:rsidRDefault="00110438" w:rsidP="000819ED"/>
    <w:p w:rsidR="007F62B3" w:rsidRPr="00E86054" w:rsidRDefault="007F62B3" w:rsidP="000819ED">
      <w:pPr>
        <w:rPr>
          <w:b/>
        </w:rPr>
      </w:pPr>
      <w:r w:rsidRPr="00E86054">
        <w:rPr>
          <w:b/>
        </w:rPr>
        <w:t xml:space="preserve">                  </w:t>
      </w:r>
      <w:r w:rsidR="00E86054">
        <w:rPr>
          <w:b/>
        </w:rPr>
        <w:t xml:space="preserve">                     </w:t>
      </w:r>
      <w:r w:rsidRPr="00E86054">
        <w:rPr>
          <w:b/>
        </w:rPr>
        <w:t xml:space="preserve"> Оценка результатов программы.</w:t>
      </w:r>
    </w:p>
    <w:p w:rsidR="007F62B3" w:rsidRPr="008A4DD3" w:rsidRDefault="007F62B3" w:rsidP="000819ED">
      <w:r w:rsidRPr="00E86054">
        <w:rPr>
          <w:b/>
        </w:rPr>
        <w:br/>
      </w:r>
      <w:r w:rsidRPr="008A4DD3">
        <w:t>Оценка результатов реализации программы будет осуществляться с помощью различных методов:</w:t>
      </w:r>
      <w:r w:rsidRPr="008A4DD3">
        <w:br/>
        <w:t>-       экспертная оценка результатов деятельности (внутренними и внешними экспертами);</w:t>
      </w:r>
      <w:r w:rsidRPr="008A4DD3">
        <w:br/>
        <w:t>-       социологические опросы учащихся, педагогов и родителей;</w:t>
      </w:r>
      <w:r w:rsidRPr="008A4DD3">
        <w:br/>
        <w:t>-       методы психодиагностики;</w:t>
      </w:r>
      <w:r w:rsidRPr="008A4DD3">
        <w:br/>
        <w:t>-       анализ результатов единого государственного экзамена, олимпиад, конкурсов.</w:t>
      </w:r>
      <w:r w:rsidRPr="008A4DD3">
        <w:br/>
      </w:r>
      <w:r w:rsidRPr="008A4DD3">
        <w:br/>
      </w:r>
    </w:p>
    <w:p w:rsidR="007F62B3" w:rsidRPr="008A4DD3" w:rsidRDefault="007F62B3" w:rsidP="000819ED"/>
    <w:p w:rsidR="0072404A" w:rsidRPr="008A4DD3" w:rsidRDefault="0072404A" w:rsidP="000819ED"/>
    <w:p w:rsidR="0072404A" w:rsidRPr="008A4DD3" w:rsidRDefault="0072404A" w:rsidP="000819ED">
      <w:pPr>
        <w:spacing w:before="100" w:beforeAutospacing="1" w:after="100" w:afterAutospacing="1"/>
        <w:ind w:left="-540" w:firstLine="1260"/>
      </w:pPr>
    </w:p>
    <w:p w:rsidR="0072404A" w:rsidRPr="008A4DD3" w:rsidRDefault="0072404A" w:rsidP="000819ED">
      <w:pPr>
        <w:spacing w:before="100" w:beforeAutospacing="1" w:after="100" w:afterAutospacing="1"/>
        <w:ind w:left="-540"/>
      </w:pPr>
      <w:r w:rsidRPr="008A4DD3">
        <w:t xml:space="preserve">      </w:t>
      </w:r>
    </w:p>
    <w:p w:rsidR="0072404A" w:rsidRPr="008A4DD3" w:rsidRDefault="0072404A" w:rsidP="000819ED">
      <w:pPr>
        <w:spacing w:before="100" w:beforeAutospacing="1" w:after="100" w:afterAutospacing="1"/>
        <w:ind w:left="-540"/>
      </w:pPr>
      <w:r w:rsidRPr="008A4DD3">
        <w:t> </w:t>
      </w: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60"/>
        <w:gridCol w:w="7155"/>
        <w:gridCol w:w="7155"/>
        <w:gridCol w:w="330"/>
      </w:tblGrid>
      <w:tr w:rsidR="0072404A" w:rsidRPr="008A4D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2404A" w:rsidRPr="008A4DD3" w:rsidRDefault="0072404A" w:rsidP="000819ED"/>
        </w:tc>
        <w:tc>
          <w:tcPr>
            <w:tcW w:w="0" w:type="auto"/>
            <w:vAlign w:val="center"/>
          </w:tcPr>
          <w:p w:rsidR="0072404A" w:rsidRPr="008A4DD3" w:rsidRDefault="0072404A" w:rsidP="000819ED"/>
        </w:tc>
        <w:tc>
          <w:tcPr>
            <w:tcW w:w="0" w:type="auto"/>
            <w:vAlign w:val="center"/>
          </w:tcPr>
          <w:p w:rsidR="0072404A" w:rsidRPr="008A4DD3" w:rsidRDefault="0072404A" w:rsidP="000819ED"/>
        </w:tc>
        <w:tc>
          <w:tcPr>
            <w:tcW w:w="0" w:type="auto"/>
            <w:vAlign w:val="center"/>
          </w:tcPr>
          <w:p w:rsidR="0072404A" w:rsidRPr="008A4DD3" w:rsidRDefault="0072404A" w:rsidP="000819ED"/>
        </w:tc>
      </w:tr>
      <w:tr w:rsidR="0072404A" w:rsidRPr="008A4DD3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72404A" w:rsidRPr="008A4DD3" w:rsidRDefault="00E47836" w:rsidP="000819ED">
            <w:r>
              <w:rPr>
                <w:noProof/>
              </w:rPr>
              <w:drawing>
                <wp:inline distT="0" distB="0" distL="0" distR="0">
                  <wp:extent cx="200025" cy="190500"/>
                  <wp:effectExtent l="19050" t="0" r="9525" b="0"/>
                  <wp:docPr id="1" name="Рисунок 9" descr="http://vrbsh.narod.ru/images/stheme_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vrbsh.narod.ru/images/stheme_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8" w:type="dxa"/>
            <w:gridSpan w:val="2"/>
            <w:vAlign w:val="center"/>
          </w:tcPr>
          <w:p w:rsidR="0072404A" w:rsidRPr="008A4DD3" w:rsidRDefault="0072404A" w:rsidP="000819ED"/>
        </w:tc>
        <w:tc>
          <w:tcPr>
            <w:tcW w:w="0" w:type="auto"/>
            <w:vAlign w:val="center"/>
          </w:tcPr>
          <w:p w:rsidR="0072404A" w:rsidRPr="008A4DD3" w:rsidRDefault="00E47836" w:rsidP="000819ED">
            <w:r>
              <w:rPr>
                <w:noProof/>
              </w:rPr>
              <w:drawing>
                <wp:inline distT="0" distB="0" distL="0" distR="0">
                  <wp:extent cx="190500" cy="190500"/>
                  <wp:effectExtent l="19050" t="0" r="0" b="0"/>
                  <wp:docPr id="2" name="Рисунок 10" descr="http://vrbsh.narod.ru/images/stheme_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vrbsh.narod.ru/images/stheme_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462" w:rsidRPr="008A4DD3" w:rsidRDefault="0072404A" w:rsidP="000819ED">
      <w:r w:rsidRPr="008A4DD3">
        <w:br/>
      </w:r>
      <w:r w:rsidR="003F7462" w:rsidRPr="008A4DD3">
        <w:t xml:space="preserve"> </w:t>
      </w:r>
      <w:r w:rsidRPr="008A4DD3">
        <w:t xml:space="preserve">        </w:t>
      </w:r>
    </w:p>
    <w:p w:rsidR="00FA243B" w:rsidRPr="008A4DD3" w:rsidRDefault="00FA243B" w:rsidP="000819ED"/>
    <w:p w:rsidR="00677664" w:rsidRPr="008A4DD3" w:rsidRDefault="00677664" w:rsidP="000819ED"/>
    <w:sectPr w:rsidR="00677664" w:rsidRPr="008A4DD3" w:rsidSect="0067766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9D" w:rsidRDefault="0064429D" w:rsidP="00236066">
      <w:r>
        <w:separator/>
      </w:r>
    </w:p>
  </w:endnote>
  <w:endnote w:type="continuationSeparator" w:id="1">
    <w:p w:rsidR="0064429D" w:rsidRDefault="0064429D" w:rsidP="0023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9D" w:rsidRDefault="0064429D" w:rsidP="00236066">
      <w:r>
        <w:separator/>
      </w:r>
    </w:p>
  </w:footnote>
  <w:footnote w:type="continuationSeparator" w:id="1">
    <w:p w:rsidR="0064429D" w:rsidRDefault="0064429D" w:rsidP="00236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4227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D66D1"/>
    <w:multiLevelType w:val="multilevel"/>
    <w:tmpl w:val="572CBE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3690C51"/>
    <w:multiLevelType w:val="hybridMultilevel"/>
    <w:tmpl w:val="386AAD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810DD4"/>
    <w:multiLevelType w:val="hybridMultilevel"/>
    <w:tmpl w:val="6B0625F2"/>
    <w:lvl w:ilvl="0" w:tplc="8C46C6CE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E66069"/>
    <w:multiLevelType w:val="hybridMultilevel"/>
    <w:tmpl w:val="E49CCD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E1325"/>
    <w:multiLevelType w:val="multilevel"/>
    <w:tmpl w:val="47889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195DF5"/>
    <w:multiLevelType w:val="hybridMultilevel"/>
    <w:tmpl w:val="8B8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E38E6"/>
    <w:multiLevelType w:val="hybridMultilevel"/>
    <w:tmpl w:val="F232035A"/>
    <w:lvl w:ilvl="0" w:tplc="CC0C9DBC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C445B"/>
    <w:multiLevelType w:val="hybridMultilevel"/>
    <w:tmpl w:val="3180686A"/>
    <w:lvl w:ilvl="0" w:tplc="8C46C6CE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42CD8"/>
    <w:multiLevelType w:val="hybridMultilevel"/>
    <w:tmpl w:val="4A6EE73E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3AE365F0"/>
    <w:multiLevelType w:val="hybridMultilevel"/>
    <w:tmpl w:val="133A1DBE"/>
    <w:lvl w:ilvl="0" w:tplc="F95AABEC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1">
    <w:nsid w:val="3B493280"/>
    <w:multiLevelType w:val="hybridMultilevel"/>
    <w:tmpl w:val="21C03B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7085216"/>
    <w:multiLevelType w:val="hybridMultilevel"/>
    <w:tmpl w:val="963E6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975ED1"/>
    <w:multiLevelType w:val="hybridMultilevel"/>
    <w:tmpl w:val="C452F8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C4C482F"/>
    <w:multiLevelType w:val="multilevel"/>
    <w:tmpl w:val="1F20553A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2A3976"/>
    <w:multiLevelType w:val="hybridMultilevel"/>
    <w:tmpl w:val="92C297AE"/>
    <w:lvl w:ilvl="0" w:tplc="8C46C6CE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  <w:i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16">
    <w:nsid w:val="55491AEA"/>
    <w:multiLevelType w:val="multilevel"/>
    <w:tmpl w:val="5D2010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C8E0706"/>
    <w:multiLevelType w:val="multilevel"/>
    <w:tmpl w:val="2116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13E79"/>
    <w:multiLevelType w:val="hybridMultilevel"/>
    <w:tmpl w:val="EDE03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42504"/>
    <w:multiLevelType w:val="hybridMultilevel"/>
    <w:tmpl w:val="69C88A52"/>
    <w:lvl w:ilvl="0" w:tplc="B3068F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27E3C"/>
    <w:multiLevelType w:val="hybridMultilevel"/>
    <w:tmpl w:val="0EF0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C6540"/>
    <w:multiLevelType w:val="hybridMultilevel"/>
    <w:tmpl w:val="480E9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F2108"/>
    <w:multiLevelType w:val="hybridMultilevel"/>
    <w:tmpl w:val="9DBCB5EA"/>
    <w:lvl w:ilvl="0" w:tplc="041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23">
    <w:nsid w:val="7B55505C"/>
    <w:multiLevelType w:val="multilevel"/>
    <w:tmpl w:val="4C6E9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463648"/>
    <w:multiLevelType w:val="hybridMultilevel"/>
    <w:tmpl w:val="2CD668DA"/>
    <w:lvl w:ilvl="0" w:tplc="3E3A8BA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17"/>
  </w:num>
  <w:num w:numId="8">
    <w:abstractNumId w:val="23"/>
  </w:num>
  <w:num w:numId="9">
    <w:abstractNumId w:val="24"/>
  </w:num>
  <w:num w:numId="10">
    <w:abstractNumId w:val="4"/>
  </w:num>
  <w:num w:numId="11">
    <w:abstractNumId w:val="15"/>
  </w:num>
  <w:num w:numId="12">
    <w:abstractNumId w:val="8"/>
  </w:num>
  <w:num w:numId="13">
    <w:abstractNumId w:val="3"/>
  </w:num>
  <w:num w:numId="14">
    <w:abstractNumId w:val="22"/>
  </w:num>
  <w:num w:numId="15">
    <w:abstractNumId w:val="21"/>
  </w:num>
  <w:num w:numId="16">
    <w:abstractNumId w:val="18"/>
  </w:num>
  <w:num w:numId="17">
    <w:abstractNumId w:val="11"/>
  </w:num>
  <w:num w:numId="18">
    <w:abstractNumId w:val="13"/>
  </w:num>
  <w:num w:numId="19">
    <w:abstractNumId w:val="6"/>
  </w:num>
  <w:num w:numId="20">
    <w:abstractNumId w:val="2"/>
  </w:num>
  <w:num w:numId="21">
    <w:abstractNumId w:val="9"/>
  </w:num>
  <w:num w:numId="22">
    <w:abstractNumId w:val="14"/>
  </w:num>
  <w:num w:numId="23">
    <w:abstractNumId w:val="20"/>
  </w:num>
  <w:num w:numId="24">
    <w:abstractNumId w:val="0"/>
  </w:num>
  <w:num w:numId="25">
    <w:abstractNumId w:val="7"/>
  </w:num>
  <w:num w:numId="2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29D"/>
    <w:rsid w:val="00014371"/>
    <w:rsid w:val="00024061"/>
    <w:rsid w:val="00037206"/>
    <w:rsid w:val="00054492"/>
    <w:rsid w:val="00055E19"/>
    <w:rsid w:val="00057BA6"/>
    <w:rsid w:val="0006567F"/>
    <w:rsid w:val="00072569"/>
    <w:rsid w:val="0007362B"/>
    <w:rsid w:val="000759AB"/>
    <w:rsid w:val="000819ED"/>
    <w:rsid w:val="00092AB4"/>
    <w:rsid w:val="00096874"/>
    <w:rsid w:val="000C103F"/>
    <w:rsid w:val="000C1C11"/>
    <w:rsid w:val="000E4965"/>
    <w:rsid w:val="00103953"/>
    <w:rsid w:val="00110438"/>
    <w:rsid w:val="00120009"/>
    <w:rsid w:val="0016231C"/>
    <w:rsid w:val="00165F99"/>
    <w:rsid w:val="00180E37"/>
    <w:rsid w:val="001A2D14"/>
    <w:rsid w:val="001D5FB3"/>
    <w:rsid w:val="002172CD"/>
    <w:rsid w:val="00223D19"/>
    <w:rsid w:val="00236066"/>
    <w:rsid w:val="00237103"/>
    <w:rsid w:val="00247AAD"/>
    <w:rsid w:val="002528DC"/>
    <w:rsid w:val="002531F9"/>
    <w:rsid w:val="00293ECF"/>
    <w:rsid w:val="002A47F6"/>
    <w:rsid w:val="002E4606"/>
    <w:rsid w:val="002E6B8B"/>
    <w:rsid w:val="00324388"/>
    <w:rsid w:val="003476C2"/>
    <w:rsid w:val="00350906"/>
    <w:rsid w:val="00361512"/>
    <w:rsid w:val="00362824"/>
    <w:rsid w:val="00367E76"/>
    <w:rsid w:val="00396C55"/>
    <w:rsid w:val="003C21B1"/>
    <w:rsid w:val="003C25EA"/>
    <w:rsid w:val="003D71E6"/>
    <w:rsid w:val="003F059D"/>
    <w:rsid w:val="003F4165"/>
    <w:rsid w:val="003F4ED8"/>
    <w:rsid w:val="003F7462"/>
    <w:rsid w:val="004200E4"/>
    <w:rsid w:val="004355E6"/>
    <w:rsid w:val="004C4F91"/>
    <w:rsid w:val="004C5851"/>
    <w:rsid w:val="004F2801"/>
    <w:rsid w:val="00503544"/>
    <w:rsid w:val="00515AE0"/>
    <w:rsid w:val="00553B0D"/>
    <w:rsid w:val="0056383B"/>
    <w:rsid w:val="00571C3A"/>
    <w:rsid w:val="00583E59"/>
    <w:rsid w:val="005861A8"/>
    <w:rsid w:val="005A2172"/>
    <w:rsid w:val="005B01CA"/>
    <w:rsid w:val="005D50E2"/>
    <w:rsid w:val="0060195D"/>
    <w:rsid w:val="00612E28"/>
    <w:rsid w:val="00615B2C"/>
    <w:rsid w:val="00631727"/>
    <w:rsid w:val="0064429D"/>
    <w:rsid w:val="00677664"/>
    <w:rsid w:val="006B77A0"/>
    <w:rsid w:val="006C3C84"/>
    <w:rsid w:val="006D4675"/>
    <w:rsid w:val="007160F9"/>
    <w:rsid w:val="0072008F"/>
    <w:rsid w:val="007205CD"/>
    <w:rsid w:val="0072404A"/>
    <w:rsid w:val="00732490"/>
    <w:rsid w:val="00736E74"/>
    <w:rsid w:val="00751048"/>
    <w:rsid w:val="007732E1"/>
    <w:rsid w:val="00775F6C"/>
    <w:rsid w:val="007901DF"/>
    <w:rsid w:val="00797F13"/>
    <w:rsid w:val="007B39C2"/>
    <w:rsid w:val="007F39C9"/>
    <w:rsid w:val="007F4A19"/>
    <w:rsid w:val="007F62B3"/>
    <w:rsid w:val="008178C9"/>
    <w:rsid w:val="008479B3"/>
    <w:rsid w:val="00850A9A"/>
    <w:rsid w:val="008579C1"/>
    <w:rsid w:val="00867FD8"/>
    <w:rsid w:val="00881A35"/>
    <w:rsid w:val="00881C8A"/>
    <w:rsid w:val="00886D94"/>
    <w:rsid w:val="00890DBB"/>
    <w:rsid w:val="008965BC"/>
    <w:rsid w:val="008A1E5A"/>
    <w:rsid w:val="008A4DD3"/>
    <w:rsid w:val="008D1795"/>
    <w:rsid w:val="008D5D4C"/>
    <w:rsid w:val="008E27CB"/>
    <w:rsid w:val="008E4A91"/>
    <w:rsid w:val="008E4BA2"/>
    <w:rsid w:val="008F68C5"/>
    <w:rsid w:val="00931AAD"/>
    <w:rsid w:val="0095240C"/>
    <w:rsid w:val="00961579"/>
    <w:rsid w:val="009819DE"/>
    <w:rsid w:val="00984E71"/>
    <w:rsid w:val="0099229A"/>
    <w:rsid w:val="009A7ED4"/>
    <w:rsid w:val="009B2B66"/>
    <w:rsid w:val="009D5A88"/>
    <w:rsid w:val="009F711A"/>
    <w:rsid w:val="00A172C7"/>
    <w:rsid w:val="00A2156D"/>
    <w:rsid w:val="00A70CB6"/>
    <w:rsid w:val="00AC5182"/>
    <w:rsid w:val="00AD076F"/>
    <w:rsid w:val="00AD3A25"/>
    <w:rsid w:val="00B01E86"/>
    <w:rsid w:val="00B068EE"/>
    <w:rsid w:val="00B376F4"/>
    <w:rsid w:val="00B37DB6"/>
    <w:rsid w:val="00B42799"/>
    <w:rsid w:val="00B96533"/>
    <w:rsid w:val="00BA534E"/>
    <w:rsid w:val="00BF72C1"/>
    <w:rsid w:val="00C265CC"/>
    <w:rsid w:val="00C34BF3"/>
    <w:rsid w:val="00C62CB0"/>
    <w:rsid w:val="00C71A0E"/>
    <w:rsid w:val="00C75564"/>
    <w:rsid w:val="00CD6142"/>
    <w:rsid w:val="00D0103B"/>
    <w:rsid w:val="00D16722"/>
    <w:rsid w:val="00D41498"/>
    <w:rsid w:val="00D6320B"/>
    <w:rsid w:val="00D6670F"/>
    <w:rsid w:val="00DC0B8F"/>
    <w:rsid w:val="00DD5B5F"/>
    <w:rsid w:val="00DE61A1"/>
    <w:rsid w:val="00DE6601"/>
    <w:rsid w:val="00E0701C"/>
    <w:rsid w:val="00E136A9"/>
    <w:rsid w:val="00E16325"/>
    <w:rsid w:val="00E2241D"/>
    <w:rsid w:val="00E34BD7"/>
    <w:rsid w:val="00E47836"/>
    <w:rsid w:val="00E86054"/>
    <w:rsid w:val="00E92B01"/>
    <w:rsid w:val="00E93EAA"/>
    <w:rsid w:val="00F007FD"/>
    <w:rsid w:val="00F54CF3"/>
    <w:rsid w:val="00F60276"/>
    <w:rsid w:val="00F77D0E"/>
    <w:rsid w:val="00FA243B"/>
    <w:rsid w:val="00FB791E"/>
    <w:rsid w:val="00FD4ED7"/>
    <w:rsid w:val="00FD7AF8"/>
    <w:rsid w:val="00FE34C3"/>
    <w:rsid w:val="00FF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4A91"/>
    <w:rPr>
      <w:sz w:val="24"/>
      <w:szCs w:val="24"/>
    </w:rPr>
  </w:style>
  <w:style w:type="paragraph" w:styleId="1">
    <w:name w:val="heading 1"/>
    <w:basedOn w:val="a0"/>
    <w:link w:val="10"/>
    <w:qFormat/>
    <w:rsid w:val="003F4E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qFormat/>
    <w:rsid w:val="00D6320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qFormat/>
    <w:rsid w:val="00D63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63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D6320B"/>
    <w:pPr>
      <w:keepNext/>
      <w:shd w:val="clear" w:color="auto" w:fill="FFFFFF"/>
      <w:autoSpaceDE w:val="0"/>
      <w:autoSpaceDN w:val="0"/>
      <w:adjustRightInd w:val="0"/>
      <w:ind w:firstLine="600"/>
      <w:jc w:val="center"/>
      <w:outlineLvl w:val="4"/>
    </w:pPr>
    <w:rPr>
      <w:b/>
      <w:bCs/>
      <w:color w:val="0000FF"/>
      <w:sz w:val="28"/>
      <w:szCs w:val="28"/>
    </w:rPr>
  </w:style>
  <w:style w:type="paragraph" w:styleId="6">
    <w:name w:val="heading 6"/>
    <w:basedOn w:val="a0"/>
    <w:next w:val="a0"/>
    <w:qFormat/>
    <w:rsid w:val="00D6320B"/>
    <w:pPr>
      <w:keepNext/>
      <w:jc w:val="center"/>
      <w:outlineLvl w:val="5"/>
    </w:pPr>
    <w:rPr>
      <w:b/>
      <w:bCs/>
      <w:color w:val="6600CC"/>
      <w:sz w:val="40"/>
      <w:szCs w:val="40"/>
    </w:rPr>
  </w:style>
  <w:style w:type="paragraph" w:styleId="7">
    <w:name w:val="heading 7"/>
    <w:basedOn w:val="a0"/>
    <w:next w:val="a0"/>
    <w:qFormat/>
    <w:rsid w:val="00D6320B"/>
    <w:pPr>
      <w:keepNext/>
      <w:jc w:val="center"/>
      <w:outlineLvl w:val="6"/>
    </w:pPr>
    <w:rPr>
      <w:rFonts w:ascii="Bookman Old Style" w:hAnsi="Bookman Old Style" w:cs="Bookman Old Style"/>
      <w:b/>
      <w:bCs/>
      <w:i/>
      <w:iCs/>
      <w:color w:val="CC00FF"/>
      <w:sz w:val="72"/>
      <w:szCs w:val="72"/>
    </w:rPr>
  </w:style>
  <w:style w:type="paragraph" w:styleId="8">
    <w:name w:val="heading 8"/>
    <w:basedOn w:val="a0"/>
    <w:next w:val="a0"/>
    <w:qFormat/>
    <w:rsid w:val="00D6320B"/>
    <w:pPr>
      <w:keepNext/>
      <w:ind w:left="540"/>
      <w:jc w:val="center"/>
      <w:outlineLvl w:val="7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F4ED8"/>
    <w:rPr>
      <w:b/>
      <w:bCs/>
      <w:kern w:val="36"/>
      <w:sz w:val="48"/>
      <w:szCs w:val="48"/>
      <w:lang w:val="ru-RU" w:eastAsia="ru-RU" w:bidi="ar-SA"/>
    </w:rPr>
  </w:style>
  <w:style w:type="paragraph" w:customStyle="1" w:styleId="ConsPlusCell">
    <w:name w:val="ConsPlusCell"/>
    <w:rsid w:val="008E4A91"/>
    <w:pPr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Bottom of Form"/>
    <w:basedOn w:val="a0"/>
    <w:next w:val="a0"/>
    <w:link w:val="z-0"/>
    <w:hidden/>
    <w:semiHidden/>
    <w:unhideWhenUsed/>
    <w:rsid w:val="003F4E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semiHidden/>
    <w:rsid w:val="003F4ED8"/>
    <w:rPr>
      <w:rFonts w:ascii="Arial" w:hAnsi="Arial" w:cs="Arial"/>
      <w:vanish/>
      <w:sz w:val="16"/>
      <w:szCs w:val="16"/>
      <w:lang w:val="ru-RU" w:eastAsia="ru-RU" w:bidi="ar-SA"/>
    </w:rPr>
  </w:style>
  <w:style w:type="paragraph" w:styleId="a4">
    <w:name w:val="Balloon Text"/>
    <w:basedOn w:val="a0"/>
    <w:link w:val="a5"/>
    <w:semiHidden/>
    <w:unhideWhenUsed/>
    <w:rsid w:val="003F4ED8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semiHidden/>
    <w:rsid w:val="003F4ED8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6">
    <w:name w:val="Table Grid"/>
    <w:basedOn w:val="a2"/>
    <w:rsid w:val="007F6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rsid w:val="00C75564"/>
    <w:pPr>
      <w:spacing w:before="100" w:beforeAutospacing="1" w:after="100" w:afterAutospacing="1"/>
    </w:pPr>
  </w:style>
  <w:style w:type="paragraph" w:styleId="a8">
    <w:name w:val="Body Text"/>
    <w:basedOn w:val="a0"/>
    <w:link w:val="a9"/>
    <w:rsid w:val="007160F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1"/>
    <w:link w:val="a8"/>
    <w:rsid w:val="007160F9"/>
  </w:style>
  <w:style w:type="paragraph" w:customStyle="1" w:styleId="11">
    <w:name w:val="Обычный1"/>
    <w:rsid w:val="00B068EE"/>
    <w:rPr>
      <w:sz w:val="24"/>
    </w:rPr>
  </w:style>
  <w:style w:type="paragraph" w:styleId="aa">
    <w:name w:val="header"/>
    <w:basedOn w:val="a0"/>
    <w:link w:val="ab"/>
    <w:rsid w:val="002360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236066"/>
    <w:rPr>
      <w:sz w:val="24"/>
      <w:szCs w:val="24"/>
    </w:rPr>
  </w:style>
  <w:style w:type="paragraph" w:styleId="ac">
    <w:name w:val="footer"/>
    <w:basedOn w:val="a0"/>
    <w:link w:val="ad"/>
    <w:rsid w:val="002360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236066"/>
    <w:rPr>
      <w:sz w:val="24"/>
      <w:szCs w:val="24"/>
    </w:rPr>
  </w:style>
  <w:style w:type="character" w:styleId="ae">
    <w:name w:val="Hyperlink"/>
    <w:basedOn w:val="a1"/>
    <w:rsid w:val="00D6320B"/>
    <w:rPr>
      <w:color w:val="0000FF"/>
      <w:u w:val="single"/>
    </w:rPr>
  </w:style>
  <w:style w:type="character" w:styleId="af">
    <w:name w:val="FollowedHyperlink"/>
    <w:basedOn w:val="a1"/>
    <w:rsid w:val="00D6320B"/>
    <w:rPr>
      <w:color w:val="800080"/>
      <w:u w:val="single"/>
    </w:rPr>
  </w:style>
  <w:style w:type="paragraph" w:styleId="af0">
    <w:name w:val="caption"/>
    <w:basedOn w:val="a0"/>
    <w:next w:val="a0"/>
    <w:qFormat/>
    <w:rsid w:val="00D6320B"/>
    <w:pPr>
      <w:spacing w:before="120" w:after="120"/>
    </w:pPr>
    <w:rPr>
      <w:b/>
      <w:bCs/>
      <w:sz w:val="20"/>
      <w:szCs w:val="20"/>
    </w:rPr>
  </w:style>
  <w:style w:type="paragraph" w:styleId="af1">
    <w:name w:val="List"/>
    <w:basedOn w:val="a0"/>
    <w:rsid w:val="00D6320B"/>
    <w:pPr>
      <w:ind w:left="283" w:hanging="283"/>
    </w:p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1"/>
    <w:autoRedefine/>
    <w:rsid w:val="00D6320B"/>
    <w:pPr>
      <w:numPr>
        <w:numId w:val="25"/>
      </w:numPr>
      <w:jc w:val="both"/>
    </w:pPr>
    <w:rPr>
      <w:spacing w:val="-5"/>
    </w:rPr>
  </w:style>
  <w:style w:type="paragraph" w:styleId="af2">
    <w:name w:val="Title"/>
    <w:basedOn w:val="a0"/>
    <w:qFormat/>
    <w:rsid w:val="00D6320B"/>
    <w:pPr>
      <w:jc w:val="center"/>
    </w:pPr>
    <w:rPr>
      <w:b/>
      <w:bCs/>
      <w:sz w:val="20"/>
      <w:szCs w:val="20"/>
    </w:rPr>
  </w:style>
  <w:style w:type="paragraph" w:styleId="af3">
    <w:name w:val="Body Text Indent"/>
    <w:basedOn w:val="a0"/>
    <w:rsid w:val="00D6320B"/>
    <w:pPr>
      <w:spacing w:line="360" w:lineRule="auto"/>
      <w:ind w:firstLine="902"/>
      <w:jc w:val="both"/>
    </w:pPr>
    <w:rPr>
      <w:sz w:val="20"/>
      <w:szCs w:val="20"/>
    </w:rPr>
  </w:style>
  <w:style w:type="paragraph" w:styleId="af4">
    <w:name w:val="Subtitle"/>
    <w:basedOn w:val="a0"/>
    <w:qFormat/>
    <w:rsid w:val="00D6320B"/>
    <w:pPr>
      <w:jc w:val="center"/>
    </w:pPr>
    <w:rPr>
      <w:b/>
      <w:bCs/>
      <w:sz w:val="28"/>
      <w:szCs w:val="28"/>
    </w:rPr>
  </w:style>
  <w:style w:type="paragraph" w:styleId="af5">
    <w:name w:val="Salutation"/>
    <w:basedOn w:val="a0"/>
    <w:next w:val="a0"/>
    <w:rsid w:val="00D6320B"/>
  </w:style>
  <w:style w:type="paragraph" w:styleId="30">
    <w:name w:val="Body Text 3"/>
    <w:basedOn w:val="a0"/>
    <w:rsid w:val="00D6320B"/>
    <w:pPr>
      <w:spacing w:after="120"/>
    </w:pPr>
    <w:rPr>
      <w:sz w:val="16"/>
      <w:szCs w:val="16"/>
    </w:rPr>
  </w:style>
  <w:style w:type="paragraph" w:styleId="20">
    <w:name w:val="Body Text Indent 2"/>
    <w:basedOn w:val="a0"/>
    <w:rsid w:val="00D6320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paragraph" w:styleId="31">
    <w:name w:val="Body Text Indent 3"/>
    <w:basedOn w:val="a0"/>
    <w:rsid w:val="00D6320B"/>
    <w:pPr>
      <w:spacing w:after="120"/>
      <w:ind w:left="283"/>
    </w:pPr>
    <w:rPr>
      <w:sz w:val="16"/>
      <w:szCs w:val="16"/>
    </w:rPr>
  </w:style>
  <w:style w:type="paragraph" w:customStyle="1" w:styleId="1619063">
    <w:name w:val="Стиль 16 пт По центру Слева:  19 см Первая строка:  063 см Сп..."/>
    <w:basedOn w:val="af5"/>
    <w:autoRedefine/>
    <w:rsid w:val="00D6320B"/>
    <w:pPr>
      <w:pBdr>
        <w:top w:val="threeDEmboss" w:sz="24" w:space="1" w:color="33CCCC"/>
        <w:left w:val="threeDEmboss" w:sz="24" w:space="4" w:color="33CCCC"/>
        <w:bottom w:val="threeDEngrave" w:sz="24" w:space="31" w:color="33CCCC"/>
        <w:right w:val="threeDEngrave" w:sz="24" w:space="4" w:color="33CCCC"/>
      </w:pBdr>
      <w:shd w:val="clear" w:color="auto" w:fill="CCFFFF"/>
      <w:ind w:left="1080" w:right="819" w:firstLine="360"/>
      <w:jc w:val="center"/>
    </w:pPr>
    <w:rPr>
      <w:sz w:val="32"/>
      <w:szCs w:val="32"/>
    </w:rPr>
  </w:style>
  <w:style w:type="paragraph" w:customStyle="1" w:styleId="21">
    <w:name w:val="заголовок 2"/>
    <w:basedOn w:val="a0"/>
    <w:next w:val="a0"/>
    <w:rsid w:val="00D6320B"/>
    <w:pPr>
      <w:keepNext/>
      <w:autoSpaceDE w:val="0"/>
      <w:autoSpaceDN w:val="0"/>
      <w:spacing w:line="480" w:lineRule="auto"/>
      <w:jc w:val="center"/>
    </w:pPr>
    <w:rPr>
      <w:sz w:val="32"/>
      <w:szCs w:val="32"/>
    </w:rPr>
  </w:style>
  <w:style w:type="paragraph" w:customStyle="1" w:styleId="12">
    <w:name w:val="Обычный1"/>
    <w:rsid w:val="00D6320B"/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632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заголовок 1"/>
    <w:basedOn w:val="12"/>
    <w:next w:val="12"/>
    <w:rsid w:val="00D6320B"/>
    <w:pPr>
      <w:keepNext/>
      <w:spacing w:before="240" w:after="60"/>
      <w:ind w:firstLine="680"/>
      <w:jc w:val="center"/>
    </w:pPr>
    <w:rPr>
      <w:b/>
      <w:bCs/>
      <w:caps/>
    </w:rPr>
  </w:style>
  <w:style w:type="paragraph" w:customStyle="1" w:styleId="header2style6">
    <w:name w:val="header2 style6"/>
    <w:basedOn w:val="a0"/>
    <w:rsid w:val="00D6320B"/>
    <w:pPr>
      <w:spacing w:before="100" w:beforeAutospacing="1" w:after="100" w:afterAutospacing="1"/>
    </w:pPr>
    <w:rPr>
      <w:lang w:val="en-US" w:eastAsia="en-US"/>
    </w:rPr>
  </w:style>
  <w:style w:type="paragraph" w:customStyle="1" w:styleId="ConsNonformat">
    <w:name w:val="ConsNonformat"/>
    <w:rsid w:val="00D6320B"/>
    <w:pPr>
      <w:widowControl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6320B"/>
    <w:pPr>
      <w:widowControl w:val="0"/>
      <w:ind w:right="19772"/>
    </w:pPr>
    <w:rPr>
      <w:rFonts w:ascii="Arial" w:hAnsi="Arial" w:cs="Arial"/>
    </w:rPr>
  </w:style>
  <w:style w:type="paragraph" w:customStyle="1" w:styleId="40">
    <w:name w:val="заголовок 4"/>
    <w:basedOn w:val="a0"/>
    <w:next w:val="a0"/>
    <w:rsid w:val="00D6320B"/>
    <w:pPr>
      <w:keepNext/>
      <w:autoSpaceDE w:val="0"/>
      <w:autoSpaceDN w:val="0"/>
      <w:spacing w:line="48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3;&#1074;&#1072;&#1079;&#1076;&#1072;\&#1084;&#1072;&#1090;&#1077;&#1088;&#1080;&#1072;&#1083;&#1099;%20&#1085;&#1072;%20&#1089;&#1072;&#1081;&#1090;\&#1044;&#1086;&#1082;&#1091;&#1084;&#1077;&#1085;&#1090;&#1099;\&#1054;&#1073;&#1088;&#1072;&#1079;&#1086;&#1074;&#1072;&#1090;&#1077;&#1083;&#1100;&#1085;&#1099;&#1077;%20&#1076;&#1086;&#1082;&#1091;&#1084;&#1077;&#1085;&#1090;&#1099;\&#1055;&#1088;&#1086;&#1075;&#1088;&#1072;&#1084;&#1084;&#1072;%20&#1088;&#1072;&#1079;&#1074;&#1080;&#1090;&#1080;&#1103;%20&#1085;&#1072;%202011-2015&#107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развития на 2011-2015г..dotx</Template>
  <TotalTime>1</TotalTime>
  <Pages>29</Pages>
  <Words>10316</Words>
  <Characters>58804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Home</Company>
  <LinksUpToDate>false</LinksUpToDate>
  <CharactersWithSpaces>68983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Admin</cp:lastModifiedBy>
  <cp:revision>1</cp:revision>
  <cp:lastPrinted>2011-01-31T09:19:00Z</cp:lastPrinted>
  <dcterms:created xsi:type="dcterms:W3CDTF">2013-11-11T18:42:00Z</dcterms:created>
  <dcterms:modified xsi:type="dcterms:W3CDTF">2013-11-11T18:43:00Z</dcterms:modified>
</cp:coreProperties>
</file>