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68F" w:rsidRPr="0066468F" w:rsidRDefault="00927045" w:rsidP="00413427">
      <w:pPr>
        <w:autoSpaceDE w:val="0"/>
        <w:autoSpaceDN w:val="0"/>
        <w:adjustRightInd w:val="0"/>
        <w:spacing w:after="0" w:line="240" w:lineRule="auto"/>
        <w:jc w:val="right"/>
        <w:rPr>
          <w:rFonts w:ascii="Times New Roman" w:hAnsi="Times New Roman" w:cs="Times New Roman"/>
          <w:bCs/>
          <w:sz w:val="24"/>
          <w:szCs w:val="24"/>
        </w:rPr>
      </w:pPr>
      <w:bookmarkStart w:id="0" w:name="_GoBack"/>
      <w:r>
        <w:rPr>
          <w:noProof/>
          <w:lang w:eastAsia="ru-RU"/>
        </w:rPr>
        <w:drawing>
          <wp:inline distT="0" distB="0" distL="0" distR="0">
            <wp:extent cx="6160366" cy="8169275"/>
            <wp:effectExtent l="0" t="0" r="0" b="0"/>
            <wp:docPr id="1" name="Рисунок 1" descr="C:\Users\Пользователь\AppData\Local\Microsoft\Windows\INetCache\Content.Word\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AppData\Local\Microsoft\Windows\INetCache\Content.Word\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1486" cy="8170760"/>
                    </a:xfrm>
                    <a:prstGeom prst="rect">
                      <a:avLst/>
                    </a:prstGeom>
                    <a:noFill/>
                    <a:ln>
                      <a:noFill/>
                    </a:ln>
                  </pic:spPr>
                </pic:pic>
              </a:graphicData>
            </a:graphic>
          </wp:inline>
        </w:drawing>
      </w:r>
      <w:bookmarkEnd w:id="0"/>
      <w:r w:rsidR="0066468F" w:rsidRPr="0066468F">
        <w:rPr>
          <w:rFonts w:ascii="Times New Roman" w:hAnsi="Times New Roman" w:cs="Times New Roman"/>
          <w:bCs/>
          <w:sz w:val="24"/>
          <w:szCs w:val="24"/>
        </w:rPr>
        <w:t xml:space="preserve">                                                                                   </w:t>
      </w:r>
    </w:p>
    <w:p w:rsidR="0066468F" w:rsidRPr="008F3B75" w:rsidRDefault="0066468F" w:rsidP="00197DB4">
      <w:pPr>
        <w:autoSpaceDE w:val="0"/>
        <w:autoSpaceDN w:val="0"/>
        <w:adjustRightInd w:val="0"/>
        <w:spacing w:after="0" w:line="240" w:lineRule="auto"/>
        <w:jc w:val="both"/>
        <w:rPr>
          <w:rFonts w:ascii="Times New Roman" w:hAnsi="Times New Roman" w:cs="Times New Roman"/>
          <w:b/>
          <w:bCs/>
          <w:sz w:val="24"/>
          <w:szCs w:val="24"/>
        </w:rPr>
      </w:pPr>
    </w:p>
    <w:p w:rsidR="00913570" w:rsidRDefault="00913570" w:rsidP="00197DB4">
      <w:pPr>
        <w:autoSpaceDE w:val="0"/>
        <w:autoSpaceDN w:val="0"/>
        <w:adjustRightInd w:val="0"/>
        <w:spacing w:after="0" w:line="240" w:lineRule="auto"/>
        <w:jc w:val="both"/>
        <w:rPr>
          <w:rFonts w:ascii="Times New Roman" w:hAnsi="Times New Roman" w:cs="Times New Roman"/>
          <w:b/>
          <w:bCs/>
          <w:sz w:val="24"/>
          <w:szCs w:val="24"/>
        </w:rPr>
      </w:pPr>
    </w:p>
    <w:p w:rsidR="009F3F6E" w:rsidRDefault="009F3F6E" w:rsidP="009F3F6E">
      <w:pPr>
        <w:widowControl w:val="0"/>
        <w:tabs>
          <w:tab w:val="left" w:pos="7800"/>
        </w:tabs>
        <w:suppressAutoHyphens/>
        <w:autoSpaceDE w:val="0"/>
        <w:spacing w:after="0" w:line="240" w:lineRule="auto"/>
        <w:rPr>
          <w:rFonts w:ascii="Times New Roman" w:eastAsia="Times New Roman" w:hAnsi="Times New Roman" w:cs="Times New Roman"/>
          <w:b/>
          <w:sz w:val="24"/>
          <w:szCs w:val="24"/>
          <w:lang w:eastAsia="ar-SA"/>
        </w:rPr>
      </w:pPr>
    </w:p>
    <w:p w:rsidR="00927045" w:rsidRDefault="00927045" w:rsidP="009F3F6E">
      <w:pPr>
        <w:widowControl w:val="0"/>
        <w:tabs>
          <w:tab w:val="left" w:pos="7800"/>
        </w:tabs>
        <w:suppressAutoHyphens/>
        <w:autoSpaceDE w:val="0"/>
        <w:spacing w:after="0" w:line="240" w:lineRule="auto"/>
        <w:rPr>
          <w:rFonts w:ascii="Times New Roman" w:eastAsia="Times New Roman" w:hAnsi="Times New Roman" w:cs="Times New Roman"/>
          <w:b/>
          <w:sz w:val="24"/>
          <w:szCs w:val="24"/>
          <w:lang w:eastAsia="ar-SA"/>
        </w:rPr>
      </w:pPr>
    </w:p>
    <w:p w:rsidR="00927045" w:rsidRDefault="00927045" w:rsidP="009F3F6E">
      <w:pPr>
        <w:widowControl w:val="0"/>
        <w:tabs>
          <w:tab w:val="left" w:pos="7800"/>
        </w:tabs>
        <w:suppressAutoHyphens/>
        <w:autoSpaceDE w:val="0"/>
        <w:spacing w:after="0" w:line="240" w:lineRule="auto"/>
        <w:rPr>
          <w:rFonts w:ascii="Times New Roman" w:eastAsia="Times New Roman" w:hAnsi="Times New Roman" w:cs="Times New Roman"/>
          <w:b/>
          <w:sz w:val="24"/>
          <w:szCs w:val="24"/>
          <w:lang w:eastAsia="ar-SA"/>
        </w:rPr>
      </w:pPr>
    </w:p>
    <w:p w:rsidR="00FF586D" w:rsidRPr="00205CAA" w:rsidRDefault="00FF586D" w:rsidP="00205CAA">
      <w:pPr>
        <w:widowControl w:val="0"/>
        <w:tabs>
          <w:tab w:val="left" w:pos="3240"/>
        </w:tabs>
        <w:suppressAutoHyphens/>
        <w:autoSpaceDE w:val="0"/>
        <w:spacing w:after="0" w:line="240" w:lineRule="auto"/>
        <w:rPr>
          <w:rFonts w:ascii="Times New Roman" w:eastAsia="Times New Roman" w:hAnsi="Times New Roman" w:cs="Times New Roman"/>
          <w:sz w:val="28"/>
          <w:szCs w:val="28"/>
          <w:lang w:eastAsia="ar-SA"/>
        </w:rPr>
      </w:pPr>
    </w:p>
    <w:p w:rsidR="00697352" w:rsidRPr="00697352" w:rsidRDefault="00697352" w:rsidP="00697352">
      <w:pPr>
        <w:pStyle w:val="Default"/>
        <w:jc w:val="center"/>
        <w:rPr>
          <w:rFonts w:ascii="Times New Roman" w:hAnsi="Times New Roman" w:cs="Times New Roman"/>
          <w:b/>
        </w:rPr>
      </w:pPr>
      <w:r w:rsidRPr="00697352">
        <w:rPr>
          <w:rFonts w:ascii="Times New Roman" w:hAnsi="Times New Roman" w:cs="Times New Roman"/>
          <w:b/>
        </w:rPr>
        <w:t>Содержание</w:t>
      </w:r>
    </w:p>
    <w:p w:rsidR="00697352" w:rsidRPr="00697352" w:rsidRDefault="00697352" w:rsidP="00697352">
      <w:pPr>
        <w:pStyle w:val="Default"/>
        <w:rPr>
          <w:rFonts w:ascii="Times New Roman" w:hAnsi="Times New Roman" w:cs="Times New Roman"/>
        </w:rPr>
      </w:pPr>
      <w:r w:rsidRPr="00697352">
        <w:rPr>
          <w:rFonts w:ascii="Times New Roman" w:hAnsi="Times New Roman" w:cs="Times New Roman"/>
          <w:b/>
          <w:bCs/>
        </w:rPr>
        <w:t>1. Целевой раздел основной образовательной программы основного общего образования…</w:t>
      </w:r>
      <w:r w:rsidR="0024602E">
        <w:rPr>
          <w:rFonts w:ascii="Times New Roman" w:hAnsi="Times New Roman" w:cs="Times New Roman"/>
          <w:b/>
          <w:bCs/>
        </w:rPr>
        <w:t>…………………………………………………………………………………3</w:t>
      </w:r>
    </w:p>
    <w:p w:rsidR="00697352" w:rsidRPr="00697352" w:rsidRDefault="00697352" w:rsidP="00697352">
      <w:pPr>
        <w:pStyle w:val="Default"/>
        <w:rPr>
          <w:rFonts w:ascii="Times New Roman" w:hAnsi="Times New Roman" w:cs="Times New Roman"/>
          <w:b/>
          <w:bCs/>
        </w:rPr>
      </w:pPr>
      <w:r w:rsidRPr="00697352">
        <w:rPr>
          <w:rFonts w:ascii="Times New Roman" w:hAnsi="Times New Roman" w:cs="Times New Roman"/>
          <w:b/>
          <w:bCs/>
        </w:rPr>
        <w:t>1.1. Пояснительная запи</w:t>
      </w:r>
      <w:r w:rsidR="0024602E">
        <w:rPr>
          <w:rFonts w:ascii="Times New Roman" w:hAnsi="Times New Roman" w:cs="Times New Roman"/>
          <w:b/>
          <w:bCs/>
        </w:rPr>
        <w:t>ска ………………………………………………………………...3</w:t>
      </w:r>
    </w:p>
    <w:p w:rsidR="00697352" w:rsidRPr="00697352" w:rsidRDefault="00697352" w:rsidP="00697352">
      <w:pPr>
        <w:pStyle w:val="Default"/>
        <w:rPr>
          <w:rFonts w:ascii="Times New Roman" w:hAnsi="Times New Roman" w:cs="Times New Roman"/>
          <w:bCs/>
        </w:rPr>
      </w:pPr>
      <w:r w:rsidRPr="00697352">
        <w:rPr>
          <w:rFonts w:ascii="Times New Roman" w:hAnsi="Times New Roman" w:cs="Times New Roman"/>
          <w:bCs/>
        </w:rPr>
        <w:t>1.1.1. Цели и задачи реализации основной образовательной программы основного общего образования………</w:t>
      </w:r>
      <w:r w:rsidR="0024602E">
        <w:rPr>
          <w:rFonts w:ascii="Times New Roman" w:hAnsi="Times New Roman" w:cs="Times New Roman"/>
          <w:bCs/>
        </w:rPr>
        <w:t>…………………………………………………………….……………….4</w:t>
      </w:r>
    </w:p>
    <w:p w:rsidR="00697352" w:rsidRPr="00697352" w:rsidRDefault="00697352" w:rsidP="00697352">
      <w:pPr>
        <w:pStyle w:val="Default"/>
        <w:rPr>
          <w:rFonts w:ascii="Times New Roman" w:hAnsi="Times New Roman" w:cs="Times New Roman"/>
        </w:rPr>
      </w:pPr>
      <w:r w:rsidRPr="00697352">
        <w:rPr>
          <w:rFonts w:ascii="Times New Roman" w:hAnsi="Times New Roman" w:cs="Times New Roman"/>
          <w:bCs/>
        </w:rPr>
        <w:t>1.1.2.  Принципы и подходы к формированию образовательной программы основного общего образов</w:t>
      </w:r>
      <w:r w:rsidR="00A13490">
        <w:rPr>
          <w:rFonts w:ascii="Times New Roman" w:hAnsi="Times New Roman" w:cs="Times New Roman"/>
          <w:bCs/>
        </w:rPr>
        <w:t>ания…………………………………………………………………………….5</w:t>
      </w:r>
    </w:p>
    <w:p w:rsidR="00697352" w:rsidRPr="00697352" w:rsidRDefault="00697352" w:rsidP="00697352">
      <w:pPr>
        <w:pStyle w:val="Default"/>
        <w:rPr>
          <w:rFonts w:ascii="Times New Roman" w:hAnsi="Times New Roman" w:cs="Times New Roman"/>
          <w:b/>
          <w:bCs/>
        </w:rPr>
      </w:pPr>
      <w:r w:rsidRPr="00697352">
        <w:rPr>
          <w:rFonts w:ascii="Times New Roman" w:hAnsi="Times New Roman" w:cs="Times New Roman"/>
          <w:b/>
          <w:bCs/>
        </w:rPr>
        <w:t xml:space="preserve">1.2. Планируемые результаты освоения обучающимися основной образовательной программы основного общего </w:t>
      </w:r>
      <w:r w:rsidR="00A13490">
        <w:rPr>
          <w:rFonts w:ascii="Times New Roman" w:hAnsi="Times New Roman" w:cs="Times New Roman"/>
          <w:b/>
          <w:bCs/>
        </w:rPr>
        <w:t>образования ………………………………………….……8</w:t>
      </w:r>
    </w:p>
    <w:p w:rsidR="00697352" w:rsidRPr="00697352" w:rsidRDefault="00697352" w:rsidP="00697352">
      <w:pPr>
        <w:pStyle w:val="Default"/>
        <w:rPr>
          <w:rFonts w:ascii="Times New Roman" w:hAnsi="Times New Roman" w:cs="Times New Roman"/>
          <w:bCs/>
        </w:rPr>
      </w:pPr>
      <w:r w:rsidRPr="00697352">
        <w:rPr>
          <w:rFonts w:ascii="Times New Roman" w:hAnsi="Times New Roman" w:cs="Times New Roman"/>
          <w:bCs/>
        </w:rPr>
        <w:t>1.2.1. Общие положения…………………………………………………………………</w:t>
      </w:r>
      <w:r>
        <w:rPr>
          <w:rFonts w:ascii="Times New Roman" w:hAnsi="Times New Roman" w:cs="Times New Roman"/>
          <w:bCs/>
        </w:rPr>
        <w:t>.</w:t>
      </w:r>
      <w:r w:rsidR="00A13490">
        <w:rPr>
          <w:rFonts w:ascii="Times New Roman" w:hAnsi="Times New Roman" w:cs="Times New Roman"/>
          <w:bCs/>
        </w:rPr>
        <w:t>……..8</w:t>
      </w:r>
    </w:p>
    <w:p w:rsidR="00697352" w:rsidRPr="00697352" w:rsidRDefault="00697352" w:rsidP="00697352">
      <w:pPr>
        <w:pStyle w:val="Default"/>
        <w:rPr>
          <w:rFonts w:ascii="Times New Roman" w:hAnsi="Times New Roman" w:cs="Times New Roman"/>
          <w:bCs/>
        </w:rPr>
      </w:pPr>
      <w:r w:rsidRPr="00697352">
        <w:rPr>
          <w:rFonts w:ascii="Times New Roman" w:hAnsi="Times New Roman" w:cs="Times New Roman"/>
          <w:bCs/>
        </w:rPr>
        <w:t>1.2.2. Структура планируемых ре</w:t>
      </w:r>
      <w:r w:rsidR="00A13490">
        <w:rPr>
          <w:rFonts w:ascii="Times New Roman" w:hAnsi="Times New Roman" w:cs="Times New Roman"/>
          <w:bCs/>
        </w:rPr>
        <w:t>зультатов…………………………………………………...8</w:t>
      </w:r>
    </w:p>
    <w:p w:rsidR="00697352" w:rsidRPr="00697352" w:rsidRDefault="00697352" w:rsidP="00697352">
      <w:pPr>
        <w:pStyle w:val="Default"/>
        <w:rPr>
          <w:rFonts w:ascii="Times New Roman" w:hAnsi="Times New Roman" w:cs="Times New Roman"/>
          <w:bCs/>
        </w:rPr>
      </w:pPr>
      <w:r w:rsidRPr="00697352">
        <w:rPr>
          <w:rFonts w:ascii="Times New Roman" w:hAnsi="Times New Roman" w:cs="Times New Roman"/>
          <w:bCs/>
        </w:rPr>
        <w:t>1.2.3. Личностные результаты ос</w:t>
      </w:r>
      <w:r w:rsidR="00A13490">
        <w:rPr>
          <w:rFonts w:ascii="Times New Roman" w:hAnsi="Times New Roman" w:cs="Times New Roman"/>
          <w:bCs/>
        </w:rPr>
        <w:t>воения ООП………………………………………………...9</w:t>
      </w:r>
    </w:p>
    <w:p w:rsidR="00697352" w:rsidRPr="00697352" w:rsidRDefault="00697352" w:rsidP="00697352">
      <w:pPr>
        <w:pStyle w:val="Default"/>
        <w:rPr>
          <w:rFonts w:ascii="Times New Roman" w:hAnsi="Times New Roman" w:cs="Times New Roman"/>
          <w:bCs/>
        </w:rPr>
      </w:pPr>
      <w:r w:rsidRPr="00697352">
        <w:rPr>
          <w:rFonts w:ascii="Times New Roman" w:hAnsi="Times New Roman" w:cs="Times New Roman"/>
          <w:bCs/>
        </w:rPr>
        <w:t>1.2.4. Метапредметные результаты</w:t>
      </w:r>
      <w:r w:rsidR="00A13490">
        <w:rPr>
          <w:rFonts w:ascii="Times New Roman" w:hAnsi="Times New Roman" w:cs="Times New Roman"/>
          <w:bCs/>
        </w:rPr>
        <w:t xml:space="preserve"> освоения ООП………………………………………….11</w:t>
      </w:r>
    </w:p>
    <w:p w:rsidR="00697352" w:rsidRPr="00697352" w:rsidRDefault="00697352" w:rsidP="00697352">
      <w:pPr>
        <w:pStyle w:val="Default"/>
        <w:rPr>
          <w:rFonts w:ascii="Times New Roman" w:hAnsi="Times New Roman" w:cs="Times New Roman"/>
          <w:bCs/>
        </w:rPr>
      </w:pPr>
      <w:r w:rsidRPr="00697352">
        <w:rPr>
          <w:rFonts w:ascii="Times New Roman" w:hAnsi="Times New Roman" w:cs="Times New Roman"/>
          <w:bCs/>
        </w:rPr>
        <w:t>1.2.5. Предметные резул</w:t>
      </w:r>
      <w:r w:rsidR="00A13490">
        <w:rPr>
          <w:rFonts w:ascii="Times New Roman" w:hAnsi="Times New Roman" w:cs="Times New Roman"/>
          <w:bCs/>
        </w:rPr>
        <w:t>ьтаты…………………………………………………………………16</w:t>
      </w:r>
    </w:p>
    <w:p w:rsidR="00697352" w:rsidRPr="00697352" w:rsidRDefault="00697352" w:rsidP="00697352">
      <w:pPr>
        <w:pStyle w:val="Default"/>
        <w:rPr>
          <w:rFonts w:ascii="Times New Roman" w:hAnsi="Times New Roman" w:cs="Times New Roman"/>
        </w:rPr>
      </w:pPr>
      <w:r w:rsidRPr="00697352">
        <w:rPr>
          <w:rFonts w:ascii="Times New Roman" w:hAnsi="Times New Roman" w:cs="Times New Roman"/>
          <w:b/>
          <w:bCs/>
        </w:rPr>
        <w:t>1.3. Система оценки достижения планируемых результатов освоения основной образовательной программы основного общего образования ………………</w:t>
      </w:r>
      <w:r>
        <w:rPr>
          <w:rFonts w:ascii="Times New Roman" w:hAnsi="Times New Roman" w:cs="Times New Roman"/>
          <w:b/>
          <w:bCs/>
        </w:rPr>
        <w:t>.</w:t>
      </w:r>
      <w:r w:rsidR="00A13490">
        <w:rPr>
          <w:rFonts w:ascii="Times New Roman" w:hAnsi="Times New Roman" w:cs="Times New Roman"/>
          <w:b/>
          <w:bCs/>
        </w:rPr>
        <w:t>…………93</w:t>
      </w:r>
    </w:p>
    <w:p w:rsidR="00697352" w:rsidRPr="00697352" w:rsidRDefault="00697352" w:rsidP="00697352">
      <w:pPr>
        <w:spacing w:after="0" w:line="240" w:lineRule="auto"/>
        <w:rPr>
          <w:rFonts w:ascii="Times New Roman" w:hAnsi="Times New Roman" w:cs="Times New Roman"/>
          <w:b/>
          <w:bCs/>
          <w:color w:val="000000"/>
          <w:sz w:val="24"/>
          <w:szCs w:val="24"/>
        </w:rPr>
      </w:pPr>
      <w:r w:rsidRPr="00697352">
        <w:rPr>
          <w:rFonts w:ascii="Times New Roman" w:hAnsi="Times New Roman" w:cs="Times New Roman"/>
          <w:b/>
          <w:bCs/>
          <w:color w:val="000000"/>
          <w:sz w:val="24"/>
          <w:szCs w:val="24"/>
        </w:rPr>
        <w:t>2. Содержательныйразделосновной образовательной программы основного общего образования ………………………………………………….…………………………</w:t>
      </w:r>
      <w:r>
        <w:rPr>
          <w:rFonts w:ascii="Times New Roman" w:hAnsi="Times New Roman" w:cs="Times New Roman"/>
          <w:b/>
          <w:bCs/>
          <w:color w:val="000000"/>
          <w:sz w:val="24"/>
          <w:szCs w:val="24"/>
        </w:rPr>
        <w:t>.</w:t>
      </w:r>
      <w:r w:rsidR="00A13490">
        <w:rPr>
          <w:rFonts w:ascii="Times New Roman" w:hAnsi="Times New Roman" w:cs="Times New Roman"/>
          <w:b/>
          <w:bCs/>
          <w:color w:val="000000"/>
          <w:sz w:val="24"/>
          <w:szCs w:val="24"/>
        </w:rPr>
        <w:t>…   100</w:t>
      </w:r>
    </w:p>
    <w:p w:rsidR="00697352" w:rsidRPr="00697352" w:rsidRDefault="00697352" w:rsidP="00697352">
      <w:pPr>
        <w:tabs>
          <w:tab w:val="num" w:pos="720"/>
        </w:tabs>
        <w:spacing w:after="0" w:line="240" w:lineRule="auto"/>
        <w:rPr>
          <w:rFonts w:ascii="Times New Roman" w:hAnsi="Times New Roman" w:cs="Times New Roman"/>
          <w:sz w:val="24"/>
          <w:szCs w:val="24"/>
          <w:lang w:eastAsia="ru-RU"/>
        </w:rPr>
      </w:pPr>
      <w:r w:rsidRPr="00697352">
        <w:rPr>
          <w:rFonts w:ascii="Times New Roman" w:hAnsi="Times New Roman" w:cs="Times New Roman"/>
          <w:bCs/>
          <w:color w:val="000000"/>
          <w:sz w:val="24"/>
          <w:szCs w:val="24"/>
        </w:rPr>
        <w:t>2.1</w:t>
      </w:r>
      <w:r w:rsidRPr="00697352">
        <w:rPr>
          <w:rFonts w:ascii="Times New Roman" w:hAnsi="Times New Roman" w:cs="Times New Roman"/>
          <w:b/>
          <w:bCs/>
          <w:color w:val="000000"/>
          <w:sz w:val="24"/>
          <w:szCs w:val="24"/>
        </w:rPr>
        <w:t xml:space="preserve">. </w:t>
      </w:r>
      <w:r w:rsidRPr="00697352">
        <w:rPr>
          <w:rFonts w:ascii="Times New Roman" w:hAnsi="Times New Roman" w:cs="Times New Roman"/>
          <w:sz w:val="24"/>
          <w:szCs w:val="24"/>
          <w:lang w:eastAsia="ru-RU"/>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r>
        <w:rPr>
          <w:rFonts w:ascii="Times New Roman" w:hAnsi="Times New Roman" w:cs="Times New Roman"/>
          <w:sz w:val="24"/>
          <w:szCs w:val="24"/>
          <w:lang w:eastAsia="ru-RU"/>
        </w:rPr>
        <w:t>..</w:t>
      </w:r>
      <w:r w:rsidR="00A13490">
        <w:rPr>
          <w:rFonts w:ascii="Times New Roman" w:hAnsi="Times New Roman" w:cs="Times New Roman"/>
          <w:sz w:val="24"/>
          <w:szCs w:val="24"/>
        </w:rPr>
        <w:t>…100</w:t>
      </w:r>
    </w:p>
    <w:p w:rsidR="00697352" w:rsidRPr="00697352" w:rsidRDefault="00205CAA" w:rsidP="00485971">
      <w:pPr>
        <w:numPr>
          <w:ilvl w:val="1"/>
          <w:numId w:val="70"/>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Программы  </w:t>
      </w:r>
      <w:r w:rsidR="00697352" w:rsidRPr="00697352">
        <w:rPr>
          <w:rFonts w:ascii="Times New Roman" w:hAnsi="Times New Roman" w:cs="Times New Roman"/>
          <w:sz w:val="24"/>
          <w:szCs w:val="24"/>
          <w:lang w:eastAsia="ru-RU"/>
        </w:rPr>
        <w:t xml:space="preserve"> учебных предметов, курсов </w:t>
      </w:r>
      <w:r w:rsidR="0024602E">
        <w:rPr>
          <w:rFonts w:ascii="Times New Roman" w:hAnsi="Times New Roman" w:cs="Times New Roman"/>
          <w:sz w:val="24"/>
          <w:szCs w:val="24"/>
        </w:rPr>
        <w:t>…………………….……..….</w:t>
      </w:r>
      <w:r w:rsidR="00485971">
        <w:rPr>
          <w:rFonts w:ascii="Times New Roman" w:hAnsi="Times New Roman" w:cs="Times New Roman"/>
          <w:sz w:val="24"/>
          <w:szCs w:val="24"/>
        </w:rPr>
        <w:t xml:space="preserve">    ……………</w:t>
      </w:r>
      <w:r w:rsidR="00A13490">
        <w:rPr>
          <w:rFonts w:ascii="Times New Roman" w:hAnsi="Times New Roman" w:cs="Times New Roman"/>
          <w:sz w:val="24"/>
          <w:szCs w:val="24"/>
        </w:rPr>
        <w:t>121</w:t>
      </w:r>
    </w:p>
    <w:p w:rsidR="00697352" w:rsidRPr="00697352" w:rsidRDefault="00697352" w:rsidP="00485971">
      <w:pPr>
        <w:numPr>
          <w:ilvl w:val="1"/>
          <w:numId w:val="70"/>
        </w:numPr>
        <w:tabs>
          <w:tab w:val="left" w:pos="357"/>
        </w:tabs>
        <w:spacing w:after="0" w:line="240" w:lineRule="auto"/>
        <w:rPr>
          <w:rFonts w:ascii="Times New Roman" w:hAnsi="Times New Roman" w:cs="Times New Roman"/>
          <w:sz w:val="24"/>
          <w:szCs w:val="24"/>
          <w:lang w:eastAsia="ru-RU"/>
        </w:rPr>
      </w:pPr>
      <w:r w:rsidRPr="00697352">
        <w:rPr>
          <w:rFonts w:ascii="Times New Roman" w:hAnsi="Times New Roman" w:cs="Times New Roman"/>
          <w:sz w:val="24"/>
          <w:szCs w:val="24"/>
          <w:lang w:eastAsia="ru-RU"/>
        </w:rPr>
        <w:t>Программа воспитания и социализации обучающихся ..…………………………</w:t>
      </w:r>
      <w:r w:rsidR="00485971">
        <w:rPr>
          <w:rFonts w:ascii="Times New Roman" w:hAnsi="Times New Roman" w:cs="Times New Roman"/>
          <w:sz w:val="24"/>
          <w:szCs w:val="24"/>
          <w:lang w:eastAsia="ru-RU"/>
        </w:rPr>
        <w:t>……</w:t>
      </w:r>
      <w:r w:rsidR="00A13490">
        <w:rPr>
          <w:rFonts w:ascii="Times New Roman" w:hAnsi="Times New Roman" w:cs="Times New Roman"/>
          <w:sz w:val="24"/>
          <w:szCs w:val="24"/>
        </w:rPr>
        <w:t>121</w:t>
      </w:r>
    </w:p>
    <w:p w:rsidR="00697352" w:rsidRPr="00697352" w:rsidRDefault="00697352" w:rsidP="002F7A6D">
      <w:pPr>
        <w:numPr>
          <w:ilvl w:val="1"/>
          <w:numId w:val="70"/>
        </w:numPr>
        <w:spacing w:after="0" w:line="240" w:lineRule="auto"/>
        <w:rPr>
          <w:rFonts w:ascii="Times New Roman" w:hAnsi="Times New Roman" w:cs="Times New Roman"/>
          <w:sz w:val="24"/>
          <w:szCs w:val="24"/>
          <w:lang w:eastAsia="ru-RU"/>
        </w:rPr>
      </w:pPr>
      <w:r w:rsidRPr="00697352">
        <w:rPr>
          <w:rFonts w:ascii="Times New Roman" w:hAnsi="Times New Roman" w:cs="Times New Roman"/>
          <w:sz w:val="24"/>
          <w:szCs w:val="24"/>
          <w:lang w:eastAsia="ru-RU"/>
        </w:rPr>
        <w:t>Программа коррекционной работы……………………………………………………</w:t>
      </w:r>
      <w:r w:rsidRPr="00697352">
        <w:rPr>
          <w:rFonts w:ascii="Times New Roman" w:hAnsi="Times New Roman" w:cs="Times New Roman"/>
          <w:sz w:val="24"/>
          <w:szCs w:val="24"/>
        </w:rPr>
        <w:t>…</w:t>
      </w:r>
      <w:r w:rsidR="00A13490">
        <w:rPr>
          <w:rFonts w:ascii="Times New Roman" w:hAnsi="Times New Roman" w:cs="Times New Roman"/>
          <w:sz w:val="24"/>
          <w:szCs w:val="24"/>
        </w:rPr>
        <w:t>159</w:t>
      </w:r>
    </w:p>
    <w:p w:rsidR="00697352" w:rsidRPr="00697352" w:rsidRDefault="00697352" w:rsidP="002F7A6D">
      <w:pPr>
        <w:numPr>
          <w:ilvl w:val="0"/>
          <w:numId w:val="70"/>
        </w:numPr>
        <w:spacing w:line="240" w:lineRule="auto"/>
        <w:contextualSpacing/>
        <w:rPr>
          <w:rFonts w:ascii="Times New Roman" w:hAnsi="Times New Roman" w:cs="Times New Roman"/>
          <w:b/>
          <w:sz w:val="24"/>
          <w:szCs w:val="24"/>
          <w:lang w:eastAsia="ru-RU"/>
        </w:rPr>
      </w:pPr>
      <w:r w:rsidRPr="00697352">
        <w:rPr>
          <w:rFonts w:ascii="Times New Roman" w:hAnsi="Times New Roman" w:cs="Times New Roman"/>
          <w:b/>
          <w:sz w:val="24"/>
          <w:szCs w:val="24"/>
          <w:lang w:eastAsia="ru-RU"/>
        </w:rPr>
        <w:t>Организационный раздел основной образовательной программы основного общего образования ………………………………………</w:t>
      </w:r>
      <w:r w:rsidRPr="00697352">
        <w:rPr>
          <w:rFonts w:ascii="Times New Roman" w:hAnsi="Times New Roman" w:cs="Times New Roman"/>
          <w:b/>
          <w:sz w:val="24"/>
          <w:szCs w:val="24"/>
        </w:rPr>
        <w:t>…</w:t>
      </w:r>
      <w:r w:rsidR="00485971">
        <w:rPr>
          <w:rFonts w:ascii="Times New Roman" w:hAnsi="Times New Roman" w:cs="Times New Roman"/>
          <w:b/>
          <w:sz w:val="24"/>
          <w:szCs w:val="24"/>
          <w:lang w:eastAsia="ru-RU"/>
        </w:rPr>
        <w:t>…………………</w:t>
      </w:r>
      <w:r w:rsidR="00A13490">
        <w:rPr>
          <w:rFonts w:ascii="Times New Roman" w:hAnsi="Times New Roman" w:cs="Times New Roman"/>
          <w:b/>
          <w:sz w:val="24"/>
          <w:szCs w:val="24"/>
          <w:lang w:eastAsia="ru-RU"/>
        </w:rPr>
        <w:t>………..178</w:t>
      </w:r>
    </w:p>
    <w:p w:rsidR="00697352" w:rsidRPr="00697352" w:rsidRDefault="00697352" w:rsidP="00697352">
      <w:pPr>
        <w:spacing w:line="240" w:lineRule="auto"/>
        <w:contextualSpacing/>
        <w:rPr>
          <w:rFonts w:ascii="Times New Roman" w:hAnsi="Times New Roman" w:cs="Times New Roman"/>
          <w:sz w:val="24"/>
          <w:szCs w:val="24"/>
        </w:rPr>
      </w:pPr>
      <w:r w:rsidRPr="00697352">
        <w:rPr>
          <w:rFonts w:ascii="Times New Roman" w:hAnsi="Times New Roman" w:cs="Times New Roman"/>
          <w:sz w:val="24"/>
          <w:szCs w:val="24"/>
          <w:lang w:eastAsia="ru-RU"/>
        </w:rPr>
        <w:t>3.1. У</w:t>
      </w:r>
      <w:r w:rsidRPr="00697352">
        <w:rPr>
          <w:rFonts w:ascii="Times New Roman" w:hAnsi="Times New Roman" w:cs="Times New Roman"/>
          <w:sz w:val="24"/>
          <w:szCs w:val="24"/>
        </w:rPr>
        <w:t>чебный план основного об</w:t>
      </w:r>
      <w:r w:rsidR="009F3F6E">
        <w:rPr>
          <w:rFonts w:ascii="Times New Roman" w:hAnsi="Times New Roman" w:cs="Times New Roman"/>
          <w:sz w:val="24"/>
          <w:szCs w:val="24"/>
        </w:rPr>
        <w:t xml:space="preserve">щего образования </w:t>
      </w:r>
      <w:r w:rsidRPr="00697352">
        <w:rPr>
          <w:rFonts w:ascii="Times New Roman" w:hAnsi="Times New Roman" w:cs="Times New Roman"/>
          <w:sz w:val="24"/>
          <w:szCs w:val="24"/>
        </w:rPr>
        <w:t>………………</w:t>
      </w:r>
      <w:r w:rsidR="00A13490">
        <w:rPr>
          <w:rFonts w:ascii="Times New Roman" w:hAnsi="Times New Roman" w:cs="Times New Roman"/>
          <w:sz w:val="24"/>
          <w:szCs w:val="24"/>
        </w:rPr>
        <w:t>……………………......178</w:t>
      </w:r>
    </w:p>
    <w:p w:rsidR="00697352" w:rsidRPr="00697352" w:rsidRDefault="00697352" w:rsidP="00697352">
      <w:pPr>
        <w:spacing w:line="240" w:lineRule="auto"/>
        <w:contextualSpacing/>
        <w:rPr>
          <w:rFonts w:ascii="Times New Roman" w:hAnsi="Times New Roman" w:cs="Times New Roman"/>
          <w:sz w:val="24"/>
          <w:szCs w:val="24"/>
        </w:rPr>
      </w:pPr>
      <w:r w:rsidRPr="00697352">
        <w:rPr>
          <w:rFonts w:ascii="Times New Roman" w:hAnsi="Times New Roman" w:cs="Times New Roman"/>
          <w:sz w:val="24"/>
          <w:szCs w:val="24"/>
        </w:rPr>
        <w:t>3.1.1. Календарный учебный график</w:t>
      </w:r>
      <w:r w:rsidR="00A13490">
        <w:rPr>
          <w:rFonts w:ascii="Times New Roman" w:hAnsi="Times New Roman" w:cs="Times New Roman"/>
          <w:sz w:val="24"/>
          <w:szCs w:val="24"/>
        </w:rPr>
        <w:t>………………………………………………………..182</w:t>
      </w:r>
    </w:p>
    <w:p w:rsidR="00697352" w:rsidRPr="00697352" w:rsidRDefault="00697352" w:rsidP="00697352">
      <w:pPr>
        <w:spacing w:line="240" w:lineRule="auto"/>
        <w:contextualSpacing/>
        <w:rPr>
          <w:rFonts w:ascii="Times New Roman" w:hAnsi="Times New Roman" w:cs="Times New Roman"/>
          <w:sz w:val="24"/>
          <w:szCs w:val="24"/>
        </w:rPr>
      </w:pPr>
      <w:r w:rsidRPr="00697352">
        <w:rPr>
          <w:rFonts w:ascii="Times New Roman" w:hAnsi="Times New Roman" w:cs="Times New Roman"/>
          <w:sz w:val="24"/>
          <w:szCs w:val="24"/>
        </w:rPr>
        <w:t>3.1.2. План внеурочной деятельности</w:t>
      </w:r>
      <w:r w:rsidR="00A13490">
        <w:rPr>
          <w:rFonts w:ascii="Times New Roman" w:hAnsi="Times New Roman" w:cs="Times New Roman"/>
          <w:sz w:val="24"/>
          <w:szCs w:val="24"/>
        </w:rPr>
        <w:t>……………………………………………………….183</w:t>
      </w:r>
    </w:p>
    <w:p w:rsidR="00697352" w:rsidRPr="00697352" w:rsidRDefault="00697352" w:rsidP="00697352">
      <w:pPr>
        <w:rPr>
          <w:rFonts w:ascii="Times New Roman" w:hAnsi="Times New Roman" w:cs="Times New Roman"/>
        </w:rPr>
      </w:pPr>
      <w:r w:rsidRPr="00697352">
        <w:rPr>
          <w:rFonts w:ascii="Times New Roman" w:hAnsi="Times New Roman" w:cs="Times New Roman"/>
          <w:sz w:val="24"/>
          <w:szCs w:val="24"/>
        </w:rPr>
        <w:t>3.2. Система условий реал</w:t>
      </w:r>
      <w:r w:rsidR="009F3F6E">
        <w:rPr>
          <w:rFonts w:ascii="Times New Roman" w:hAnsi="Times New Roman" w:cs="Times New Roman"/>
          <w:sz w:val="24"/>
          <w:szCs w:val="24"/>
        </w:rPr>
        <w:t xml:space="preserve">изации ООП ООО </w:t>
      </w:r>
      <w:r w:rsidRPr="00697352">
        <w:rPr>
          <w:rFonts w:ascii="Times New Roman" w:hAnsi="Times New Roman" w:cs="Times New Roman"/>
          <w:sz w:val="24"/>
          <w:szCs w:val="24"/>
        </w:rPr>
        <w:t>………………………</w:t>
      </w:r>
      <w:r w:rsidR="00A13490">
        <w:rPr>
          <w:rFonts w:ascii="Times New Roman" w:hAnsi="Times New Roman" w:cs="Times New Roman"/>
          <w:sz w:val="24"/>
          <w:szCs w:val="24"/>
        </w:rPr>
        <w:t>………………………189</w:t>
      </w:r>
    </w:p>
    <w:p w:rsidR="00913570" w:rsidRPr="00697352" w:rsidRDefault="00913570" w:rsidP="00197DB4">
      <w:pPr>
        <w:autoSpaceDE w:val="0"/>
        <w:autoSpaceDN w:val="0"/>
        <w:adjustRightInd w:val="0"/>
        <w:spacing w:after="0" w:line="240" w:lineRule="auto"/>
        <w:jc w:val="both"/>
        <w:rPr>
          <w:rFonts w:ascii="Times New Roman" w:hAnsi="Times New Roman" w:cs="Times New Roman"/>
          <w:b/>
          <w:bCs/>
          <w:sz w:val="24"/>
          <w:szCs w:val="24"/>
        </w:rPr>
      </w:pPr>
    </w:p>
    <w:p w:rsidR="00913570" w:rsidRPr="00697352" w:rsidRDefault="00913570" w:rsidP="00197DB4">
      <w:pPr>
        <w:autoSpaceDE w:val="0"/>
        <w:autoSpaceDN w:val="0"/>
        <w:adjustRightInd w:val="0"/>
        <w:spacing w:after="0" w:line="240" w:lineRule="auto"/>
        <w:jc w:val="both"/>
        <w:rPr>
          <w:rFonts w:ascii="Times New Roman" w:hAnsi="Times New Roman" w:cs="Times New Roman"/>
          <w:b/>
          <w:bCs/>
          <w:sz w:val="24"/>
          <w:szCs w:val="24"/>
        </w:rPr>
      </w:pPr>
    </w:p>
    <w:p w:rsidR="00913570" w:rsidRPr="00697352" w:rsidRDefault="00913570" w:rsidP="00197DB4">
      <w:pPr>
        <w:autoSpaceDE w:val="0"/>
        <w:autoSpaceDN w:val="0"/>
        <w:adjustRightInd w:val="0"/>
        <w:spacing w:after="0" w:line="240" w:lineRule="auto"/>
        <w:jc w:val="both"/>
        <w:rPr>
          <w:rFonts w:ascii="Times New Roman" w:hAnsi="Times New Roman" w:cs="Times New Roman"/>
          <w:b/>
          <w:bCs/>
          <w:sz w:val="24"/>
          <w:szCs w:val="24"/>
        </w:rPr>
      </w:pPr>
    </w:p>
    <w:p w:rsidR="00913570" w:rsidRPr="00697352" w:rsidRDefault="00913570" w:rsidP="00197DB4">
      <w:pPr>
        <w:autoSpaceDE w:val="0"/>
        <w:autoSpaceDN w:val="0"/>
        <w:adjustRightInd w:val="0"/>
        <w:spacing w:after="0" w:line="240" w:lineRule="auto"/>
        <w:jc w:val="both"/>
        <w:rPr>
          <w:rFonts w:ascii="Times New Roman" w:hAnsi="Times New Roman" w:cs="Times New Roman"/>
          <w:b/>
          <w:bCs/>
          <w:sz w:val="24"/>
          <w:szCs w:val="24"/>
        </w:rPr>
      </w:pPr>
    </w:p>
    <w:p w:rsidR="00913570" w:rsidRPr="00697352" w:rsidRDefault="00913570" w:rsidP="00197DB4">
      <w:pPr>
        <w:autoSpaceDE w:val="0"/>
        <w:autoSpaceDN w:val="0"/>
        <w:adjustRightInd w:val="0"/>
        <w:spacing w:after="0" w:line="240" w:lineRule="auto"/>
        <w:jc w:val="both"/>
        <w:rPr>
          <w:rFonts w:ascii="Times New Roman" w:hAnsi="Times New Roman" w:cs="Times New Roman"/>
          <w:b/>
          <w:bCs/>
          <w:sz w:val="24"/>
          <w:szCs w:val="24"/>
        </w:rPr>
      </w:pPr>
    </w:p>
    <w:p w:rsidR="00913570" w:rsidRDefault="00913570" w:rsidP="00197DB4">
      <w:pPr>
        <w:autoSpaceDE w:val="0"/>
        <w:autoSpaceDN w:val="0"/>
        <w:adjustRightInd w:val="0"/>
        <w:spacing w:after="0" w:line="240" w:lineRule="auto"/>
        <w:jc w:val="both"/>
        <w:rPr>
          <w:rFonts w:ascii="Times New Roman" w:hAnsi="Times New Roman" w:cs="Times New Roman"/>
          <w:b/>
          <w:bCs/>
          <w:sz w:val="24"/>
          <w:szCs w:val="24"/>
        </w:rPr>
      </w:pPr>
    </w:p>
    <w:p w:rsidR="00913570" w:rsidRDefault="00913570" w:rsidP="00197DB4">
      <w:pPr>
        <w:autoSpaceDE w:val="0"/>
        <w:autoSpaceDN w:val="0"/>
        <w:adjustRightInd w:val="0"/>
        <w:spacing w:after="0" w:line="240" w:lineRule="auto"/>
        <w:jc w:val="both"/>
        <w:rPr>
          <w:rFonts w:ascii="Times New Roman" w:hAnsi="Times New Roman" w:cs="Times New Roman"/>
          <w:b/>
          <w:bCs/>
          <w:sz w:val="24"/>
          <w:szCs w:val="24"/>
        </w:rPr>
      </w:pPr>
    </w:p>
    <w:p w:rsidR="00913570" w:rsidRDefault="00913570" w:rsidP="00197DB4">
      <w:pPr>
        <w:autoSpaceDE w:val="0"/>
        <w:autoSpaceDN w:val="0"/>
        <w:adjustRightInd w:val="0"/>
        <w:spacing w:after="0" w:line="240" w:lineRule="auto"/>
        <w:jc w:val="both"/>
        <w:rPr>
          <w:rFonts w:ascii="Times New Roman" w:hAnsi="Times New Roman" w:cs="Times New Roman"/>
          <w:b/>
          <w:bCs/>
          <w:sz w:val="24"/>
          <w:szCs w:val="24"/>
        </w:rPr>
      </w:pPr>
    </w:p>
    <w:p w:rsidR="00913570" w:rsidRDefault="00913570" w:rsidP="00197DB4">
      <w:pPr>
        <w:autoSpaceDE w:val="0"/>
        <w:autoSpaceDN w:val="0"/>
        <w:adjustRightInd w:val="0"/>
        <w:spacing w:after="0" w:line="240" w:lineRule="auto"/>
        <w:jc w:val="both"/>
        <w:rPr>
          <w:rFonts w:ascii="Times New Roman" w:hAnsi="Times New Roman" w:cs="Times New Roman"/>
          <w:b/>
          <w:bCs/>
          <w:sz w:val="24"/>
          <w:szCs w:val="24"/>
        </w:rPr>
      </w:pPr>
    </w:p>
    <w:p w:rsidR="00913570" w:rsidRDefault="00913570" w:rsidP="00197DB4">
      <w:pPr>
        <w:autoSpaceDE w:val="0"/>
        <w:autoSpaceDN w:val="0"/>
        <w:adjustRightInd w:val="0"/>
        <w:spacing w:after="0" w:line="240" w:lineRule="auto"/>
        <w:jc w:val="both"/>
        <w:rPr>
          <w:rFonts w:ascii="Times New Roman" w:hAnsi="Times New Roman" w:cs="Times New Roman"/>
          <w:b/>
          <w:bCs/>
          <w:sz w:val="24"/>
          <w:szCs w:val="24"/>
        </w:rPr>
      </w:pPr>
    </w:p>
    <w:p w:rsidR="00913570" w:rsidRDefault="00913570" w:rsidP="00197DB4">
      <w:pPr>
        <w:autoSpaceDE w:val="0"/>
        <w:autoSpaceDN w:val="0"/>
        <w:adjustRightInd w:val="0"/>
        <w:spacing w:after="0" w:line="240" w:lineRule="auto"/>
        <w:jc w:val="both"/>
        <w:rPr>
          <w:rFonts w:ascii="Times New Roman" w:hAnsi="Times New Roman" w:cs="Times New Roman"/>
          <w:b/>
          <w:bCs/>
          <w:sz w:val="24"/>
          <w:szCs w:val="24"/>
        </w:rPr>
      </w:pPr>
    </w:p>
    <w:p w:rsidR="00485971" w:rsidRDefault="00485971" w:rsidP="00197DB4">
      <w:pPr>
        <w:autoSpaceDE w:val="0"/>
        <w:autoSpaceDN w:val="0"/>
        <w:adjustRightInd w:val="0"/>
        <w:spacing w:after="0" w:line="240" w:lineRule="auto"/>
        <w:jc w:val="both"/>
        <w:rPr>
          <w:rFonts w:ascii="Times New Roman" w:hAnsi="Times New Roman" w:cs="Times New Roman"/>
          <w:b/>
          <w:bCs/>
          <w:sz w:val="24"/>
          <w:szCs w:val="24"/>
        </w:rPr>
      </w:pPr>
    </w:p>
    <w:p w:rsidR="00485971" w:rsidRDefault="00485971" w:rsidP="00197DB4">
      <w:pPr>
        <w:autoSpaceDE w:val="0"/>
        <w:autoSpaceDN w:val="0"/>
        <w:adjustRightInd w:val="0"/>
        <w:spacing w:after="0" w:line="240" w:lineRule="auto"/>
        <w:jc w:val="both"/>
        <w:rPr>
          <w:rFonts w:ascii="Times New Roman" w:hAnsi="Times New Roman" w:cs="Times New Roman"/>
          <w:b/>
          <w:bCs/>
          <w:sz w:val="24"/>
          <w:szCs w:val="24"/>
        </w:rPr>
      </w:pPr>
    </w:p>
    <w:p w:rsidR="00485971" w:rsidRDefault="00485971" w:rsidP="00197DB4">
      <w:pPr>
        <w:autoSpaceDE w:val="0"/>
        <w:autoSpaceDN w:val="0"/>
        <w:adjustRightInd w:val="0"/>
        <w:spacing w:after="0" w:line="240" w:lineRule="auto"/>
        <w:jc w:val="both"/>
        <w:rPr>
          <w:rFonts w:ascii="Times New Roman" w:hAnsi="Times New Roman" w:cs="Times New Roman"/>
          <w:b/>
          <w:bCs/>
          <w:sz w:val="24"/>
          <w:szCs w:val="24"/>
        </w:rPr>
      </w:pPr>
    </w:p>
    <w:p w:rsidR="00485971" w:rsidRDefault="00485971" w:rsidP="00197DB4">
      <w:pPr>
        <w:autoSpaceDE w:val="0"/>
        <w:autoSpaceDN w:val="0"/>
        <w:adjustRightInd w:val="0"/>
        <w:spacing w:after="0" w:line="240" w:lineRule="auto"/>
        <w:jc w:val="both"/>
        <w:rPr>
          <w:rFonts w:ascii="Times New Roman" w:hAnsi="Times New Roman" w:cs="Times New Roman"/>
          <w:b/>
          <w:bCs/>
          <w:sz w:val="24"/>
          <w:szCs w:val="24"/>
        </w:rPr>
      </w:pPr>
    </w:p>
    <w:p w:rsidR="00485971" w:rsidRDefault="00485971" w:rsidP="00197DB4">
      <w:pPr>
        <w:autoSpaceDE w:val="0"/>
        <w:autoSpaceDN w:val="0"/>
        <w:adjustRightInd w:val="0"/>
        <w:spacing w:after="0" w:line="240" w:lineRule="auto"/>
        <w:jc w:val="both"/>
        <w:rPr>
          <w:rFonts w:ascii="Times New Roman" w:hAnsi="Times New Roman" w:cs="Times New Roman"/>
          <w:b/>
          <w:bCs/>
          <w:sz w:val="24"/>
          <w:szCs w:val="24"/>
        </w:rPr>
      </w:pPr>
    </w:p>
    <w:p w:rsidR="00775B8F" w:rsidRDefault="00775B8F" w:rsidP="00197DB4">
      <w:pPr>
        <w:autoSpaceDE w:val="0"/>
        <w:autoSpaceDN w:val="0"/>
        <w:adjustRightInd w:val="0"/>
        <w:spacing w:after="0" w:line="240" w:lineRule="auto"/>
        <w:jc w:val="both"/>
        <w:rPr>
          <w:rFonts w:ascii="Times New Roman" w:hAnsi="Times New Roman" w:cs="Times New Roman"/>
          <w:b/>
          <w:bCs/>
          <w:sz w:val="24"/>
          <w:szCs w:val="24"/>
        </w:rPr>
      </w:pPr>
    </w:p>
    <w:p w:rsidR="00205CAA" w:rsidRDefault="00205CAA" w:rsidP="00197DB4">
      <w:pPr>
        <w:autoSpaceDE w:val="0"/>
        <w:autoSpaceDN w:val="0"/>
        <w:adjustRightInd w:val="0"/>
        <w:spacing w:after="0" w:line="240" w:lineRule="auto"/>
        <w:jc w:val="both"/>
        <w:rPr>
          <w:rFonts w:ascii="Times New Roman" w:hAnsi="Times New Roman" w:cs="Times New Roman"/>
          <w:b/>
          <w:bCs/>
          <w:sz w:val="24"/>
          <w:szCs w:val="24"/>
        </w:rPr>
      </w:pPr>
    </w:p>
    <w:p w:rsidR="00BE4C12" w:rsidRDefault="00BE4C12" w:rsidP="00197DB4">
      <w:pPr>
        <w:autoSpaceDE w:val="0"/>
        <w:autoSpaceDN w:val="0"/>
        <w:adjustRightInd w:val="0"/>
        <w:spacing w:after="0" w:line="240" w:lineRule="auto"/>
        <w:jc w:val="both"/>
        <w:rPr>
          <w:rFonts w:ascii="Times New Roman" w:hAnsi="Times New Roman" w:cs="Times New Roman"/>
          <w:b/>
          <w:bCs/>
          <w:sz w:val="24"/>
          <w:szCs w:val="24"/>
        </w:rPr>
      </w:pPr>
    </w:p>
    <w:p w:rsidR="00197DB4" w:rsidRPr="00197DB4" w:rsidRDefault="00197DB4" w:rsidP="00197DB4">
      <w:pPr>
        <w:autoSpaceDE w:val="0"/>
        <w:autoSpaceDN w:val="0"/>
        <w:adjustRightInd w:val="0"/>
        <w:spacing w:after="0" w:line="240" w:lineRule="auto"/>
        <w:jc w:val="both"/>
        <w:rPr>
          <w:rFonts w:ascii="Times New Roman" w:hAnsi="Times New Roman" w:cs="Times New Roman"/>
          <w:b/>
          <w:bCs/>
          <w:sz w:val="24"/>
          <w:szCs w:val="24"/>
        </w:rPr>
      </w:pPr>
      <w:r w:rsidRPr="00197DB4">
        <w:rPr>
          <w:rFonts w:ascii="Times New Roman" w:hAnsi="Times New Roman" w:cs="Times New Roman"/>
          <w:b/>
          <w:bCs/>
          <w:sz w:val="24"/>
          <w:szCs w:val="24"/>
        </w:rPr>
        <w:lastRenderedPageBreak/>
        <w:t>1. Целевой раздел  основной образовательной программы основного общего образования</w:t>
      </w:r>
    </w:p>
    <w:p w:rsidR="00197DB4" w:rsidRDefault="00197DB4" w:rsidP="00197DB4">
      <w:pPr>
        <w:autoSpaceDE w:val="0"/>
        <w:autoSpaceDN w:val="0"/>
        <w:adjustRightInd w:val="0"/>
        <w:spacing w:after="0" w:line="240" w:lineRule="auto"/>
        <w:jc w:val="both"/>
        <w:rPr>
          <w:rFonts w:ascii="Times New Roman" w:hAnsi="Times New Roman" w:cs="Times New Roman"/>
          <w:b/>
          <w:bCs/>
          <w:sz w:val="24"/>
          <w:szCs w:val="24"/>
        </w:rPr>
      </w:pPr>
      <w:r w:rsidRPr="00197DB4">
        <w:rPr>
          <w:rFonts w:ascii="Times New Roman" w:hAnsi="Times New Roman" w:cs="Times New Roman"/>
          <w:b/>
          <w:bCs/>
          <w:sz w:val="24"/>
          <w:szCs w:val="24"/>
        </w:rPr>
        <w:t>1.1. Пояснительная записка</w:t>
      </w:r>
    </w:p>
    <w:p w:rsidR="00945BC3" w:rsidRDefault="00D320E9" w:rsidP="00945BC3">
      <w:pPr>
        <w:autoSpaceDE w:val="0"/>
        <w:autoSpaceDN w:val="0"/>
        <w:adjustRightInd w:val="0"/>
        <w:spacing w:after="0" w:line="240" w:lineRule="auto"/>
        <w:jc w:val="both"/>
        <w:rPr>
          <w:rFonts w:ascii="Times New Roman" w:hAnsi="Times New Roman" w:cs="Times New Roman"/>
          <w:sz w:val="24"/>
          <w:szCs w:val="24"/>
        </w:rPr>
      </w:pPr>
      <w:r w:rsidRPr="00D320E9">
        <w:rPr>
          <w:rFonts w:ascii="Times New Roman" w:eastAsia="Times New Roman" w:hAnsi="Times New Roman" w:cs="Times New Roman"/>
          <w:kern w:val="2"/>
          <w:sz w:val="24"/>
          <w:szCs w:val="24"/>
          <w:lang w:eastAsia="ru-RU"/>
        </w:rPr>
        <w:t xml:space="preserve">Основная образовательная программа основного  общего образования </w:t>
      </w:r>
      <w:r w:rsidR="00BE4C12">
        <w:rPr>
          <w:rFonts w:ascii="Times New Roman" w:eastAsia="Times New Roman" w:hAnsi="Times New Roman" w:cs="Times New Roman"/>
          <w:kern w:val="2"/>
          <w:sz w:val="24"/>
          <w:szCs w:val="24"/>
          <w:lang w:eastAsia="ru-RU"/>
        </w:rPr>
        <w:t xml:space="preserve">МКОУ Гвазденская СОШ </w:t>
      </w:r>
      <w:r w:rsidR="00945BC3">
        <w:rPr>
          <w:rFonts w:ascii="Times New Roman" w:hAnsi="Times New Roman" w:cs="Times New Roman"/>
          <w:sz w:val="24"/>
          <w:szCs w:val="24"/>
        </w:rPr>
        <w:t xml:space="preserve">определяет цель, задачи, планируемые результаты, содержание и организацию </w:t>
      </w:r>
      <w:r w:rsidR="005940F6">
        <w:rPr>
          <w:rFonts w:ascii="Times New Roman" w:hAnsi="Times New Roman" w:cs="Times New Roman"/>
          <w:sz w:val="24"/>
          <w:szCs w:val="24"/>
        </w:rPr>
        <w:t>образовательной деятельности</w:t>
      </w:r>
      <w:r w:rsidR="00945BC3">
        <w:rPr>
          <w:rFonts w:ascii="Times New Roman" w:hAnsi="Times New Roman" w:cs="Times New Roman"/>
          <w:sz w:val="24"/>
          <w:szCs w:val="24"/>
        </w:rPr>
        <w:t xml:space="preserve"> при получении основного общего образования.</w:t>
      </w:r>
    </w:p>
    <w:p w:rsidR="00D320E9" w:rsidRDefault="00BE4C12" w:rsidP="00945BC3">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ООП ООО МКОУ Гвазденская СОШ </w:t>
      </w:r>
      <w:r w:rsidR="00D320E9" w:rsidRPr="00D320E9">
        <w:rPr>
          <w:rFonts w:ascii="Times New Roman" w:eastAsia="Times New Roman" w:hAnsi="Times New Roman" w:cs="Times New Roman"/>
          <w:kern w:val="2"/>
          <w:sz w:val="24"/>
          <w:szCs w:val="24"/>
          <w:lang w:eastAsia="ru-RU"/>
        </w:rPr>
        <w:t>разработана</w:t>
      </w:r>
      <w:r w:rsidR="00D320E9">
        <w:rPr>
          <w:rFonts w:ascii="Times New Roman" w:eastAsia="Times New Roman" w:hAnsi="Times New Roman" w:cs="Times New Roman"/>
          <w:kern w:val="2"/>
          <w:sz w:val="24"/>
          <w:szCs w:val="24"/>
          <w:lang w:eastAsia="ru-RU"/>
        </w:rPr>
        <w:t>в соответствиис нор</w:t>
      </w:r>
      <w:r w:rsidR="0003214D">
        <w:rPr>
          <w:rFonts w:ascii="Times New Roman" w:eastAsia="Times New Roman" w:hAnsi="Times New Roman" w:cs="Times New Roman"/>
          <w:kern w:val="2"/>
          <w:sz w:val="24"/>
          <w:szCs w:val="24"/>
          <w:lang w:eastAsia="ru-RU"/>
        </w:rPr>
        <w:t>мативными правовыми документами</w:t>
      </w:r>
      <w:r w:rsidR="00D320E9">
        <w:rPr>
          <w:rFonts w:ascii="Times New Roman" w:eastAsia="Times New Roman" w:hAnsi="Times New Roman" w:cs="Times New Roman"/>
          <w:kern w:val="2"/>
          <w:sz w:val="24"/>
          <w:szCs w:val="24"/>
          <w:lang w:eastAsia="ru-RU"/>
        </w:rPr>
        <w:t>:</w:t>
      </w:r>
    </w:p>
    <w:p w:rsidR="00D320E9" w:rsidRDefault="00785678" w:rsidP="00D320E9">
      <w:pPr>
        <w:widowControl w:val="0"/>
        <w:suppressAutoHyphens/>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r w:rsidR="00D320E9">
        <w:rPr>
          <w:rFonts w:ascii="Times New Roman" w:eastAsia="Times New Roman" w:hAnsi="Times New Roman" w:cs="Times New Roman"/>
          <w:kern w:val="2"/>
          <w:sz w:val="24"/>
          <w:szCs w:val="24"/>
          <w:lang w:eastAsia="ru-RU"/>
        </w:rPr>
        <w:t>Федеральным законом от 29.12.2012 № 273-ФЗ «Об образовании в Российской Федерации» (далее Закон № 273-ФЗ</w:t>
      </w:r>
      <w:r>
        <w:rPr>
          <w:rFonts w:ascii="Times New Roman" w:eastAsia="Times New Roman" w:hAnsi="Times New Roman" w:cs="Times New Roman"/>
          <w:kern w:val="2"/>
          <w:sz w:val="24"/>
          <w:szCs w:val="24"/>
          <w:lang w:eastAsia="ru-RU"/>
        </w:rPr>
        <w:t>);</w:t>
      </w:r>
    </w:p>
    <w:p w:rsidR="00D320E9" w:rsidRDefault="00785678" w:rsidP="000C66D2">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Ф</w:t>
      </w:r>
      <w:r w:rsidR="00D320E9" w:rsidRPr="00D320E9">
        <w:rPr>
          <w:rFonts w:ascii="Times New Roman" w:eastAsia="Times New Roman" w:hAnsi="Times New Roman" w:cs="Times New Roman"/>
          <w:kern w:val="2"/>
          <w:sz w:val="24"/>
          <w:szCs w:val="24"/>
          <w:lang w:eastAsia="ru-RU"/>
        </w:rPr>
        <w:t>едеральным государственным образовательным стандартом основного общего образования (</w:t>
      </w:r>
      <w:r w:rsidR="000C66D2">
        <w:rPr>
          <w:rFonts w:ascii="Times New Roman" w:eastAsia="Times New Roman" w:hAnsi="Times New Roman" w:cs="Times New Roman"/>
          <w:kern w:val="2"/>
          <w:sz w:val="24"/>
          <w:szCs w:val="24"/>
          <w:lang w:eastAsia="ru-RU"/>
        </w:rPr>
        <w:t>в редакции Приказов Минобрнауки России от 29.12.2014 № 1644, от 31.12.2015 № 1577</w:t>
      </w:r>
      <w:r w:rsidR="00D320E9" w:rsidRPr="00D320E9">
        <w:rPr>
          <w:rFonts w:ascii="Times New Roman" w:eastAsia="Times New Roman" w:hAnsi="Times New Roman" w:cs="Times New Roman"/>
          <w:kern w:val="2"/>
          <w:sz w:val="24"/>
          <w:szCs w:val="24"/>
          <w:lang w:eastAsia="ru-RU"/>
        </w:rPr>
        <w:t>.)</w:t>
      </w:r>
      <w:r w:rsidR="000C66D2">
        <w:rPr>
          <w:rFonts w:ascii="Times New Roman" w:eastAsia="Times New Roman" w:hAnsi="Times New Roman" w:cs="Times New Roman"/>
          <w:kern w:val="2"/>
          <w:sz w:val="24"/>
          <w:szCs w:val="24"/>
          <w:lang w:eastAsia="ru-RU"/>
        </w:rPr>
        <w:t xml:space="preserve"> с учетом </w:t>
      </w:r>
      <w:r w:rsidR="00D320E9" w:rsidRPr="00D320E9">
        <w:rPr>
          <w:rFonts w:ascii="Times New Roman" w:eastAsia="Times New Roman" w:hAnsi="Times New Roman" w:cs="Times New Roman"/>
          <w:kern w:val="2"/>
          <w:sz w:val="24"/>
          <w:szCs w:val="24"/>
          <w:lang w:eastAsia="ru-RU"/>
        </w:rPr>
        <w:t xml:space="preserve">Примерной основной образовательной программой </w:t>
      </w:r>
      <w:r w:rsidR="000C66D2">
        <w:rPr>
          <w:rFonts w:ascii="Times New Roman" w:eastAsia="Times New Roman" w:hAnsi="Times New Roman" w:cs="Times New Roman"/>
          <w:kern w:val="2"/>
          <w:sz w:val="24"/>
          <w:szCs w:val="24"/>
          <w:lang w:eastAsia="ru-RU"/>
        </w:rPr>
        <w:t>основного общего образования (одобрена</w:t>
      </w:r>
      <w:r w:rsidR="000C66D2" w:rsidRPr="00323D32">
        <w:rPr>
          <w:rFonts w:ascii="Times New Roman" w:eastAsia="Times New Roman" w:hAnsi="Times New Roman" w:cs="Times New Roman"/>
          <w:kern w:val="2"/>
          <w:sz w:val="24"/>
          <w:szCs w:val="24"/>
          <w:lang w:eastAsia="ru-RU"/>
        </w:rPr>
        <w:t>решением федерального учебно-методического объединения по общему образованию (протокол от 8 апреля 2015 г. № 1/15))</w:t>
      </w:r>
      <w:r w:rsidR="0003214D">
        <w:rPr>
          <w:rFonts w:ascii="Times New Roman" w:eastAsia="Times New Roman" w:hAnsi="Times New Roman" w:cs="Times New Roman"/>
          <w:kern w:val="2"/>
          <w:sz w:val="24"/>
          <w:szCs w:val="24"/>
          <w:lang w:eastAsia="ru-RU"/>
        </w:rPr>
        <w:t>;</w:t>
      </w:r>
    </w:p>
    <w:p w:rsidR="00D320E9" w:rsidRDefault="0003214D" w:rsidP="0003214D">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Уставом и П</w:t>
      </w:r>
      <w:r w:rsidR="00D320E9" w:rsidRPr="00D320E9">
        <w:rPr>
          <w:rFonts w:ascii="Times New Roman" w:eastAsia="Times New Roman" w:hAnsi="Times New Roman" w:cs="Times New Roman"/>
          <w:kern w:val="2"/>
          <w:sz w:val="24"/>
          <w:szCs w:val="24"/>
          <w:lang w:eastAsia="ru-RU"/>
        </w:rPr>
        <w:t>рограмм</w:t>
      </w:r>
      <w:r>
        <w:rPr>
          <w:rFonts w:ascii="Times New Roman" w:eastAsia="Times New Roman" w:hAnsi="Times New Roman" w:cs="Times New Roman"/>
          <w:kern w:val="2"/>
          <w:sz w:val="24"/>
          <w:szCs w:val="24"/>
          <w:lang w:eastAsia="ru-RU"/>
        </w:rPr>
        <w:t>ой</w:t>
      </w:r>
      <w:r w:rsidR="00BE4C12">
        <w:rPr>
          <w:rFonts w:ascii="Times New Roman" w:eastAsia="Times New Roman" w:hAnsi="Times New Roman" w:cs="Times New Roman"/>
          <w:kern w:val="2"/>
          <w:sz w:val="24"/>
          <w:szCs w:val="24"/>
          <w:lang w:eastAsia="ru-RU"/>
        </w:rPr>
        <w:t xml:space="preserve"> развития МКОУ Гвазденская СОШ</w:t>
      </w:r>
      <w:r>
        <w:rPr>
          <w:rFonts w:ascii="Times New Roman" w:eastAsia="Times New Roman" w:hAnsi="Times New Roman" w:cs="Times New Roman"/>
          <w:kern w:val="2"/>
          <w:sz w:val="24"/>
          <w:szCs w:val="24"/>
          <w:lang w:eastAsia="ru-RU"/>
        </w:rPr>
        <w:t>.</w:t>
      </w:r>
    </w:p>
    <w:p w:rsidR="00C02C25" w:rsidRPr="00C108C5" w:rsidRDefault="00C02C25" w:rsidP="0003214D">
      <w:pPr>
        <w:autoSpaceDE w:val="0"/>
        <w:autoSpaceDN w:val="0"/>
        <w:adjustRightInd w:val="0"/>
        <w:spacing w:after="0" w:line="240" w:lineRule="auto"/>
        <w:jc w:val="both"/>
        <w:rPr>
          <w:rFonts w:ascii="Times New Roman" w:eastAsia="Times New Roman" w:hAnsi="Times New Roman" w:cs="Times New Roman"/>
          <w:b/>
          <w:kern w:val="2"/>
          <w:sz w:val="24"/>
          <w:szCs w:val="24"/>
          <w:lang w:eastAsia="ru-RU"/>
        </w:rPr>
      </w:pPr>
      <w:r w:rsidRPr="00C108C5">
        <w:rPr>
          <w:rFonts w:ascii="Times New Roman" w:eastAsia="Times New Roman" w:hAnsi="Times New Roman" w:cs="Times New Roman"/>
          <w:b/>
          <w:kern w:val="2"/>
          <w:sz w:val="24"/>
          <w:szCs w:val="24"/>
          <w:lang w:eastAsia="ru-RU"/>
        </w:rPr>
        <w:t>Программа адресована:</w:t>
      </w:r>
    </w:p>
    <w:tbl>
      <w:tblPr>
        <w:tblStyle w:val="a6"/>
        <w:tblW w:w="0" w:type="auto"/>
        <w:tblLook w:val="04A0" w:firstRow="1" w:lastRow="0" w:firstColumn="1" w:lastColumn="0" w:noHBand="0" w:noVBand="1"/>
      </w:tblPr>
      <w:tblGrid>
        <w:gridCol w:w="3195"/>
        <w:gridCol w:w="6378"/>
      </w:tblGrid>
      <w:tr w:rsidR="00C02C25" w:rsidTr="00205CAA">
        <w:tc>
          <w:tcPr>
            <w:tcW w:w="3369" w:type="dxa"/>
          </w:tcPr>
          <w:p w:rsidR="00C02C25" w:rsidRDefault="00C02C25" w:rsidP="0003214D">
            <w:pPr>
              <w:autoSpaceDE w:val="0"/>
              <w:autoSpaceDN w:val="0"/>
              <w:adjustRightInd w:val="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Кому</w:t>
            </w:r>
          </w:p>
        </w:tc>
        <w:tc>
          <w:tcPr>
            <w:tcW w:w="6945" w:type="dxa"/>
          </w:tcPr>
          <w:p w:rsidR="00C02C25" w:rsidRDefault="00C02C25" w:rsidP="0003214D">
            <w:pPr>
              <w:autoSpaceDE w:val="0"/>
              <w:autoSpaceDN w:val="0"/>
              <w:adjustRightInd w:val="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С целью</w:t>
            </w:r>
          </w:p>
        </w:tc>
      </w:tr>
      <w:tr w:rsidR="00C02C25" w:rsidTr="00205CAA">
        <w:tc>
          <w:tcPr>
            <w:tcW w:w="3369" w:type="dxa"/>
          </w:tcPr>
          <w:p w:rsidR="00C02C25" w:rsidRDefault="00C02C25" w:rsidP="00C02C25">
            <w:pPr>
              <w:autoSpaceDE w:val="0"/>
              <w:autoSpaceDN w:val="0"/>
              <w:adjustRightInd w:val="0"/>
              <w:rPr>
                <w:rFonts w:ascii="Times New Roman" w:eastAsia="Times New Roman" w:hAnsi="Times New Roman" w:cs="Times New Roman"/>
                <w:kern w:val="2"/>
                <w:sz w:val="24"/>
                <w:szCs w:val="24"/>
                <w:lang w:eastAsia="ru-RU"/>
              </w:rPr>
            </w:pPr>
            <w:r w:rsidRPr="00C02C25">
              <w:rPr>
                <w:rFonts w:ascii="Times New Roman" w:eastAsia="Times New Roman" w:hAnsi="Times New Roman" w:cs="Times New Roman"/>
                <w:kern w:val="2"/>
                <w:sz w:val="24"/>
                <w:szCs w:val="24"/>
                <w:lang w:eastAsia="ru-RU"/>
              </w:rPr>
              <w:t>Обучающимся и родителям</w:t>
            </w:r>
          </w:p>
        </w:tc>
        <w:tc>
          <w:tcPr>
            <w:tcW w:w="6945" w:type="dxa"/>
          </w:tcPr>
          <w:p w:rsidR="00C02C25" w:rsidRDefault="00C02C25" w:rsidP="00C02C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для информирования о целях, содержании, организации и предполагаемых результатах</w:t>
            </w:r>
          </w:p>
          <w:p w:rsidR="00C02C25" w:rsidRDefault="00C02C25" w:rsidP="00C02C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деятельности ОУ по достижению каждым обучающимся образовательных результатов;</w:t>
            </w:r>
          </w:p>
          <w:p w:rsidR="00C02C25" w:rsidRDefault="00C02C25" w:rsidP="00C02C25">
            <w:pPr>
              <w:autoSpaceDE w:val="0"/>
              <w:autoSpaceDN w:val="0"/>
              <w:adjustRightInd w:val="0"/>
              <w:jc w:val="both"/>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для определения ответственности за достижение результатов образовательной</w:t>
            </w:r>
          </w:p>
          <w:p w:rsidR="00C02C25" w:rsidRDefault="00C02C25" w:rsidP="00C02C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деятельности между школой, родителями и обучающимися и возможностей для</w:t>
            </w:r>
          </w:p>
          <w:p w:rsidR="00C02C25" w:rsidRDefault="00C02C25" w:rsidP="00C02C25">
            <w:pPr>
              <w:autoSpaceDE w:val="0"/>
              <w:autoSpaceDN w:val="0"/>
              <w:adjustRightInd w:val="0"/>
              <w:jc w:val="both"/>
              <w:rPr>
                <w:rFonts w:ascii="Times New Roman" w:eastAsia="Times New Roman" w:hAnsi="Times New Roman" w:cs="Times New Roman"/>
                <w:kern w:val="2"/>
                <w:sz w:val="24"/>
                <w:szCs w:val="24"/>
                <w:lang w:eastAsia="ru-RU"/>
              </w:rPr>
            </w:pPr>
            <w:r>
              <w:rPr>
                <w:rFonts w:ascii="Times New Roman" w:hAnsi="Times New Roman" w:cs="Times New Roman"/>
                <w:sz w:val="24"/>
                <w:szCs w:val="24"/>
              </w:rPr>
              <w:t>взаимодействия.</w:t>
            </w:r>
          </w:p>
        </w:tc>
      </w:tr>
      <w:tr w:rsidR="00C02C25" w:rsidTr="00205CAA">
        <w:tc>
          <w:tcPr>
            <w:tcW w:w="3369" w:type="dxa"/>
          </w:tcPr>
          <w:p w:rsidR="00C02C25" w:rsidRDefault="00C02C25" w:rsidP="0003214D">
            <w:pPr>
              <w:autoSpaceDE w:val="0"/>
              <w:autoSpaceDN w:val="0"/>
              <w:adjustRightInd w:val="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Учителям</w:t>
            </w:r>
          </w:p>
        </w:tc>
        <w:tc>
          <w:tcPr>
            <w:tcW w:w="6945" w:type="dxa"/>
          </w:tcPr>
          <w:p w:rsidR="00C02C25" w:rsidRDefault="00C02C25" w:rsidP="00C02C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для углубления понимания смыслов образования и в качестве ориентира в практической образовательной деятельности;</w:t>
            </w:r>
          </w:p>
          <w:p w:rsidR="00C02C25" w:rsidRDefault="00C02C25" w:rsidP="00C02C25">
            <w:pPr>
              <w:autoSpaceDE w:val="0"/>
              <w:autoSpaceDN w:val="0"/>
              <w:adjustRightInd w:val="0"/>
              <w:jc w:val="both"/>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для согласования мер взаимодействия по повышению качества образовательной</w:t>
            </w:r>
          </w:p>
          <w:p w:rsidR="00C02C25" w:rsidRDefault="00C02C25" w:rsidP="00C02C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деятельности, направленных на достижение личностных и метапредметных результатов</w:t>
            </w:r>
          </w:p>
          <w:p w:rsidR="00C02C25" w:rsidRDefault="00C02C25" w:rsidP="00C02C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школьного образования;</w:t>
            </w:r>
          </w:p>
          <w:p w:rsidR="00C02C25" w:rsidRDefault="006D7CE0" w:rsidP="00C02C25">
            <w:pPr>
              <w:autoSpaceDE w:val="0"/>
              <w:autoSpaceDN w:val="0"/>
              <w:adjustRightInd w:val="0"/>
              <w:jc w:val="both"/>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sidR="00C02C25">
              <w:rPr>
                <w:rFonts w:ascii="Symbol" w:hAnsi="Symbol" w:cs="Symbol"/>
                <w:sz w:val="20"/>
                <w:szCs w:val="20"/>
              </w:rPr>
              <w:t></w:t>
            </w:r>
            <w:r w:rsidR="00C02C25">
              <w:rPr>
                <w:rFonts w:ascii="Times New Roman" w:hAnsi="Times New Roman" w:cs="Times New Roman"/>
                <w:sz w:val="24"/>
                <w:szCs w:val="24"/>
              </w:rPr>
              <w:t>для определения мер взаимодействия с родителями обучающихся, распределения</w:t>
            </w:r>
          </w:p>
          <w:p w:rsidR="00C02C25" w:rsidRDefault="00C02C25" w:rsidP="00C02C25">
            <w:pPr>
              <w:autoSpaceDE w:val="0"/>
              <w:autoSpaceDN w:val="0"/>
              <w:adjustRightInd w:val="0"/>
              <w:jc w:val="both"/>
              <w:rPr>
                <w:rFonts w:ascii="Times New Roman" w:eastAsia="Times New Roman" w:hAnsi="Times New Roman" w:cs="Times New Roman"/>
                <w:kern w:val="2"/>
                <w:sz w:val="24"/>
                <w:szCs w:val="24"/>
                <w:lang w:eastAsia="ru-RU"/>
              </w:rPr>
            </w:pPr>
            <w:r>
              <w:rPr>
                <w:rFonts w:ascii="Times New Roman" w:hAnsi="Times New Roman" w:cs="Times New Roman"/>
                <w:sz w:val="24"/>
                <w:szCs w:val="24"/>
              </w:rPr>
              <w:t>ответственности за результаты образовательной деятельности.</w:t>
            </w:r>
          </w:p>
        </w:tc>
      </w:tr>
      <w:tr w:rsidR="00C02C25" w:rsidTr="00205CAA">
        <w:tc>
          <w:tcPr>
            <w:tcW w:w="3369" w:type="dxa"/>
          </w:tcPr>
          <w:p w:rsidR="00C02C25" w:rsidRDefault="006D7CE0" w:rsidP="0003214D">
            <w:pPr>
              <w:autoSpaceDE w:val="0"/>
              <w:autoSpaceDN w:val="0"/>
              <w:adjustRightInd w:val="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Администрации</w:t>
            </w:r>
          </w:p>
        </w:tc>
        <w:tc>
          <w:tcPr>
            <w:tcW w:w="6945" w:type="dxa"/>
          </w:tcPr>
          <w:p w:rsidR="006D7CE0" w:rsidRDefault="006D7CE0" w:rsidP="006D7CE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для координации деятельности педагогического коллектива по выполнению требований к результатам и условиям освоения обучающимися образовательной программы;</w:t>
            </w:r>
          </w:p>
          <w:p w:rsidR="006D7CE0" w:rsidRDefault="006D7CE0" w:rsidP="006D7CE0">
            <w:pPr>
              <w:autoSpaceDE w:val="0"/>
              <w:autoSpaceDN w:val="0"/>
              <w:adjustRightInd w:val="0"/>
              <w:jc w:val="both"/>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 xml:space="preserve">для регулирования взаимоотношений субъектов </w:t>
            </w:r>
            <w:r w:rsidR="005940F6">
              <w:rPr>
                <w:rFonts w:ascii="Times New Roman" w:hAnsi="Times New Roman" w:cs="Times New Roman"/>
                <w:sz w:val="24"/>
                <w:szCs w:val="24"/>
              </w:rPr>
              <w:t>образовательной деятельности</w:t>
            </w:r>
            <w:r>
              <w:rPr>
                <w:rFonts w:ascii="Times New Roman" w:hAnsi="Times New Roman" w:cs="Times New Roman"/>
                <w:sz w:val="24"/>
                <w:szCs w:val="24"/>
              </w:rPr>
              <w:t xml:space="preserve"> (обучающихся, родителей, администрации, педагогических работников и других участников);</w:t>
            </w:r>
          </w:p>
          <w:p w:rsidR="00C02C25" w:rsidRDefault="006D7CE0" w:rsidP="006D7CE0">
            <w:pPr>
              <w:autoSpaceDE w:val="0"/>
              <w:autoSpaceDN w:val="0"/>
              <w:adjustRightInd w:val="0"/>
              <w:jc w:val="both"/>
              <w:rPr>
                <w:rFonts w:ascii="Times New Roman" w:eastAsia="Times New Roman" w:hAnsi="Times New Roman" w:cs="Times New Roman"/>
                <w:kern w:val="2"/>
                <w:sz w:val="24"/>
                <w:szCs w:val="24"/>
                <w:lang w:eastAsia="ru-RU"/>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для определения ответственности за создание условий для успешной деятельности учителей и обучающихся.</w:t>
            </w:r>
          </w:p>
        </w:tc>
      </w:tr>
      <w:tr w:rsidR="00C02C25" w:rsidTr="00205CAA">
        <w:tc>
          <w:tcPr>
            <w:tcW w:w="3369" w:type="dxa"/>
          </w:tcPr>
          <w:p w:rsidR="00C02C25" w:rsidRDefault="00C108C5" w:rsidP="0003214D">
            <w:pPr>
              <w:autoSpaceDE w:val="0"/>
              <w:autoSpaceDN w:val="0"/>
              <w:adjustRightInd w:val="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Учредителю и органам управления</w:t>
            </w:r>
          </w:p>
        </w:tc>
        <w:tc>
          <w:tcPr>
            <w:tcW w:w="6945" w:type="dxa"/>
          </w:tcPr>
          <w:p w:rsidR="00C108C5" w:rsidRDefault="00C108C5" w:rsidP="00C108C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для повышения объективности оценивания образовательных результатов учреждения в целом;</w:t>
            </w:r>
          </w:p>
          <w:p w:rsidR="00C02C25" w:rsidRDefault="00C108C5" w:rsidP="00C108C5">
            <w:pPr>
              <w:autoSpaceDE w:val="0"/>
              <w:autoSpaceDN w:val="0"/>
              <w:adjustRightInd w:val="0"/>
              <w:jc w:val="both"/>
              <w:rPr>
                <w:rFonts w:ascii="Times New Roman" w:eastAsia="Times New Roman" w:hAnsi="Times New Roman" w:cs="Times New Roman"/>
                <w:kern w:val="2"/>
                <w:sz w:val="24"/>
                <w:szCs w:val="24"/>
                <w:lang w:eastAsia="ru-RU"/>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 xml:space="preserve">для принятия управленческих решений на основе </w:t>
            </w:r>
            <w:r>
              <w:rPr>
                <w:rFonts w:ascii="Times New Roman" w:hAnsi="Times New Roman" w:cs="Times New Roman"/>
                <w:sz w:val="24"/>
                <w:szCs w:val="24"/>
              </w:rPr>
              <w:lastRenderedPageBreak/>
              <w:t>мониторинга эффективности процесса, качества условий и результатов образовательной деятельности школы.</w:t>
            </w:r>
          </w:p>
        </w:tc>
      </w:tr>
    </w:tbl>
    <w:p w:rsidR="00C02C25" w:rsidRDefault="00C108C5" w:rsidP="00C108C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Pr>
          <w:rFonts w:ascii="Times New Roman" w:hAnsi="Times New Roman" w:cs="Times New Roman"/>
          <w:sz w:val="24"/>
          <w:szCs w:val="24"/>
        </w:rPr>
        <w:lastRenderedPageBreak/>
        <w:t>Таким образом,</w:t>
      </w:r>
      <w:r w:rsidR="00BE4C12">
        <w:rPr>
          <w:rFonts w:ascii="Times New Roman" w:hAnsi="Times New Roman" w:cs="Times New Roman"/>
          <w:sz w:val="24"/>
          <w:szCs w:val="24"/>
        </w:rPr>
        <w:t xml:space="preserve"> образовательная программа школы </w:t>
      </w:r>
      <w:r>
        <w:rPr>
          <w:rFonts w:ascii="Times New Roman" w:hAnsi="Times New Roman" w:cs="Times New Roman"/>
          <w:sz w:val="24"/>
          <w:szCs w:val="24"/>
        </w:rPr>
        <w:t xml:space="preserve"> нужна как обществу, так и всем участникам </w:t>
      </w:r>
      <w:r w:rsidR="005940F6">
        <w:rPr>
          <w:rFonts w:ascii="Times New Roman" w:hAnsi="Times New Roman" w:cs="Times New Roman"/>
          <w:sz w:val="24"/>
          <w:szCs w:val="24"/>
        </w:rPr>
        <w:t>образовательной деятельности</w:t>
      </w:r>
      <w:r>
        <w:rPr>
          <w:rFonts w:ascii="Times New Roman" w:hAnsi="Times New Roman" w:cs="Times New Roman"/>
          <w:sz w:val="24"/>
          <w:szCs w:val="24"/>
        </w:rPr>
        <w:t xml:space="preserve"> для согласования их интересов, способов удовлетворения этих интересов и определения ответственности каждой из сторон общественного договора.</w:t>
      </w:r>
    </w:p>
    <w:p w:rsidR="00197DB4" w:rsidRPr="00F24502" w:rsidRDefault="00197DB4" w:rsidP="006338F9">
      <w:pPr>
        <w:pStyle w:val="a4"/>
        <w:numPr>
          <w:ilvl w:val="2"/>
          <w:numId w:val="1"/>
        </w:numPr>
        <w:autoSpaceDE w:val="0"/>
        <w:autoSpaceDN w:val="0"/>
        <w:adjustRightInd w:val="0"/>
        <w:spacing w:after="0" w:line="240" w:lineRule="auto"/>
        <w:rPr>
          <w:rFonts w:ascii="Times New Roman" w:hAnsi="Times New Roman" w:cs="Times New Roman"/>
          <w:b/>
          <w:bCs/>
          <w:sz w:val="24"/>
          <w:szCs w:val="24"/>
        </w:rPr>
      </w:pPr>
      <w:r w:rsidRPr="00F24502">
        <w:rPr>
          <w:rFonts w:ascii="Times New Roman" w:hAnsi="Times New Roman" w:cs="Times New Roman"/>
          <w:b/>
          <w:bCs/>
          <w:sz w:val="24"/>
          <w:szCs w:val="24"/>
        </w:rPr>
        <w:t>Цели и задачи реализации основной образовательной программы основного общего образования</w:t>
      </w:r>
    </w:p>
    <w:p w:rsidR="00F24502" w:rsidRPr="00F24502" w:rsidRDefault="00F24502" w:rsidP="0030108E">
      <w:pPr>
        <w:autoSpaceDE w:val="0"/>
        <w:autoSpaceDN w:val="0"/>
        <w:adjustRightInd w:val="0"/>
        <w:spacing w:after="0" w:line="240" w:lineRule="auto"/>
        <w:jc w:val="both"/>
        <w:rPr>
          <w:rFonts w:ascii="Times New Roman" w:hAnsi="Times New Roman" w:cs="Times New Roman"/>
          <w:b/>
          <w:bCs/>
          <w:sz w:val="24"/>
          <w:szCs w:val="24"/>
        </w:rPr>
      </w:pPr>
      <w:r w:rsidRPr="00F24502">
        <w:rPr>
          <w:rFonts w:ascii="Times New Roman" w:hAnsi="Times New Roman" w:cs="Times New Roman"/>
          <w:b/>
          <w:bCs/>
          <w:sz w:val="24"/>
          <w:szCs w:val="24"/>
        </w:rPr>
        <w:t xml:space="preserve">Целями реализации основной образовательной программы основного общего </w:t>
      </w:r>
      <w:r w:rsidR="0030108E">
        <w:rPr>
          <w:rFonts w:ascii="Times New Roman" w:hAnsi="Times New Roman" w:cs="Times New Roman"/>
          <w:b/>
          <w:bCs/>
          <w:sz w:val="24"/>
          <w:szCs w:val="24"/>
        </w:rPr>
        <w:t>о</w:t>
      </w:r>
      <w:r w:rsidRPr="00F24502">
        <w:rPr>
          <w:rFonts w:ascii="Times New Roman" w:hAnsi="Times New Roman" w:cs="Times New Roman"/>
          <w:b/>
          <w:bCs/>
          <w:sz w:val="24"/>
          <w:szCs w:val="24"/>
        </w:rPr>
        <w:t>бразования являются:</w:t>
      </w:r>
    </w:p>
    <w:p w:rsidR="00F24502" w:rsidRPr="00F24502" w:rsidRDefault="00F24502" w:rsidP="00F24502">
      <w:pPr>
        <w:autoSpaceDE w:val="0"/>
        <w:autoSpaceDN w:val="0"/>
        <w:adjustRightInd w:val="0"/>
        <w:spacing w:after="0" w:line="240" w:lineRule="auto"/>
        <w:jc w:val="both"/>
        <w:rPr>
          <w:rFonts w:ascii="Times New Roman" w:hAnsi="Times New Roman" w:cs="Times New Roman"/>
          <w:sz w:val="24"/>
          <w:szCs w:val="24"/>
        </w:rPr>
      </w:pPr>
      <w:r w:rsidRPr="00F24502">
        <w:rPr>
          <w:rFonts w:ascii="Times New Roman" w:hAnsi="Times New Roman" w:cs="Times New Roman"/>
          <w:sz w:val="24"/>
          <w:szCs w:val="24"/>
        </w:rPr>
        <w:t>-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F24502" w:rsidRPr="00F24502" w:rsidRDefault="00F24502" w:rsidP="00F24502">
      <w:pPr>
        <w:autoSpaceDE w:val="0"/>
        <w:autoSpaceDN w:val="0"/>
        <w:adjustRightInd w:val="0"/>
        <w:spacing w:after="0" w:line="240" w:lineRule="auto"/>
        <w:jc w:val="both"/>
        <w:rPr>
          <w:rFonts w:ascii="Times New Roman" w:hAnsi="Times New Roman" w:cs="Times New Roman"/>
          <w:sz w:val="24"/>
          <w:szCs w:val="24"/>
        </w:rPr>
      </w:pPr>
      <w:r w:rsidRPr="00F24502">
        <w:rPr>
          <w:rFonts w:ascii="Times New Roman" w:hAnsi="Times New Roman" w:cs="Times New Roman"/>
          <w:sz w:val="24"/>
          <w:szCs w:val="24"/>
        </w:rPr>
        <w:t>- становление и развитие личности обучающегося в ее самобытности, уникальности, неповторимости.</w:t>
      </w:r>
    </w:p>
    <w:p w:rsidR="00F24502" w:rsidRPr="00F24502" w:rsidRDefault="00F24502" w:rsidP="00F24502">
      <w:pPr>
        <w:autoSpaceDE w:val="0"/>
        <w:autoSpaceDN w:val="0"/>
        <w:adjustRightInd w:val="0"/>
        <w:spacing w:after="0" w:line="240" w:lineRule="auto"/>
        <w:jc w:val="both"/>
        <w:rPr>
          <w:rFonts w:ascii="Times New Roman" w:hAnsi="Times New Roman" w:cs="Times New Roman"/>
          <w:b/>
          <w:bCs/>
          <w:sz w:val="24"/>
          <w:szCs w:val="24"/>
        </w:rPr>
      </w:pPr>
      <w:r w:rsidRPr="00F24502">
        <w:rPr>
          <w:rFonts w:ascii="Times New Roman" w:hAnsi="Times New Roman" w:cs="Times New Roman"/>
          <w:sz w:val="24"/>
          <w:szCs w:val="24"/>
        </w:rPr>
        <w:t xml:space="preserve">Достижение поставленной цели при разработке и реализации образовательной программы основного общего образования </w:t>
      </w:r>
      <w:r w:rsidRPr="00F24502">
        <w:rPr>
          <w:rFonts w:ascii="Times New Roman" w:hAnsi="Times New Roman" w:cs="Times New Roman"/>
          <w:b/>
          <w:bCs/>
          <w:sz w:val="24"/>
          <w:szCs w:val="24"/>
        </w:rPr>
        <w:t>предусматривает решение следующих основных задач:</w:t>
      </w:r>
    </w:p>
    <w:p w:rsidR="00F24502" w:rsidRPr="00F24502" w:rsidRDefault="00F24502" w:rsidP="00F24502">
      <w:pPr>
        <w:autoSpaceDE w:val="0"/>
        <w:autoSpaceDN w:val="0"/>
        <w:adjustRightInd w:val="0"/>
        <w:spacing w:after="0" w:line="240" w:lineRule="auto"/>
        <w:jc w:val="both"/>
        <w:rPr>
          <w:rFonts w:ascii="Times New Roman" w:hAnsi="Times New Roman" w:cs="Times New Roman"/>
          <w:sz w:val="24"/>
          <w:szCs w:val="24"/>
        </w:rPr>
      </w:pPr>
      <w:r w:rsidRPr="00F24502">
        <w:rPr>
          <w:rFonts w:ascii="Times New Roman" w:hAnsi="Times New Roman" w:cs="Times New Roman"/>
          <w:sz w:val="24"/>
          <w:szCs w:val="24"/>
        </w:rPr>
        <w:t>-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F24502" w:rsidRPr="00F24502" w:rsidRDefault="00F24502" w:rsidP="00F24502">
      <w:pPr>
        <w:autoSpaceDE w:val="0"/>
        <w:autoSpaceDN w:val="0"/>
        <w:adjustRightInd w:val="0"/>
        <w:spacing w:after="0" w:line="240" w:lineRule="auto"/>
        <w:jc w:val="both"/>
        <w:rPr>
          <w:rFonts w:ascii="Times New Roman" w:hAnsi="Times New Roman" w:cs="Times New Roman"/>
          <w:sz w:val="24"/>
          <w:szCs w:val="24"/>
        </w:rPr>
      </w:pPr>
      <w:r w:rsidRPr="00F24502">
        <w:rPr>
          <w:rFonts w:ascii="Times New Roman" w:hAnsi="Times New Roman" w:cs="Times New Roman"/>
          <w:sz w:val="24"/>
          <w:szCs w:val="24"/>
        </w:rPr>
        <w:t>- обеспечение преемственности начального общего, основного общего, среднего общегообразования;</w:t>
      </w:r>
    </w:p>
    <w:p w:rsidR="00F24502" w:rsidRPr="00F24502" w:rsidRDefault="00F24502" w:rsidP="00F24502">
      <w:pPr>
        <w:autoSpaceDE w:val="0"/>
        <w:autoSpaceDN w:val="0"/>
        <w:adjustRightInd w:val="0"/>
        <w:spacing w:after="0" w:line="240" w:lineRule="auto"/>
        <w:jc w:val="both"/>
        <w:rPr>
          <w:rFonts w:ascii="Times New Roman" w:hAnsi="Times New Roman" w:cs="Times New Roman"/>
          <w:sz w:val="24"/>
          <w:szCs w:val="24"/>
        </w:rPr>
      </w:pPr>
      <w:r w:rsidRPr="00F24502">
        <w:rPr>
          <w:rFonts w:ascii="Times New Roman" w:hAnsi="Times New Roman" w:cs="Times New Roman"/>
          <w:sz w:val="24"/>
          <w:szCs w:val="24"/>
        </w:rPr>
        <w:t>- обеспечение доступности получения качественного основного общего образования,достижение планируемых результатов освоения основной образовательной программыосновного общего образования всеми обучающимися, в том числе детьми-инвалидамии детьми с ОВЗ;</w:t>
      </w:r>
    </w:p>
    <w:p w:rsidR="0030108E" w:rsidRDefault="00F24502" w:rsidP="0030108E">
      <w:pPr>
        <w:autoSpaceDE w:val="0"/>
        <w:autoSpaceDN w:val="0"/>
        <w:adjustRightInd w:val="0"/>
        <w:spacing w:after="0" w:line="240" w:lineRule="auto"/>
        <w:jc w:val="both"/>
        <w:rPr>
          <w:rFonts w:ascii="Times New Roman" w:hAnsi="Times New Roman" w:cs="Times New Roman"/>
          <w:sz w:val="24"/>
          <w:szCs w:val="24"/>
        </w:rPr>
      </w:pPr>
      <w:r w:rsidRPr="00F24502">
        <w:rPr>
          <w:rFonts w:ascii="Times New Roman" w:hAnsi="Times New Roman" w:cs="Times New Roman"/>
          <w:sz w:val="24"/>
          <w:szCs w:val="24"/>
        </w:rPr>
        <w:t xml:space="preserve">- </w:t>
      </w:r>
      <w:r w:rsidR="0030108E">
        <w:rPr>
          <w:rFonts w:ascii="Times New Roman"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30108E" w:rsidRDefault="0030108E" w:rsidP="0030108E">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30108E" w:rsidRDefault="0030108E" w:rsidP="0030108E">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30108E" w:rsidRDefault="0030108E" w:rsidP="0030108E">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30108E" w:rsidRDefault="0030108E" w:rsidP="0030108E">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FB020C" w:rsidRDefault="0030108E" w:rsidP="0030108E">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BC1810" w:rsidRPr="00BC1810" w:rsidRDefault="00BC1810" w:rsidP="00BC1810">
      <w:pPr>
        <w:autoSpaceDE w:val="0"/>
        <w:autoSpaceDN w:val="0"/>
        <w:adjustRightInd w:val="0"/>
        <w:spacing w:after="0" w:line="240" w:lineRule="auto"/>
        <w:jc w:val="both"/>
        <w:rPr>
          <w:rFonts w:ascii="Times New Roman" w:hAnsi="Times New Roman" w:cs="Times New Roman"/>
          <w:sz w:val="24"/>
          <w:szCs w:val="24"/>
        </w:rPr>
      </w:pPr>
      <w:r w:rsidRPr="00BC1810">
        <w:rPr>
          <w:rFonts w:ascii="Times New Roman" w:hAnsi="Times New Roman" w:cs="Times New Roman"/>
          <w:sz w:val="24"/>
          <w:szCs w:val="24"/>
        </w:rPr>
        <w:t>- включение обучающихся в процессы познания и преобразования внешкольнойсоциальной среды для приобретения опытареального управления и действия;</w:t>
      </w:r>
    </w:p>
    <w:p w:rsidR="00BC1810" w:rsidRPr="00BC1810" w:rsidRDefault="00BC1810" w:rsidP="00BC1810">
      <w:pPr>
        <w:autoSpaceDE w:val="0"/>
        <w:autoSpaceDN w:val="0"/>
        <w:adjustRightInd w:val="0"/>
        <w:spacing w:after="0" w:line="240" w:lineRule="auto"/>
        <w:jc w:val="both"/>
        <w:rPr>
          <w:rFonts w:ascii="Times New Roman" w:hAnsi="Times New Roman" w:cs="Times New Roman"/>
          <w:sz w:val="24"/>
          <w:szCs w:val="24"/>
        </w:rPr>
      </w:pPr>
      <w:r w:rsidRPr="00BC1810">
        <w:rPr>
          <w:rFonts w:ascii="Times New Roman" w:hAnsi="Times New Roman" w:cs="Times New Roman"/>
          <w:sz w:val="24"/>
          <w:szCs w:val="24"/>
        </w:rPr>
        <w:t xml:space="preserve">- социальное и учебно-исследовательское проектирование, профессиональнаяориентация обучающихся при поддержке педагогов, психологов, социальныхпедагогов, </w:t>
      </w:r>
      <w:r w:rsidRPr="00BC1810">
        <w:rPr>
          <w:rFonts w:ascii="Times New Roman" w:hAnsi="Times New Roman" w:cs="Times New Roman"/>
          <w:sz w:val="24"/>
          <w:szCs w:val="24"/>
        </w:rPr>
        <w:lastRenderedPageBreak/>
        <w:t>сотрудничество с базовыми предприятиями, учреждениямипрофессионального образования, центрами профессиональной работы;</w:t>
      </w:r>
    </w:p>
    <w:p w:rsidR="00B56166" w:rsidRDefault="00BC1810" w:rsidP="00BC1810">
      <w:pPr>
        <w:autoSpaceDE w:val="0"/>
        <w:autoSpaceDN w:val="0"/>
        <w:adjustRightInd w:val="0"/>
        <w:spacing w:after="0" w:line="240" w:lineRule="auto"/>
        <w:jc w:val="both"/>
        <w:rPr>
          <w:rFonts w:ascii="Times New Roman" w:hAnsi="Times New Roman" w:cs="Times New Roman"/>
          <w:sz w:val="24"/>
          <w:szCs w:val="24"/>
        </w:rPr>
      </w:pPr>
      <w:r w:rsidRPr="00BC1810">
        <w:rPr>
          <w:rFonts w:ascii="Times New Roman" w:hAnsi="Times New Roman" w:cs="Times New Roman"/>
          <w:sz w:val="24"/>
          <w:szCs w:val="24"/>
        </w:rPr>
        <w:t>- сохранение и укрепление физического, психологического и социального здоровьяобучающихся, обеспечение их безопасности.</w:t>
      </w:r>
    </w:p>
    <w:p w:rsidR="00B56166" w:rsidRPr="00B56166" w:rsidRDefault="00B56166" w:rsidP="006338F9">
      <w:pPr>
        <w:pStyle w:val="a4"/>
        <w:numPr>
          <w:ilvl w:val="2"/>
          <w:numId w:val="1"/>
        </w:numPr>
        <w:autoSpaceDE w:val="0"/>
        <w:autoSpaceDN w:val="0"/>
        <w:adjustRightInd w:val="0"/>
        <w:spacing w:after="0" w:line="240" w:lineRule="auto"/>
        <w:rPr>
          <w:rFonts w:ascii="Times New Roman" w:hAnsi="Times New Roman" w:cs="Times New Roman"/>
          <w:b/>
          <w:bCs/>
          <w:sz w:val="24"/>
          <w:szCs w:val="24"/>
        </w:rPr>
      </w:pPr>
      <w:r w:rsidRPr="00B56166">
        <w:rPr>
          <w:rFonts w:ascii="Times New Roman" w:hAnsi="Times New Roman" w:cs="Times New Roman"/>
          <w:b/>
          <w:bCs/>
          <w:sz w:val="24"/>
          <w:szCs w:val="24"/>
        </w:rPr>
        <w:t xml:space="preserve">Принципы и подходы к формированию образовательной программы основного общего образования </w:t>
      </w:r>
    </w:p>
    <w:p w:rsidR="00B56166" w:rsidRPr="00B56166" w:rsidRDefault="00B56166" w:rsidP="00B56166">
      <w:pPr>
        <w:autoSpaceDE w:val="0"/>
        <w:autoSpaceDN w:val="0"/>
        <w:adjustRightInd w:val="0"/>
        <w:spacing w:after="0" w:line="240" w:lineRule="auto"/>
        <w:jc w:val="both"/>
        <w:rPr>
          <w:rFonts w:ascii="Times New Roman" w:hAnsi="Times New Roman" w:cs="Times New Roman"/>
          <w:sz w:val="24"/>
          <w:szCs w:val="24"/>
        </w:rPr>
      </w:pPr>
      <w:r w:rsidRPr="00B56166">
        <w:rPr>
          <w:rFonts w:ascii="Times New Roman" w:hAnsi="Times New Roman" w:cs="Times New Roman"/>
          <w:b/>
          <w:bCs/>
          <w:sz w:val="24"/>
          <w:szCs w:val="24"/>
        </w:rPr>
        <w:t>Методологической основой ФГОС является системно-деятельностный подход</w:t>
      </w:r>
      <w:r w:rsidRPr="00B56166">
        <w:rPr>
          <w:rFonts w:ascii="Times New Roman" w:hAnsi="Times New Roman" w:cs="Times New Roman"/>
          <w:sz w:val="24"/>
          <w:szCs w:val="24"/>
        </w:rPr>
        <w:t>, который предполагает:</w:t>
      </w:r>
    </w:p>
    <w:p w:rsidR="00B56166" w:rsidRPr="00B56166" w:rsidRDefault="00B56166" w:rsidP="00B561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56166">
        <w:rPr>
          <w:rFonts w:ascii="Times New Roman" w:hAnsi="Times New Roman" w:cs="Times New Roman"/>
          <w:sz w:val="24"/>
          <w:szCs w:val="24"/>
        </w:rPr>
        <w:t>воспитание и развитие качеств личности, отвечающих требованиям информационного общества,инновационной экономики, задачам построения российского гражданского общества на основе принципов толерантности,диалога культур и уважения многонационального, поликультурного и поликонфессионального состава;</w:t>
      </w:r>
    </w:p>
    <w:p w:rsidR="00B56166" w:rsidRPr="00B56166" w:rsidRDefault="00B56166" w:rsidP="00B561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56166">
        <w:rPr>
          <w:rFonts w:ascii="Times New Roman" w:hAnsi="Times New Roman" w:cs="Times New Roman"/>
          <w:sz w:val="24"/>
          <w:szCs w:val="24"/>
        </w:rPr>
        <w:t>формирование соответствующей целям общего образования социальной среды развития обучающихся всистеме образования, переход к стратегии социального проектирования и конструирования на основе разработкисодержания и технологий образования, определяющих пути и способы достижения желаемого уровня (результата)личностного и познавательного развития обучающихся;</w:t>
      </w:r>
    </w:p>
    <w:p w:rsidR="00B56166" w:rsidRPr="00B56166" w:rsidRDefault="00B56166" w:rsidP="00B561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56166">
        <w:rPr>
          <w:rFonts w:ascii="Times New Roman" w:hAnsi="Times New Roman" w:cs="Times New Roman"/>
          <w:sz w:val="24"/>
          <w:szCs w:val="24"/>
        </w:rPr>
        <w:t>ориентацию на достижение основного результата образования – развитие на основе освоения универсальныхучебных действий, познания и освоения мира личности обучающегося, его активной учебно-познавательной деятельности,формирование его готовности к саморазвитию и непрерывному образованию;</w:t>
      </w:r>
    </w:p>
    <w:p w:rsidR="00B56166" w:rsidRPr="00B56166" w:rsidRDefault="00B56166" w:rsidP="00B561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56166">
        <w:rPr>
          <w:rFonts w:ascii="Times New Roman" w:hAnsi="Times New Roman" w:cs="Times New Roman"/>
          <w:sz w:val="24"/>
          <w:szCs w:val="24"/>
        </w:rPr>
        <w:t>признание решающей роли содержания образования, способов организации образовательной деятельности иучебного сотрудничества в достижении целей личностного и социального развития обучающихся;</w:t>
      </w:r>
    </w:p>
    <w:p w:rsidR="00B56166" w:rsidRPr="00B56166" w:rsidRDefault="00B56166" w:rsidP="00B561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56166">
        <w:rPr>
          <w:rFonts w:ascii="Times New Roman" w:hAnsi="Times New Roman" w:cs="Times New Roman"/>
          <w:sz w:val="24"/>
          <w:szCs w:val="24"/>
        </w:rPr>
        <w:t xml:space="preserve">учет индивидуальных возрастных, психологических и физиологических особенностей обучающихся, роли,значения видов деятельности и форм общения при построении </w:t>
      </w:r>
      <w:r w:rsidR="005940F6">
        <w:rPr>
          <w:rFonts w:ascii="Times New Roman" w:hAnsi="Times New Roman" w:cs="Times New Roman"/>
          <w:sz w:val="24"/>
          <w:szCs w:val="24"/>
        </w:rPr>
        <w:t>образовательной деятельности</w:t>
      </w:r>
      <w:r w:rsidRPr="00B56166">
        <w:rPr>
          <w:rFonts w:ascii="Times New Roman" w:hAnsi="Times New Roman" w:cs="Times New Roman"/>
          <w:sz w:val="24"/>
          <w:szCs w:val="24"/>
        </w:rPr>
        <w:t xml:space="preserve"> и определении образовательно-воспитательных целей и путей их достижения;</w:t>
      </w:r>
    </w:p>
    <w:p w:rsidR="00F24502" w:rsidRDefault="00B56166" w:rsidP="00B561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56166">
        <w:rPr>
          <w:rFonts w:ascii="Times New Roman" w:hAnsi="Times New Roman" w:cs="Times New Roman"/>
          <w:sz w:val="24"/>
          <w:szCs w:val="24"/>
        </w:rPr>
        <w:t>разнообразие индивидуальных образовательных траекторий и индивидуального развития каждогообучающегося, в том числе детей, проявивших выдающиеся способности, детей-инвалидов и детей с ОВЗ</w:t>
      </w:r>
      <w:r w:rsidR="00BE4C12">
        <w:rPr>
          <w:rFonts w:ascii="Times New Roman" w:hAnsi="Times New Roman" w:cs="Times New Roman"/>
          <w:sz w:val="24"/>
          <w:szCs w:val="24"/>
        </w:rPr>
        <w:t xml:space="preserve"> обеспечивается в МКОУ Гвазденская СОШ </w:t>
      </w:r>
      <w:r w:rsidR="0066001A">
        <w:rPr>
          <w:rFonts w:ascii="Times New Roman" w:hAnsi="Times New Roman" w:cs="Times New Roman"/>
          <w:sz w:val="24"/>
          <w:szCs w:val="24"/>
        </w:rPr>
        <w:t xml:space="preserve">посредством дифференциации </w:t>
      </w:r>
      <w:r w:rsidR="005940F6">
        <w:rPr>
          <w:rFonts w:ascii="Times New Roman" w:hAnsi="Times New Roman" w:cs="Times New Roman"/>
          <w:sz w:val="24"/>
          <w:szCs w:val="24"/>
        </w:rPr>
        <w:t>образовательной деятельности</w:t>
      </w:r>
      <w:r w:rsidR="0066001A">
        <w:rPr>
          <w:rFonts w:ascii="Times New Roman" w:hAnsi="Times New Roman" w:cs="Times New Roman"/>
          <w:sz w:val="24"/>
          <w:szCs w:val="24"/>
        </w:rPr>
        <w:t xml:space="preserve"> по разным основаниям.</w:t>
      </w:r>
    </w:p>
    <w:p w:rsidR="0066001A" w:rsidRDefault="0066001A" w:rsidP="0066001A">
      <w:pPr>
        <w:autoSpaceDE w:val="0"/>
        <w:autoSpaceDN w:val="0"/>
        <w:adjustRightInd w:val="0"/>
        <w:spacing w:after="0" w:line="240" w:lineRule="auto"/>
        <w:jc w:val="center"/>
        <w:rPr>
          <w:rFonts w:ascii="Times New Roman" w:hAnsi="Times New Roman" w:cs="Times New Roman"/>
          <w:b/>
          <w:sz w:val="24"/>
          <w:szCs w:val="24"/>
        </w:rPr>
      </w:pPr>
      <w:r w:rsidRPr="0066001A">
        <w:rPr>
          <w:rFonts w:ascii="Times New Roman" w:hAnsi="Times New Roman" w:cs="Times New Roman"/>
          <w:b/>
          <w:sz w:val="24"/>
          <w:szCs w:val="24"/>
        </w:rPr>
        <w:t>Система дифференциации по категориям обучающихся</w:t>
      </w:r>
    </w:p>
    <w:tbl>
      <w:tblPr>
        <w:tblStyle w:val="a6"/>
        <w:tblW w:w="0" w:type="auto"/>
        <w:tblLook w:val="04A0" w:firstRow="1" w:lastRow="0" w:firstColumn="1" w:lastColumn="0" w:noHBand="0" w:noVBand="1"/>
      </w:tblPr>
      <w:tblGrid>
        <w:gridCol w:w="3701"/>
        <w:gridCol w:w="5872"/>
      </w:tblGrid>
      <w:tr w:rsidR="0066001A" w:rsidTr="00205CAA">
        <w:tc>
          <w:tcPr>
            <w:tcW w:w="3936" w:type="dxa"/>
          </w:tcPr>
          <w:p w:rsidR="0066001A" w:rsidRDefault="0066001A" w:rsidP="0066001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Категория обучающихся</w:t>
            </w:r>
          </w:p>
        </w:tc>
        <w:tc>
          <w:tcPr>
            <w:tcW w:w="6378" w:type="dxa"/>
          </w:tcPr>
          <w:p w:rsidR="0066001A" w:rsidRDefault="0066001A" w:rsidP="0066001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Форма дифференциации</w:t>
            </w:r>
          </w:p>
        </w:tc>
      </w:tr>
      <w:tr w:rsidR="0066001A" w:rsidTr="00205CAA">
        <w:tc>
          <w:tcPr>
            <w:tcW w:w="3936" w:type="dxa"/>
          </w:tcPr>
          <w:p w:rsidR="0066001A" w:rsidRPr="0066001A" w:rsidRDefault="0066001A" w:rsidP="0066001A">
            <w:pPr>
              <w:autoSpaceDE w:val="0"/>
              <w:autoSpaceDN w:val="0"/>
              <w:adjustRightInd w:val="0"/>
              <w:jc w:val="both"/>
              <w:rPr>
                <w:rFonts w:ascii="Times New Roman" w:hAnsi="Times New Roman" w:cs="Times New Roman"/>
                <w:sz w:val="24"/>
                <w:szCs w:val="24"/>
              </w:rPr>
            </w:pPr>
            <w:r w:rsidRPr="0066001A">
              <w:rPr>
                <w:rFonts w:ascii="Times New Roman" w:hAnsi="Times New Roman" w:cs="Times New Roman"/>
                <w:sz w:val="24"/>
                <w:szCs w:val="24"/>
              </w:rPr>
              <w:t>Одаренные дети</w:t>
            </w:r>
          </w:p>
        </w:tc>
        <w:tc>
          <w:tcPr>
            <w:tcW w:w="6378" w:type="dxa"/>
          </w:tcPr>
          <w:p w:rsidR="007B5003" w:rsidRPr="007B5003" w:rsidRDefault="007B5003" w:rsidP="007B5003">
            <w:pPr>
              <w:autoSpaceDE w:val="0"/>
              <w:autoSpaceDN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7B5003">
              <w:rPr>
                <w:rFonts w:ascii="Times New Roman" w:eastAsia="Times New Roman" w:hAnsi="Times New Roman" w:cs="Times New Roman"/>
                <w:color w:val="000000"/>
                <w:sz w:val="24"/>
                <w:szCs w:val="24"/>
                <w:lang w:eastAsia="ru-RU"/>
              </w:rPr>
              <w:t>азработка и реализация индивидуальных учебных планов, организация групповых занятий;</w:t>
            </w:r>
          </w:p>
          <w:p w:rsidR="007B5003" w:rsidRPr="007B5003" w:rsidRDefault="007B5003" w:rsidP="007B5003">
            <w:pPr>
              <w:autoSpaceDE w:val="0"/>
              <w:autoSpaceDN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7B5003">
              <w:rPr>
                <w:rFonts w:ascii="Times New Roman" w:eastAsia="Times New Roman" w:hAnsi="Times New Roman" w:cs="Times New Roman"/>
                <w:color w:val="000000"/>
                <w:sz w:val="24"/>
                <w:szCs w:val="24"/>
                <w:lang w:eastAsia="ru-RU"/>
              </w:rPr>
              <w:t>беспечение возможности обучения и воспитания по дополнительным образовательным программам и получения дополнительных образовательных услуг;</w:t>
            </w:r>
          </w:p>
          <w:p w:rsidR="007B5003" w:rsidRPr="007B5003" w:rsidRDefault="007B5003" w:rsidP="007B5003">
            <w:pPr>
              <w:tabs>
                <w:tab w:val="left" w:pos="720"/>
                <w:tab w:val="left" w:pos="960"/>
              </w:tabs>
              <w:suppressAutoHyphens/>
              <w:autoSpaceDE w:val="0"/>
              <w:autoSpaceDN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Pr="007B5003">
              <w:rPr>
                <w:rFonts w:ascii="Times New Roman" w:eastAsia="Times New Roman" w:hAnsi="Times New Roman" w:cs="Times New Roman"/>
                <w:color w:val="000000"/>
                <w:sz w:val="24"/>
                <w:szCs w:val="24"/>
                <w:lang w:eastAsia="ru-RU"/>
              </w:rPr>
              <w:t>частия в олимпиадах</w:t>
            </w:r>
            <w:r>
              <w:rPr>
                <w:rFonts w:ascii="Times New Roman" w:eastAsia="Times New Roman" w:hAnsi="Times New Roman" w:cs="Times New Roman"/>
                <w:color w:val="000000"/>
                <w:sz w:val="24"/>
                <w:szCs w:val="24"/>
                <w:lang w:eastAsia="ru-RU"/>
              </w:rPr>
              <w:t xml:space="preserve"> и конкурсах</w:t>
            </w:r>
            <w:r w:rsidRPr="007B5003">
              <w:rPr>
                <w:rFonts w:ascii="Times New Roman" w:eastAsia="Times New Roman" w:hAnsi="Times New Roman" w:cs="Times New Roman"/>
                <w:color w:val="000000"/>
                <w:sz w:val="24"/>
                <w:szCs w:val="24"/>
                <w:lang w:eastAsia="ru-RU"/>
              </w:rPr>
              <w:t>, научно-практических кон</w:t>
            </w:r>
            <w:r>
              <w:rPr>
                <w:rFonts w:ascii="Times New Roman" w:eastAsia="Times New Roman" w:hAnsi="Times New Roman" w:cs="Times New Roman"/>
                <w:color w:val="000000"/>
                <w:sz w:val="24"/>
                <w:szCs w:val="24"/>
                <w:lang w:eastAsia="ru-RU"/>
              </w:rPr>
              <w:t xml:space="preserve">ференциях, творческих выставках.  </w:t>
            </w:r>
          </w:p>
          <w:p w:rsidR="007B5003" w:rsidRPr="0066001A" w:rsidRDefault="007B5003" w:rsidP="007B5003">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Консультативная и методическая помощьобучающимся и их </w:t>
            </w:r>
            <w:r w:rsidRPr="007B5003">
              <w:rPr>
                <w:rFonts w:ascii="Times New Roman" w:eastAsia="Times New Roman" w:hAnsi="Times New Roman" w:cs="Times New Roman"/>
                <w:color w:val="000000"/>
                <w:sz w:val="24"/>
                <w:szCs w:val="24"/>
                <w:lang w:eastAsia="ru-RU"/>
              </w:rPr>
              <w:t>родителям.</w:t>
            </w:r>
          </w:p>
        </w:tc>
      </w:tr>
      <w:tr w:rsidR="0066001A" w:rsidTr="00205CAA">
        <w:tc>
          <w:tcPr>
            <w:tcW w:w="3936" w:type="dxa"/>
          </w:tcPr>
          <w:p w:rsidR="0066001A" w:rsidRPr="0066001A" w:rsidRDefault="0066001A" w:rsidP="0066001A">
            <w:pPr>
              <w:autoSpaceDE w:val="0"/>
              <w:autoSpaceDN w:val="0"/>
              <w:adjustRightInd w:val="0"/>
              <w:jc w:val="both"/>
              <w:rPr>
                <w:rFonts w:ascii="Times New Roman" w:hAnsi="Times New Roman" w:cs="Times New Roman"/>
                <w:sz w:val="24"/>
                <w:szCs w:val="24"/>
              </w:rPr>
            </w:pPr>
            <w:r w:rsidRPr="0066001A">
              <w:rPr>
                <w:rFonts w:ascii="Times New Roman" w:hAnsi="Times New Roman" w:cs="Times New Roman"/>
                <w:sz w:val="24"/>
                <w:szCs w:val="24"/>
              </w:rPr>
              <w:t>Дети, требующие комплексной помощи в освоении ООП</w:t>
            </w:r>
          </w:p>
        </w:tc>
        <w:tc>
          <w:tcPr>
            <w:tcW w:w="6378" w:type="dxa"/>
          </w:tcPr>
          <w:p w:rsidR="0066001A" w:rsidRPr="0066001A" w:rsidRDefault="0066001A" w:rsidP="0066001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Индивидуальная коррекционная работа с детьми, просветительская работа с родителями. Кружки в системе дополнительного образования, сопровождение психолога</w:t>
            </w:r>
          </w:p>
        </w:tc>
      </w:tr>
      <w:tr w:rsidR="0066001A" w:rsidTr="00205CAA">
        <w:tc>
          <w:tcPr>
            <w:tcW w:w="3936" w:type="dxa"/>
          </w:tcPr>
          <w:p w:rsidR="0066001A" w:rsidRPr="0066001A" w:rsidRDefault="0066001A" w:rsidP="0066001A">
            <w:pPr>
              <w:autoSpaceDE w:val="0"/>
              <w:autoSpaceDN w:val="0"/>
              <w:adjustRightInd w:val="0"/>
              <w:jc w:val="both"/>
              <w:rPr>
                <w:rFonts w:ascii="Times New Roman" w:hAnsi="Times New Roman" w:cs="Times New Roman"/>
                <w:sz w:val="24"/>
                <w:szCs w:val="24"/>
              </w:rPr>
            </w:pPr>
            <w:r w:rsidRPr="0066001A">
              <w:rPr>
                <w:rFonts w:ascii="Times New Roman" w:hAnsi="Times New Roman" w:cs="Times New Roman"/>
                <w:sz w:val="24"/>
                <w:szCs w:val="24"/>
              </w:rPr>
              <w:t>Дети с особыми образовательными потребностями и тяжелыми хроническими заболеваниями</w:t>
            </w:r>
          </w:p>
        </w:tc>
        <w:tc>
          <w:tcPr>
            <w:tcW w:w="6378" w:type="dxa"/>
          </w:tcPr>
          <w:p w:rsidR="0066001A" w:rsidRPr="0066001A" w:rsidRDefault="0066001A" w:rsidP="0066001A">
            <w:pPr>
              <w:autoSpaceDE w:val="0"/>
              <w:autoSpaceDN w:val="0"/>
              <w:adjustRightInd w:val="0"/>
              <w:jc w:val="both"/>
              <w:rPr>
                <w:rFonts w:ascii="Times New Roman" w:hAnsi="Times New Roman" w:cs="Times New Roman"/>
                <w:sz w:val="24"/>
                <w:szCs w:val="24"/>
              </w:rPr>
            </w:pPr>
            <w:r w:rsidRPr="0066001A">
              <w:rPr>
                <w:rFonts w:ascii="Times New Roman" w:hAnsi="Times New Roman" w:cs="Times New Roman"/>
                <w:sz w:val="24"/>
                <w:szCs w:val="24"/>
              </w:rPr>
              <w:t>Система дополнительных занятий, специальные группы облегченных физических нагрузок на физкультуре</w:t>
            </w:r>
          </w:p>
        </w:tc>
      </w:tr>
    </w:tbl>
    <w:p w:rsidR="0066001A" w:rsidRDefault="0066001A" w:rsidP="0066001A">
      <w:pPr>
        <w:autoSpaceDE w:val="0"/>
        <w:autoSpaceDN w:val="0"/>
        <w:adjustRightInd w:val="0"/>
        <w:spacing w:after="0" w:line="240" w:lineRule="auto"/>
        <w:jc w:val="center"/>
        <w:rPr>
          <w:rFonts w:ascii="Times New Roman" w:hAnsi="Times New Roman" w:cs="Times New Roman"/>
          <w:b/>
          <w:sz w:val="24"/>
          <w:szCs w:val="24"/>
        </w:rPr>
      </w:pPr>
    </w:p>
    <w:p w:rsidR="00960D84" w:rsidRDefault="00960D84" w:rsidP="00960D84">
      <w:pPr>
        <w:autoSpaceDE w:val="0"/>
        <w:autoSpaceDN w:val="0"/>
        <w:adjustRightInd w:val="0"/>
        <w:spacing w:after="0" w:line="240" w:lineRule="auto"/>
        <w:jc w:val="both"/>
        <w:rPr>
          <w:rFonts w:ascii="Times New Roman" w:hAnsi="Times New Roman" w:cs="Times New Roman"/>
          <w:sz w:val="24"/>
          <w:szCs w:val="24"/>
        </w:rPr>
      </w:pPr>
      <w:r w:rsidRPr="00960D84">
        <w:rPr>
          <w:rFonts w:ascii="Times New Roman" w:hAnsi="Times New Roman" w:cs="Times New Roman"/>
          <w:sz w:val="24"/>
          <w:szCs w:val="24"/>
        </w:rPr>
        <w:lastRenderedPageBreak/>
        <w:t>Основная</w:t>
      </w:r>
      <w:r>
        <w:rPr>
          <w:rFonts w:ascii="Times New Roman" w:hAnsi="Times New Roman" w:cs="Times New Roman"/>
          <w:sz w:val="24"/>
          <w:szCs w:val="24"/>
        </w:rPr>
        <w:t xml:space="preserve"> задача дифференцированной организации учебной</w:t>
      </w:r>
      <w:r w:rsidR="00BE4C12">
        <w:rPr>
          <w:rFonts w:ascii="Times New Roman" w:hAnsi="Times New Roman" w:cs="Times New Roman"/>
          <w:sz w:val="24"/>
          <w:szCs w:val="24"/>
        </w:rPr>
        <w:t xml:space="preserve"> деятельности в МКОУ Гвазденская СОШ </w:t>
      </w:r>
      <w:r>
        <w:rPr>
          <w:rFonts w:ascii="Times New Roman" w:hAnsi="Times New Roman" w:cs="Times New Roman"/>
          <w:sz w:val="24"/>
          <w:szCs w:val="24"/>
        </w:rPr>
        <w:t>- раскрыть индивидуальность, помочь ей развиться, проявиться, обрести избирательность и устойчивость. Дифференцированное обучение направлено на выявление задатков и способностей каждого обучающегося.</w:t>
      </w:r>
    </w:p>
    <w:p w:rsidR="00960D84" w:rsidRDefault="00960D84" w:rsidP="00960D84">
      <w:pPr>
        <w:autoSpaceDE w:val="0"/>
        <w:autoSpaceDN w:val="0"/>
        <w:adjustRightInd w:val="0"/>
        <w:spacing w:after="0" w:line="240" w:lineRule="auto"/>
        <w:jc w:val="both"/>
        <w:rPr>
          <w:rFonts w:ascii="Times New Roman" w:hAnsi="Times New Roman" w:cs="Times New Roman"/>
          <w:sz w:val="24"/>
          <w:szCs w:val="24"/>
        </w:rPr>
      </w:pPr>
    </w:p>
    <w:p w:rsidR="00960D84" w:rsidRDefault="00960D84" w:rsidP="00960D84">
      <w:pPr>
        <w:autoSpaceDE w:val="0"/>
        <w:autoSpaceDN w:val="0"/>
        <w:adjustRightInd w:val="0"/>
        <w:spacing w:after="0" w:line="240" w:lineRule="auto"/>
        <w:jc w:val="center"/>
        <w:rPr>
          <w:rFonts w:ascii="Times New Roman" w:hAnsi="Times New Roman" w:cs="Times New Roman"/>
          <w:b/>
          <w:sz w:val="24"/>
          <w:szCs w:val="24"/>
        </w:rPr>
      </w:pPr>
      <w:r w:rsidRPr="00960D84">
        <w:rPr>
          <w:rFonts w:ascii="Times New Roman" w:hAnsi="Times New Roman" w:cs="Times New Roman"/>
          <w:b/>
          <w:sz w:val="24"/>
          <w:szCs w:val="24"/>
        </w:rPr>
        <w:t>Система дифференциации по целевым основаниям</w:t>
      </w:r>
    </w:p>
    <w:tbl>
      <w:tblPr>
        <w:tblStyle w:val="a6"/>
        <w:tblW w:w="0" w:type="auto"/>
        <w:tblLook w:val="04A0" w:firstRow="1" w:lastRow="0" w:firstColumn="1" w:lastColumn="0" w:noHBand="0" w:noVBand="1"/>
      </w:tblPr>
      <w:tblGrid>
        <w:gridCol w:w="3936"/>
        <w:gridCol w:w="5635"/>
      </w:tblGrid>
      <w:tr w:rsidR="00960D84" w:rsidTr="00960D84">
        <w:tc>
          <w:tcPr>
            <w:tcW w:w="3936" w:type="dxa"/>
          </w:tcPr>
          <w:p w:rsidR="00960D84" w:rsidRDefault="00960D84" w:rsidP="00960D8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Целевое назначение</w:t>
            </w:r>
          </w:p>
        </w:tc>
        <w:tc>
          <w:tcPr>
            <w:tcW w:w="5635" w:type="dxa"/>
          </w:tcPr>
          <w:p w:rsidR="00960D84" w:rsidRDefault="00960D84" w:rsidP="00960D8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Форма дифференциации</w:t>
            </w:r>
          </w:p>
        </w:tc>
      </w:tr>
      <w:tr w:rsidR="00960D84" w:rsidTr="00960D84">
        <w:tc>
          <w:tcPr>
            <w:tcW w:w="3936" w:type="dxa"/>
          </w:tcPr>
          <w:p w:rsidR="00960D84" w:rsidRPr="00960D84" w:rsidRDefault="00960D84" w:rsidP="00960D84">
            <w:pPr>
              <w:autoSpaceDE w:val="0"/>
              <w:autoSpaceDN w:val="0"/>
              <w:adjustRightInd w:val="0"/>
              <w:jc w:val="both"/>
              <w:rPr>
                <w:rFonts w:ascii="Times New Roman" w:hAnsi="Times New Roman" w:cs="Times New Roman"/>
                <w:sz w:val="24"/>
                <w:szCs w:val="24"/>
              </w:rPr>
            </w:pPr>
            <w:r w:rsidRPr="00960D84">
              <w:rPr>
                <w:rFonts w:ascii="Times New Roman" w:hAnsi="Times New Roman" w:cs="Times New Roman"/>
                <w:sz w:val="24"/>
                <w:szCs w:val="24"/>
              </w:rPr>
              <w:t>Уровневая  дифференциация (по уровням усвоения ООП: базовый и повышенный)</w:t>
            </w:r>
          </w:p>
        </w:tc>
        <w:tc>
          <w:tcPr>
            <w:tcW w:w="5635" w:type="dxa"/>
          </w:tcPr>
          <w:p w:rsidR="00960D84" w:rsidRPr="00960D84" w:rsidRDefault="00960D84" w:rsidP="00960D84">
            <w:pPr>
              <w:autoSpaceDE w:val="0"/>
              <w:autoSpaceDN w:val="0"/>
              <w:adjustRightInd w:val="0"/>
              <w:jc w:val="both"/>
              <w:rPr>
                <w:rFonts w:ascii="Times New Roman" w:hAnsi="Times New Roman" w:cs="Times New Roman"/>
                <w:sz w:val="24"/>
                <w:szCs w:val="24"/>
              </w:rPr>
            </w:pPr>
            <w:r w:rsidRPr="00960D84">
              <w:rPr>
                <w:rFonts w:ascii="Times New Roman" w:hAnsi="Times New Roman" w:cs="Times New Roman"/>
                <w:sz w:val="24"/>
                <w:szCs w:val="24"/>
              </w:rPr>
              <w:t>И</w:t>
            </w:r>
            <w:r>
              <w:rPr>
                <w:rFonts w:ascii="Times New Roman" w:hAnsi="Times New Roman" w:cs="Times New Roman"/>
                <w:sz w:val="24"/>
                <w:szCs w:val="24"/>
              </w:rPr>
              <w:t>н</w:t>
            </w:r>
            <w:r w:rsidRPr="00960D84">
              <w:rPr>
                <w:rFonts w:ascii="Times New Roman" w:hAnsi="Times New Roman" w:cs="Times New Roman"/>
                <w:sz w:val="24"/>
                <w:szCs w:val="24"/>
              </w:rPr>
              <w:t xml:space="preserve">дивидуальная и групповая </w:t>
            </w:r>
            <w:r>
              <w:rPr>
                <w:rFonts w:ascii="Times New Roman" w:hAnsi="Times New Roman" w:cs="Times New Roman"/>
                <w:sz w:val="24"/>
                <w:szCs w:val="24"/>
              </w:rPr>
              <w:t>дифференциаци</w:t>
            </w:r>
            <w:r w:rsidRPr="00960D84">
              <w:rPr>
                <w:rFonts w:ascii="Times New Roman" w:hAnsi="Times New Roman" w:cs="Times New Roman"/>
                <w:sz w:val="24"/>
                <w:szCs w:val="24"/>
              </w:rPr>
              <w:t>я</w:t>
            </w:r>
            <w:r>
              <w:rPr>
                <w:rFonts w:ascii="Times New Roman" w:hAnsi="Times New Roman" w:cs="Times New Roman"/>
                <w:sz w:val="24"/>
                <w:szCs w:val="24"/>
              </w:rPr>
              <w:t xml:space="preserve"> в соответствии с уровнем выполняемого на уроке предметного задания</w:t>
            </w:r>
          </w:p>
        </w:tc>
      </w:tr>
      <w:tr w:rsidR="00960D84" w:rsidTr="00960D84">
        <w:tc>
          <w:tcPr>
            <w:tcW w:w="3936" w:type="dxa"/>
          </w:tcPr>
          <w:p w:rsidR="00960D84" w:rsidRDefault="007851E9" w:rsidP="007851E9">
            <w:pPr>
              <w:autoSpaceDE w:val="0"/>
              <w:autoSpaceDN w:val="0"/>
              <w:adjustRightInd w:val="0"/>
              <w:jc w:val="both"/>
              <w:rPr>
                <w:rFonts w:ascii="Times New Roman" w:hAnsi="Times New Roman" w:cs="Times New Roman"/>
                <w:b/>
                <w:sz w:val="24"/>
                <w:szCs w:val="24"/>
              </w:rPr>
            </w:pPr>
            <w:r>
              <w:rPr>
                <w:rFonts w:ascii="Times New Roman" w:hAnsi="Times New Roman" w:cs="Times New Roman"/>
                <w:sz w:val="24"/>
                <w:szCs w:val="24"/>
              </w:rPr>
              <w:t>Дифференциация по видам коммуникации</w:t>
            </w:r>
          </w:p>
        </w:tc>
        <w:tc>
          <w:tcPr>
            <w:tcW w:w="5635" w:type="dxa"/>
          </w:tcPr>
          <w:p w:rsidR="00960D84" w:rsidRDefault="007851E9" w:rsidP="007851E9">
            <w:pPr>
              <w:autoSpaceDE w:val="0"/>
              <w:autoSpaceDN w:val="0"/>
              <w:adjustRightInd w:val="0"/>
              <w:jc w:val="both"/>
              <w:rPr>
                <w:rFonts w:ascii="Times New Roman" w:hAnsi="Times New Roman" w:cs="Times New Roman"/>
                <w:b/>
                <w:sz w:val="24"/>
                <w:szCs w:val="24"/>
              </w:rPr>
            </w:pPr>
            <w:r>
              <w:rPr>
                <w:rFonts w:ascii="Times New Roman" w:hAnsi="Times New Roman" w:cs="Times New Roman"/>
                <w:sz w:val="24"/>
                <w:szCs w:val="24"/>
              </w:rPr>
              <w:t>Групповая дифференциация на уроке в соответствии с  видом коммуникации (коммуникация как взаимодействие, коммуникация как сотрудничество)</w:t>
            </w:r>
          </w:p>
        </w:tc>
      </w:tr>
      <w:tr w:rsidR="00960D84" w:rsidTr="00960D84">
        <w:tc>
          <w:tcPr>
            <w:tcW w:w="3936" w:type="dxa"/>
          </w:tcPr>
          <w:p w:rsidR="00960D84" w:rsidRPr="000A3A60" w:rsidRDefault="000A3A60" w:rsidP="000A3A60">
            <w:pPr>
              <w:autoSpaceDE w:val="0"/>
              <w:autoSpaceDN w:val="0"/>
              <w:adjustRightInd w:val="0"/>
              <w:jc w:val="both"/>
              <w:rPr>
                <w:rFonts w:ascii="Times New Roman" w:hAnsi="Times New Roman" w:cs="Times New Roman"/>
                <w:sz w:val="24"/>
                <w:szCs w:val="24"/>
              </w:rPr>
            </w:pPr>
            <w:r w:rsidRPr="000A3A60">
              <w:rPr>
                <w:rFonts w:ascii="Times New Roman" w:hAnsi="Times New Roman" w:cs="Times New Roman"/>
                <w:sz w:val="24"/>
                <w:szCs w:val="24"/>
              </w:rPr>
              <w:t>Дифференциация по области интересов</w:t>
            </w:r>
          </w:p>
        </w:tc>
        <w:tc>
          <w:tcPr>
            <w:tcW w:w="5635" w:type="dxa"/>
          </w:tcPr>
          <w:p w:rsidR="00960D84" w:rsidRPr="000A3A60" w:rsidRDefault="000A3A60" w:rsidP="000A3A60">
            <w:pPr>
              <w:autoSpaceDE w:val="0"/>
              <w:autoSpaceDN w:val="0"/>
              <w:adjustRightInd w:val="0"/>
              <w:jc w:val="both"/>
              <w:rPr>
                <w:rFonts w:ascii="Times New Roman" w:hAnsi="Times New Roman" w:cs="Times New Roman"/>
                <w:sz w:val="24"/>
                <w:szCs w:val="24"/>
              </w:rPr>
            </w:pPr>
            <w:r w:rsidRPr="000A3A60">
              <w:rPr>
                <w:rFonts w:ascii="Times New Roman" w:hAnsi="Times New Roman" w:cs="Times New Roman"/>
                <w:sz w:val="24"/>
                <w:szCs w:val="24"/>
              </w:rPr>
              <w:t>Классы углубленного изучения предметов, направления воспитательной деятельности, различные кружки</w:t>
            </w:r>
            <w:r>
              <w:rPr>
                <w:rFonts w:ascii="Times New Roman" w:hAnsi="Times New Roman" w:cs="Times New Roman"/>
                <w:sz w:val="24"/>
                <w:szCs w:val="24"/>
              </w:rPr>
              <w:t xml:space="preserve"> и т.п.</w:t>
            </w:r>
          </w:p>
        </w:tc>
      </w:tr>
      <w:tr w:rsidR="000A3A60" w:rsidTr="00960D84">
        <w:tc>
          <w:tcPr>
            <w:tcW w:w="3936" w:type="dxa"/>
          </w:tcPr>
          <w:p w:rsidR="000A3A60" w:rsidRPr="000A3A60" w:rsidRDefault="000A3A60" w:rsidP="000A3A6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Профильная дифференциация</w:t>
            </w:r>
          </w:p>
        </w:tc>
        <w:tc>
          <w:tcPr>
            <w:tcW w:w="5635" w:type="dxa"/>
          </w:tcPr>
          <w:p w:rsidR="000A3A60" w:rsidRPr="000A3A60" w:rsidRDefault="000A3A60" w:rsidP="000A3A6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Групповая дифференциация в соответствии со специализацией класса (выделение профилей)</w:t>
            </w:r>
          </w:p>
        </w:tc>
      </w:tr>
    </w:tbl>
    <w:p w:rsidR="00960D84" w:rsidRPr="00960D84" w:rsidRDefault="00960D84" w:rsidP="00960D84">
      <w:pPr>
        <w:autoSpaceDE w:val="0"/>
        <w:autoSpaceDN w:val="0"/>
        <w:adjustRightInd w:val="0"/>
        <w:spacing w:after="0" w:line="240" w:lineRule="auto"/>
        <w:jc w:val="center"/>
        <w:rPr>
          <w:rFonts w:ascii="Times New Roman" w:hAnsi="Times New Roman" w:cs="Times New Roman"/>
          <w:b/>
          <w:sz w:val="24"/>
          <w:szCs w:val="24"/>
        </w:rPr>
      </w:pPr>
    </w:p>
    <w:p w:rsidR="0040510D" w:rsidRPr="0040510D" w:rsidRDefault="0040510D" w:rsidP="0040510D">
      <w:pPr>
        <w:autoSpaceDE w:val="0"/>
        <w:autoSpaceDN w:val="0"/>
        <w:adjustRightInd w:val="0"/>
        <w:spacing w:after="0" w:line="240" w:lineRule="auto"/>
        <w:jc w:val="both"/>
        <w:rPr>
          <w:rFonts w:ascii="Times New Roman" w:hAnsi="Times New Roman" w:cs="Times New Roman"/>
          <w:b/>
          <w:bCs/>
          <w:sz w:val="24"/>
          <w:szCs w:val="24"/>
        </w:rPr>
      </w:pPr>
      <w:r w:rsidRPr="0040510D">
        <w:rPr>
          <w:rFonts w:ascii="Times New Roman" w:hAnsi="Times New Roman" w:cs="Times New Roman"/>
          <w:b/>
          <w:bCs/>
          <w:sz w:val="24"/>
          <w:szCs w:val="24"/>
        </w:rPr>
        <w:t>Основная образовательная программа формируется с учетом психолого-педагогических особенностейразвития детей 11–15 лет, связанных:</w:t>
      </w:r>
    </w:p>
    <w:p w:rsidR="0040510D" w:rsidRPr="0040510D" w:rsidRDefault="0040510D" w:rsidP="004051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0510D">
        <w:rPr>
          <w:rFonts w:ascii="Times New Roman" w:hAnsi="Times New Roman" w:cs="Times New Roman"/>
          <w:sz w:val="24"/>
          <w:szCs w:val="24"/>
        </w:rPr>
        <w:t>с переходом от учебных действий, характерных для начальной школы и осуществляемых только совместно склассом как учебной общностью и под руководством учителя, от способности только осуществлять принятие заданнойпедагогом и осмысленной цели к овладению этой учебной деятельностью</w:t>
      </w:r>
      <w:r>
        <w:rPr>
          <w:rFonts w:ascii="Times New Roman" w:hAnsi="Times New Roman" w:cs="Times New Roman"/>
          <w:sz w:val="24"/>
          <w:szCs w:val="24"/>
        </w:rPr>
        <w:t xml:space="preserve"> на</w:t>
      </w:r>
      <w:r w:rsidRPr="0040510D">
        <w:rPr>
          <w:rFonts w:ascii="Times New Roman" w:hAnsi="Times New Roman" w:cs="Times New Roman"/>
          <w:sz w:val="24"/>
          <w:szCs w:val="24"/>
        </w:rPr>
        <w:t xml:space="preserve"> уровне основной школы в единствемотивационно-смыслового и операционно-технического компонентов, становление которой осуществляется в формеучебного исследования, к новой внутренней позиции обучающегося – направленности на самостоятельныйпознавательный поиск, постановку учебных целей, освоение и самостоятельное осуществление контрольных и оценочныхдействий, инициативу в организации учебного сотрудничества;</w:t>
      </w:r>
    </w:p>
    <w:p w:rsidR="0040510D" w:rsidRPr="0040510D" w:rsidRDefault="0040510D" w:rsidP="004051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0510D">
        <w:rPr>
          <w:rFonts w:ascii="Times New Roman" w:hAnsi="Times New Roman" w:cs="Times New Roman"/>
          <w:sz w:val="24"/>
          <w:szCs w:val="24"/>
        </w:rPr>
        <w:t>с осуществлением на каждом возрастном уровне (11–13 и 13–15 лет), благодаря развитию рефлексии общихспособов действий и возможностей их переноса в различные учебно-предметные области, качественного преобразованияучебных действий: моделирования, контроля и оценки и перехода</w:t>
      </w:r>
      <w:r>
        <w:rPr>
          <w:rFonts w:ascii="Times New Roman" w:hAnsi="Times New Roman" w:cs="Times New Roman"/>
          <w:sz w:val="24"/>
          <w:szCs w:val="24"/>
        </w:rPr>
        <w:t xml:space="preserve"> от</w:t>
      </w:r>
      <w:r w:rsidRPr="0040510D">
        <w:rPr>
          <w:rFonts w:ascii="Times New Roman" w:hAnsi="Times New Roman" w:cs="Times New Roman"/>
          <w:sz w:val="24"/>
          <w:szCs w:val="24"/>
        </w:rPr>
        <w:t xml:space="preserve"> самостоятельной постановки обучающимися новыхучебных задач </w:t>
      </w:r>
      <w:r w:rsidRPr="0040510D">
        <w:rPr>
          <w:rFonts w:ascii="Times New Roman" w:eastAsia="Times New Roman,Italic" w:hAnsi="Times New Roman" w:cs="Times New Roman"/>
          <w:i/>
          <w:iCs/>
          <w:sz w:val="24"/>
          <w:szCs w:val="24"/>
        </w:rPr>
        <w:t xml:space="preserve">к </w:t>
      </w:r>
      <w:r w:rsidRPr="0040510D">
        <w:rPr>
          <w:rFonts w:ascii="Times New Roman" w:hAnsi="Times New Roman" w:cs="Times New Roman"/>
          <w:sz w:val="24"/>
          <w:szCs w:val="24"/>
        </w:rPr>
        <w:t>развитию способности проектирования собственной учебной деятельности и построению жизненныхпланов во временнóй перспективе;</w:t>
      </w:r>
    </w:p>
    <w:p w:rsidR="0040510D" w:rsidRPr="0040510D" w:rsidRDefault="0040510D" w:rsidP="004051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0510D">
        <w:rPr>
          <w:rFonts w:ascii="Times New Roman" w:hAnsi="Times New Roman" w:cs="Times New Roman"/>
          <w:sz w:val="24"/>
          <w:szCs w:val="24"/>
        </w:rPr>
        <w:t>с формированием у обучающегося научного типа мышления, который ориентирует его на общекультурныеобразцы, нормы, эталоны и закономерности взаимодействия с окружающим миром;</w:t>
      </w:r>
    </w:p>
    <w:p w:rsidR="0040510D" w:rsidRPr="0040510D" w:rsidRDefault="0040510D" w:rsidP="004051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0510D">
        <w:rPr>
          <w:rFonts w:ascii="Times New Roman" w:hAnsi="Times New Roman" w:cs="Times New Roman"/>
          <w:sz w:val="24"/>
          <w:szCs w:val="24"/>
        </w:rPr>
        <w:t>с овладением коммуникативными средствами и способами организации кооперации и сотрудничества,развитием учебного сотрудничества, реализуемого в отношениях обучающихся с учителем и сверстниками;</w:t>
      </w:r>
    </w:p>
    <w:p w:rsidR="0040510D" w:rsidRDefault="0040510D" w:rsidP="004051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0510D">
        <w:rPr>
          <w:rFonts w:ascii="Times New Roman" w:hAnsi="Times New Roman" w:cs="Times New Roman"/>
          <w:sz w:val="24"/>
          <w:szCs w:val="24"/>
        </w:rPr>
        <w:t>с изменением формы организации учебной деятельности и учебного сотрудничества от классно-урочной клабораторно-семинарской и лекционно-лабораторной исследовательской.</w:t>
      </w:r>
    </w:p>
    <w:p w:rsidR="0040510D" w:rsidRPr="009A686B" w:rsidRDefault="0040510D" w:rsidP="009A686B">
      <w:pPr>
        <w:autoSpaceDE w:val="0"/>
        <w:autoSpaceDN w:val="0"/>
        <w:adjustRightInd w:val="0"/>
        <w:spacing w:after="0" w:line="240" w:lineRule="auto"/>
        <w:jc w:val="both"/>
        <w:rPr>
          <w:rFonts w:ascii="Times New Roman" w:hAnsi="Times New Roman" w:cs="Times New Roman"/>
          <w:sz w:val="24"/>
          <w:szCs w:val="24"/>
        </w:rPr>
      </w:pPr>
      <w:r w:rsidRPr="009A686B">
        <w:rPr>
          <w:rFonts w:ascii="Times New Roman" w:hAnsi="Times New Roman" w:cs="Times New Roman"/>
          <w:sz w:val="24"/>
          <w:szCs w:val="24"/>
        </w:rPr>
        <w:t xml:space="preserve">Переход обучающегося в основную школу совпадает  с первым этапом подросткового развития </w:t>
      </w:r>
      <w:r w:rsidRPr="009A686B">
        <w:rPr>
          <w:rFonts w:ascii="Times New Roman" w:hAnsi="Times New Roman" w:cs="Times New Roman"/>
          <w:b/>
          <w:bCs/>
          <w:i/>
          <w:iCs/>
          <w:sz w:val="24"/>
          <w:szCs w:val="24"/>
        </w:rPr>
        <w:t xml:space="preserve">- </w:t>
      </w:r>
      <w:r w:rsidRPr="009A686B">
        <w:rPr>
          <w:rFonts w:ascii="Times New Roman" w:hAnsi="Times New Roman" w:cs="Times New Roman"/>
          <w:sz w:val="24"/>
          <w:szCs w:val="24"/>
        </w:rPr>
        <w:t xml:space="preserve">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возникновениеи развитие самосознания – представления о том, что он уже не ребенок, т. е. чувства </w:t>
      </w:r>
      <w:r w:rsidRPr="009A686B">
        <w:rPr>
          <w:rFonts w:ascii="Times New Roman" w:hAnsi="Times New Roman" w:cs="Times New Roman"/>
          <w:sz w:val="24"/>
          <w:szCs w:val="24"/>
        </w:rPr>
        <w:lastRenderedPageBreak/>
        <w:t>взрослости, а также внутреннейпереориентацией подростка с правил и ограничений, связанных с моралью послушания, на нормы поведения взрослых.</w:t>
      </w:r>
    </w:p>
    <w:p w:rsidR="0040510D" w:rsidRPr="009A686B" w:rsidRDefault="0040510D" w:rsidP="009A686B">
      <w:pPr>
        <w:autoSpaceDE w:val="0"/>
        <w:autoSpaceDN w:val="0"/>
        <w:adjustRightInd w:val="0"/>
        <w:spacing w:after="0" w:line="240" w:lineRule="auto"/>
        <w:jc w:val="both"/>
        <w:rPr>
          <w:rFonts w:ascii="Times New Roman" w:hAnsi="Times New Roman" w:cs="Times New Roman"/>
          <w:sz w:val="24"/>
          <w:szCs w:val="24"/>
        </w:rPr>
      </w:pPr>
      <w:r w:rsidRPr="009A686B">
        <w:rPr>
          <w:rFonts w:ascii="Times New Roman" w:hAnsi="Times New Roman" w:cs="Times New Roman"/>
          <w:sz w:val="24"/>
          <w:szCs w:val="24"/>
        </w:rPr>
        <w:t>Второй этап подросткового развития (14–15 лет, 8–9 классы), характеризуется:</w:t>
      </w:r>
    </w:p>
    <w:p w:rsidR="0040510D" w:rsidRPr="009A686B" w:rsidRDefault="009A686B" w:rsidP="009A68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510D" w:rsidRPr="009A686B">
        <w:rPr>
          <w:rFonts w:ascii="Times New Roman" w:hAnsi="Times New Roman" w:cs="Times New Roman"/>
          <w:sz w:val="24"/>
          <w:szCs w:val="24"/>
        </w:rPr>
        <w:t>бурным, скачкообразным характером развития, т. е. происходящими за сравнительно короткий срокмногочисленными качественными изменениями прежних особенностей, интересов и отношений ребенка, появлением уподростка значительных субъективных трудностей и переживаний;</w:t>
      </w:r>
    </w:p>
    <w:p w:rsidR="0040510D" w:rsidRPr="009A686B" w:rsidRDefault="009A686B" w:rsidP="009A68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510D" w:rsidRPr="009A686B">
        <w:rPr>
          <w:rFonts w:ascii="Times New Roman" w:hAnsi="Times New Roman" w:cs="Times New Roman"/>
          <w:sz w:val="24"/>
          <w:szCs w:val="24"/>
        </w:rPr>
        <w:t>стремлением подростка к общению и совместной деятельности со сверстниками;</w:t>
      </w:r>
    </w:p>
    <w:p w:rsidR="0040510D" w:rsidRPr="009A686B" w:rsidRDefault="009A686B" w:rsidP="009A68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510D" w:rsidRPr="009A686B">
        <w:rPr>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важнейшиенормы социального поведения взрослого мира;</w:t>
      </w:r>
    </w:p>
    <w:p w:rsidR="0040510D" w:rsidRPr="009A686B" w:rsidRDefault="009A686B" w:rsidP="009A68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510D" w:rsidRPr="009A686B">
        <w:rPr>
          <w:rFonts w:ascii="Times New Roman" w:hAnsi="Times New Roman" w:cs="Times New Roman"/>
          <w:sz w:val="24"/>
          <w:szCs w:val="24"/>
        </w:rPr>
        <w:t>обостренной, в связи с возникновением чувства взрослости, восприимчивостью к усвоению норм, ценностей испособов поведения, которые существуют в мире взрослых и в их отношениях, порождающей интенсивное формированиенравственных понятий</w:t>
      </w:r>
      <w:r>
        <w:rPr>
          <w:rFonts w:ascii="Times New Roman" w:hAnsi="Times New Roman" w:cs="Times New Roman"/>
          <w:sz w:val="24"/>
          <w:szCs w:val="24"/>
        </w:rPr>
        <w:t xml:space="preserve"> и </w:t>
      </w:r>
      <w:r w:rsidR="0040510D" w:rsidRPr="009A686B">
        <w:rPr>
          <w:rFonts w:ascii="Times New Roman" w:hAnsi="Times New Roman" w:cs="Times New Roman"/>
          <w:sz w:val="24"/>
          <w:szCs w:val="24"/>
        </w:rPr>
        <w:t>убеждений, выработку принципов, моральное развитие личности;</w:t>
      </w:r>
      <w:r>
        <w:rPr>
          <w:rFonts w:ascii="Times New Roman" w:hAnsi="Times New Roman" w:cs="Times New Roman"/>
          <w:sz w:val="24"/>
          <w:szCs w:val="24"/>
        </w:rPr>
        <w:t xml:space="preserve"> т.</w:t>
      </w:r>
      <w:r w:rsidR="0040510D" w:rsidRPr="009A686B">
        <w:rPr>
          <w:rFonts w:ascii="Times New Roman" w:hAnsi="Times New Roman" w:cs="Times New Roman"/>
          <w:sz w:val="24"/>
          <w:szCs w:val="24"/>
        </w:rPr>
        <w:t>е. моральным развитиемличности;</w:t>
      </w:r>
    </w:p>
    <w:p w:rsidR="0040510D" w:rsidRPr="009A686B" w:rsidRDefault="009A686B" w:rsidP="009A68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510D" w:rsidRPr="009A686B">
        <w:rPr>
          <w:rFonts w:ascii="Times New Roman" w:hAnsi="Times New Roman" w:cs="Times New Roman"/>
          <w:sz w:val="24"/>
          <w:szCs w:val="24"/>
        </w:rPr>
        <w:t>сложными поведенческими проявлениями, вызванными противоречием между потребностью подростков впризнании их взрослыми со стороны окружающих и собственной неуверенностью в этом, проявляющимися в разныхформах непослушания, сопротивления и протеста;</w:t>
      </w:r>
    </w:p>
    <w:p w:rsidR="00920AED" w:rsidRDefault="009A686B" w:rsidP="009A68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510D" w:rsidRPr="009A686B">
        <w:rPr>
          <w:rFonts w:ascii="Times New Roman" w:hAnsi="Times New Roman" w:cs="Times New Roman"/>
          <w:sz w:val="24"/>
          <w:szCs w:val="24"/>
        </w:rPr>
        <w:t>изменением социальной ситуации развития:</w:t>
      </w:r>
      <w:r>
        <w:rPr>
          <w:rFonts w:ascii="Times New Roman" w:hAnsi="Times New Roman" w:cs="Times New Roman"/>
          <w:sz w:val="24"/>
          <w:szCs w:val="24"/>
        </w:rPr>
        <w:t xml:space="preserve"> ростом</w:t>
      </w:r>
      <w:r w:rsidR="0040510D" w:rsidRPr="009A686B">
        <w:rPr>
          <w:rFonts w:ascii="Times New Roman" w:hAnsi="Times New Roman" w:cs="Times New Roman"/>
          <w:sz w:val="24"/>
          <w:szCs w:val="24"/>
        </w:rPr>
        <w:t xml:space="preserve"> информационных перегрузок, характером социальныхвзаимодействий, способами получения информации (СМИ, телевидение, Интернет).</w:t>
      </w:r>
    </w:p>
    <w:p w:rsidR="00920AED" w:rsidRPr="00920AED" w:rsidRDefault="00920AED" w:rsidP="00920AED">
      <w:pPr>
        <w:autoSpaceDE w:val="0"/>
        <w:autoSpaceDN w:val="0"/>
        <w:adjustRightInd w:val="0"/>
        <w:spacing w:after="0" w:line="240" w:lineRule="auto"/>
        <w:jc w:val="both"/>
        <w:rPr>
          <w:rFonts w:ascii="Times New Roman" w:hAnsi="Times New Roman" w:cs="Times New Roman"/>
          <w:sz w:val="24"/>
          <w:szCs w:val="24"/>
        </w:rPr>
      </w:pPr>
      <w:r w:rsidRPr="00920AED">
        <w:rPr>
          <w:rFonts w:ascii="Times New Roman" w:hAnsi="Times New Roman" w:cs="Times New Roman"/>
          <w:sz w:val="24"/>
          <w:szCs w:val="24"/>
        </w:rPr>
        <w:t xml:space="preserve">Учет особенностей подросткового возраста, успешность и своевременность формирования новообразованийпознавательной сферы, качеств и свойств личности связывается с активной позицией учителя, а также с адекватностьюпостроения </w:t>
      </w:r>
      <w:r w:rsidR="005940F6">
        <w:rPr>
          <w:rFonts w:ascii="Times New Roman" w:hAnsi="Times New Roman" w:cs="Times New Roman"/>
          <w:sz w:val="24"/>
          <w:szCs w:val="24"/>
        </w:rPr>
        <w:t>образовательной деятельности</w:t>
      </w:r>
      <w:r w:rsidRPr="00920AED">
        <w:rPr>
          <w:rFonts w:ascii="Times New Roman" w:hAnsi="Times New Roman" w:cs="Times New Roman"/>
          <w:sz w:val="24"/>
          <w:szCs w:val="24"/>
        </w:rPr>
        <w:t xml:space="preserve"> и выбором условий и методик обучения.</w:t>
      </w:r>
    </w:p>
    <w:p w:rsidR="00262D51" w:rsidRDefault="00920AED" w:rsidP="00920AED">
      <w:pPr>
        <w:autoSpaceDE w:val="0"/>
        <w:autoSpaceDN w:val="0"/>
        <w:adjustRightInd w:val="0"/>
        <w:spacing w:after="0" w:line="240" w:lineRule="auto"/>
        <w:jc w:val="both"/>
        <w:rPr>
          <w:rFonts w:ascii="Times New Roman" w:hAnsi="Times New Roman" w:cs="Times New Roman"/>
          <w:sz w:val="24"/>
          <w:szCs w:val="24"/>
        </w:rPr>
      </w:pPr>
      <w:r w:rsidRPr="00920AED">
        <w:rPr>
          <w:rFonts w:ascii="Times New Roman" w:hAnsi="Times New Roman" w:cs="Times New Roman"/>
          <w:sz w:val="24"/>
          <w:szCs w:val="24"/>
        </w:rPr>
        <w:t>Объективно необходимое для подготовки к будущей жизни развитие социальной взрослости подростка требует иот родителей (законных представителей) решения соответствующей задачи воспитания подростка в семье, смены прежнеготипа отношений на новый.</w:t>
      </w:r>
    </w:p>
    <w:p w:rsidR="00262D51" w:rsidRPr="00262D51" w:rsidRDefault="00262D51" w:rsidP="00262D51">
      <w:pPr>
        <w:autoSpaceDE w:val="0"/>
        <w:autoSpaceDN w:val="0"/>
        <w:adjustRightInd w:val="0"/>
        <w:spacing w:after="0" w:line="240" w:lineRule="auto"/>
        <w:jc w:val="center"/>
        <w:rPr>
          <w:rFonts w:ascii="Times New Roman" w:hAnsi="Times New Roman" w:cs="Times New Roman"/>
          <w:b/>
          <w:sz w:val="24"/>
          <w:szCs w:val="24"/>
        </w:rPr>
      </w:pPr>
      <w:r w:rsidRPr="00262D51">
        <w:rPr>
          <w:rFonts w:ascii="Times New Roman" w:hAnsi="Times New Roman" w:cs="Times New Roman"/>
          <w:b/>
          <w:sz w:val="24"/>
          <w:szCs w:val="24"/>
        </w:rPr>
        <w:t>Модель выпускника основной школы</w:t>
      </w:r>
    </w:p>
    <w:p w:rsidR="00262D51" w:rsidRDefault="00262D51" w:rsidP="00262D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Образовательная программа ориентирована на следующую модель выпускника основной школы:</w:t>
      </w:r>
    </w:p>
    <w:p w:rsidR="00262D51" w:rsidRDefault="00262D51" w:rsidP="00262D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любящий свой край и своё Отечество, знающий русский язык, уважающий свой народ, его культуру и духовные традиции;</w:t>
      </w:r>
    </w:p>
    <w:p w:rsidR="00262D51" w:rsidRDefault="00262D51" w:rsidP="00262D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осознающий и принимающий ценности человеческой жизни, семьи, гражданского общества, многонационального российского народа, человечества;</w:t>
      </w:r>
    </w:p>
    <w:p w:rsidR="00262D51" w:rsidRDefault="00262D51" w:rsidP="00262D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активно и заинтересованно познающий мир, осознающий ценность труда, науки и творчества;</w:t>
      </w:r>
    </w:p>
    <w:p w:rsidR="00262D51" w:rsidRDefault="00262D51" w:rsidP="00262D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262D51" w:rsidRDefault="00262D51" w:rsidP="00262D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262D51" w:rsidRDefault="00262D51" w:rsidP="00262D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уважающий других людей, умеющий вести конструктивный диалог, достигать взаимопонимания, сотрудничать для достижения общих результатов;</w:t>
      </w:r>
    </w:p>
    <w:p w:rsidR="00262D51" w:rsidRDefault="00262D51" w:rsidP="00262D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осознанно выполняющий правила здорового и экологически целесообразного образа жизни, безопасного для человека и окружающей его среды;</w:t>
      </w:r>
    </w:p>
    <w:p w:rsidR="003E6F8E" w:rsidRDefault="00262D51" w:rsidP="00262D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3E6F8E" w:rsidRDefault="003E6F8E" w:rsidP="003E6F8E">
      <w:pPr>
        <w:rPr>
          <w:rFonts w:ascii="Times New Roman" w:hAnsi="Times New Roman" w:cs="Times New Roman"/>
          <w:sz w:val="24"/>
          <w:szCs w:val="24"/>
        </w:rPr>
      </w:pPr>
    </w:p>
    <w:p w:rsidR="003E6F8E" w:rsidRPr="003E6F8E" w:rsidRDefault="003E6F8E" w:rsidP="003E6F8E">
      <w:pPr>
        <w:autoSpaceDE w:val="0"/>
        <w:autoSpaceDN w:val="0"/>
        <w:adjustRightInd w:val="0"/>
        <w:spacing w:after="0" w:line="240" w:lineRule="auto"/>
        <w:jc w:val="both"/>
        <w:rPr>
          <w:rFonts w:ascii="Times New Roman" w:hAnsi="Times New Roman" w:cs="Times New Roman"/>
          <w:b/>
          <w:bCs/>
          <w:sz w:val="24"/>
          <w:szCs w:val="24"/>
        </w:rPr>
      </w:pPr>
      <w:r w:rsidRPr="003E6F8E">
        <w:rPr>
          <w:rFonts w:ascii="Times New Roman" w:hAnsi="Times New Roman" w:cs="Times New Roman"/>
          <w:b/>
          <w:bCs/>
          <w:sz w:val="24"/>
          <w:szCs w:val="24"/>
        </w:rPr>
        <w:lastRenderedPageBreak/>
        <w:t>1.2. Планируемые результаты освоения обучающимися основнойобразовательной программы основного общего образования</w:t>
      </w:r>
    </w:p>
    <w:p w:rsidR="003E6F8E" w:rsidRPr="003E6F8E" w:rsidRDefault="003E6F8E" w:rsidP="003E6F8E">
      <w:pPr>
        <w:autoSpaceDE w:val="0"/>
        <w:autoSpaceDN w:val="0"/>
        <w:adjustRightInd w:val="0"/>
        <w:spacing w:after="0" w:line="240" w:lineRule="auto"/>
        <w:jc w:val="both"/>
        <w:rPr>
          <w:rFonts w:ascii="Times New Roman" w:hAnsi="Times New Roman" w:cs="Times New Roman"/>
          <w:b/>
          <w:bCs/>
          <w:sz w:val="24"/>
          <w:szCs w:val="24"/>
        </w:rPr>
      </w:pPr>
      <w:r w:rsidRPr="003E6F8E">
        <w:rPr>
          <w:rFonts w:ascii="Times New Roman" w:hAnsi="Times New Roman" w:cs="Times New Roman"/>
          <w:b/>
          <w:bCs/>
          <w:sz w:val="24"/>
          <w:szCs w:val="24"/>
        </w:rPr>
        <w:t>1.2.1. Общие положения</w:t>
      </w:r>
    </w:p>
    <w:p w:rsidR="003E6F8E" w:rsidRDefault="003E6F8E" w:rsidP="003E6F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образовательной деятельностью и системой оценки результатов освоения ООП ООО, выступая содержательной и критериальной основой для разработки программ учебных предметов,</w:t>
      </w:r>
      <w:r>
        <w:rPr>
          <w:rFonts w:ascii="Times New Roman" w:hAnsi="Times New Roman" w:cs="Times New Roman"/>
          <w:sz w:val="24"/>
          <w:szCs w:val="24"/>
        </w:rPr>
        <w:t>курсов, учебно-методической литературы, программ воспитания и социализации, с одной стороны, и системы оценки результатов – с другой.</w:t>
      </w:r>
    </w:p>
    <w:p w:rsidR="003E6F8E" w:rsidRDefault="003E6F8E" w:rsidP="003E6F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w:t>
      </w:r>
      <w:r w:rsidR="00913955">
        <w:rPr>
          <w:rFonts w:ascii="Times New Roman" w:hAnsi="Times New Roman" w:cs="Times New Roman"/>
          <w:sz w:val="24"/>
          <w:szCs w:val="24"/>
        </w:rPr>
        <w:t>обучающ</w:t>
      </w:r>
      <w:r>
        <w:rPr>
          <w:rFonts w:ascii="Times New Roman" w:hAnsi="Times New Roman" w:cs="Times New Roman"/>
          <w:sz w:val="24"/>
          <w:szCs w:val="24"/>
        </w:rPr>
        <w:t>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системой учебных действий (универсальных и</w:t>
      </w:r>
    </w:p>
    <w:p w:rsidR="003E6F8E" w:rsidRDefault="003E6F8E" w:rsidP="003E6F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w:t>
      </w:r>
    </w:p>
    <w:p w:rsidR="003E6F8E" w:rsidRDefault="003E6F8E" w:rsidP="003E6F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служащим основой для последующего обучения.</w:t>
      </w:r>
    </w:p>
    <w:p w:rsidR="003E4A73" w:rsidRDefault="003E6F8E" w:rsidP="003E6F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3E4A73" w:rsidRPr="003E4A73" w:rsidRDefault="003E4A73" w:rsidP="003E4A73">
      <w:pPr>
        <w:autoSpaceDE w:val="0"/>
        <w:autoSpaceDN w:val="0"/>
        <w:adjustRightInd w:val="0"/>
        <w:spacing w:after="0" w:line="240" w:lineRule="auto"/>
        <w:jc w:val="both"/>
        <w:rPr>
          <w:rFonts w:ascii="Times New Roman" w:hAnsi="Times New Roman" w:cs="Times New Roman"/>
          <w:b/>
          <w:bCs/>
          <w:sz w:val="24"/>
          <w:szCs w:val="24"/>
        </w:rPr>
      </w:pPr>
      <w:r w:rsidRPr="003E4A73">
        <w:rPr>
          <w:rFonts w:ascii="Times New Roman" w:hAnsi="Times New Roman" w:cs="Times New Roman"/>
          <w:b/>
          <w:bCs/>
          <w:sz w:val="24"/>
          <w:szCs w:val="24"/>
        </w:rPr>
        <w:t>1.2.2. Структура планируемых результатов</w:t>
      </w:r>
    </w:p>
    <w:p w:rsidR="003E4A73" w:rsidRPr="003E4A73" w:rsidRDefault="003E4A73" w:rsidP="003E4A73">
      <w:pPr>
        <w:autoSpaceDE w:val="0"/>
        <w:autoSpaceDN w:val="0"/>
        <w:adjustRightInd w:val="0"/>
        <w:spacing w:after="0" w:line="240" w:lineRule="auto"/>
        <w:jc w:val="both"/>
        <w:rPr>
          <w:rFonts w:ascii="Times New Roman" w:hAnsi="Times New Roman" w:cs="Times New Roman"/>
          <w:sz w:val="24"/>
          <w:szCs w:val="24"/>
        </w:rPr>
      </w:pPr>
      <w:r w:rsidRPr="003E4A73">
        <w:rPr>
          <w:rFonts w:ascii="Times New Roman" w:hAnsi="Times New Roman" w:cs="Times New Roman"/>
          <w:sz w:val="24"/>
          <w:szCs w:val="24"/>
        </w:rPr>
        <w:t xml:space="preserve">Планируемые результаты опираются на </w:t>
      </w:r>
      <w:r w:rsidRPr="003E4A73">
        <w:rPr>
          <w:rFonts w:ascii="Times New Roman" w:hAnsi="Times New Roman" w:cs="Times New Roman"/>
          <w:b/>
          <w:sz w:val="24"/>
          <w:szCs w:val="24"/>
        </w:rPr>
        <w:t>ведущие целевые установки</w:t>
      </w:r>
      <w:r w:rsidRPr="003E4A73">
        <w:rPr>
          <w:rFonts w:ascii="Times New Roman" w:hAnsi="Times New Roman" w:cs="Times New Roman"/>
          <w:sz w:val="24"/>
          <w:szCs w:val="24"/>
        </w:rPr>
        <w:t>, отражающие</w:t>
      </w:r>
      <w:r>
        <w:rPr>
          <w:rFonts w:ascii="Times New Roman" w:hAnsi="Times New Roman" w:cs="Times New Roman"/>
          <w:sz w:val="24"/>
          <w:szCs w:val="24"/>
        </w:rPr>
        <w:t xml:space="preserve"> осн</w:t>
      </w:r>
      <w:r w:rsidRPr="003E4A73">
        <w:rPr>
          <w:rFonts w:ascii="Times New Roman" w:hAnsi="Times New Roman" w:cs="Times New Roman"/>
          <w:sz w:val="24"/>
          <w:szCs w:val="24"/>
        </w:rPr>
        <w:t>овной, сущностный вкладкаждой изучаемой программы в развитие личности обучающихся, их способностей.</w:t>
      </w:r>
    </w:p>
    <w:p w:rsidR="003E4A73" w:rsidRPr="003E4A73" w:rsidRDefault="003E4A73" w:rsidP="003E4A73">
      <w:pPr>
        <w:autoSpaceDE w:val="0"/>
        <w:autoSpaceDN w:val="0"/>
        <w:adjustRightInd w:val="0"/>
        <w:spacing w:after="0" w:line="240" w:lineRule="auto"/>
        <w:jc w:val="both"/>
        <w:rPr>
          <w:rFonts w:ascii="Times New Roman" w:hAnsi="Times New Roman" w:cs="Times New Roman"/>
          <w:sz w:val="24"/>
          <w:szCs w:val="24"/>
        </w:rPr>
      </w:pPr>
      <w:r w:rsidRPr="003E4A73">
        <w:rPr>
          <w:rFonts w:ascii="Times New Roman" w:hAnsi="Times New Roman" w:cs="Times New Roman"/>
          <w:sz w:val="24"/>
          <w:szCs w:val="24"/>
        </w:rPr>
        <w:t>В структуре планируемых результатов выделяется следующие группы:</w:t>
      </w:r>
    </w:p>
    <w:p w:rsidR="003E4A73" w:rsidRPr="003E4A73" w:rsidRDefault="003E4A73" w:rsidP="003E4A73">
      <w:pPr>
        <w:autoSpaceDE w:val="0"/>
        <w:autoSpaceDN w:val="0"/>
        <w:adjustRightInd w:val="0"/>
        <w:spacing w:after="0" w:line="240" w:lineRule="auto"/>
        <w:jc w:val="both"/>
        <w:rPr>
          <w:rFonts w:ascii="Times New Roman" w:hAnsi="Times New Roman" w:cs="Times New Roman"/>
          <w:sz w:val="24"/>
          <w:szCs w:val="24"/>
        </w:rPr>
      </w:pPr>
      <w:r w:rsidRPr="003E4A73">
        <w:rPr>
          <w:rFonts w:ascii="Times New Roman" w:hAnsi="Times New Roman" w:cs="Times New Roman"/>
          <w:sz w:val="24"/>
          <w:szCs w:val="24"/>
        </w:rPr>
        <w:t xml:space="preserve">1. </w:t>
      </w:r>
      <w:r w:rsidRPr="003E4A73">
        <w:rPr>
          <w:rFonts w:ascii="Times New Roman" w:hAnsi="Times New Roman" w:cs="Times New Roman"/>
          <w:b/>
          <w:sz w:val="24"/>
          <w:szCs w:val="24"/>
        </w:rPr>
        <w:t>Личностные результаты</w:t>
      </w:r>
      <w:r w:rsidRPr="003E4A73">
        <w:rPr>
          <w:rFonts w:ascii="Times New Roman" w:hAnsi="Times New Roman" w:cs="Times New Roman"/>
          <w:sz w:val="24"/>
          <w:szCs w:val="24"/>
        </w:rPr>
        <w:t xml:space="preserve"> освоения основной образовательной программы представлены в соответствии сгруппой личностных результатов и раскрывают и детализируют основные направленности этих результатов.</w:t>
      </w:r>
      <w:r>
        <w:rPr>
          <w:rFonts w:ascii="Times New Roman" w:hAnsi="Times New Roman" w:cs="Times New Roman"/>
          <w:sz w:val="24"/>
          <w:szCs w:val="24"/>
        </w:rPr>
        <w:t xml:space="preserve"> О</w:t>
      </w:r>
      <w:r w:rsidRPr="003E4A73">
        <w:rPr>
          <w:rFonts w:ascii="Times New Roman" w:hAnsi="Times New Roman" w:cs="Times New Roman"/>
          <w:sz w:val="24"/>
          <w:szCs w:val="24"/>
        </w:rPr>
        <w:t>ценкадостижения этой группы планируемых результатов ведется в ходе процедур, допускающих предоставление ииспользование исключительно неперсонифицированной информации.</w:t>
      </w:r>
    </w:p>
    <w:p w:rsidR="00262D51" w:rsidRDefault="003E4A73" w:rsidP="003E4A73">
      <w:pPr>
        <w:autoSpaceDE w:val="0"/>
        <w:autoSpaceDN w:val="0"/>
        <w:adjustRightInd w:val="0"/>
        <w:spacing w:after="0" w:line="240" w:lineRule="auto"/>
        <w:jc w:val="both"/>
        <w:rPr>
          <w:rFonts w:ascii="Times New Roman" w:hAnsi="Times New Roman" w:cs="Times New Roman"/>
          <w:sz w:val="24"/>
          <w:szCs w:val="24"/>
        </w:rPr>
      </w:pPr>
      <w:r w:rsidRPr="003E4A73">
        <w:rPr>
          <w:rFonts w:ascii="Times New Roman" w:hAnsi="Times New Roman" w:cs="Times New Roman"/>
          <w:sz w:val="24"/>
          <w:szCs w:val="24"/>
        </w:rPr>
        <w:t>2.</w:t>
      </w:r>
      <w:r w:rsidRPr="003E4A73">
        <w:rPr>
          <w:rFonts w:ascii="Times New Roman" w:hAnsi="Times New Roman" w:cs="Times New Roman"/>
          <w:b/>
          <w:sz w:val="24"/>
          <w:szCs w:val="24"/>
        </w:rPr>
        <w:t>Метапредметные результаты</w:t>
      </w:r>
      <w:r w:rsidRPr="003E4A73">
        <w:rPr>
          <w:rFonts w:ascii="Times New Roman" w:hAnsi="Times New Roman" w:cs="Times New Roman"/>
          <w:sz w:val="24"/>
          <w:szCs w:val="24"/>
        </w:rPr>
        <w:t xml:space="preserve"> освоения основной образовательной программы представлены в соответствиис подгруппами универсальных учебных действий, раскрывают и детализируют основные направленности метапредметныхрезультатов.</w:t>
      </w:r>
    </w:p>
    <w:p w:rsidR="003B48F0" w:rsidRPr="003B48F0" w:rsidRDefault="003B48F0" w:rsidP="003B48F0">
      <w:pPr>
        <w:autoSpaceDE w:val="0"/>
        <w:autoSpaceDN w:val="0"/>
        <w:adjustRightInd w:val="0"/>
        <w:spacing w:after="0" w:line="240" w:lineRule="auto"/>
        <w:jc w:val="both"/>
        <w:rPr>
          <w:rFonts w:ascii="Times New Roman" w:hAnsi="Times New Roman" w:cs="Times New Roman"/>
          <w:sz w:val="24"/>
          <w:szCs w:val="24"/>
        </w:rPr>
      </w:pPr>
      <w:r w:rsidRPr="003B48F0">
        <w:rPr>
          <w:rFonts w:ascii="Times New Roman" w:hAnsi="Times New Roman" w:cs="Times New Roman"/>
          <w:b/>
          <w:sz w:val="24"/>
          <w:szCs w:val="24"/>
        </w:rPr>
        <w:t>3.Предметные результаты освоения основной образовательной программы</w:t>
      </w:r>
      <w:r w:rsidRPr="003B48F0">
        <w:rPr>
          <w:rFonts w:ascii="Times New Roman" w:hAnsi="Times New Roman" w:cs="Times New Roman"/>
          <w:sz w:val="24"/>
          <w:szCs w:val="24"/>
        </w:rPr>
        <w:t>представлены в соответствии сгруппами результатов учебных предметов, раскрывают и детализируют их.</w:t>
      </w:r>
    </w:p>
    <w:p w:rsidR="003B48F0" w:rsidRPr="003B48F0" w:rsidRDefault="003B48F0" w:rsidP="003B48F0">
      <w:pPr>
        <w:autoSpaceDE w:val="0"/>
        <w:autoSpaceDN w:val="0"/>
        <w:adjustRightInd w:val="0"/>
        <w:spacing w:after="0" w:line="240" w:lineRule="auto"/>
        <w:jc w:val="both"/>
        <w:rPr>
          <w:rFonts w:ascii="Times New Roman" w:hAnsi="Times New Roman" w:cs="Times New Roman"/>
          <w:sz w:val="24"/>
          <w:szCs w:val="24"/>
        </w:rPr>
      </w:pPr>
      <w:r w:rsidRPr="003B48F0">
        <w:rPr>
          <w:rFonts w:ascii="Times New Roman" w:hAnsi="Times New Roman" w:cs="Times New Roman"/>
          <w:sz w:val="24"/>
          <w:szCs w:val="24"/>
        </w:rPr>
        <w:t xml:space="preserve">Предметные результаты приводятся в блоках </w:t>
      </w:r>
      <w:r w:rsidRPr="003B48F0">
        <w:rPr>
          <w:rFonts w:ascii="Times New Roman" w:hAnsi="Times New Roman" w:cs="Times New Roman"/>
          <w:b/>
          <w:bCs/>
          <w:sz w:val="24"/>
          <w:szCs w:val="24"/>
        </w:rPr>
        <w:t>«</w:t>
      </w:r>
      <w:r w:rsidRPr="003B48F0">
        <w:rPr>
          <w:rFonts w:ascii="Times New Roman" w:hAnsi="Times New Roman" w:cs="Times New Roman"/>
          <w:sz w:val="24"/>
          <w:szCs w:val="24"/>
        </w:rPr>
        <w:t xml:space="preserve">Выпускник научится» и «Выпускник получит возможностьнаучиться», </w:t>
      </w:r>
      <w:r w:rsidRPr="003B48F0">
        <w:rPr>
          <w:rFonts w:ascii="Times New Roman" w:hAnsi="Times New Roman" w:cs="Times New Roman"/>
          <w:b/>
          <w:bCs/>
          <w:sz w:val="24"/>
          <w:szCs w:val="24"/>
        </w:rPr>
        <w:t xml:space="preserve">относящихся </w:t>
      </w:r>
      <w:r w:rsidRPr="003B48F0">
        <w:rPr>
          <w:rFonts w:ascii="Times New Roman" w:hAnsi="Times New Roman" w:cs="Times New Roman"/>
          <w:sz w:val="24"/>
          <w:szCs w:val="24"/>
        </w:rPr>
        <w:t>к</w:t>
      </w:r>
      <w:r w:rsidR="00021579">
        <w:rPr>
          <w:rFonts w:ascii="Times New Roman" w:hAnsi="Times New Roman" w:cs="Times New Roman"/>
          <w:sz w:val="24"/>
          <w:szCs w:val="24"/>
        </w:rPr>
        <w:t>к</w:t>
      </w:r>
      <w:r w:rsidRPr="003B48F0">
        <w:rPr>
          <w:rFonts w:ascii="Times New Roman" w:hAnsi="Times New Roman" w:cs="Times New Roman"/>
          <w:sz w:val="24"/>
          <w:szCs w:val="24"/>
        </w:rPr>
        <w:t>аждому учебному предмету: «Русский язык», «Литература», «Иностранный</w:t>
      </w:r>
      <w:r>
        <w:rPr>
          <w:rFonts w:ascii="Times New Roman" w:hAnsi="Times New Roman" w:cs="Times New Roman"/>
          <w:sz w:val="24"/>
          <w:szCs w:val="24"/>
        </w:rPr>
        <w:t xml:space="preserve"> язык</w:t>
      </w:r>
      <w:r w:rsidRPr="003B48F0">
        <w:rPr>
          <w:rFonts w:ascii="Times New Roman" w:hAnsi="Times New Roman" w:cs="Times New Roman"/>
          <w:sz w:val="24"/>
          <w:szCs w:val="24"/>
        </w:rPr>
        <w:t>»,«</w:t>
      </w:r>
      <w:r>
        <w:rPr>
          <w:rFonts w:ascii="Times New Roman" w:hAnsi="Times New Roman" w:cs="Times New Roman"/>
          <w:sz w:val="24"/>
          <w:szCs w:val="24"/>
        </w:rPr>
        <w:t>Второй иностранный язык</w:t>
      </w:r>
      <w:r w:rsidRPr="003B48F0">
        <w:rPr>
          <w:rFonts w:ascii="Times New Roman" w:hAnsi="Times New Roman" w:cs="Times New Roman"/>
          <w:sz w:val="24"/>
          <w:szCs w:val="24"/>
        </w:rPr>
        <w:t>», «История России</w:t>
      </w:r>
      <w:r w:rsidR="00485971">
        <w:rPr>
          <w:rFonts w:ascii="Times New Roman" w:hAnsi="Times New Roman" w:cs="Times New Roman"/>
          <w:sz w:val="24"/>
          <w:szCs w:val="24"/>
        </w:rPr>
        <w:t>»,«</w:t>
      </w:r>
      <w:r w:rsidRPr="003B48F0">
        <w:rPr>
          <w:rFonts w:ascii="Times New Roman" w:hAnsi="Times New Roman" w:cs="Times New Roman"/>
          <w:sz w:val="24"/>
          <w:szCs w:val="24"/>
        </w:rPr>
        <w:t>Всеобщая история», «Обществознание», «География»,«Математика», «Информатика», «Физика», «Биология», «Химия», «Изобразительное искусство», «Музыка», «Технология»,«Физическая культура» и «Основы безопасности жизнедеятельности».</w:t>
      </w:r>
    </w:p>
    <w:p w:rsidR="003B48F0" w:rsidRPr="003B48F0" w:rsidRDefault="003B48F0" w:rsidP="003B48F0">
      <w:pPr>
        <w:autoSpaceDE w:val="0"/>
        <w:autoSpaceDN w:val="0"/>
        <w:adjustRightInd w:val="0"/>
        <w:spacing w:after="0" w:line="240" w:lineRule="auto"/>
        <w:jc w:val="both"/>
        <w:rPr>
          <w:rFonts w:ascii="Times New Roman" w:hAnsi="Times New Roman" w:cs="Times New Roman"/>
          <w:sz w:val="24"/>
          <w:szCs w:val="24"/>
        </w:rPr>
      </w:pPr>
      <w:r w:rsidRPr="003B48F0">
        <w:rPr>
          <w:rFonts w:ascii="Times New Roman" w:hAnsi="Times New Roman" w:cs="Times New Roman"/>
          <w:sz w:val="24"/>
          <w:szCs w:val="24"/>
        </w:rPr>
        <w:t xml:space="preserve">Планируемые результаты, отнесенные к блоку «Выпускник научится», ориентируют пользователя в том,достижение какого уровня освоения учебных действий с изучаемым </w:t>
      </w:r>
      <w:r w:rsidRPr="003B48F0">
        <w:rPr>
          <w:rFonts w:ascii="Times New Roman" w:hAnsi="Times New Roman" w:cs="Times New Roman"/>
          <w:sz w:val="24"/>
          <w:szCs w:val="24"/>
        </w:rPr>
        <w:lastRenderedPageBreak/>
        <w:t>опорным учебным материалом ожидается отвыпускника. Критериями отбора результатов служат их значимость для решения основных задач образования на</w:t>
      </w:r>
      <w:r>
        <w:rPr>
          <w:rFonts w:ascii="Times New Roman" w:hAnsi="Times New Roman" w:cs="Times New Roman"/>
          <w:sz w:val="24"/>
          <w:szCs w:val="24"/>
        </w:rPr>
        <w:t xml:space="preserve"> данном у</w:t>
      </w:r>
      <w:r w:rsidRPr="003B48F0">
        <w:rPr>
          <w:rFonts w:ascii="Times New Roman" w:hAnsi="Times New Roman" w:cs="Times New Roman"/>
          <w:sz w:val="24"/>
          <w:szCs w:val="24"/>
        </w:rPr>
        <w:t>ровне и необходимость для последующего обучения, а также потенциальная возможность их достижениябольшинством обучающихся. Иными словами, в этот блок включается такой круг учебных задач, построенных на опорномучебном материале, овладение которыми принципиально необходимо для успешного обучения и социализации и которыемогут быть освоены всеми обучающихся.</w:t>
      </w:r>
    </w:p>
    <w:p w:rsidR="003B48F0" w:rsidRDefault="003B48F0" w:rsidP="003B48F0">
      <w:pPr>
        <w:autoSpaceDE w:val="0"/>
        <w:autoSpaceDN w:val="0"/>
        <w:adjustRightInd w:val="0"/>
        <w:spacing w:after="0" w:line="240" w:lineRule="auto"/>
        <w:jc w:val="both"/>
        <w:rPr>
          <w:rFonts w:ascii="Times New Roman" w:hAnsi="Times New Roman" w:cs="Times New Roman"/>
          <w:sz w:val="24"/>
          <w:szCs w:val="24"/>
        </w:rPr>
      </w:pPr>
      <w:r w:rsidRPr="003B48F0">
        <w:rPr>
          <w:rFonts w:ascii="Times New Roman" w:hAnsi="Times New Roman" w:cs="Times New Roman"/>
          <w:sz w:val="24"/>
          <w:szCs w:val="24"/>
        </w:rPr>
        <w:t>Достижение планируемых результатов, отнесенных к блоку «Выпускник научится», выносится на итоговоеоценивание, которое может осуществляться как в ходе обучения (с помощью накопленной оценки или портфеляиндивидуальных достижений), так и в конце обучения, в том числе в форме государственной итоговой аттестации. Оценкадостижения планируемых результатов этого блока на уровне ведется с помощью заданий базового уровня, а на уровнедействий, составляющих зону ближайшего развития большинства обучающихся, – с помощью заданий повышенногоуровня. Успешное выполнение обучающимися заданий базового уровня служит единственным основанием дляположительного решения вопроса о возможности перехода</w:t>
      </w:r>
      <w:r>
        <w:rPr>
          <w:rFonts w:ascii="Times New Roman" w:hAnsi="Times New Roman" w:cs="Times New Roman"/>
          <w:sz w:val="24"/>
          <w:szCs w:val="24"/>
        </w:rPr>
        <w:t xml:space="preserve"> на следующий уровень обучения.</w:t>
      </w:r>
    </w:p>
    <w:p w:rsidR="002F057B" w:rsidRPr="002F057B" w:rsidRDefault="002F057B" w:rsidP="002F057B">
      <w:pPr>
        <w:autoSpaceDE w:val="0"/>
        <w:autoSpaceDN w:val="0"/>
        <w:adjustRightInd w:val="0"/>
        <w:spacing w:after="0" w:line="240" w:lineRule="auto"/>
        <w:jc w:val="both"/>
        <w:rPr>
          <w:rFonts w:ascii="Times New Roman" w:hAnsi="Times New Roman" w:cs="Times New Roman"/>
          <w:sz w:val="24"/>
          <w:szCs w:val="24"/>
        </w:rPr>
      </w:pPr>
      <w:r w:rsidRPr="002F057B">
        <w:rPr>
          <w:rFonts w:ascii="Times New Roman" w:hAnsi="Times New Roman" w:cs="Times New Roman"/>
          <w:sz w:val="24"/>
          <w:szCs w:val="24"/>
        </w:rPr>
        <w:t>В блоке «Выпускник получит возможность научиться» приводятся планируемые результаты, характеризующиесистему учебных действий в отношении знаний, умений, навыков, расширяющих и углубляющих понимание опорногоучебного материала или выступающих как пропедевтика для дальнейшего изучения данного предмета. Уровеньдостижений, соответствующий планируемым результатам этого блока, могут продемонстрировать отдельныемотивированные и способные обучающиеся. В повседневной практике преподавания цели данного блока неотрабатываются со всеми без исключения обучающимися как в силу повышенной сложности учебных действий, так и в</w:t>
      </w:r>
    </w:p>
    <w:p w:rsidR="002F057B" w:rsidRPr="002F057B" w:rsidRDefault="002F057B" w:rsidP="002F057B">
      <w:pPr>
        <w:autoSpaceDE w:val="0"/>
        <w:autoSpaceDN w:val="0"/>
        <w:adjustRightInd w:val="0"/>
        <w:spacing w:after="0" w:line="240" w:lineRule="auto"/>
        <w:jc w:val="both"/>
        <w:rPr>
          <w:rFonts w:ascii="Times New Roman" w:hAnsi="Times New Roman" w:cs="Times New Roman"/>
          <w:sz w:val="24"/>
          <w:szCs w:val="24"/>
        </w:rPr>
      </w:pPr>
      <w:r w:rsidRPr="002F057B">
        <w:rPr>
          <w:rFonts w:ascii="Times New Roman" w:hAnsi="Times New Roman" w:cs="Times New Roman"/>
          <w:sz w:val="24"/>
          <w:szCs w:val="24"/>
        </w:rPr>
        <w:t>силу повышенной сложности учебного материала и/или его пропедевтического характера на данном</w:t>
      </w:r>
      <w:r>
        <w:rPr>
          <w:rFonts w:ascii="Times New Roman" w:hAnsi="Times New Roman" w:cs="Times New Roman"/>
          <w:sz w:val="24"/>
          <w:szCs w:val="24"/>
        </w:rPr>
        <w:t xml:space="preserve"> уровне</w:t>
      </w:r>
      <w:r w:rsidRPr="002F057B">
        <w:rPr>
          <w:rFonts w:ascii="Times New Roman" w:hAnsi="Times New Roman" w:cs="Times New Roman"/>
          <w:sz w:val="24"/>
          <w:szCs w:val="24"/>
        </w:rPr>
        <w:t xml:space="preserve"> обучения.</w:t>
      </w:r>
    </w:p>
    <w:p w:rsidR="002F057B" w:rsidRPr="002F057B" w:rsidRDefault="002F057B" w:rsidP="002F057B">
      <w:pPr>
        <w:autoSpaceDE w:val="0"/>
        <w:autoSpaceDN w:val="0"/>
        <w:adjustRightInd w:val="0"/>
        <w:spacing w:after="0" w:line="240" w:lineRule="auto"/>
        <w:jc w:val="both"/>
        <w:rPr>
          <w:rFonts w:ascii="Times New Roman" w:hAnsi="Times New Roman" w:cs="Times New Roman"/>
          <w:sz w:val="24"/>
          <w:szCs w:val="24"/>
        </w:rPr>
      </w:pPr>
      <w:r w:rsidRPr="002F057B">
        <w:rPr>
          <w:rFonts w:ascii="Times New Roman" w:hAnsi="Times New Roman" w:cs="Times New Roman"/>
          <w:sz w:val="24"/>
          <w:szCs w:val="24"/>
        </w:rPr>
        <w:t>Оценка достижения планируемых результатов ведется преимущественно в ходе процедур, допускающих предоставление ииспользование исключительно неперсонифицированной информации. Соответствующая группа результатов в текстевыделена курсивом.</w:t>
      </w:r>
    </w:p>
    <w:p w:rsidR="00170DD8" w:rsidRDefault="002F057B" w:rsidP="002F057B">
      <w:pPr>
        <w:autoSpaceDE w:val="0"/>
        <w:autoSpaceDN w:val="0"/>
        <w:adjustRightInd w:val="0"/>
        <w:spacing w:after="0" w:line="240" w:lineRule="auto"/>
        <w:jc w:val="both"/>
        <w:rPr>
          <w:rFonts w:ascii="Times New Roman" w:hAnsi="Times New Roman" w:cs="Times New Roman"/>
          <w:sz w:val="24"/>
          <w:szCs w:val="24"/>
        </w:rPr>
      </w:pPr>
      <w:r w:rsidRPr="002F057B">
        <w:rPr>
          <w:rFonts w:ascii="Times New Roman" w:hAnsi="Times New Roman" w:cs="Times New Roman"/>
          <w:sz w:val="24"/>
          <w:szCs w:val="24"/>
        </w:rPr>
        <w:t>Задания, ориентированные на оценку достижения планируемых результатов из блока «Выпускник получитвозможность научиться», могут включаться в материалы итогового контроля блока «Выпускник научится». Основные целитакого включения – предоставить возможность обучающимся продемонстрировать овладение более высоким (посравнению с базовым) уровнем достижений и выявить динамику роста численности наиболее подготовленныхобучающихся. При этом невыполнение обучающимися заданий, с помощью которых ведется оценка достиженияпланируемых результатов данного блока, не является препятствием для перехода на следующий</w:t>
      </w:r>
      <w:r>
        <w:rPr>
          <w:rFonts w:ascii="Times New Roman" w:hAnsi="Times New Roman" w:cs="Times New Roman"/>
          <w:sz w:val="24"/>
          <w:szCs w:val="24"/>
        </w:rPr>
        <w:t xml:space="preserve"> ур</w:t>
      </w:r>
      <w:r w:rsidRPr="002F057B">
        <w:rPr>
          <w:rFonts w:ascii="Times New Roman" w:hAnsi="Times New Roman" w:cs="Times New Roman"/>
          <w:sz w:val="24"/>
          <w:szCs w:val="24"/>
        </w:rPr>
        <w:t>овень обучения. В рядеслучаев достижение планируемых результатов этого блока целесообразно вести в ходе текущего и промежуточногооценивания, а полученные результаты фиксировать в виде накопленной оценки (например, в форме портфеля достижений)и учитывать при определении итоговой оценки.</w:t>
      </w:r>
    </w:p>
    <w:p w:rsidR="002F057B" w:rsidRDefault="00170DD8" w:rsidP="00170DD8">
      <w:pPr>
        <w:autoSpaceDE w:val="0"/>
        <w:autoSpaceDN w:val="0"/>
        <w:adjustRightInd w:val="0"/>
        <w:spacing w:after="0" w:line="240" w:lineRule="auto"/>
        <w:jc w:val="both"/>
        <w:rPr>
          <w:rFonts w:ascii="Times New Roman" w:hAnsi="Times New Roman" w:cs="Times New Roman"/>
          <w:sz w:val="24"/>
          <w:szCs w:val="24"/>
        </w:rPr>
      </w:pPr>
      <w:r w:rsidRPr="00170DD8">
        <w:rPr>
          <w:rFonts w:ascii="Times New Roman" w:hAnsi="Times New Roman" w:cs="Times New Roman"/>
          <w:sz w:val="24"/>
          <w:szCs w:val="24"/>
        </w:rPr>
        <w:t>Подобная структура представления планируемых результатов подчеркивает тот факт, что при организацииобразовательно</w:t>
      </w:r>
      <w:r>
        <w:rPr>
          <w:rFonts w:ascii="Times New Roman" w:hAnsi="Times New Roman" w:cs="Times New Roman"/>
          <w:sz w:val="24"/>
          <w:szCs w:val="24"/>
        </w:rPr>
        <w:t>йдеятельности</w:t>
      </w:r>
      <w:r w:rsidRPr="00170DD8">
        <w:rPr>
          <w:rFonts w:ascii="Times New Roman" w:hAnsi="Times New Roman" w:cs="Times New Roman"/>
          <w:sz w:val="24"/>
          <w:szCs w:val="24"/>
        </w:rPr>
        <w:t xml:space="preserve">, </w:t>
      </w:r>
      <w:r>
        <w:rPr>
          <w:rFonts w:ascii="Times New Roman" w:hAnsi="Times New Roman" w:cs="Times New Roman"/>
          <w:sz w:val="24"/>
          <w:szCs w:val="24"/>
        </w:rPr>
        <w:t>направленной</w:t>
      </w:r>
      <w:r w:rsidRPr="00170DD8">
        <w:rPr>
          <w:rFonts w:ascii="Times New Roman" w:hAnsi="Times New Roman" w:cs="Times New Roman"/>
          <w:sz w:val="24"/>
          <w:szCs w:val="24"/>
        </w:rPr>
        <w:t xml:space="preserve"> на реализацию и достижение планируемых результатов, от учителя требуетсяиспользование таких педагогических технологий, которые основаны на дифференциации требований к подготовкеобучающихся.</w:t>
      </w:r>
    </w:p>
    <w:p w:rsidR="002F76FA" w:rsidRDefault="002F76FA" w:rsidP="00170DD8">
      <w:pPr>
        <w:autoSpaceDE w:val="0"/>
        <w:autoSpaceDN w:val="0"/>
        <w:adjustRightInd w:val="0"/>
        <w:spacing w:after="0" w:line="240" w:lineRule="auto"/>
        <w:jc w:val="both"/>
        <w:rPr>
          <w:rFonts w:ascii="Times New Roman" w:hAnsi="Times New Roman" w:cs="Times New Roman"/>
          <w:sz w:val="24"/>
          <w:szCs w:val="24"/>
        </w:rPr>
      </w:pPr>
    </w:p>
    <w:p w:rsidR="002F76FA" w:rsidRPr="002F76FA" w:rsidRDefault="002F76FA" w:rsidP="002F76FA">
      <w:pPr>
        <w:autoSpaceDE w:val="0"/>
        <w:autoSpaceDN w:val="0"/>
        <w:adjustRightInd w:val="0"/>
        <w:spacing w:after="0" w:line="240" w:lineRule="auto"/>
        <w:rPr>
          <w:rFonts w:ascii="Times New Roman" w:hAnsi="Times New Roman" w:cs="Times New Roman"/>
          <w:b/>
          <w:sz w:val="24"/>
          <w:szCs w:val="24"/>
        </w:rPr>
      </w:pPr>
      <w:r w:rsidRPr="002F76FA">
        <w:rPr>
          <w:rFonts w:ascii="Times New Roman" w:hAnsi="Times New Roman" w:cs="Times New Roman"/>
          <w:b/>
          <w:sz w:val="24"/>
          <w:szCs w:val="24"/>
        </w:rPr>
        <w:t>1.2.3. Личностные результаты освоения основной образовательной программы:</w:t>
      </w:r>
    </w:p>
    <w:p w:rsidR="002F76FA" w:rsidRPr="00B71FDA" w:rsidRDefault="002F76FA" w:rsidP="00B71FDA">
      <w:pPr>
        <w:autoSpaceDE w:val="0"/>
        <w:autoSpaceDN w:val="0"/>
        <w:adjustRightInd w:val="0"/>
        <w:spacing w:after="0" w:line="240" w:lineRule="auto"/>
        <w:jc w:val="both"/>
        <w:rPr>
          <w:rFonts w:ascii="Times New Roman" w:hAnsi="Times New Roman" w:cs="Times New Roman"/>
          <w:sz w:val="24"/>
          <w:szCs w:val="24"/>
        </w:rPr>
      </w:pPr>
      <w:r w:rsidRPr="00B71FDA">
        <w:rPr>
          <w:rFonts w:ascii="Times New Roman" w:hAnsi="Times New Roman" w:cs="Times New Roman"/>
          <w:sz w:val="24"/>
          <w:szCs w:val="24"/>
        </w:rPr>
        <w:t>1. Российская гражданская идентичность (патриотизм, уважение к Отечеству, к прошлому</w:t>
      </w:r>
      <w:r w:rsidR="001E036C">
        <w:rPr>
          <w:rFonts w:ascii="Times New Roman" w:hAnsi="Times New Roman" w:cs="Times New Roman"/>
          <w:sz w:val="24"/>
          <w:szCs w:val="24"/>
        </w:rPr>
        <w:t xml:space="preserve">,  </w:t>
      </w:r>
      <w:r w:rsidRPr="00B71FDA">
        <w:rPr>
          <w:rFonts w:ascii="Times New Roman" w:hAnsi="Times New Roman" w:cs="Times New Roman"/>
          <w:sz w:val="24"/>
          <w:szCs w:val="24"/>
        </w:rPr>
        <w:t xml:space="preserve">  настоящемумногонационального народа России, чувство ответственности и долга перед</w:t>
      </w:r>
      <w:r w:rsidR="00B71FDA">
        <w:rPr>
          <w:rFonts w:ascii="Times New Roman" w:hAnsi="Times New Roman" w:cs="Times New Roman"/>
          <w:sz w:val="24"/>
          <w:szCs w:val="24"/>
        </w:rPr>
        <w:t xml:space="preserve"> р</w:t>
      </w:r>
      <w:r w:rsidRPr="00B71FDA">
        <w:rPr>
          <w:rFonts w:ascii="Times New Roman" w:hAnsi="Times New Roman" w:cs="Times New Roman"/>
          <w:sz w:val="24"/>
          <w:szCs w:val="24"/>
        </w:rPr>
        <w:t xml:space="preserve">одиной, идентификация себя в качествегражданина России, субъективная </w:t>
      </w:r>
      <w:r w:rsidRPr="00B71FDA">
        <w:rPr>
          <w:rFonts w:ascii="Times New Roman" w:hAnsi="Times New Roman" w:cs="Times New Roman"/>
          <w:sz w:val="24"/>
          <w:szCs w:val="24"/>
        </w:rPr>
        <w:lastRenderedPageBreak/>
        <w:t xml:space="preserve">значимость использования русского языка и языков народов России, осознание иощущение личностной сопричастности судьбе российского народа). Осознание этнической принадлежности, знаниеистории, языка, культуры своего народа, своего края, основ культурного наследия народов России и человечества(идентичность человека с российской многонациональной культурой, сопричастность истории народов и государств,находившихся на территории современной России); интериоризация гуманистических, демократических и традиционныхценностей многонационального российского общества. Осознанное, уважительное и доброжелательное отношение </w:t>
      </w:r>
      <w:r w:rsidR="00BE4C12">
        <w:rPr>
          <w:rFonts w:ascii="Times New Roman" w:hAnsi="Times New Roman" w:cs="Times New Roman"/>
          <w:sz w:val="24"/>
          <w:szCs w:val="24"/>
        </w:rPr>
        <w:t xml:space="preserve"> к</w:t>
      </w:r>
      <w:r w:rsidRPr="00B71FDA">
        <w:rPr>
          <w:rFonts w:ascii="Times New Roman" w:hAnsi="Times New Roman" w:cs="Times New Roman"/>
          <w:sz w:val="24"/>
          <w:szCs w:val="24"/>
        </w:rPr>
        <w:t xml:space="preserve"> культуре, религии, традициям, языкам, ценностям народов России и народов мира.</w:t>
      </w:r>
    </w:p>
    <w:p w:rsidR="002F76FA" w:rsidRPr="00B71FDA" w:rsidRDefault="002F76FA" w:rsidP="00B71FDA">
      <w:pPr>
        <w:autoSpaceDE w:val="0"/>
        <w:autoSpaceDN w:val="0"/>
        <w:adjustRightInd w:val="0"/>
        <w:spacing w:after="0" w:line="240" w:lineRule="auto"/>
        <w:jc w:val="both"/>
        <w:rPr>
          <w:rFonts w:ascii="Times New Roman" w:hAnsi="Times New Roman" w:cs="Times New Roman"/>
          <w:sz w:val="24"/>
          <w:szCs w:val="24"/>
        </w:rPr>
      </w:pPr>
      <w:r w:rsidRPr="00B71FDA">
        <w:rPr>
          <w:rFonts w:ascii="Times New Roman" w:hAnsi="Times New Roman" w:cs="Times New Roman"/>
          <w:sz w:val="24"/>
          <w:szCs w:val="24"/>
        </w:rPr>
        <w:t>2. Готовность и способность обучающихся к саморазвитию и самообразованию на основе мотивации к обучению ипознанию; готовность и способность осознанному выбору и построению дальнейшей индивидуальной траекторииобразования на базе ориентировки в мире профессий и профессиональных предпочтений, с учетом устойчивыхпознавательных интересов.</w:t>
      </w:r>
    </w:p>
    <w:p w:rsidR="002F76FA" w:rsidRDefault="002F76FA" w:rsidP="00B71FDA">
      <w:pPr>
        <w:autoSpaceDE w:val="0"/>
        <w:autoSpaceDN w:val="0"/>
        <w:adjustRightInd w:val="0"/>
        <w:spacing w:after="0" w:line="240" w:lineRule="auto"/>
        <w:jc w:val="both"/>
        <w:rPr>
          <w:rFonts w:ascii="Times New Roman" w:hAnsi="Times New Roman" w:cs="Times New Roman"/>
          <w:sz w:val="24"/>
          <w:szCs w:val="24"/>
        </w:rPr>
      </w:pPr>
      <w:r w:rsidRPr="00B71FDA">
        <w:rPr>
          <w:rFonts w:ascii="Times New Roman" w:hAnsi="Times New Roman" w:cs="Times New Roman"/>
          <w:sz w:val="24"/>
          <w:szCs w:val="24"/>
        </w:rPr>
        <w:t>3. Развитое моральное сознание и компетентность в решении моральных проблем на основе личностного выбора,формирование нравственных чувств и нравственного поведения, осознанного и ответственного отношения к собственнымпоступкам (способность к нравственному самосовершенствованию; веротерпимость, уважительное отношение крелигиозным чувствам, взглядам людей или их отсутствию; знание основных норм морали, нравственных, духовныхидеалов, хранимых в культурных традициях народов России, готовность на их основе к сознательному самоограничению впоступках, поведении, расточительном потребительстве; сформированность представлений об основах светской этики,культуры традиционных религий, их роли в развитии культуры и истории России и человечества, в становлениигражданского общества и российской государственности; понимание значения нравственности, веры и религии в жизничеловека, семьи и общества). Сформированность ответственного отношения к учению; уважительного отношения к труду,наличие опыта участия в социально значимом труде. Осознание значения семьи в жизни человека и общества, принятиеценности семейной жизни, уважительное и заботливое отношение к членам своей семьи.</w:t>
      </w:r>
    </w:p>
    <w:p w:rsidR="00B71FDA" w:rsidRPr="00B71FDA" w:rsidRDefault="00B71FDA" w:rsidP="00B71FDA">
      <w:pPr>
        <w:autoSpaceDE w:val="0"/>
        <w:autoSpaceDN w:val="0"/>
        <w:adjustRightInd w:val="0"/>
        <w:spacing w:after="0" w:line="240" w:lineRule="auto"/>
        <w:jc w:val="both"/>
        <w:rPr>
          <w:rFonts w:ascii="Times New Roman" w:hAnsi="Times New Roman" w:cs="Times New Roman"/>
          <w:sz w:val="24"/>
          <w:szCs w:val="24"/>
        </w:rPr>
      </w:pPr>
      <w:r w:rsidRPr="00B71FDA">
        <w:rPr>
          <w:rFonts w:ascii="Times New Roman" w:hAnsi="Times New Roman" w:cs="Times New Roman"/>
          <w:sz w:val="24"/>
          <w:szCs w:val="24"/>
        </w:rPr>
        <w:t>4. Сформированность целостного мировоззрения, соответствующего современному уровню развития науки иобщественной практики, учитывающего социальное, культурное, языковое, духовное многообразие современного мира.</w:t>
      </w:r>
    </w:p>
    <w:p w:rsidR="00B71FDA" w:rsidRPr="00B71FDA" w:rsidRDefault="00B71FDA" w:rsidP="00B71FDA">
      <w:pPr>
        <w:autoSpaceDE w:val="0"/>
        <w:autoSpaceDN w:val="0"/>
        <w:adjustRightInd w:val="0"/>
        <w:spacing w:after="0" w:line="240" w:lineRule="auto"/>
        <w:jc w:val="both"/>
        <w:rPr>
          <w:rFonts w:ascii="Times New Roman" w:hAnsi="Times New Roman" w:cs="Times New Roman"/>
          <w:sz w:val="24"/>
          <w:szCs w:val="24"/>
        </w:rPr>
      </w:pPr>
      <w:r w:rsidRPr="00B71FDA">
        <w:rPr>
          <w:rFonts w:ascii="Times New Roman" w:hAnsi="Times New Roman" w:cs="Times New Roman"/>
          <w:sz w:val="24"/>
          <w:szCs w:val="24"/>
        </w:rPr>
        <w:t xml:space="preserve">5. Осознанное, уважительное и доброжелательное отношение к другому человеку, его мнению, мировоззрению,культуре, языку, вере, гражданской позиции. Готовность и способность вести диалог с </w:t>
      </w:r>
      <w:r w:rsidR="001E036C">
        <w:rPr>
          <w:rFonts w:ascii="Times New Roman" w:hAnsi="Times New Roman" w:cs="Times New Roman"/>
          <w:sz w:val="24"/>
          <w:szCs w:val="24"/>
        </w:rPr>
        <w:t xml:space="preserve">другими людьми. </w:t>
      </w:r>
      <w:r w:rsidRPr="00B71FDA">
        <w:rPr>
          <w:rFonts w:ascii="Times New Roman" w:hAnsi="Times New Roman" w:cs="Times New Roman"/>
          <w:sz w:val="24"/>
          <w:szCs w:val="24"/>
        </w:rPr>
        <w:t xml:space="preserve">Освоенность социальных норм, правил поведения, ролей и форм социальной жизни в группах и сообществах. Участие вшкольном самоуправлении и общественной жизни в пределах возрастных компетенций с учетом региональных,этнокультурных, социальных и экономических особенностей (формирование готовности к участию в процессеупорядочения социальных связей и отношений, в которые включены и которые формируют сами </w:t>
      </w:r>
      <w:r w:rsidR="00913955">
        <w:rPr>
          <w:rFonts w:ascii="Times New Roman" w:hAnsi="Times New Roman" w:cs="Times New Roman"/>
          <w:sz w:val="24"/>
          <w:szCs w:val="24"/>
        </w:rPr>
        <w:t>обучающ</w:t>
      </w:r>
      <w:r w:rsidRPr="00B71FDA">
        <w:rPr>
          <w:rFonts w:ascii="Times New Roman" w:hAnsi="Times New Roman" w:cs="Times New Roman"/>
          <w:sz w:val="24"/>
          <w:szCs w:val="24"/>
        </w:rPr>
        <w:t>иеся; включенностьв непосредственное гражданское участие, готовность участвовать в жизнедеятельности подросткового общественногообъединения, продуктивно взаимодействующего с социальной средой и социальными институтами;идентификация себя вкачестве субъекта социальных преобразований, освоение компетентностей в сфере организаторской деятельности;интериоризация ценностей созидательного отношения к окружающей действительности, ценностей социальноготворчества, ценности продуктивной организации совместной деятельности, самореализации в группе и организации, «другого» как равноправного партнера, формирование компетенций анализа, проектирования, организациидеятельности, рефлексии изменений, способов взаимовыгодного сотрудничества, способов реализации собственноголидерского потенциала).</w:t>
      </w:r>
    </w:p>
    <w:p w:rsidR="00B71FDA" w:rsidRPr="00B71FDA" w:rsidRDefault="00B71FDA" w:rsidP="00B71FDA">
      <w:pPr>
        <w:autoSpaceDE w:val="0"/>
        <w:autoSpaceDN w:val="0"/>
        <w:adjustRightInd w:val="0"/>
        <w:spacing w:after="0" w:line="240" w:lineRule="auto"/>
        <w:jc w:val="both"/>
        <w:rPr>
          <w:rFonts w:ascii="Times New Roman" w:hAnsi="Times New Roman" w:cs="Times New Roman"/>
          <w:sz w:val="24"/>
          <w:szCs w:val="24"/>
        </w:rPr>
      </w:pPr>
      <w:r w:rsidRPr="00B71FDA">
        <w:rPr>
          <w:rFonts w:ascii="Times New Roman" w:hAnsi="Times New Roman" w:cs="Times New Roman"/>
          <w:sz w:val="24"/>
          <w:szCs w:val="24"/>
        </w:rPr>
        <w:lastRenderedPageBreak/>
        <w:t>7. Сформированность ценности здорового и безопасного образа жизни; интериоризация правил индивидуального иколлективного безопасного поведения в чрезвычайных ситуациях, угрожающих жизни и здоровью людей, правилповедения на транспорте и на дорогах.</w:t>
      </w:r>
    </w:p>
    <w:p w:rsidR="00B71FDA" w:rsidRPr="00B71FDA" w:rsidRDefault="00B71FDA" w:rsidP="00B71FDA">
      <w:pPr>
        <w:autoSpaceDE w:val="0"/>
        <w:autoSpaceDN w:val="0"/>
        <w:adjustRightInd w:val="0"/>
        <w:spacing w:after="0" w:line="240" w:lineRule="auto"/>
        <w:jc w:val="both"/>
        <w:rPr>
          <w:rFonts w:ascii="Times New Roman" w:hAnsi="Times New Roman" w:cs="Times New Roman"/>
          <w:sz w:val="24"/>
          <w:szCs w:val="24"/>
        </w:rPr>
      </w:pPr>
      <w:r w:rsidRPr="00B71FDA">
        <w:rPr>
          <w:rFonts w:ascii="Times New Roman" w:hAnsi="Times New Roman" w:cs="Times New Roman"/>
          <w:sz w:val="24"/>
          <w:szCs w:val="24"/>
        </w:rPr>
        <w:t>8. Развитость эстетического сознания через освоение художественного наследия народов России и мира,творческой деятельности эстетического характера (способность понимать художественные произведения, отражающиеразные этнокультурные традиции; сформированность основ художественной культуры обучающихся как части их общейдуховной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иориентации в художественном и нравственном пространстве культуры; уважение к истории культуры своего Отечества,выраженной в том числе в понимании красоты человека; потребность в общении с художественными произведениями,сформированность активного отношения к традициям художественной культуры как смысловой, эстетической иличностно-значимой ценности).</w:t>
      </w:r>
    </w:p>
    <w:p w:rsidR="00B322B1" w:rsidRDefault="00B71FDA" w:rsidP="00B71FDA">
      <w:pPr>
        <w:autoSpaceDE w:val="0"/>
        <w:autoSpaceDN w:val="0"/>
        <w:adjustRightInd w:val="0"/>
        <w:spacing w:after="0" w:line="240" w:lineRule="auto"/>
        <w:jc w:val="both"/>
        <w:rPr>
          <w:rFonts w:ascii="Times New Roman" w:hAnsi="Times New Roman" w:cs="Times New Roman"/>
          <w:sz w:val="24"/>
          <w:szCs w:val="24"/>
        </w:rPr>
      </w:pPr>
      <w:r w:rsidRPr="00B71FDA">
        <w:rPr>
          <w:rFonts w:ascii="Times New Roman" w:hAnsi="Times New Roman" w:cs="Times New Roman"/>
          <w:sz w:val="24"/>
          <w:szCs w:val="24"/>
        </w:rPr>
        <w:t>9. Сформированность основ экологической культуры, соответствующей современному уровню экологическогомышления, наличие опыта экологически ориентированной рефлексивно-оценочной и практической деятельности вжизненных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природоохраннойдеятельности).</w:t>
      </w:r>
    </w:p>
    <w:p w:rsidR="00B322B1" w:rsidRPr="00B322B1" w:rsidRDefault="00B322B1" w:rsidP="00B322B1">
      <w:pPr>
        <w:autoSpaceDE w:val="0"/>
        <w:autoSpaceDN w:val="0"/>
        <w:adjustRightInd w:val="0"/>
        <w:spacing w:after="0" w:line="240" w:lineRule="auto"/>
        <w:jc w:val="both"/>
        <w:rPr>
          <w:rFonts w:ascii="Times New Roman" w:hAnsi="Times New Roman" w:cs="Times New Roman"/>
          <w:b/>
          <w:sz w:val="24"/>
          <w:szCs w:val="24"/>
        </w:rPr>
      </w:pPr>
      <w:r w:rsidRPr="00B322B1">
        <w:rPr>
          <w:rFonts w:ascii="Times New Roman" w:hAnsi="Times New Roman" w:cs="Times New Roman"/>
          <w:b/>
          <w:sz w:val="24"/>
          <w:szCs w:val="24"/>
        </w:rPr>
        <w:t>1.2.4. Метапредметные результаты освоения ООП</w:t>
      </w:r>
    </w:p>
    <w:p w:rsidR="00B322B1" w:rsidRPr="00B322B1" w:rsidRDefault="00B322B1" w:rsidP="00B322B1">
      <w:pPr>
        <w:autoSpaceDE w:val="0"/>
        <w:autoSpaceDN w:val="0"/>
        <w:adjustRightInd w:val="0"/>
        <w:spacing w:after="0" w:line="240" w:lineRule="auto"/>
        <w:jc w:val="both"/>
        <w:rPr>
          <w:rFonts w:ascii="Times New Roman" w:hAnsi="Times New Roman" w:cs="Times New Roman"/>
          <w:sz w:val="24"/>
          <w:szCs w:val="24"/>
        </w:rPr>
      </w:pPr>
      <w:r w:rsidRPr="00B322B1">
        <w:rPr>
          <w:rFonts w:ascii="Times New Roman" w:hAnsi="Times New Roman" w:cs="Times New Roman"/>
          <w:sz w:val="24"/>
          <w:szCs w:val="24"/>
        </w:rPr>
        <w:t>Метапредметные результаты, включают освоенные о</w:t>
      </w:r>
      <w:r>
        <w:rPr>
          <w:rFonts w:ascii="Times New Roman" w:hAnsi="Times New Roman" w:cs="Times New Roman"/>
          <w:sz w:val="24"/>
          <w:szCs w:val="24"/>
        </w:rPr>
        <w:t>б</w:t>
      </w:r>
      <w:r w:rsidRPr="00B322B1">
        <w:rPr>
          <w:rFonts w:ascii="Times New Roman" w:hAnsi="Times New Roman" w:cs="Times New Roman"/>
          <w:sz w:val="24"/>
          <w:szCs w:val="24"/>
        </w:rPr>
        <w:t>учаю</w:t>
      </w:r>
      <w:r>
        <w:rPr>
          <w:rFonts w:ascii="Times New Roman" w:hAnsi="Times New Roman" w:cs="Times New Roman"/>
          <w:sz w:val="24"/>
          <w:szCs w:val="24"/>
        </w:rPr>
        <w:t>щи</w:t>
      </w:r>
      <w:r w:rsidRPr="00B322B1">
        <w:rPr>
          <w:rFonts w:ascii="Times New Roman" w:hAnsi="Times New Roman" w:cs="Times New Roman"/>
          <w:sz w:val="24"/>
          <w:szCs w:val="24"/>
        </w:rPr>
        <w:t>м</w:t>
      </w:r>
      <w:r>
        <w:rPr>
          <w:rFonts w:ascii="Times New Roman" w:hAnsi="Times New Roman" w:cs="Times New Roman"/>
          <w:sz w:val="24"/>
          <w:szCs w:val="24"/>
        </w:rPr>
        <w:t>и</w:t>
      </w:r>
      <w:r w:rsidRPr="00B322B1">
        <w:rPr>
          <w:rFonts w:ascii="Times New Roman" w:hAnsi="Times New Roman" w:cs="Times New Roman"/>
          <w:sz w:val="24"/>
          <w:szCs w:val="24"/>
        </w:rPr>
        <w:t>с</w:t>
      </w:r>
      <w:r>
        <w:rPr>
          <w:rFonts w:ascii="Times New Roman" w:hAnsi="Times New Roman" w:cs="Times New Roman"/>
          <w:sz w:val="24"/>
          <w:szCs w:val="24"/>
        </w:rPr>
        <w:t>я</w:t>
      </w:r>
      <w:r w:rsidRPr="00B322B1">
        <w:rPr>
          <w:rFonts w:ascii="Times New Roman" w:hAnsi="Times New Roman" w:cs="Times New Roman"/>
          <w:sz w:val="24"/>
          <w:szCs w:val="24"/>
        </w:rPr>
        <w:t>ме</w:t>
      </w:r>
      <w:r>
        <w:rPr>
          <w:rFonts w:ascii="Times New Roman" w:hAnsi="Times New Roman" w:cs="Times New Roman"/>
          <w:sz w:val="24"/>
          <w:szCs w:val="24"/>
        </w:rPr>
        <w:t>ж</w:t>
      </w:r>
      <w:r w:rsidRPr="00B322B1">
        <w:rPr>
          <w:rFonts w:ascii="Times New Roman" w:hAnsi="Times New Roman" w:cs="Times New Roman"/>
          <w:sz w:val="24"/>
          <w:szCs w:val="24"/>
        </w:rPr>
        <w:t>предметные пон</w:t>
      </w:r>
      <w:r>
        <w:rPr>
          <w:rFonts w:ascii="Times New Roman" w:hAnsi="Times New Roman" w:cs="Times New Roman"/>
          <w:sz w:val="24"/>
          <w:szCs w:val="24"/>
        </w:rPr>
        <w:t>ятия и</w:t>
      </w:r>
      <w:r w:rsidRPr="00B322B1">
        <w:rPr>
          <w:rFonts w:ascii="Times New Roman" w:hAnsi="Times New Roman" w:cs="Times New Roman"/>
          <w:sz w:val="24"/>
          <w:szCs w:val="24"/>
        </w:rPr>
        <w:t xml:space="preserve"> ун</w:t>
      </w:r>
      <w:r>
        <w:rPr>
          <w:rFonts w:ascii="Times New Roman" w:hAnsi="Times New Roman" w:cs="Times New Roman"/>
          <w:sz w:val="24"/>
          <w:szCs w:val="24"/>
        </w:rPr>
        <w:t>и</w:t>
      </w:r>
      <w:r w:rsidRPr="00B322B1">
        <w:rPr>
          <w:rFonts w:ascii="Times New Roman" w:hAnsi="Times New Roman" w:cs="Times New Roman"/>
          <w:sz w:val="24"/>
          <w:szCs w:val="24"/>
        </w:rPr>
        <w:t>версальныеуче</w:t>
      </w:r>
      <w:r>
        <w:rPr>
          <w:rFonts w:ascii="Times New Roman" w:hAnsi="Times New Roman" w:cs="Times New Roman"/>
          <w:sz w:val="24"/>
          <w:szCs w:val="24"/>
        </w:rPr>
        <w:t>б</w:t>
      </w:r>
      <w:r w:rsidRPr="00B322B1">
        <w:rPr>
          <w:rFonts w:ascii="Times New Roman" w:hAnsi="Times New Roman" w:cs="Times New Roman"/>
          <w:sz w:val="24"/>
          <w:szCs w:val="24"/>
        </w:rPr>
        <w:t>ные де</w:t>
      </w:r>
      <w:r>
        <w:rPr>
          <w:rFonts w:ascii="Times New Roman" w:hAnsi="Times New Roman" w:cs="Times New Roman"/>
          <w:sz w:val="24"/>
          <w:szCs w:val="24"/>
        </w:rPr>
        <w:t>йствия</w:t>
      </w:r>
      <w:r w:rsidRPr="00B322B1">
        <w:rPr>
          <w:rFonts w:ascii="Times New Roman" w:hAnsi="Times New Roman" w:cs="Times New Roman"/>
          <w:sz w:val="24"/>
          <w:szCs w:val="24"/>
        </w:rPr>
        <w:t xml:space="preserve"> (регул</w:t>
      </w:r>
      <w:r>
        <w:rPr>
          <w:rFonts w:ascii="Times New Roman" w:hAnsi="Times New Roman" w:cs="Times New Roman"/>
          <w:sz w:val="24"/>
          <w:szCs w:val="24"/>
        </w:rPr>
        <w:t>яти</w:t>
      </w:r>
      <w:r w:rsidRPr="00B322B1">
        <w:rPr>
          <w:rFonts w:ascii="Times New Roman" w:hAnsi="Times New Roman" w:cs="Times New Roman"/>
          <w:sz w:val="24"/>
          <w:szCs w:val="24"/>
        </w:rPr>
        <w:t>вные, познавательные, коммун</w:t>
      </w:r>
      <w:r>
        <w:rPr>
          <w:rFonts w:ascii="Times New Roman" w:hAnsi="Times New Roman" w:cs="Times New Roman"/>
          <w:sz w:val="24"/>
          <w:szCs w:val="24"/>
        </w:rPr>
        <w:t>и</w:t>
      </w:r>
      <w:r w:rsidRPr="00B322B1">
        <w:rPr>
          <w:rFonts w:ascii="Times New Roman" w:hAnsi="Times New Roman" w:cs="Times New Roman"/>
          <w:sz w:val="24"/>
          <w:szCs w:val="24"/>
        </w:rPr>
        <w:t>кат</w:t>
      </w:r>
      <w:r>
        <w:rPr>
          <w:rFonts w:ascii="Times New Roman" w:hAnsi="Times New Roman" w:cs="Times New Roman"/>
          <w:sz w:val="24"/>
          <w:szCs w:val="24"/>
        </w:rPr>
        <w:t>ивные</w:t>
      </w:r>
      <w:r w:rsidRPr="00B322B1">
        <w:rPr>
          <w:rFonts w:ascii="Times New Roman" w:hAnsi="Times New Roman" w:cs="Times New Roman"/>
          <w:sz w:val="24"/>
          <w:szCs w:val="24"/>
        </w:rPr>
        <w:t>).</w:t>
      </w:r>
    </w:p>
    <w:p w:rsidR="00B322B1" w:rsidRPr="00B322B1" w:rsidRDefault="00B322B1" w:rsidP="00B322B1">
      <w:pPr>
        <w:autoSpaceDE w:val="0"/>
        <w:autoSpaceDN w:val="0"/>
        <w:adjustRightInd w:val="0"/>
        <w:spacing w:after="0" w:line="240" w:lineRule="auto"/>
        <w:jc w:val="both"/>
        <w:rPr>
          <w:rFonts w:ascii="Times New Roman" w:hAnsi="Times New Roman" w:cs="Times New Roman"/>
          <w:b/>
          <w:bCs/>
          <w:sz w:val="24"/>
          <w:szCs w:val="24"/>
        </w:rPr>
      </w:pPr>
      <w:r w:rsidRPr="00B322B1">
        <w:rPr>
          <w:rFonts w:ascii="Times New Roman" w:hAnsi="Times New Roman" w:cs="Times New Roman"/>
          <w:b/>
          <w:bCs/>
          <w:sz w:val="24"/>
          <w:szCs w:val="24"/>
        </w:rPr>
        <w:t>Межпредметные понятия</w:t>
      </w:r>
    </w:p>
    <w:p w:rsidR="00B71FDA" w:rsidRPr="00B322B1" w:rsidRDefault="00B322B1" w:rsidP="004F0385">
      <w:pPr>
        <w:autoSpaceDE w:val="0"/>
        <w:autoSpaceDN w:val="0"/>
        <w:adjustRightInd w:val="0"/>
        <w:spacing w:after="0" w:line="240" w:lineRule="auto"/>
        <w:jc w:val="both"/>
        <w:rPr>
          <w:rFonts w:ascii="Times New Roman" w:hAnsi="Times New Roman" w:cs="Times New Roman"/>
          <w:sz w:val="24"/>
          <w:szCs w:val="24"/>
        </w:rPr>
      </w:pPr>
      <w:r w:rsidRPr="00B322B1">
        <w:rPr>
          <w:rFonts w:ascii="Times New Roman" w:hAnsi="Times New Roman" w:cs="Times New Roman"/>
          <w:sz w:val="24"/>
          <w:szCs w:val="24"/>
        </w:rPr>
        <w:t>Условием формирования межпредметных понятий, например таких как система, факт, закономерность, феномен, анализ,синтез</w:t>
      </w:r>
      <w:r w:rsidR="004F0385">
        <w:rPr>
          <w:rFonts w:ascii="Times New Roman" w:hAnsi="Times New Roman" w:cs="Times New Roman"/>
          <w:sz w:val="24"/>
          <w:szCs w:val="24"/>
        </w:rPr>
        <w:t xml:space="preserve"> яв</w:t>
      </w:r>
      <w:r w:rsidRPr="00B322B1">
        <w:rPr>
          <w:rFonts w:ascii="Times New Roman" w:hAnsi="Times New Roman" w:cs="Times New Roman"/>
          <w:sz w:val="24"/>
          <w:szCs w:val="24"/>
        </w:rPr>
        <w:t xml:space="preserve">ляется овладение обучающимися основами читательской компетенции, приобретение навыков работы синформацией, участие в проектной деятельности. В основной школе на всех предметах будет продолжена работа поформированию и развитию </w:t>
      </w:r>
      <w:r w:rsidRPr="00B322B1">
        <w:rPr>
          <w:rFonts w:ascii="Times New Roman" w:hAnsi="Times New Roman" w:cs="Times New Roman"/>
          <w:b/>
          <w:bCs/>
          <w:sz w:val="24"/>
          <w:szCs w:val="24"/>
        </w:rPr>
        <w:t>основ читательской компетенции</w:t>
      </w:r>
      <w:r w:rsidRPr="00B322B1">
        <w:rPr>
          <w:rFonts w:ascii="Times New Roman" w:hAnsi="Times New Roman" w:cs="Times New Roman"/>
          <w:sz w:val="24"/>
          <w:szCs w:val="24"/>
        </w:rPr>
        <w:t>. Обучающиеся овладеют чтением как средствомосуществления своих дальнейших планов: продолжения образования и самообразования, осознанного планирования своегоактуального и перспективного круга чтения, в том числе досугового, подготовки к трудовой и социальной деятельности. Увыпускников будет сформирована потребность в систематическом чтении как средстве познания мира и себя в этом мире,гармонизации отношений человека и общества, создании образа «потребного будущего».</w:t>
      </w:r>
    </w:p>
    <w:p w:rsidR="00B322B1" w:rsidRPr="00B322B1" w:rsidRDefault="00B322B1" w:rsidP="00B322B1">
      <w:pPr>
        <w:autoSpaceDE w:val="0"/>
        <w:autoSpaceDN w:val="0"/>
        <w:adjustRightInd w:val="0"/>
        <w:spacing w:after="0" w:line="240" w:lineRule="auto"/>
        <w:jc w:val="both"/>
        <w:rPr>
          <w:rFonts w:ascii="Times New Roman" w:hAnsi="Times New Roman" w:cs="Times New Roman"/>
          <w:sz w:val="24"/>
          <w:szCs w:val="24"/>
        </w:rPr>
      </w:pPr>
      <w:r w:rsidRPr="00B322B1">
        <w:rPr>
          <w:rFonts w:ascii="Times New Roman" w:hAnsi="Times New Roman" w:cs="Times New Roman"/>
          <w:sz w:val="24"/>
          <w:szCs w:val="24"/>
        </w:rPr>
        <w:t>При изучении учебных предметов обучающиеся усовершенствуют приобретённые на первом</w:t>
      </w:r>
      <w:r w:rsidR="004F0385">
        <w:rPr>
          <w:rFonts w:ascii="Times New Roman" w:hAnsi="Times New Roman" w:cs="Times New Roman"/>
          <w:sz w:val="24"/>
          <w:szCs w:val="24"/>
        </w:rPr>
        <w:t xml:space="preserve"> ур</w:t>
      </w:r>
      <w:r w:rsidRPr="00B322B1">
        <w:rPr>
          <w:rFonts w:ascii="Times New Roman" w:hAnsi="Times New Roman" w:cs="Times New Roman"/>
          <w:sz w:val="24"/>
          <w:szCs w:val="24"/>
        </w:rPr>
        <w:t xml:space="preserve">овне </w:t>
      </w:r>
      <w:r w:rsidRPr="00B322B1">
        <w:rPr>
          <w:rFonts w:ascii="Times New Roman" w:hAnsi="Times New Roman" w:cs="Times New Roman"/>
          <w:b/>
          <w:bCs/>
          <w:sz w:val="24"/>
          <w:szCs w:val="24"/>
        </w:rPr>
        <w:t xml:space="preserve">навыкиработы с информацией </w:t>
      </w:r>
      <w:r w:rsidRPr="00B322B1">
        <w:rPr>
          <w:rFonts w:ascii="Times New Roman" w:hAnsi="Times New Roman" w:cs="Times New Roman"/>
          <w:sz w:val="24"/>
          <w:szCs w:val="24"/>
        </w:rPr>
        <w:t>и пополнят их. Они смогут работать с текстами, преобразовывать и интерпретироватьсодержащуюся в них информацию, в том числе:</w:t>
      </w:r>
    </w:p>
    <w:p w:rsidR="00B322B1" w:rsidRPr="00B322B1" w:rsidRDefault="004F0385"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22B1" w:rsidRPr="00B322B1">
        <w:rPr>
          <w:rFonts w:ascii="Times New Roman" w:hAnsi="Times New Roman" w:cs="Times New Roman"/>
          <w:sz w:val="24"/>
          <w:szCs w:val="24"/>
        </w:rPr>
        <w:t>систематизировать, сопоставлять, анализировать, обобщать и интерпретировать информацию, содержащуюся вготовых информационных объектах;</w:t>
      </w:r>
    </w:p>
    <w:p w:rsidR="00B322B1" w:rsidRPr="00B322B1" w:rsidRDefault="004F0385"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22B1" w:rsidRPr="00B322B1">
        <w:rPr>
          <w:rFonts w:ascii="Times New Roman" w:hAnsi="Times New Roman" w:cs="Times New Roman"/>
          <w:sz w:val="24"/>
          <w:szCs w:val="24"/>
        </w:rPr>
        <w:t>выделять главную и избыточную информацию, выполнять смысловое свёртывание выделенных фактов, мыслей;</w:t>
      </w:r>
    </w:p>
    <w:p w:rsidR="00B322B1" w:rsidRPr="00B322B1" w:rsidRDefault="004F0385"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22B1" w:rsidRPr="00B322B1">
        <w:rPr>
          <w:rFonts w:ascii="Times New Roman" w:hAnsi="Times New Roman" w:cs="Times New Roman"/>
          <w:sz w:val="24"/>
          <w:szCs w:val="24"/>
        </w:rPr>
        <w:t>представлять информацию в сжатой словесной форме (в виде плана или тезисов) и в наглядно-символической форме (ввиде таблиц, графических схем и диаграмм, карт понятий — концептуальных диаграмм, опорных конспектов);</w:t>
      </w:r>
    </w:p>
    <w:p w:rsidR="00B322B1" w:rsidRPr="00B322B1" w:rsidRDefault="004F0385"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заполнять и дополнять таблицы, схемы, диаграммы, тексты.</w:t>
      </w:r>
    </w:p>
    <w:p w:rsidR="00B322B1" w:rsidRPr="00B322B1" w:rsidRDefault="00B322B1" w:rsidP="00B322B1">
      <w:pPr>
        <w:autoSpaceDE w:val="0"/>
        <w:autoSpaceDN w:val="0"/>
        <w:adjustRightInd w:val="0"/>
        <w:spacing w:after="0" w:line="240" w:lineRule="auto"/>
        <w:jc w:val="both"/>
        <w:rPr>
          <w:rFonts w:ascii="Times New Roman" w:hAnsi="Times New Roman" w:cs="Times New Roman"/>
          <w:sz w:val="24"/>
          <w:szCs w:val="24"/>
        </w:rPr>
      </w:pPr>
      <w:r w:rsidRPr="00B322B1">
        <w:rPr>
          <w:rFonts w:ascii="Times New Roman" w:hAnsi="Times New Roman" w:cs="Times New Roman"/>
          <w:sz w:val="24"/>
          <w:szCs w:val="24"/>
        </w:rPr>
        <w:t xml:space="preserve">В ходе изучения всех учебных предметов обучающиеся </w:t>
      </w:r>
      <w:r w:rsidRPr="00B322B1">
        <w:rPr>
          <w:rFonts w:ascii="Times New Roman" w:hAnsi="Times New Roman" w:cs="Times New Roman"/>
          <w:b/>
          <w:bCs/>
          <w:sz w:val="24"/>
          <w:szCs w:val="24"/>
        </w:rPr>
        <w:t xml:space="preserve">приобретут опыт проектной деятельности </w:t>
      </w:r>
      <w:r w:rsidRPr="00B322B1">
        <w:rPr>
          <w:rFonts w:ascii="Times New Roman" w:hAnsi="Times New Roman" w:cs="Times New Roman"/>
          <w:sz w:val="24"/>
          <w:szCs w:val="24"/>
        </w:rPr>
        <w:t xml:space="preserve">как особойформы учебной работы, способствующей воспитанию </w:t>
      </w:r>
      <w:r w:rsidRPr="00B322B1">
        <w:rPr>
          <w:rFonts w:ascii="Times New Roman" w:hAnsi="Times New Roman" w:cs="Times New Roman"/>
          <w:sz w:val="24"/>
          <w:szCs w:val="24"/>
        </w:rPr>
        <w:lastRenderedPageBreak/>
        <w:t>самостоятельности, инициативности, ответственности, повышениюмотивации и эффективности учебной деятельности; в ходе реализации исходного замысла на практическом уровнеовладеют умением выбирать адекватные стоящей задаче средства, принимать решения, в том числе и в ситуацияхнеопределённости. Они получат возможность развить способность к разработке нескольких вариантов решений, к поискунестандартных решений, поиску и осуществлению наиболее приемлемого решения.</w:t>
      </w:r>
    </w:p>
    <w:p w:rsidR="00B322B1" w:rsidRPr="00B322B1" w:rsidRDefault="00B322B1" w:rsidP="00B322B1">
      <w:pPr>
        <w:autoSpaceDE w:val="0"/>
        <w:autoSpaceDN w:val="0"/>
        <w:adjustRightInd w:val="0"/>
        <w:spacing w:after="0" w:line="240" w:lineRule="auto"/>
        <w:jc w:val="both"/>
        <w:rPr>
          <w:rFonts w:ascii="Times New Roman" w:hAnsi="Times New Roman" w:cs="Times New Roman"/>
          <w:sz w:val="24"/>
          <w:szCs w:val="24"/>
        </w:rPr>
      </w:pPr>
      <w:r w:rsidRPr="00B322B1">
        <w:rPr>
          <w:rFonts w:ascii="Times New Roman" w:hAnsi="Times New Roman" w:cs="Times New Roman"/>
          <w:sz w:val="24"/>
          <w:szCs w:val="24"/>
        </w:rPr>
        <w:t>Перечень ключевых межпредметных понятий определяется в ходе разработки основной образовательнойпрограммы основного общего образования образовательной организации в зависимости от материально-техническогооснащения, кадрового потенциала, используемых методов работы и образовательных технологий.</w:t>
      </w:r>
    </w:p>
    <w:p w:rsidR="00B322B1" w:rsidRPr="00B322B1" w:rsidRDefault="00B322B1" w:rsidP="009C56A3">
      <w:pPr>
        <w:autoSpaceDE w:val="0"/>
        <w:autoSpaceDN w:val="0"/>
        <w:adjustRightInd w:val="0"/>
        <w:spacing w:after="0" w:line="240" w:lineRule="auto"/>
        <w:jc w:val="both"/>
        <w:rPr>
          <w:rFonts w:ascii="Times New Roman" w:hAnsi="Times New Roman" w:cs="Times New Roman"/>
          <w:sz w:val="24"/>
          <w:szCs w:val="24"/>
        </w:rPr>
      </w:pPr>
      <w:r w:rsidRPr="00B322B1">
        <w:rPr>
          <w:rFonts w:ascii="Times New Roman" w:hAnsi="Times New Roman" w:cs="Times New Roman"/>
          <w:sz w:val="24"/>
          <w:szCs w:val="24"/>
        </w:rPr>
        <w:t>В соответствии ФГОС ООО выделяются три группы универсальных учебных действий: регулятивные,</w:t>
      </w:r>
      <w:r w:rsidR="00AC1744">
        <w:rPr>
          <w:rFonts w:ascii="Times New Roman" w:hAnsi="Times New Roman" w:cs="Times New Roman"/>
          <w:sz w:val="24"/>
          <w:szCs w:val="24"/>
        </w:rPr>
        <w:t xml:space="preserve"> п</w:t>
      </w:r>
      <w:r w:rsidRPr="00B322B1">
        <w:rPr>
          <w:rFonts w:ascii="Times New Roman" w:hAnsi="Times New Roman" w:cs="Times New Roman"/>
          <w:sz w:val="24"/>
          <w:szCs w:val="24"/>
        </w:rPr>
        <w:t>ознавательные, коммуникативные.</w:t>
      </w:r>
    </w:p>
    <w:p w:rsidR="00B322B1" w:rsidRPr="00B322B1" w:rsidRDefault="00B322B1" w:rsidP="00B322B1">
      <w:pPr>
        <w:autoSpaceDE w:val="0"/>
        <w:autoSpaceDN w:val="0"/>
        <w:adjustRightInd w:val="0"/>
        <w:spacing w:after="0" w:line="240" w:lineRule="auto"/>
        <w:jc w:val="both"/>
        <w:rPr>
          <w:rFonts w:ascii="Times New Roman" w:hAnsi="Times New Roman" w:cs="Times New Roman"/>
          <w:b/>
          <w:bCs/>
          <w:sz w:val="24"/>
          <w:szCs w:val="24"/>
        </w:rPr>
      </w:pPr>
      <w:r w:rsidRPr="00B322B1">
        <w:rPr>
          <w:rFonts w:ascii="Times New Roman" w:hAnsi="Times New Roman" w:cs="Times New Roman"/>
          <w:b/>
          <w:bCs/>
          <w:sz w:val="24"/>
          <w:szCs w:val="24"/>
        </w:rPr>
        <w:t>Регулятивные УУД</w:t>
      </w:r>
    </w:p>
    <w:p w:rsidR="00B322B1" w:rsidRPr="00B322B1" w:rsidRDefault="00B322B1" w:rsidP="00B322B1">
      <w:pPr>
        <w:autoSpaceDE w:val="0"/>
        <w:autoSpaceDN w:val="0"/>
        <w:adjustRightInd w:val="0"/>
        <w:spacing w:after="0" w:line="240" w:lineRule="auto"/>
        <w:jc w:val="both"/>
        <w:rPr>
          <w:rFonts w:ascii="Times New Roman" w:hAnsi="Times New Roman" w:cs="Times New Roman"/>
          <w:sz w:val="24"/>
          <w:szCs w:val="24"/>
        </w:rPr>
      </w:pPr>
      <w:r w:rsidRPr="00B322B1">
        <w:rPr>
          <w:rFonts w:ascii="Times New Roman" w:hAnsi="Times New Roman" w:cs="Times New Roman"/>
          <w:sz w:val="24"/>
          <w:szCs w:val="24"/>
        </w:rPr>
        <w:t>1. Умение самостоятельно определять цели обучения, ставить и формулировать новые задачи в учебе ипознавательной деятельности, развивать мотивы и интересы своей познавательной деятельности. Обучающийся сможет:</w:t>
      </w:r>
    </w:p>
    <w:p w:rsidR="009C56A3" w:rsidRDefault="009C56A3"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22B1" w:rsidRPr="00B322B1">
        <w:rPr>
          <w:rFonts w:ascii="Times New Roman" w:hAnsi="Times New Roman" w:cs="Times New Roman"/>
          <w:sz w:val="24"/>
          <w:szCs w:val="24"/>
        </w:rPr>
        <w:t xml:space="preserve"> анализировать существующие и планировать будущие образовательные результаты;</w:t>
      </w:r>
    </w:p>
    <w:p w:rsidR="00B322B1" w:rsidRPr="00B322B1" w:rsidRDefault="009C56A3"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22B1" w:rsidRPr="00B322B1">
        <w:rPr>
          <w:rFonts w:ascii="Times New Roman" w:hAnsi="Times New Roman" w:cs="Times New Roman"/>
          <w:sz w:val="24"/>
          <w:szCs w:val="24"/>
        </w:rPr>
        <w:t>идентифицировать собственные проблемы и определять главную проблему;</w:t>
      </w:r>
    </w:p>
    <w:p w:rsidR="00B322B1" w:rsidRPr="00B322B1" w:rsidRDefault="009C56A3"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22B1" w:rsidRPr="00B322B1">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B322B1" w:rsidRPr="00B322B1" w:rsidRDefault="009C56A3"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22B1" w:rsidRPr="00B322B1">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B322B1" w:rsidRPr="00B322B1" w:rsidRDefault="009C56A3"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22B1" w:rsidRPr="00B322B1">
        <w:rPr>
          <w:rFonts w:ascii="Times New Roman" w:hAnsi="Times New Roman" w:cs="Times New Roman"/>
          <w:sz w:val="24"/>
          <w:szCs w:val="24"/>
        </w:rPr>
        <w:t>формулировать учебные задачи как шаги достижения поставленной цели деятельности;</w:t>
      </w:r>
    </w:p>
    <w:p w:rsidR="00B322B1" w:rsidRPr="00B322B1" w:rsidRDefault="009C56A3"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22B1" w:rsidRPr="00B322B1">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логическуюпоследовательность шагов.</w:t>
      </w:r>
    </w:p>
    <w:p w:rsidR="00B322B1" w:rsidRPr="00B322B1" w:rsidRDefault="00B322B1" w:rsidP="00B322B1">
      <w:pPr>
        <w:autoSpaceDE w:val="0"/>
        <w:autoSpaceDN w:val="0"/>
        <w:adjustRightInd w:val="0"/>
        <w:spacing w:after="0" w:line="240" w:lineRule="auto"/>
        <w:jc w:val="both"/>
        <w:rPr>
          <w:rFonts w:ascii="Times New Roman" w:hAnsi="Times New Roman" w:cs="Times New Roman"/>
          <w:sz w:val="24"/>
          <w:szCs w:val="24"/>
        </w:rPr>
      </w:pPr>
      <w:r w:rsidRPr="00B322B1">
        <w:rPr>
          <w:rFonts w:ascii="Times New Roman" w:hAnsi="Times New Roman" w:cs="Times New Roman"/>
          <w:sz w:val="24"/>
          <w:szCs w:val="24"/>
        </w:rPr>
        <w:t>2. Умение самостоятельно планировать пути достижения целей, в том числе альтернативные, осознанновыбирать наиболее эффективные способы решения учебных и познавательных задач. Обучающийся сможет:</w:t>
      </w:r>
    </w:p>
    <w:p w:rsidR="00B322B1" w:rsidRPr="00B322B1" w:rsidRDefault="00F8116B"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22B1" w:rsidRPr="00B322B1">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составлятьалгоритм их выполнения;</w:t>
      </w:r>
    </w:p>
    <w:p w:rsidR="00B322B1" w:rsidRPr="00B322B1" w:rsidRDefault="00F8116B"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22B1" w:rsidRPr="00B322B1">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познавательныхзадач;</w:t>
      </w:r>
    </w:p>
    <w:p w:rsidR="00B322B1" w:rsidRPr="00B322B1" w:rsidRDefault="00F8116B"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B322B1" w:rsidRPr="00B322B1">
        <w:rPr>
          <w:rFonts w:ascii="Times New Roman" w:hAnsi="Times New Roman" w:cs="Times New Roman"/>
          <w:sz w:val="24"/>
          <w:szCs w:val="24"/>
        </w:rPr>
        <w:t>определять/находить, в том числе из предложенных вариантов, условия для выполнения учебной ипознавательной задачи;</w:t>
      </w:r>
    </w:p>
    <w:p w:rsidR="00B322B1" w:rsidRPr="00B322B1" w:rsidRDefault="00F8116B"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22B1" w:rsidRPr="00B322B1">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имзадачи и предлагать действия, указывая и обосновывая логическую последовательность шагов);</w:t>
      </w:r>
    </w:p>
    <w:p w:rsidR="00B322B1" w:rsidRPr="00B322B1" w:rsidRDefault="00F8116B"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выбирать из предложенных вариантов и самостоятельно искать средства/ресурсы для решениязадачи/достижения цели;</w:t>
      </w:r>
    </w:p>
    <w:p w:rsidR="00B322B1" w:rsidRPr="00B322B1" w:rsidRDefault="00F8116B"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22B1" w:rsidRPr="00B322B1">
        <w:rPr>
          <w:rFonts w:ascii="Times New Roman" w:hAnsi="Times New Roman" w:cs="Times New Roman"/>
          <w:sz w:val="24"/>
          <w:szCs w:val="24"/>
        </w:rPr>
        <w:t>составлять план решения проблемы (выполнения проекта, проведения исследования);</w:t>
      </w:r>
    </w:p>
    <w:p w:rsidR="00B322B1" w:rsidRPr="00B322B1" w:rsidRDefault="00F8116B"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22B1" w:rsidRPr="00B322B1">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средствадля их устранения;</w:t>
      </w:r>
    </w:p>
    <w:p w:rsidR="00F8116B" w:rsidRDefault="00F8116B" w:rsidP="00F8116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322B1" w:rsidRPr="00B322B1">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практическихзадач определенного класса;</w:t>
      </w:r>
    </w:p>
    <w:p w:rsidR="00B322B1" w:rsidRPr="00B322B1" w:rsidRDefault="00F8116B" w:rsidP="00F8116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планировать и корректировать свою индивидуальную образовательную траекторию.</w:t>
      </w:r>
    </w:p>
    <w:p w:rsidR="00B322B1" w:rsidRPr="00B322B1" w:rsidRDefault="00B322B1" w:rsidP="00B322B1">
      <w:pPr>
        <w:autoSpaceDE w:val="0"/>
        <w:autoSpaceDN w:val="0"/>
        <w:adjustRightInd w:val="0"/>
        <w:spacing w:after="0" w:line="240" w:lineRule="auto"/>
        <w:contextualSpacing/>
        <w:jc w:val="both"/>
        <w:rPr>
          <w:rFonts w:ascii="Times New Roman" w:hAnsi="Times New Roman" w:cs="Times New Roman"/>
          <w:sz w:val="24"/>
          <w:szCs w:val="24"/>
        </w:rPr>
      </w:pPr>
      <w:r w:rsidRPr="00B322B1">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деятельностив процессе достижения результата, определять способы действий в рамках предложенных условий и требований,корректировать свои действия в соответствии с изменяющейся ситуацией. Обучающийся сможет:</w:t>
      </w:r>
    </w:p>
    <w:p w:rsidR="00B322B1" w:rsidRPr="00B322B1" w:rsidRDefault="00F8116B"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22B1" w:rsidRPr="00B322B1">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оценкисвоей учебной деятельности;</w:t>
      </w:r>
    </w:p>
    <w:p w:rsidR="00B322B1" w:rsidRPr="00B322B1" w:rsidRDefault="00F8116B"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322B1" w:rsidRPr="00B322B1">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своейдеятельности;</w:t>
      </w:r>
    </w:p>
    <w:p w:rsidR="00B322B1" w:rsidRPr="00B322B1" w:rsidRDefault="00F8116B"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22B1" w:rsidRPr="00B322B1">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врамках предложенных условий и требований;</w:t>
      </w:r>
    </w:p>
    <w:p w:rsidR="00B322B1" w:rsidRPr="00B322B1" w:rsidRDefault="00F8116B"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22B1" w:rsidRPr="00B322B1">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B322B1" w:rsidRPr="00B322B1" w:rsidRDefault="00F8116B"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22B1" w:rsidRPr="00B322B1">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приотсутствии планируемого результата;</w:t>
      </w:r>
    </w:p>
    <w:p w:rsidR="00B322B1" w:rsidRPr="00B322B1" w:rsidRDefault="00F8116B"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22B1" w:rsidRPr="00B322B1">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ситуациидля получения запланированных характеристик продукта/результата;</w:t>
      </w:r>
    </w:p>
    <w:p w:rsidR="00B322B1" w:rsidRPr="00B322B1" w:rsidRDefault="00F8116B"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22B1" w:rsidRPr="00B322B1">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процессадеятельности и по завершении деятельности предлагать изменение характеристик процесса для получения улучшенныххарактеристик продукта;</w:t>
      </w:r>
    </w:p>
    <w:p w:rsidR="00B322B1" w:rsidRPr="00B322B1" w:rsidRDefault="00F8116B"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B322B1" w:rsidRPr="00B322B1" w:rsidRDefault="00B322B1" w:rsidP="00B322B1">
      <w:pPr>
        <w:autoSpaceDE w:val="0"/>
        <w:autoSpaceDN w:val="0"/>
        <w:adjustRightInd w:val="0"/>
        <w:spacing w:after="0" w:line="240" w:lineRule="auto"/>
        <w:jc w:val="both"/>
        <w:rPr>
          <w:rFonts w:ascii="Times New Roman" w:hAnsi="Times New Roman" w:cs="Times New Roman"/>
          <w:sz w:val="24"/>
          <w:szCs w:val="24"/>
        </w:rPr>
      </w:pPr>
      <w:r w:rsidRPr="00B322B1">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решения.Обучающийся сможет:</w:t>
      </w:r>
    </w:p>
    <w:p w:rsidR="00B322B1" w:rsidRPr="00B322B1" w:rsidRDefault="00F8116B"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22B1" w:rsidRPr="00B322B1">
        <w:rPr>
          <w:rFonts w:ascii="Times New Roman" w:hAnsi="Times New Roman" w:cs="Times New Roman"/>
          <w:sz w:val="24"/>
          <w:szCs w:val="24"/>
        </w:rPr>
        <w:t>определять критерии правильности (корректности) выполнения учебной задачи;</w:t>
      </w:r>
    </w:p>
    <w:p w:rsidR="00B322B1" w:rsidRPr="00B322B1" w:rsidRDefault="00F8116B"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B322B1" w:rsidRPr="00B322B1">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учебнойзадачи;</w:t>
      </w:r>
    </w:p>
    <w:p w:rsidR="00B322B1" w:rsidRPr="00B322B1" w:rsidRDefault="00F8116B"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имеющихсясредств, различая результат и способы действий;</w:t>
      </w:r>
    </w:p>
    <w:p w:rsidR="00B322B1" w:rsidRPr="00B322B1" w:rsidRDefault="00F8116B"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22B1" w:rsidRPr="00B322B1">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всоответствии с целью деятельности;</w:t>
      </w:r>
    </w:p>
    <w:p w:rsidR="00B322B1" w:rsidRPr="00B322B1" w:rsidRDefault="00F8116B"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22B1" w:rsidRPr="00B322B1">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идоступных внешних ресурсов;</w:t>
      </w:r>
    </w:p>
    <w:p w:rsidR="00B322B1" w:rsidRPr="00B322B1" w:rsidRDefault="00F8116B"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фиксировать и анализировать динамику собственных образовательных результатов.</w:t>
      </w:r>
    </w:p>
    <w:p w:rsidR="00B322B1" w:rsidRPr="00B322B1" w:rsidRDefault="00B322B1" w:rsidP="00B322B1">
      <w:pPr>
        <w:autoSpaceDE w:val="0"/>
        <w:autoSpaceDN w:val="0"/>
        <w:adjustRightInd w:val="0"/>
        <w:spacing w:after="0" w:line="240" w:lineRule="auto"/>
        <w:jc w:val="both"/>
        <w:rPr>
          <w:rFonts w:ascii="Times New Roman" w:hAnsi="Times New Roman" w:cs="Times New Roman"/>
          <w:sz w:val="24"/>
          <w:szCs w:val="24"/>
        </w:rPr>
      </w:pPr>
      <w:r w:rsidRPr="00B322B1">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вучебной и познавательной. Обучающийся сможет:</w:t>
      </w:r>
    </w:p>
    <w:p w:rsidR="00B322B1" w:rsidRPr="00B322B1" w:rsidRDefault="00F8116B"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22B1" w:rsidRPr="00B322B1">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другихобучающихся в процессе взаимопроверки;</w:t>
      </w:r>
    </w:p>
    <w:p w:rsidR="00B322B1" w:rsidRPr="00B322B1" w:rsidRDefault="00F8116B"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22B1" w:rsidRPr="00B322B1">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делатьвыводы;</w:t>
      </w:r>
    </w:p>
    <w:p w:rsidR="00B322B1" w:rsidRPr="00B322B1" w:rsidRDefault="00F8116B"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22B1" w:rsidRPr="00B322B1">
        <w:rPr>
          <w:rFonts w:ascii="Times New Roman" w:hAnsi="Times New Roman" w:cs="Times New Roman"/>
          <w:sz w:val="24"/>
          <w:szCs w:val="24"/>
        </w:rPr>
        <w:t>принимать решение в учебной ситуации и нести за него ответственность;</w:t>
      </w:r>
    </w:p>
    <w:p w:rsidR="00B322B1" w:rsidRPr="00B322B1" w:rsidRDefault="00F8116B"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22B1" w:rsidRPr="00B322B1">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ситуациинеуспеха;</w:t>
      </w:r>
    </w:p>
    <w:p w:rsidR="00B322B1" w:rsidRPr="00B322B1" w:rsidRDefault="00F8116B"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22B1" w:rsidRPr="00B322B1">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привелик получению имеющегося продукта учебной деятельности;</w:t>
      </w:r>
    </w:p>
    <w:p w:rsidR="00B322B1" w:rsidRPr="00B322B1" w:rsidRDefault="00F8116B"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22B1" w:rsidRPr="00B322B1">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достиженияэффекта успокоения (устранения эмоциональной напряженности), эффекта восстановления (ослабления проявленийутомления), эффекта активизации (повышения психофизиологической реактивности).</w:t>
      </w:r>
    </w:p>
    <w:p w:rsidR="00B322B1" w:rsidRPr="00B322B1" w:rsidRDefault="00B322B1" w:rsidP="00B322B1">
      <w:pPr>
        <w:autoSpaceDE w:val="0"/>
        <w:autoSpaceDN w:val="0"/>
        <w:adjustRightInd w:val="0"/>
        <w:spacing w:after="0" w:line="240" w:lineRule="auto"/>
        <w:jc w:val="both"/>
        <w:rPr>
          <w:rFonts w:ascii="Times New Roman" w:hAnsi="Times New Roman" w:cs="Times New Roman"/>
          <w:b/>
          <w:bCs/>
          <w:sz w:val="24"/>
          <w:szCs w:val="24"/>
        </w:rPr>
      </w:pPr>
      <w:r w:rsidRPr="00B322B1">
        <w:rPr>
          <w:rFonts w:ascii="Times New Roman" w:hAnsi="Times New Roman" w:cs="Times New Roman"/>
          <w:b/>
          <w:bCs/>
          <w:sz w:val="24"/>
          <w:szCs w:val="24"/>
        </w:rPr>
        <w:t>Познавательные УУД</w:t>
      </w:r>
    </w:p>
    <w:p w:rsidR="00B322B1" w:rsidRPr="00B322B1" w:rsidRDefault="00B322B1" w:rsidP="00B322B1">
      <w:pPr>
        <w:autoSpaceDE w:val="0"/>
        <w:autoSpaceDN w:val="0"/>
        <w:adjustRightInd w:val="0"/>
        <w:spacing w:after="0" w:line="240" w:lineRule="auto"/>
        <w:jc w:val="both"/>
        <w:rPr>
          <w:rFonts w:ascii="Times New Roman" w:hAnsi="Times New Roman" w:cs="Times New Roman"/>
          <w:sz w:val="24"/>
          <w:szCs w:val="24"/>
        </w:rPr>
      </w:pPr>
      <w:r w:rsidRPr="00B322B1">
        <w:rPr>
          <w:rFonts w:ascii="Times New Roman" w:hAnsi="Times New Roman" w:cs="Times New Roman"/>
          <w:sz w:val="24"/>
          <w:szCs w:val="24"/>
        </w:rPr>
        <w:t>6. Умение определять понятия, создавать обобщения, устанавливать аналогии, классифицировать, выбирать основания и критерии для классификации, устанавливать причинно-следственные связи, строитьлогическое рассуждение, умозаключение (индуктивное, дедуктивное, по аналогии) и делать выводы. Обучающийсясможет:</w:t>
      </w:r>
    </w:p>
    <w:p w:rsidR="00B322B1" w:rsidRPr="00B322B1" w:rsidRDefault="00F8116B"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подбирать слова, соподчиненные ключевому слову, определяющие его признаки и свойства;</w:t>
      </w:r>
    </w:p>
    <w:p w:rsidR="00B322B1" w:rsidRPr="00B322B1" w:rsidRDefault="00F8116B"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выстраивать логическую цепочку, состоящую из ключевого слова и соподчиненных ему слов;</w:t>
      </w:r>
    </w:p>
    <w:p w:rsidR="00B322B1" w:rsidRPr="00B322B1" w:rsidRDefault="00F8116B"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B322B1" w:rsidRPr="00B322B1">
        <w:rPr>
          <w:rFonts w:ascii="Times New Roman" w:hAnsi="Times New Roman" w:cs="Times New Roman"/>
          <w:sz w:val="24"/>
          <w:szCs w:val="24"/>
        </w:rPr>
        <w:t xml:space="preserve"> выделять общий признак двух или нескольких предметов или явлений и объяснять их сходство;</w:t>
      </w:r>
    </w:p>
    <w:p w:rsidR="00B322B1" w:rsidRPr="00B322B1" w:rsidRDefault="00F8116B"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объединять предметы и явления в группы по определенным признакам, сравнивать, классифицировать иобобщать факты и явления;</w:t>
      </w:r>
    </w:p>
    <w:p w:rsidR="00B322B1" w:rsidRPr="00B322B1" w:rsidRDefault="003A11E4"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выделять явление из общего ряда других явлений;</w:t>
      </w:r>
    </w:p>
    <w:p w:rsidR="00B322B1" w:rsidRPr="00B322B1" w:rsidRDefault="003A11E4" w:rsidP="003A11E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определять обстоятельства, которые предшествовали возникновению связи между явлениями, из этихобстоятельств выделять определяющие, способные быть причиной данного явления, выявлять причины и следствияявлений;</w:t>
      </w:r>
    </w:p>
    <w:p w:rsidR="00B322B1" w:rsidRPr="00B322B1" w:rsidRDefault="003A11E4" w:rsidP="003A11E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строить рассуждение от общих закономерностей к частным явлениям и от частных явлений к общимзакономерностям;</w:t>
      </w:r>
    </w:p>
    <w:p w:rsidR="00B322B1" w:rsidRPr="00B322B1" w:rsidRDefault="003A11E4" w:rsidP="003A11E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строить рассуждение на основе сравнения предметов и явлений, выделяя при этом общие признаки;</w:t>
      </w:r>
    </w:p>
    <w:p w:rsidR="00B322B1" w:rsidRPr="00B322B1" w:rsidRDefault="003A11E4" w:rsidP="003A11E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излагать полученную информацию, интерпретируя ее в контексте решаемой задачи;</w:t>
      </w:r>
    </w:p>
    <w:p w:rsidR="00B322B1" w:rsidRPr="00B322B1" w:rsidRDefault="003A11E4"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самостоятельно указывать на информацию, нуждающуюся в проверке, предлагать и применять способпро</w:t>
      </w:r>
      <w:r w:rsidR="001E036C">
        <w:rPr>
          <w:rFonts w:ascii="Times New Roman" w:hAnsi="Times New Roman" w:cs="Times New Roman"/>
          <w:sz w:val="24"/>
          <w:szCs w:val="24"/>
        </w:rPr>
        <w:t>верки достоверности информации;</w:t>
      </w:r>
    </w:p>
    <w:p w:rsidR="00B322B1" w:rsidRPr="00B322B1" w:rsidRDefault="003A11E4"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объяснять явления, процессы, связи и отношения, выявляемые в ходе познавательной и исследовательскойдеятельности (приводить объяснение с изменением формы представления; объяснять, детализируя или обобщая; объяснятьс заданной точки зрения);</w:t>
      </w:r>
    </w:p>
    <w:p w:rsidR="00B322B1" w:rsidRPr="00B322B1" w:rsidRDefault="003A11E4"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выявлять и называть причины события, явления, в том числе возможные /наиболее вероятные причины,возможные последствия заданной причины, самостоятельно осуществляя причинно-следственный анализ;</w:t>
      </w:r>
    </w:p>
    <w:p w:rsidR="00B322B1" w:rsidRPr="00B322B1" w:rsidRDefault="003A11E4"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делать вывод на основе критического анализа разных точек зрения, подтверждать вывод собственнойаргументацией или самостоятельно полученными данными.</w:t>
      </w:r>
    </w:p>
    <w:p w:rsidR="00B322B1" w:rsidRPr="00B322B1" w:rsidRDefault="00B322B1" w:rsidP="00B322B1">
      <w:pPr>
        <w:autoSpaceDE w:val="0"/>
        <w:autoSpaceDN w:val="0"/>
        <w:adjustRightInd w:val="0"/>
        <w:spacing w:after="0" w:line="240" w:lineRule="auto"/>
        <w:jc w:val="both"/>
        <w:rPr>
          <w:rFonts w:ascii="Times New Roman" w:hAnsi="Times New Roman" w:cs="Times New Roman"/>
          <w:sz w:val="24"/>
          <w:szCs w:val="24"/>
        </w:rPr>
      </w:pPr>
      <w:r w:rsidRPr="00B322B1">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ипознавательных задач. Обучающийся сможет:</w:t>
      </w:r>
    </w:p>
    <w:p w:rsidR="00B322B1" w:rsidRPr="00B322B1" w:rsidRDefault="003A11E4"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обозначать символом и знаком предмет и/или явление;</w:t>
      </w:r>
    </w:p>
    <w:p w:rsidR="00B322B1" w:rsidRPr="00B322B1" w:rsidRDefault="003A11E4"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определять логические связи между предметами и/или явлениями, обозначать данные логические связи спомощью знаков в схеме;</w:t>
      </w:r>
    </w:p>
    <w:p w:rsidR="00B322B1" w:rsidRPr="00B322B1" w:rsidRDefault="003A11E4"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создавать абстрактный или реальный образ предмета и/или явления;</w:t>
      </w:r>
    </w:p>
    <w:p w:rsidR="00B322B1" w:rsidRPr="00B322B1" w:rsidRDefault="003A11E4"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строить модель/схему на основе условий задачи и/или способа ее решения;</w:t>
      </w:r>
    </w:p>
    <w:p w:rsidR="00B322B1" w:rsidRPr="00B322B1" w:rsidRDefault="003A11E4"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создавать вербальные, вещественные и информационные модели с выделением существенных характеристикобъекта для определения способа решения задачи в соответствии с ситуацией;</w:t>
      </w:r>
    </w:p>
    <w:p w:rsidR="00B322B1" w:rsidRPr="00B322B1" w:rsidRDefault="00A2583C"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преобразовывать модели с целью выявления общих законов, определяющих данную предметную область;</w:t>
      </w:r>
    </w:p>
    <w:p w:rsidR="00B322B1" w:rsidRPr="00B322B1" w:rsidRDefault="00A2583C"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переводить сложную по составу (многоаспектную) информацию из графического или формализованного(символьного) представления в текстовое, и наоборот;</w:t>
      </w:r>
    </w:p>
    <w:p w:rsidR="00B322B1" w:rsidRPr="00B322B1" w:rsidRDefault="00A2583C"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строить схему, алгоритм действия, исправлять или восстанавливать неизвестный ранее алгоритм на основеимеющегося знания об объекте, к которому применяется алгоритм;</w:t>
      </w:r>
    </w:p>
    <w:p w:rsidR="00B322B1" w:rsidRPr="00B322B1" w:rsidRDefault="00A2583C"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строить доказательство: прямое, косвенное, от противного;</w:t>
      </w:r>
    </w:p>
    <w:p w:rsidR="00B322B1" w:rsidRPr="00B322B1" w:rsidRDefault="00A2583C"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анализировать/рефлексировать опыт разработки и реализации учебного проекта, исследования (теоретического,эмпирического) на основе предложенной проблемной ситуации, поставленной цели и/или заданных критериев оценкипродукта/результата.</w:t>
      </w:r>
    </w:p>
    <w:p w:rsidR="00B322B1" w:rsidRPr="00B322B1" w:rsidRDefault="00B322B1" w:rsidP="00B322B1">
      <w:pPr>
        <w:autoSpaceDE w:val="0"/>
        <w:autoSpaceDN w:val="0"/>
        <w:adjustRightInd w:val="0"/>
        <w:spacing w:after="0" w:line="240" w:lineRule="auto"/>
        <w:jc w:val="both"/>
        <w:rPr>
          <w:rFonts w:ascii="Times New Roman" w:hAnsi="Times New Roman" w:cs="Times New Roman"/>
          <w:sz w:val="24"/>
          <w:szCs w:val="24"/>
        </w:rPr>
      </w:pPr>
      <w:r w:rsidRPr="00B322B1">
        <w:rPr>
          <w:rFonts w:ascii="Times New Roman" w:hAnsi="Times New Roman" w:cs="Times New Roman"/>
          <w:sz w:val="24"/>
          <w:szCs w:val="24"/>
        </w:rPr>
        <w:t>8. Смысловое чтение. Обучающийся сможет:</w:t>
      </w:r>
    </w:p>
    <w:p w:rsidR="00B322B1" w:rsidRPr="00B322B1" w:rsidRDefault="00A2583C"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находить в тексте требуемую информацию (в соответствии с целями своей деятельности);</w:t>
      </w:r>
    </w:p>
    <w:p w:rsidR="00B322B1" w:rsidRPr="00B322B1" w:rsidRDefault="00A2583C"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ориентироваться в содержании текста, понимать целостный смысл текста, структурировать текст;</w:t>
      </w:r>
    </w:p>
    <w:p w:rsidR="00B322B1" w:rsidRPr="00B322B1" w:rsidRDefault="00A2583C"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устанавливать взаимосвязь описанных в тексте событий, явлений, процессов;</w:t>
      </w:r>
    </w:p>
    <w:p w:rsidR="00B322B1" w:rsidRPr="00B322B1" w:rsidRDefault="00A2583C"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резюмировать главную идею текста;</w:t>
      </w:r>
    </w:p>
    <w:p w:rsidR="00B322B1" w:rsidRPr="00B322B1" w:rsidRDefault="00A2583C"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B322B1" w:rsidRPr="00B322B1">
        <w:rPr>
          <w:rFonts w:ascii="Times New Roman" w:hAnsi="Times New Roman" w:cs="Times New Roman"/>
          <w:sz w:val="24"/>
          <w:szCs w:val="24"/>
        </w:rPr>
        <w:t xml:space="preserve"> преобразовывать текст, «переводя» его в другую модальность, интерпретировать текст (художественный инехудожественный – учебный, научно-популярный, информационный, текст non-fiction);</w:t>
      </w:r>
    </w:p>
    <w:p w:rsidR="00B322B1" w:rsidRPr="00B322B1" w:rsidRDefault="00A2583C"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критически оценивать содержание и форму текста.</w:t>
      </w:r>
    </w:p>
    <w:p w:rsidR="00B322B1" w:rsidRPr="00B322B1" w:rsidRDefault="00B322B1" w:rsidP="00B322B1">
      <w:pPr>
        <w:autoSpaceDE w:val="0"/>
        <w:autoSpaceDN w:val="0"/>
        <w:adjustRightInd w:val="0"/>
        <w:spacing w:after="0" w:line="240" w:lineRule="auto"/>
        <w:jc w:val="both"/>
        <w:rPr>
          <w:rFonts w:ascii="Times New Roman" w:hAnsi="Times New Roman" w:cs="Times New Roman"/>
          <w:sz w:val="24"/>
          <w:szCs w:val="24"/>
        </w:rPr>
      </w:pPr>
      <w:r w:rsidRPr="00B322B1">
        <w:rPr>
          <w:rFonts w:ascii="Times New Roman" w:hAnsi="Times New Roman" w:cs="Times New Roman"/>
          <w:sz w:val="24"/>
          <w:szCs w:val="24"/>
        </w:rPr>
        <w:t>9. Формирование и развитие экологического мышления, умение применять его в познавательной,коммуникативной, социальной практике и профессиональной ориентации. Обучающийся сможет:</w:t>
      </w:r>
    </w:p>
    <w:p w:rsidR="00B322B1" w:rsidRPr="00B322B1" w:rsidRDefault="00A2583C"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определять свое отношение к природной среде;</w:t>
      </w:r>
    </w:p>
    <w:p w:rsidR="00B322B1" w:rsidRPr="00B322B1" w:rsidRDefault="00A2583C"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анализировать влияние экологических факторов на среду обитания живых организмов;</w:t>
      </w:r>
    </w:p>
    <w:p w:rsidR="00B322B1" w:rsidRPr="00B322B1" w:rsidRDefault="00A2583C"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проводить причинный и вероятностный анализ экологических ситуаций;</w:t>
      </w:r>
    </w:p>
    <w:p w:rsidR="00B322B1" w:rsidRPr="00B322B1" w:rsidRDefault="00A2583C"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прогнозировать изменения ситуации при смене действия одного фактора на действие другого фактора;</w:t>
      </w:r>
    </w:p>
    <w:p w:rsidR="00B322B1" w:rsidRPr="00B322B1" w:rsidRDefault="00A2583C"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распространять экологические знания и участвовать в практических делах по защите окружающей среды;</w:t>
      </w:r>
    </w:p>
    <w:p w:rsidR="00B322B1" w:rsidRPr="00B322B1" w:rsidRDefault="00A2583C"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выражать свое отношение к природе через рисунки, сочинения, модели, проектные работы.</w:t>
      </w:r>
    </w:p>
    <w:p w:rsidR="00B322B1" w:rsidRPr="00B322B1" w:rsidRDefault="00B322B1" w:rsidP="00B322B1">
      <w:pPr>
        <w:autoSpaceDE w:val="0"/>
        <w:autoSpaceDN w:val="0"/>
        <w:adjustRightInd w:val="0"/>
        <w:spacing w:after="0" w:line="240" w:lineRule="auto"/>
        <w:jc w:val="both"/>
        <w:rPr>
          <w:rFonts w:ascii="Times New Roman" w:hAnsi="Times New Roman" w:cs="Times New Roman"/>
          <w:sz w:val="24"/>
          <w:szCs w:val="24"/>
        </w:rPr>
      </w:pPr>
      <w:r w:rsidRPr="00B322B1">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w:t>
      </w:r>
    </w:p>
    <w:p w:rsidR="00B322B1" w:rsidRPr="00B322B1" w:rsidRDefault="00B322B1" w:rsidP="00B322B1">
      <w:pPr>
        <w:autoSpaceDE w:val="0"/>
        <w:autoSpaceDN w:val="0"/>
        <w:adjustRightInd w:val="0"/>
        <w:spacing w:after="0" w:line="240" w:lineRule="auto"/>
        <w:jc w:val="both"/>
        <w:rPr>
          <w:rFonts w:ascii="Times New Roman" w:hAnsi="Times New Roman" w:cs="Times New Roman"/>
          <w:sz w:val="24"/>
          <w:szCs w:val="24"/>
        </w:rPr>
      </w:pPr>
      <w:r w:rsidRPr="00B322B1">
        <w:rPr>
          <w:rFonts w:ascii="Times New Roman" w:hAnsi="Times New Roman" w:cs="Times New Roman"/>
          <w:sz w:val="24"/>
          <w:szCs w:val="24"/>
        </w:rPr>
        <w:t>Обучающийся сможет:</w:t>
      </w:r>
    </w:p>
    <w:p w:rsidR="00B322B1" w:rsidRPr="00B322B1" w:rsidRDefault="00A2583C"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определять необходимые ключевые поисковые слова и запросы;</w:t>
      </w:r>
    </w:p>
    <w:p w:rsidR="00B322B1" w:rsidRPr="00B322B1" w:rsidRDefault="00A2583C"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осуществлять взаимодействие с электронными поисковыми системами, словарями;</w:t>
      </w:r>
    </w:p>
    <w:p w:rsidR="00B322B1" w:rsidRPr="00B322B1" w:rsidRDefault="00A2583C"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формировать множественную выборку из поисковых источников для объективизации результатов поиска;</w:t>
      </w:r>
    </w:p>
    <w:p w:rsidR="00B322B1" w:rsidRPr="00B322B1" w:rsidRDefault="00A2583C"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соотносить полученные результаты поиска со своей деятельностью.</w:t>
      </w:r>
    </w:p>
    <w:p w:rsidR="00B322B1" w:rsidRPr="00B322B1" w:rsidRDefault="00B322B1" w:rsidP="00B322B1">
      <w:pPr>
        <w:autoSpaceDE w:val="0"/>
        <w:autoSpaceDN w:val="0"/>
        <w:adjustRightInd w:val="0"/>
        <w:spacing w:after="0" w:line="240" w:lineRule="auto"/>
        <w:jc w:val="both"/>
        <w:rPr>
          <w:rFonts w:ascii="Times New Roman" w:hAnsi="Times New Roman" w:cs="Times New Roman"/>
          <w:b/>
          <w:bCs/>
          <w:sz w:val="24"/>
          <w:szCs w:val="24"/>
        </w:rPr>
      </w:pPr>
      <w:r w:rsidRPr="00B322B1">
        <w:rPr>
          <w:rFonts w:ascii="Times New Roman" w:hAnsi="Times New Roman" w:cs="Times New Roman"/>
          <w:b/>
          <w:bCs/>
          <w:sz w:val="24"/>
          <w:szCs w:val="24"/>
        </w:rPr>
        <w:t>Коммуникативные УУД</w:t>
      </w:r>
    </w:p>
    <w:p w:rsidR="00B322B1" w:rsidRPr="00B322B1" w:rsidRDefault="00B322B1" w:rsidP="00B322B1">
      <w:pPr>
        <w:autoSpaceDE w:val="0"/>
        <w:autoSpaceDN w:val="0"/>
        <w:adjustRightInd w:val="0"/>
        <w:spacing w:after="0" w:line="240" w:lineRule="auto"/>
        <w:jc w:val="both"/>
        <w:rPr>
          <w:rFonts w:ascii="Times New Roman" w:hAnsi="Times New Roman" w:cs="Times New Roman"/>
          <w:sz w:val="24"/>
          <w:szCs w:val="24"/>
        </w:rPr>
      </w:pPr>
      <w:r w:rsidRPr="00B322B1">
        <w:rPr>
          <w:rFonts w:ascii="Times New Roman" w:hAnsi="Times New Roman" w:cs="Times New Roman"/>
          <w:sz w:val="24"/>
          <w:szCs w:val="24"/>
        </w:rPr>
        <w:t>11. Умение организовывать учебное сотрудничество и совместную деятельность с учителем и сверстниками;работать индивидуально и в группе: находить общее решение и разрешать конфликты на основе согласования позиций иучета интересов; формулировать, аргументировать и отстаивать свое мнение. Обучающийся сможет:</w:t>
      </w:r>
    </w:p>
    <w:p w:rsidR="00B322B1" w:rsidRPr="00B322B1" w:rsidRDefault="00A2583C"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определять возможные роли в совместной деятельности;</w:t>
      </w:r>
    </w:p>
    <w:p w:rsidR="00B322B1" w:rsidRPr="00B322B1" w:rsidRDefault="00A2583C"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играть определенную роль в совместной деятельности;</w:t>
      </w:r>
    </w:p>
    <w:p w:rsidR="00B322B1" w:rsidRPr="00B322B1" w:rsidRDefault="00A2583C" w:rsidP="00EA09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принимать позицию собеседника, понимая позицию другого, различать в его речи: мнение (точку зрения)</w:t>
      </w:r>
      <w:r w:rsidR="001E036C">
        <w:rPr>
          <w:rFonts w:ascii="Times New Roman" w:hAnsi="Times New Roman" w:cs="Times New Roman"/>
          <w:sz w:val="24"/>
          <w:szCs w:val="24"/>
        </w:rPr>
        <w:t xml:space="preserve">,  </w:t>
      </w:r>
      <w:r w:rsidR="00B322B1" w:rsidRPr="00B322B1">
        <w:rPr>
          <w:rFonts w:ascii="Times New Roman" w:hAnsi="Times New Roman" w:cs="Times New Roman"/>
          <w:sz w:val="24"/>
          <w:szCs w:val="24"/>
        </w:rPr>
        <w:t>доказательство (аргументы), факты; гипотезы, аксиомы, теории;</w:t>
      </w:r>
    </w:p>
    <w:p w:rsidR="00B322B1" w:rsidRPr="00B322B1" w:rsidRDefault="00A2583C" w:rsidP="00EA091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определять свои действия и действия партнера, которые способствовали или препятствовали продуктивнойкоммуникации;</w:t>
      </w:r>
    </w:p>
    <w:p w:rsidR="00B322B1" w:rsidRPr="00B322B1" w:rsidRDefault="00A2583C" w:rsidP="00EA091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строить позитивные отношения в процессе учебной и познавательной деятельности;</w:t>
      </w:r>
    </w:p>
    <w:p w:rsidR="00B322B1" w:rsidRPr="00B322B1" w:rsidRDefault="00A2583C"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корректно и аргументированно отстаивать свою точку зрения, в дискуссии уметь выдвигать контраргументы,перефразировать свою мысль (владение механизмом эквивалентных замен);</w:t>
      </w:r>
    </w:p>
    <w:p w:rsidR="00B322B1" w:rsidRPr="00B322B1" w:rsidRDefault="00A2583C"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критически относиться к собственному мнению, с достоинством признавать ошибочность своего мнения (еслионо таково) и корректировать его;</w:t>
      </w:r>
    </w:p>
    <w:p w:rsidR="00B322B1" w:rsidRPr="00B322B1" w:rsidRDefault="00A2583C"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предлагать альтернативное решение в конфликтной ситуации;</w:t>
      </w:r>
    </w:p>
    <w:p w:rsidR="00B322B1" w:rsidRPr="00B322B1" w:rsidRDefault="00A2583C"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выделять общую точку зрения в дискуссии;</w:t>
      </w:r>
    </w:p>
    <w:p w:rsidR="00B322B1" w:rsidRPr="00B322B1" w:rsidRDefault="00A2583C"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договариваться о правилах и вопросах для обсуждения в соответствии с поставленной перед группой задачей;</w:t>
      </w:r>
    </w:p>
    <w:p w:rsidR="00B322B1" w:rsidRPr="00B322B1" w:rsidRDefault="00A2583C"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организовывать учебное взаимодействие в группе (определять общие цели, распределять роли, договариватьсядруг с другом и т. д.);</w:t>
      </w:r>
    </w:p>
    <w:p w:rsidR="00B322B1" w:rsidRPr="00B322B1" w:rsidRDefault="00A2583C"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устранять в рамках диалога разрывы в коммуникации, обусловленные непониманием/неприятием со сторонысобеседника задачи, формы или содержания диалога.</w:t>
      </w:r>
    </w:p>
    <w:p w:rsidR="00B322B1" w:rsidRPr="00B322B1" w:rsidRDefault="00B322B1" w:rsidP="00B322B1">
      <w:pPr>
        <w:autoSpaceDE w:val="0"/>
        <w:autoSpaceDN w:val="0"/>
        <w:adjustRightInd w:val="0"/>
        <w:spacing w:after="0" w:line="240" w:lineRule="auto"/>
        <w:jc w:val="both"/>
        <w:rPr>
          <w:rFonts w:ascii="Times New Roman" w:hAnsi="Times New Roman" w:cs="Times New Roman"/>
          <w:sz w:val="24"/>
          <w:szCs w:val="24"/>
        </w:rPr>
      </w:pPr>
      <w:r w:rsidRPr="00B322B1">
        <w:rPr>
          <w:rFonts w:ascii="Times New Roman" w:hAnsi="Times New Roman" w:cs="Times New Roman"/>
          <w:sz w:val="24"/>
          <w:szCs w:val="24"/>
        </w:rPr>
        <w:t xml:space="preserve">12. Умение осознанно использовать речевые средства в соответствии с задачей коммуникации для выражениясвоих чувств, мыслей и потребностей для планирования и </w:t>
      </w:r>
      <w:r w:rsidRPr="00B322B1">
        <w:rPr>
          <w:rFonts w:ascii="Times New Roman" w:hAnsi="Times New Roman" w:cs="Times New Roman"/>
          <w:sz w:val="24"/>
          <w:szCs w:val="24"/>
        </w:rPr>
        <w:lastRenderedPageBreak/>
        <w:t>регуляции своей деятельности; владение устной и письменнойречью, монологической контекстной речью. Обучающийся сможет:</w:t>
      </w:r>
    </w:p>
    <w:p w:rsidR="00B322B1" w:rsidRPr="00B322B1" w:rsidRDefault="00A2583C"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определять задачу коммуникации и в соответствии с ней отбирать речевые средства;</w:t>
      </w:r>
    </w:p>
    <w:p w:rsidR="00B322B1" w:rsidRPr="00B322B1" w:rsidRDefault="00A2583C"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отбирать и использовать речевые средства в процессе коммуникации с другими людьми (диалог в паре, в малойгруппе и т. д.);</w:t>
      </w:r>
    </w:p>
    <w:p w:rsidR="00B322B1" w:rsidRPr="00B322B1" w:rsidRDefault="00A2583C"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представлять в устной или письменной форме развернутый план собственной деятельности;</w:t>
      </w:r>
    </w:p>
    <w:p w:rsidR="00B322B1" w:rsidRPr="00B322B1" w:rsidRDefault="00A2583C"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соблюдать нормы публичной речи, регламент в монологе и дискуссии в соответствии с коммуникативнойзадачей;</w:t>
      </w:r>
    </w:p>
    <w:p w:rsidR="00B322B1" w:rsidRPr="00B322B1" w:rsidRDefault="00A2583C"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высказывать и обосновывать мнение (суждение) и запрашивать мнение партнера в рамках диалога;</w:t>
      </w:r>
    </w:p>
    <w:p w:rsidR="00B322B1" w:rsidRPr="00B322B1" w:rsidRDefault="00A2583C"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принимать решение в ходе диалога и согласовывать его с собеседником;</w:t>
      </w:r>
    </w:p>
    <w:p w:rsidR="00B322B1" w:rsidRPr="00B322B1" w:rsidRDefault="00A2583C"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создавать письменные «клишированные» и оригинальные тексты с использованием необходимых речевыхсредств;</w:t>
      </w:r>
    </w:p>
    <w:p w:rsidR="00B322B1" w:rsidRPr="00B322B1" w:rsidRDefault="00A2583C"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использовать вербальные средства (средства логической связи) для выделения смысловых блоков своеговыступления;</w:t>
      </w:r>
    </w:p>
    <w:p w:rsidR="00B322B1" w:rsidRPr="00B322B1" w:rsidRDefault="00A2583C"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22B1" w:rsidRPr="00B322B1">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руководствомучителя;</w:t>
      </w:r>
    </w:p>
    <w:p w:rsidR="00B322B1" w:rsidRPr="00B322B1" w:rsidRDefault="00A2583C"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делать оценочный вывод о достижении цели коммуникации непосредственно после завершениякоммуникативного контакта и обосновывать его.</w:t>
      </w:r>
    </w:p>
    <w:p w:rsidR="00B322B1" w:rsidRPr="00B322B1" w:rsidRDefault="00B322B1" w:rsidP="00B322B1">
      <w:pPr>
        <w:autoSpaceDE w:val="0"/>
        <w:autoSpaceDN w:val="0"/>
        <w:adjustRightInd w:val="0"/>
        <w:spacing w:after="0" w:line="240" w:lineRule="auto"/>
        <w:jc w:val="both"/>
        <w:rPr>
          <w:rFonts w:ascii="Times New Roman" w:hAnsi="Times New Roman" w:cs="Times New Roman"/>
          <w:sz w:val="24"/>
          <w:szCs w:val="24"/>
        </w:rPr>
      </w:pPr>
      <w:r w:rsidRPr="00B322B1">
        <w:rPr>
          <w:rFonts w:ascii="Times New Roman" w:hAnsi="Times New Roman" w:cs="Times New Roman"/>
          <w:sz w:val="24"/>
          <w:szCs w:val="24"/>
        </w:rPr>
        <w:t>13. Формирование и развитие компетентности в области использования информационно-коммуникационныхтехнологий (далее – ИКТ). Обучающийся сможет:</w:t>
      </w:r>
    </w:p>
    <w:p w:rsidR="00B322B1" w:rsidRPr="00B322B1" w:rsidRDefault="00A2583C"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целенаправленно искать и использовать информационные ресурсы, необходимые для решения учебных ипрактических задач с помощью средств ИКТ;</w:t>
      </w:r>
    </w:p>
    <w:p w:rsidR="00B322B1" w:rsidRPr="00B322B1" w:rsidRDefault="00A2583C"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выбирать, строить и использовать адекватную информационную модель для передачи своих мыслей</w:t>
      </w:r>
      <w:r w:rsidR="00767722">
        <w:rPr>
          <w:rFonts w:ascii="Times New Roman" w:hAnsi="Times New Roman" w:cs="Times New Roman"/>
          <w:sz w:val="24"/>
          <w:szCs w:val="24"/>
        </w:rPr>
        <w:t xml:space="preserve"> с</w:t>
      </w:r>
      <w:r w:rsidR="00B322B1" w:rsidRPr="00B322B1">
        <w:rPr>
          <w:rFonts w:ascii="Times New Roman" w:hAnsi="Times New Roman" w:cs="Times New Roman"/>
          <w:sz w:val="24"/>
          <w:szCs w:val="24"/>
        </w:rPr>
        <w:t>редствами естественных и формальных языков в соответствии с условиями коммуникации;</w:t>
      </w:r>
    </w:p>
    <w:p w:rsidR="00B322B1" w:rsidRPr="00B322B1" w:rsidRDefault="00A2583C"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выделять информационный аспект задачи, оперировать данными, использовать модель решения задачи;</w:t>
      </w:r>
    </w:p>
    <w:p w:rsidR="00A2583C" w:rsidRDefault="00A2583C"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w:t>
      </w:r>
    </w:p>
    <w:p w:rsidR="00B322B1" w:rsidRPr="00B322B1" w:rsidRDefault="00A2583C"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22B1" w:rsidRPr="00B322B1">
        <w:rPr>
          <w:rFonts w:ascii="Times New Roman" w:hAnsi="Times New Roman" w:cs="Times New Roman"/>
          <w:sz w:val="24"/>
          <w:szCs w:val="24"/>
        </w:rPr>
        <w:t>вычисление, написание писем, сочинений, докладов, рефератов, создание презентаций и др.;</w:t>
      </w:r>
    </w:p>
    <w:p w:rsidR="00B322B1" w:rsidRPr="00B322B1" w:rsidRDefault="00A2583C" w:rsidP="00B322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использовать информацию с учетом этических и правовых норм;</w:t>
      </w:r>
    </w:p>
    <w:p w:rsidR="00EA091C" w:rsidRDefault="00A2583C" w:rsidP="00A258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22B1" w:rsidRPr="00B322B1">
        <w:rPr>
          <w:rFonts w:ascii="Times New Roman" w:hAnsi="Times New Roman" w:cs="Times New Roman"/>
          <w:sz w:val="24"/>
          <w:szCs w:val="24"/>
        </w:rPr>
        <w:t xml:space="preserve"> создавать информационные ресурсы разного типа и для разных аудиторий, соблюдать информационнуюгигиену и правила информационной безопасности.</w:t>
      </w:r>
    </w:p>
    <w:p w:rsidR="00B322B1" w:rsidRDefault="00EA091C" w:rsidP="00EA091C">
      <w:pPr>
        <w:rPr>
          <w:rFonts w:ascii="Times New Roman" w:hAnsi="Times New Roman" w:cs="Times New Roman"/>
          <w:b/>
          <w:bCs/>
          <w:sz w:val="24"/>
          <w:szCs w:val="24"/>
        </w:rPr>
      </w:pPr>
      <w:r w:rsidRPr="00EA091C">
        <w:rPr>
          <w:rFonts w:ascii="Times New Roman" w:hAnsi="Times New Roman" w:cs="Times New Roman"/>
          <w:b/>
          <w:bCs/>
          <w:sz w:val="24"/>
          <w:szCs w:val="24"/>
        </w:rPr>
        <w:t>1.2.5. Предметные результаты</w:t>
      </w:r>
    </w:p>
    <w:p w:rsidR="006B7E67" w:rsidRPr="006B7E67" w:rsidRDefault="006B7E67" w:rsidP="006B7E67">
      <w:pPr>
        <w:autoSpaceDE w:val="0"/>
        <w:autoSpaceDN w:val="0"/>
        <w:adjustRightInd w:val="0"/>
        <w:spacing w:after="0" w:line="240" w:lineRule="auto"/>
        <w:jc w:val="both"/>
        <w:rPr>
          <w:rFonts w:ascii="Times New Roman" w:hAnsi="Times New Roman" w:cs="Times New Roman"/>
          <w:sz w:val="24"/>
          <w:szCs w:val="24"/>
        </w:rPr>
      </w:pPr>
      <w:r w:rsidRPr="006B7E67">
        <w:rPr>
          <w:rFonts w:ascii="Times New Roman" w:hAnsi="Times New Roman" w:cs="Times New Roman"/>
          <w:sz w:val="24"/>
          <w:szCs w:val="24"/>
        </w:rPr>
        <w:t xml:space="preserve">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w:t>
      </w:r>
      <w:r>
        <w:rPr>
          <w:rFonts w:ascii="Times New Roman" w:hAnsi="Times New Roman" w:cs="Times New Roman"/>
          <w:sz w:val="24"/>
          <w:szCs w:val="24"/>
        </w:rPr>
        <w:t>э</w:t>
      </w:r>
      <w:r w:rsidRPr="006B7E67">
        <w:rPr>
          <w:rFonts w:ascii="Times New Roman" w:hAnsi="Times New Roman" w:cs="Times New Roman"/>
          <w:sz w:val="24"/>
          <w:szCs w:val="24"/>
        </w:rPr>
        <w:t>тнической и социальнойидентичности, позволяющей понимать, быть понятым, выражать внутренний мир человека, в том числе припомощи альтернативных средств коммуникации, должно обеспечить:</w:t>
      </w:r>
    </w:p>
    <w:p w:rsidR="006B7E67" w:rsidRPr="006B7E67" w:rsidRDefault="006B7E67" w:rsidP="006B7E67">
      <w:pPr>
        <w:autoSpaceDE w:val="0"/>
        <w:autoSpaceDN w:val="0"/>
        <w:adjustRightInd w:val="0"/>
        <w:spacing w:after="0" w:line="240" w:lineRule="auto"/>
        <w:jc w:val="both"/>
        <w:rPr>
          <w:rFonts w:ascii="Times New Roman" w:hAnsi="Times New Roman" w:cs="Times New Roman"/>
          <w:sz w:val="24"/>
          <w:szCs w:val="24"/>
        </w:rPr>
      </w:pPr>
      <w:r w:rsidRPr="006B7E67">
        <w:rPr>
          <w:rFonts w:ascii="Times New Roman" w:hAnsi="Times New Roman" w:cs="Times New Roman"/>
          <w:sz w:val="24"/>
          <w:szCs w:val="24"/>
        </w:rPr>
        <w:t>включение в культурно-языковое поле русской и общечеловеческой культуры, воспитание ценностногоотношения к русскому языку как носителю культуры, как государственному языку Российской Федерации, языкумежнационального общения народов России;</w:t>
      </w:r>
    </w:p>
    <w:p w:rsidR="006B7E67" w:rsidRPr="006B7E67" w:rsidRDefault="006B7E67" w:rsidP="006B7E67">
      <w:pPr>
        <w:autoSpaceDE w:val="0"/>
        <w:autoSpaceDN w:val="0"/>
        <w:adjustRightInd w:val="0"/>
        <w:spacing w:after="0" w:line="240" w:lineRule="auto"/>
        <w:jc w:val="both"/>
        <w:rPr>
          <w:rFonts w:ascii="Times New Roman" w:hAnsi="Times New Roman" w:cs="Times New Roman"/>
          <w:sz w:val="24"/>
          <w:szCs w:val="24"/>
        </w:rPr>
      </w:pPr>
      <w:r w:rsidRPr="006B7E67">
        <w:rPr>
          <w:rFonts w:ascii="Times New Roman" w:hAnsi="Times New Roman" w:cs="Times New Roman"/>
          <w:sz w:val="24"/>
          <w:szCs w:val="24"/>
        </w:rPr>
        <w:t>осознание тесной связи между языковым, литературным, интеллектуальным, духовно-нравственнымразвитием личности и ее социальным ростом;</w:t>
      </w:r>
    </w:p>
    <w:p w:rsidR="006B7E67" w:rsidRPr="006B7E67" w:rsidRDefault="006B7E67" w:rsidP="006B7E67">
      <w:pPr>
        <w:autoSpaceDE w:val="0"/>
        <w:autoSpaceDN w:val="0"/>
        <w:adjustRightInd w:val="0"/>
        <w:spacing w:after="0" w:line="240" w:lineRule="auto"/>
        <w:jc w:val="both"/>
        <w:rPr>
          <w:rFonts w:ascii="Times New Roman" w:hAnsi="Times New Roman" w:cs="Times New Roman"/>
          <w:sz w:val="24"/>
          <w:szCs w:val="24"/>
        </w:rPr>
      </w:pPr>
      <w:r w:rsidRPr="006B7E67">
        <w:rPr>
          <w:rFonts w:ascii="Times New Roman" w:hAnsi="Times New Roman" w:cs="Times New Roman"/>
          <w:sz w:val="24"/>
          <w:szCs w:val="24"/>
        </w:rPr>
        <w:t>приобщение к российскому литературному наследию и через него - к сокровищам отечественной имировой культуры; формирование причастности к национальным свершениям, традициям и осознаниеисторической преемственности поколений;</w:t>
      </w:r>
    </w:p>
    <w:p w:rsidR="006B7E67" w:rsidRPr="006B7E67" w:rsidRDefault="006B7E67" w:rsidP="006B7E67">
      <w:pPr>
        <w:autoSpaceDE w:val="0"/>
        <w:autoSpaceDN w:val="0"/>
        <w:adjustRightInd w:val="0"/>
        <w:spacing w:after="0" w:line="240" w:lineRule="auto"/>
        <w:jc w:val="both"/>
        <w:rPr>
          <w:rFonts w:ascii="Times New Roman" w:hAnsi="Times New Roman" w:cs="Times New Roman"/>
          <w:sz w:val="24"/>
          <w:szCs w:val="24"/>
        </w:rPr>
      </w:pPr>
      <w:r w:rsidRPr="006B7E67">
        <w:rPr>
          <w:rFonts w:ascii="Times New Roman" w:hAnsi="Times New Roman" w:cs="Times New Roman"/>
          <w:sz w:val="24"/>
          <w:szCs w:val="24"/>
        </w:rPr>
        <w:lastRenderedPageBreak/>
        <w:t>обогащение активного и потенциального словарного запаса, развитие культуры владения русскимлитературным языком во всей полноте его функциональных возможностей в соответствии с нормами устной иписьменной речи, правилами русского речевого этикета;</w:t>
      </w:r>
    </w:p>
    <w:p w:rsidR="00AE0592" w:rsidRDefault="006B7E67" w:rsidP="006B7E67">
      <w:pPr>
        <w:autoSpaceDE w:val="0"/>
        <w:autoSpaceDN w:val="0"/>
        <w:adjustRightInd w:val="0"/>
        <w:spacing w:after="0" w:line="240" w:lineRule="auto"/>
        <w:jc w:val="both"/>
        <w:rPr>
          <w:rFonts w:ascii="Times New Roman" w:hAnsi="Times New Roman" w:cs="Times New Roman"/>
          <w:sz w:val="24"/>
          <w:szCs w:val="24"/>
        </w:rPr>
      </w:pPr>
      <w:r w:rsidRPr="006B7E67">
        <w:rPr>
          <w:rFonts w:ascii="Times New Roman" w:hAnsi="Times New Roman" w:cs="Times New Roman"/>
          <w:sz w:val="24"/>
          <w:szCs w:val="24"/>
        </w:rPr>
        <w:t>получение знаний о русском языке как системе и как развивающемся явлении, о его уровнях и единицах, озакономерностях его функционирования, освоение базовых понятий лингвистики, формирование аналитическихумений в отношении языковых единиц и текстов разных функционально-смысловых типов и жанров.</w:t>
      </w:r>
    </w:p>
    <w:p w:rsidR="00A42F6F" w:rsidRPr="00A42F6F" w:rsidRDefault="00A42F6F" w:rsidP="00A42F6F">
      <w:pPr>
        <w:autoSpaceDE w:val="0"/>
        <w:autoSpaceDN w:val="0"/>
        <w:adjustRightInd w:val="0"/>
        <w:spacing w:after="0" w:line="240" w:lineRule="auto"/>
        <w:jc w:val="both"/>
        <w:rPr>
          <w:rFonts w:ascii="Times New Roman" w:hAnsi="Times New Roman" w:cs="Times New Roman"/>
          <w:b/>
          <w:bCs/>
          <w:sz w:val="24"/>
          <w:szCs w:val="24"/>
        </w:rPr>
      </w:pPr>
      <w:r w:rsidRPr="00A42F6F">
        <w:rPr>
          <w:rFonts w:ascii="Times New Roman" w:hAnsi="Times New Roman" w:cs="Times New Roman"/>
          <w:b/>
          <w:bCs/>
          <w:sz w:val="24"/>
          <w:szCs w:val="24"/>
        </w:rPr>
        <w:t>1.2.5.1. Русский язык</w:t>
      </w:r>
    </w:p>
    <w:p w:rsidR="00A42F6F" w:rsidRPr="00A42F6F" w:rsidRDefault="00A42F6F" w:rsidP="00A42F6F">
      <w:pPr>
        <w:autoSpaceDE w:val="0"/>
        <w:autoSpaceDN w:val="0"/>
        <w:adjustRightInd w:val="0"/>
        <w:spacing w:after="0" w:line="240" w:lineRule="auto"/>
        <w:jc w:val="both"/>
        <w:rPr>
          <w:rFonts w:ascii="Times New Roman" w:hAnsi="Times New Roman" w:cs="Times New Roman"/>
          <w:b/>
          <w:bCs/>
          <w:sz w:val="24"/>
          <w:szCs w:val="24"/>
        </w:rPr>
      </w:pPr>
      <w:r w:rsidRPr="00A42F6F">
        <w:rPr>
          <w:rFonts w:ascii="Times New Roman" w:hAnsi="Times New Roman" w:cs="Times New Roman"/>
          <w:b/>
          <w:bCs/>
          <w:sz w:val="24"/>
          <w:szCs w:val="24"/>
        </w:rPr>
        <w:t>Выпускник научится:</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sidRPr="00631EDD">
        <w:rPr>
          <w:rFonts w:ascii="Times New Roman" w:eastAsia="Calibri" w:hAnsi="Times New Roman" w:cs="Times New Roman"/>
          <w:sz w:val="24"/>
          <w:szCs w:val="24"/>
        </w:rPr>
        <w:t xml:space="preserve">1.2.5. Предметные результаты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sidRPr="00631EDD">
        <w:rPr>
          <w:rFonts w:ascii="Times New Roman" w:eastAsia="Calibri" w:hAnsi="Times New Roman" w:cs="Times New Roman"/>
          <w:sz w:val="24"/>
          <w:szCs w:val="24"/>
        </w:rPr>
        <w:t xml:space="preserve">1.2.5.1. Русский язык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sidRPr="00631EDD">
        <w:rPr>
          <w:rFonts w:ascii="Times New Roman" w:eastAsia="Calibri" w:hAnsi="Times New Roman" w:cs="Times New Roman"/>
          <w:sz w:val="24"/>
          <w:szCs w:val="24"/>
        </w:rPr>
        <w:t>Выпускник научится:</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sidRPr="00631EDD">
        <w:rPr>
          <w:rFonts w:ascii="Times New Roman" w:eastAsia="Calibri" w:hAnsi="Times New Roman" w:cs="Times New Roman"/>
          <w:sz w:val="24"/>
          <w:szCs w:val="24"/>
        </w:rPr>
        <w:t xml:space="preserve">1)  совершенствовать  различные  виды  устной   и   письменной   речевой   деятельности   (говорение   и аудирование, чтение и письмо, общение при помощи современных средств устной и письменной коммуникации):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1EDD">
        <w:rPr>
          <w:rFonts w:ascii="Times New Roman" w:eastAsia="Calibri" w:hAnsi="Times New Roman" w:cs="Times New Roman"/>
          <w:sz w:val="24"/>
          <w:szCs w:val="24"/>
        </w:rPr>
        <w:t xml:space="preserve">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1EDD">
        <w:rPr>
          <w:rFonts w:ascii="Times New Roman" w:eastAsia="Calibri" w:hAnsi="Times New Roman" w:cs="Times New Roman"/>
          <w:sz w:val="24"/>
          <w:szCs w:val="24"/>
        </w:rPr>
        <w:t xml:space="preserve">различать монологическую,  диалогическую и полилогическую речь, участвовать  в  диалоге и полилоге;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1EDD">
        <w:rPr>
          <w:rFonts w:ascii="Times New Roman" w:eastAsia="Calibri" w:hAnsi="Times New Roman" w:cs="Times New Roman"/>
          <w:sz w:val="24"/>
          <w:szCs w:val="24"/>
        </w:rPr>
        <w:t xml:space="preserve"> развивать   навыки   чтения   на   русском   языке    (изучающего,    ознакомительного,    просмотрового)    и содержательной переработки прочитанного материала, в том  числе  выделять  главную  мысль  текста, ключевые понятия, оценивать средства аргументации и выразительности;</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1EDD">
        <w:rPr>
          <w:rFonts w:ascii="Times New Roman" w:eastAsia="Calibri" w:hAnsi="Times New Roman" w:cs="Times New Roman"/>
          <w:sz w:val="24"/>
          <w:szCs w:val="24"/>
        </w:rPr>
        <w:t xml:space="preserve"> владеть различными   видами   аудирования   (с   полным    пониманием,    с    пониманием    основного содержания, с выборочным извлечением информации);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1EDD">
        <w:rPr>
          <w:rFonts w:ascii="Times New Roman" w:eastAsia="Calibri" w:hAnsi="Times New Roman" w:cs="Times New Roman"/>
          <w:sz w:val="24"/>
          <w:szCs w:val="24"/>
        </w:rPr>
        <w:t xml:space="preserve"> понимать, интерпретировать и комментировать тексты различных функционально - смысловых  типов  речи (повествование,    описание,    рассуждение)    и    функциональных    разновидностей    языка,     осуществлять информационную переработку текста, передавать  его  смысл  в  устной  и  письменной  форме,  а  также  характеризовать его с точки зрения единства темы, смысловой цельности, последовательности изложения;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1EDD">
        <w:rPr>
          <w:rFonts w:ascii="Times New Roman" w:eastAsia="Calibri" w:hAnsi="Times New Roman" w:cs="Times New Roman"/>
          <w:sz w:val="24"/>
          <w:szCs w:val="24"/>
        </w:rPr>
        <w:t xml:space="preserve">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1EDD">
        <w:rPr>
          <w:rFonts w:ascii="Times New Roman" w:eastAsia="Calibri" w:hAnsi="Times New Roman" w:cs="Times New Roman"/>
          <w:sz w:val="24"/>
          <w:szCs w:val="24"/>
        </w:rPr>
        <w:t xml:space="preserve"> выявлять основные особенности устной и письменной речи, разговорной и книжной речи;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1EDD">
        <w:rPr>
          <w:rFonts w:ascii="Times New Roman" w:eastAsia="Calibri" w:hAnsi="Times New Roman" w:cs="Times New Roman"/>
          <w:sz w:val="24"/>
          <w:szCs w:val="24"/>
        </w:rPr>
        <w:t xml:space="preserve">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sidRPr="00631EDD">
        <w:rPr>
          <w:rFonts w:ascii="Times New Roman" w:eastAsia="Calibri" w:hAnsi="Times New Roman" w:cs="Times New Roman"/>
          <w:sz w:val="24"/>
          <w:szCs w:val="24"/>
        </w:rPr>
        <w:t xml:space="preserve">2)  понимать  определяющую  роль  языка  в  развитии   интеллектуальных   и   творческих   способностей личности в процессе образования и самообразования: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1EDD">
        <w:rPr>
          <w:rFonts w:ascii="Times New Roman" w:eastAsia="Calibri" w:hAnsi="Times New Roman" w:cs="Times New Roman"/>
          <w:sz w:val="24"/>
          <w:szCs w:val="24"/>
        </w:rPr>
        <w:t xml:space="preserve"> осознанно  использовать  речевые  средства  для  планирования  и   регуляции   собственной   речи;   для выражения своих чувств, мыслей и коммуникативных потребностей;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1EDD">
        <w:rPr>
          <w:rFonts w:ascii="Times New Roman" w:eastAsia="Calibri" w:hAnsi="Times New Roman" w:cs="Times New Roman"/>
          <w:sz w:val="24"/>
          <w:szCs w:val="24"/>
        </w:rPr>
        <w:t xml:space="preserve"> соблюдать основные языковые нормы в устной и письменной речи;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1EDD">
        <w:rPr>
          <w:rFonts w:ascii="Times New Roman" w:eastAsia="Calibri" w:hAnsi="Times New Roman" w:cs="Times New Roman"/>
          <w:sz w:val="24"/>
          <w:szCs w:val="24"/>
        </w:rPr>
        <w:t xml:space="preserve"> расширять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sidRPr="00631EDD">
        <w:rPr>
          <w:rFonts w:ascii="Times New Roman" w:eastAsia="Calibri" w:hAnsi="Times New Roman" w:cs="Times New Roman"/>
          <w:sz w:val="24"/>
          <w:szCs w:val="24"/>
        </w:rPr>
        <w:t xml:space="preserve">3) использовать коммуникативно - эстетические возможности русского языка: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Pr="00631EDD">
        <w:rPr>
          <w:rFonts w:ascii="Times New Roman" w:eastAsia="Calibri" w:hAnsi="Times New Roman" w:cs="Times New Roman"/>
          <w:sz w:val="24"/>
          <w:szCs w:val="24"/>
        </w:rPr>
        <w:t xml:space="preserve"> распознавать и характеризовать основные виды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1EDD">
        <w:rPr>
          <w:rFonts w:ascii="Times New Roman" w:eastAsia="Calibri" w:hAnsi="Times New Roman" w:cs="Times New Roman"/>
          <w:sz w:val="24"/>
          <w:szCs w:val="24"/>
        </w:rPr>
        <w:t xml:space="preserve"> уместно использовать фразеологические обороты в речи;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1EDD">
        <w:rPr>
          <w:rFonts w:ascii="Times New Roman" w:eastAsia="Calibri" w:hAnsi="Times New Roman" w:cs="Times New Roman"/>
          <w:sz w:val="24"/>
          <w:szCs w:val="24"/>
        </w:rPr>
        <w:t xml:space="preserve"> корректно и оправданно употреблять междометия для выражения эмоций, этикетные формулы;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1EDD">
        <w:rPr>
          <w:rFonts w:ascii="Times New Roman" w:eastAsia="Calibri" w:hAnsi="Times New Roman" w:cs="Times New Roman"/>
          <w:sz w:val="24"/>
          <w:szCs w:val="24"/>
        </w:rPr>
        <w:t xml:space="preserve"> использовать в речи синонимичные имена прилагательные в роли эпитетов;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sidRPr="00631EDD">
        <w:rPr>
          <w:rFonts w:ascii="Times New Roman" w:eastAsia="Calibri" w:hAnsi="Times New Roman" w:cs="Times New Roman"/>
          <w:sz w:val="24"/>
          <w:szCs w:val="24"/>
        </w:rPr>
        <w:t xml:space="preserve">4)  расширять  и  систематизировать  научные  знания  о   языке,   его   единицах   и   категориях;   осознавать взаимосвязь его уровней и единиц; осваивать базовые понятия лингвистики: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1EDD">
        <w:rPr>
          <w:rFonts w:ascii="Times New Roman" w:eastAsia="Calibri" w:hAnsi="Times New Roman" w:cs="Times New Roman"/>
          <w:sz w:val="24"/>
          <w:szCs w:val="24"/>
        </w:rPr>
        <w:t xml:space="preserve"> идентифицировать самостоятельные (знаменательные)  служебные  части  речи  и  их  формы  по  значению  и основным грамматическим признакам;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1EDD">
        <w:rPr>
          <w:rFonts w:ascii="Times New Roman" w:eastAsia="Calibri" w:hAnsi="Times New Roman" w:cs="Times New Roman"/>
          <w:sz w:val="24"/>
          <w:szCs w:val="24"/>
        </w:rPr>
        <w:t xml:space="preserve"> распознавать существительные, прилагательные, местоимения, числительные, наречия разных разрядов и их морфологические признаки, различать слова категории состояния и наречия;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1EDD">
        <w:rPr>
          <w:rFonts w:ascii="Times New Roman" w:eastAsia="Calibri" w:hAnsi="Times New Roman" w:cs="Times New Roman"/>
          <w:sz w:val="24"/>
          <w:szCs w:val="24"/>
        </w:rPr>
        <w:t xml:space="preserve"> распознавать глаголы, причастия, деепричастия и их морфологические признаки;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1EDD">
        <w:rPr>
          <w:rFonts w:ascii="Times New Roman" w:eastAsia="Calibri" w:hAnsi="Times New Roman" w:cs="Times New Roman"/>
          <w:sz w:val="24"/>
          <w:szCs w:val="24"/>
        </w:rPr>
        <w:t xml:space="preserve"> распознавать предлоги, частицы и союзы разных разрядов, определять смысловые оттенки частиц;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1EDD">
        <w:rPr>
          <w:rFonts w:ascii="Times New Roman" w:eastAsia="Calibri" w:hAnsi="Times New Roman" w:cs="Times New Roman"/>
          <w:sz w:val="24"/>
          <w:szCs w:val="24"/>
        </w:rPr>
        <w:t xml:space="preserve"> распознавать междометия разных разрядов, определять грамматические особенности междометий;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sidRPr="00631EDD">
        <w:rPr>
          <w:rFonts w:ascii="Times New Roman" w:eastAsia="Calibri" w:hAnsi="Times New Roman" w:cs="Times New Roman"/>
          <w:sz w:val="24"/>
          <w:szCs w:val="24"/>
        </w:rPr>
        <w:t xml:space="preserve">5)  формировать навыки   проведения   различных   видов   анализа   слова,   синтаксического   анализа словосочетания и предложения, а также многоаспектного анализа текста: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1EDD">
        <w:rPr>
          <w:rFonts w:ascii="Times New Roman" w:eastAsia="Calibri" w:hAnsi="Times New Roman" w:cs="Times New Roman"/>
          <w:sz w:val="24"/>
          <w:szCs w:val="24"/>
        </w:rPr>
        <w:t xml:space="preserve"> проводить фонетический, морфемный и словообразовательный (как  взаимосвязанных  этапов  анализа структуры  слова),  лексический,  морфологический  анализ  слова,   анализ   словообразовательных   пар   и словообразовательных цепочек слов;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1EDD">
        <w:rPr>
          <w:rFonts w:ascii="Times New Roman" w:eastAsia="Calibri" w:hAnsi="Times New Roman" w:cs="Times New Roman"/>
          <w:sz w:val="24"/>
          <w:szCs w:val="24"/>
        </w:rPr>
        <w:t xml:space="preserve"> проводить синтаксический анализ предложения,  определять  синтаксическую  роль  самостоятельных частей речи в предложении;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1EDD">
        <w:rPr>
          <w:rFonts w:ascii="Times New Roman" w:eastAsia="Calibri" w:hAnsi="Times New Roman" w:cs="Times New Roman"/>
          <w:sz w:val="24"/>
          <w:szCs w:val="24"/>
        </w:rPr>
        <w:t xml:space="preserve"> анализировать текст  и  распознавать  основные  признаки  текста,    выделять  тему,  основную  мысль, ключевые слова, микротемы, разбивать текст на абзацы, знать композиционные элементы текста;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1EDD">
        <w:rPr>
          <w:rFonts w:ascii="Times New Roman" w:eastAsia="Calibri" w:hAnsi="Times New Roman" w:cs="Times New Roman"/>
          <w:sz w:val="24"/>
          <w:szCs w:val="24"/>
        </w:rPr>
        <w:t xml:space="preserve"> определять звуковой состав слова, правильно делить на слоги, характеризовать звуки слова;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1EDD">
        <w:rPr>
          <w:rFonts w:ascii="Times New Roman" w:eastAsia="Calibri" w:hAnsi="Times New Roman" w:cs="Times New Roman"/>
          <w:sz w:val="24"/>
          <w:szCs w:val="24"/>
        </w:rPr>
        <w:t xml:space="preserve"> определять лексическое значение слова, значения многозначного слова, стилистическую окраску  слова, сферу употребления, подбирать синонимы, антонимы;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sidRPr="00631EDD">
        <w:rPr>
          <w:rFonts w:ascii="Times New Roman" w:eastAsia="Calibri" w:hAnsi="Times New Roman" w:cs="Times New Roman"/>
          <w:sz w:val="24"/>
          <w:szCs w:val="24"/>
        </w:rPr>
        <w:t xml:space="preserve"> делить слова на морфемы на  основе  смыслового,  грамматического  и  словообразовательного  анализа слова;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1EDD">
        <w:rPr>
          <w:rFonts w:ascii="Times New Roman" w:eastAsia="Calibri" w:hAnsi="Times New Roman" w:cs="Times New Roman"/>
          <w:sz w:val="24"/>
          <w:szCs w:val="24"/>
        </w:rPr>
        <w:t xml:space="preserve"> различать словообразовательные и формообразующие морфемы, способы словообразования;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1EDD">
        <w:rPr>
          <w:rFonts w:ascii="Times New Roman" w:eastAsia="Calibri" w:hAnsi="Times New Roman" w:cs="Times New Roman"/>
          <w:sz w:val="24"/>
          <w:szCs w:val="24"/>
        </w:rPr>
        <w:t xml:space="preserve"> проводить  морфологический  разбор  самостоятельных  и   служебных   частей   речи;   характеризовать общее грамматическое значение, морфологические признаки самостоятельных частей речи,  определять  их синтаксическую функцию;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1EDD">
        <w:rPr>
          <w:rFonts w:ascii="Times New Roman" w:eastAsia="Calibri" w:hAnsi="Times New Roman" w:cs="Times New Roman"/>
          <w:sz w:val="24"/>
          <w:szCs w:val="24"/>
        </w:rPr>
        <w:t xml:space="preserve"> опознавать основные единицы синтаксиса (словосочетание, предложение, текст);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1EDD">
        <w:rPr>
          <w:rFonts w:ascii="Times New Roman" w:eastAsia="Calibri" w:hAnsi="Times New Roman" w:cs="Times New Roman"/>
          <w:sz w:val="24"/>
          <w:szCs w:val="24"/>
        </w:rPr>
        <w:t xml:space="preserve"> выделять словосочетание в составе  предложения,  определять  главное  и  зависимое  слова  в словосочетании, определять его вид;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1EDD">
        <w:rPr>
          <w:rFonts w:ascii="Times New Roman" w:eastAsia="Calibri" w:hAnsi="Times New Roman" w:cs="Times New Roman"/>
          <w:sz w:val="24"/>
          <w:szCs w:val="24"/>
        </w:rPr>
        <w:t xml:space="preserve"> определять вид предложения по цели высказывания и эмоциональной окраске;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1EDD">
        <w:rPr>
          <w:rFonts w:ascii="Times New Roman" w:eastAsia="Calibri" w:hAnsi="Times New Roman" w:cs="Times New Roman"/>
          <w:sz w:val="24"/>
          <w:szCs w:val="24"/>
        </w:rPr>
        <w:t xml:space="preserve"> определять грамматическую основу предложения;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1EDD">
        <w:rPr>
          <w:rFonts w:ascii="Times New Roman" w:eastAsia="Calibri" w:hAnsi="Times New Roman" w:cs="Times New Roman"/>
          <w:sz w:val="24"/>
          <w:szCs w:val="24"/>
        </w:rPr>
        <w:t xml:space="preserve"> распознавать  распространенные  и  нераспространенные  предложения,   предложения   осложненной   и неосложненной структуры, полные и неполные;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1EDD">
        <w:rPr>
          <w:rFonts w:ascii="Times New Roman" w:eastAsia="Calibri" w:hAnsi="Times New Roman" w:cs="Times New Roman"/>
          <w:sz w:val="24"/>
          <w:szCs w:val="24"/>
        </w:rPr>
        <w:t xml:space="preserve"> распознавать второстепенные  члены  предложения,  однородные  члены  предложения,  обособленные члены предложения; обращения; вводные и вставные конструкции;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Pr="00631EDD">
        <w:rPr>
          <w:rFonts w:ascii="Times New Roman" w:eastAsia="Calibri" w:hAnsi="Times New Roman" w:cs="Times New Roman"/>
          <w:sz w:val="24"/>
          <w:szCs w:val="24"/>
        </w:rPr>
        <w:t xml:space="preserve"> опознавать сложные предложения, типы сложного предложения, сложные  предложения  с  различными видами связи, выделять средства синтаксической связи между частями сложного предложения;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1EDD">
        <w:rPr>
          <w:rFonts w:ascii="Times New Roman" w:eastAsia="Calibri" w:hAnsi="Times New Roman" w:cs="Times New Roman"/>
          <w:sz w:val="24"/>
          <w:szCs w:val="24"/>
        </w:rPr>
        <w:t xml:space="preserve"> определять  функционально - смысловые  типы  речи,  принадлежность   текста   к   одному   из   них   и   к функциональной разновидности языка, а также создавать тексты различного типа  речи  и  соблюдать  нормы  их построения;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1EDD">
        <w:rPr>
          <w:rFonts w:ascii="Times New Roman" w:eastAsia="Calibri" w:hAnsi="Times New Roman" w:cs="Times New Roman"/>
          <w:sz w:val="24"/>
          <w:szCs w:val="24"/>
        </w:rPr>
        <w:t xml:space="preserve"> определять виды связи, смысловые, лексические и грамматические средства связи предложений в тексте, а также уместно и целесообразно их использовать;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sidRPr="00631EDD">
        <w:rPr>
          <w:rFonts w:ascii="Times New Roman" w:eastAsia="Calibri" w:hAnsi="Times New Roman" w:cs="Times New Roman"/>
          <w:sz w:val="24"/>
          <w:szCs w:val="24"/>
        </w:rPr>
        <w:t xml:space="preserve">6) обогащать активный и потенциальный словарный запас, расширять объем  используемых  в  речи грамматических языковых средств для свободного выражения мыслей и  чувств  в  соответствии  с  ситуацией  и стилем общения: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1EDD">
        <w:rPr>
          <w:rFonts w:ascii="Times New Roman" w:eastAsia="Calibri" w:hAnsi="Times New Roman" w:cs="Times New Roman"/>
          <w:sz w:val="24"/>
          <w:szCs w:val="24"/>
        </w:rPr>
        <w:t xml:space="preserve">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1EDD">
        <w:rPr>
          <w:rFonts w:ascii="Times New Roman" w:eastAsia="Calibri" w:hAnsi="Times New Roman" w:cs="Times New Roman"/>
          <w:sz w:val="24"/>
          <w:szCs w:val="24"/>
        </w:rPr>
        <w:t xml:space="preserve"> пользоваться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1EDD">
        <w:rPr>
          <w:rFonts w:ascii="Times New Roman" w:eastAsia="Calibri" w:hAnsi="Times New Roman" w:cs="Times New Roman"/>
          <w:sz w:val="24"/>
          <w:szCs w:val="24"/>
        </w:rPr>
        <w:t xml:space="preserve"> пользоваться орфоэпическими, орфографическими словарями для определения нормативного написания и произношения слова;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1EDD">
        <w:rPr>
          <w:rFonts w:ascii="Times New Roman" w:eastAsia="Calibri" w:hAnsi="Times New Roman" w:cs="Times New Roman"/>
          <w:sz w:val="24"/>
          <w:szCs w:val="24"/>
        </w:rPr>
        <w:t xml:space="preserve"> использовать  фразеологические  словари  для  определения  значения  и  особенностей   употребления фразеологизмов;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1EDD">
        <w:rPr>
          <w:rFonts w:ascii="Times New Roman" w:eastAsia="Calibri" w:hAnsi="Times New Roman" w:cs="Times New Roman"/>
          <w:sz w:val="24"/>
          <w:szCs w:val="24"/>
        </w:rPr>
        <w:t xml:space="preserve"> использовать   морфемные,   словообразовательные,   этимологические   словари   для   морфемного   и словообразовательного анализа слов;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1EDD">
        <w:rPr>
          <w:rFonts w:ascii="Times New Roman" w:eastAsia="Calibri" w:hAnsi="Times New Roman" w:cs="Times New Roman"/>
          <w:sz w:val="24"/>
          <w:szCs w:val="24"/>
        </w:rPr>
        <w:t xml:space="preserve"> использовать словари для подбора к словам синонимов, антонимов;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1EDD">
        <w:rPr>
          <w:rFonts w:ascii="Times New Roman" w:eastAsia="Calibri" w:hAnsi="Times New Roman" w:cs="Times New Roman"/>
          <w:sz w:val="24"/>
          <w:szCs w:val="24"/>
        </w:rPr>
        <w:t xml:space="preserve"> использовать знание алфавита при поиске информации; </w:t>
      </w:r>
    </w:p>
    <w:p w:rsidR="00D878E6" w:rsidRDefault="00631EDD" w:rsidP="00631EDD">
      <w:pPr>
        <w:spacing w:after="0" w:line="240" w:lineRule="auto"/>
        <w:contextualSpacing/>
        <w:jc w:val="both"/>
        <w:rPr>
          <w:rFonts w:ascii="Times New Roman" w:eastAsia="Calibri" w:hAnsi="Times New Roman" w:cs="Times New Roman"/>
          <w:sz w:val="24"/>
          <w:szCs w:val="24"/>
        </w:rPr>
      </w:pPr>
      <w:r w:rsidRPr="00631EDD">
        <w:rPr>
          <w:rFonts w:ascii="Times New Roman" w:eastAsia="Calibri" w:hAnsi="Times New Roman" w:cs="Times New Roman"/>
          <w:sz w:val="24"/>
          <w:szCs w:val="24"/>
        </w:rPr>
        <w:t xml:space="preserve">7)  владеть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w:t>
      </w:r>
    </w:p>
    <w:p w:rsidR="00631EDD" w:rsidRPr="00631EDD" w:rsidRDefault="00D878E6"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31EDD" w:rsidRPr="00631EDD">
        <w:rPr>
          <w:rFonts w:ascii="Times New Roman" w:eastAsia="Calibri" w:hAnsi="Times New Roman" w:cs="Times New Roman"/>
          <w:sz w:val="24"/>
          <w:szCs w:val="24"/>
        </w:rPr>
        <w:t xml:space="preserve">использовать  языковые  нормы  в  речевой  практике  при  создании  устных  и  письменных высказываний;  вырабатывать стремление  к   речевому   самосовершенствованию,   пользоваться основными   стилистическими ресурсами лексики и фразеологии языка: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1EDD">
        <w:rPr>
          <w:rFonts w:ascii="Times New Roman" w:eastAsia="Calibri" w:hAnsi="Times New Roman" w:cs="Times New Roman"/>
          <w:sz w:val="24"/>
          <w:szCs w:val="24"/>
        </w:rPr>
        <w:t xml:space="preserve"> осуществлять поиск орфограммы и применять правила написания слов с орфограммами;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1EDD">
        <w:rPr>
          <w:rFonts w:ascii="Times New Roman" w:eastAsia="Calibri" w:hAnsi="Times New Roman" w:cs="Times New Roman"/>
          <w:sz w:val="24"/>
          <w:szCs w:val="24"/>
        </w:rPr>
        <w:t xml:space="preserve"> осваивать правила правописания служебных частей речи и применять их на письме;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1EDD">
        <w:rPr>
          <w:rFonts w:ascii="Times New Roman" w:eastAsia="Calibri" w:hAnsi="Times New Roman" w:cs="Times New Roman"/>
          <w:sz w:val="24"/>
          <w:szCs w:val="24"/>
        </w:rPr>
        <w:t xml:space="preserve"> применять правильный перенос слов;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1EDD">
        <w:rPr>
          <w:rFonts w:ascii="Times New Roman" w:eastAsia="Calibri" w:hAnsi="Times New Roman" w:cs="Times New Roman"/>
          <w:sz w:val="24"/>
          <w:szCs w:val="24"/>
        </w:rPr>
        <w:t xml:space="preserve"> применять  правила  постановки  знаков  препинания  в  конце   предложения,   в   простом   и   в   сложном предложениях,  при прямой речи, цитировании, диалоге;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1EDD">
        <w:rPr>
          <w:rFonts w:ascii="Times New Roman" w:eastAsia="Calibri" w:hAnsi="Times New Roman" w:cs="Times New Roman"/>
          <w:sz w:val="24"/>
          <w:szCs w:val="24"/>
        </w:rPr>
        <w:t xml:space="preserve"> соблюдать основные орфоэпические правила современного  русского  литературного  языка,  определять места ударения в слове в соответствии с акцентологическими нормами;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1EDD">
        <w:rPr>
          <w:rFonts w:ascii="Times New Roman" w:eastAsia="Calibri" w:hAnsi="Times New Roman" w:cs="Times New Roman"/>
          <w:sz w:val="24"/>
          <w:szCs w:val="24"/>
        </w:rPr>
        <w:t xml:space="preserve"> выявлять смысловое, стилистическое различие синонимов, употреблять их в речи с учетом  значения, смыслового различия, стилистической окраски;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1EDD">
        <w:rPr>
          <w:rFonts w:ascii="Times New Roman" w:eastAsia="Calibri" w:hAnsi="Times New Roman" w:cs="Times New Roman"/>
          <w:sz w:val="24"/>
          <w:szCs w:val="24"/>
        </w:rPr>
        <w:t xml:space="preserve"> изменять формы существительных, прилагательных, местоимений, числительных, глаголов в соответствии с нормами; </w:t>
      </w:r>
    </w:p>
    <w:p w:rsidR="00631EDD" w:rsidRPr="00631EDD" w:rsidRDefault="00631EDD" w:rsidP="00631ED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31EDD">
        <w:rPr>
          <w:rFonts w:ascii="Times New Roman" w:eastAsia="Calibri" w:hAnsi="Times New Roman" w:cs="Times New Roman"/>
          <w:sz w:val="24"/>
          <w:szCs w:val="24"/>
        </w:rPr>
        <w:t xml:space="preserve"> соблюдать  грамматические  нормы,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соблюдать видовременную соотнесенность глаголов - сказуемых в связном тексте; </w:t>
      </w:r>
    </w:p>
    <w:p w:rsidR="00631EDD" w:rsidRPr="00631EDD" w:rsidRDefault="00631EDD" w:rsidP="00631EDD">
      <w:pPr>
        <w:spacing w:after="0" w:line="240" w:lineRule="auto"/>
        <w:contextualSpacing/>
        <w:jc w:val="both"/>
        <w:rPr>
          <w:rFonts w:ascii="Times New Roman" w:eastAsia="Calibri" w:hAnsi="Times New Roman" w:cs="Times New Roman"/>
          <w:b/>
          <w:sz w:val="24"/>
          <w:szCs w:val="24"/>
        </w:rPr>
      </w:pPr>
      <w:r w:rsidRPr="00631EDD">
        <w:rPr>
          <w:rFonts w:ascii="Times New Roman" w:eastAsia="Calibri" w:hAnsi="Times New Roman" w:cs="Times New Roman"/>
          <w:b/>
          <w:sz w:val="24"/>
          <w:szCs w:val="24"/>
        </w:rPr>
        <w:t xml:space="preserve">Выпускник получит возможность научиться: </w:t>
      </w:r>
    </w:p>
    <w:p w:rsidR="00631EDD" w:rsidRPr="00631EDD" w:rsidRDefault="00D878E6" w:rsidP="00631EDD">
      <w:pPr>
        <w:spacing w:after="0" w:line="240" w:lineRule="auto"/>
        <w:contextualSpacing/>
        <w:jc w:val="both"/>
        <w:rPr>
          <w:rFonts w:ascii="Times New Roman" w:eastAsia="Calibri" w:hAnsi="Times New Roman" w:cs="Times New Roman"/>
          <w:i/>
          <w:sz w:val="24"/>
          <w:szCs w:val="24"/>
        </w:rPr>
      </w:pPr>
      <w:r w:rsidRPr="00D878E6">
        <w:rPr>
          <w:rFonts w:ascii="Times New Roman" w:eastAsia="Calibri" w:hAnsi="Times New Roman" w:cs="Times New Roman"/>
          <w:i/>
          <w:sz w:val="24"/>
          <w:szCs w:val="24"/>
        </w:rPr>
        <w:lastRenderedPageBreak/>
        <w:t>- о</w:t>
      </w:r>
      <w:r w:rsidR="00631EDD" w:rsidRPr="00631EDD">
        <w:rPr>
          <w:rFonts w:ascii="Times New Roman" w:eastAsia="Calibri" w:hAnsi="Times New Roman" w:cs="Times New Roman"/>
          <w:i/>
          <w:sz w:val="24"/>
          <w:szCs w:val="24"/>
        </w:rPr>
        <w:t xml:space="preserve">ценивать собственную и чужую речь с точки зрения точного, уместного и выразительного словоупотребления; </w:t>
      </w:r>
    </w:p>
    <w:p w:rsidR="00631EDD" w:rsidRPr="00631EDD" w:rsidRDefault="00D878E6" w:rsidP="00631EDD">
      <w:pPr>
        <w:spacing w:after="0" w:line="240" w:lineRule="auto"/>
        <w:contextualSpacing/>
        <w:jc w:val="both"/>
        <w:rPr>
          <w:rFonts w:ascii="Times New Roman" w:eastAsia="Calibri" w:hAnsi="Times New Roman" w:cs="Times New Roman"/>
          <w:i/>
          <w:sz w:val="24"/>
          <w:szCs w:val="24"/>
        </w:rPr>
      </w:pPr>
      <w:r w:rsidRPr="00D878E6">
        <w:rPr>
          <w:rFonts w:ascii="Times New Roman" w:eastAsia="Calibri" w:hAnsi="Times New Roman" w:cs="Times New Roman"/>
          <w:i/>
          <w:sz w:val="24"/>
          <w:szCs w:val="24"/>
        </w:rPr>
        <w:t xml:space="preserve">- </w:t>
      </w:r>
      <w:r w:rsidR="00631EDD" w:rsidRPr="00631EDD">
        <w:rPr>
          <w:rFonts w:ascii="Times New Roman" w:eastAsia="Calibri" w:hAnsi="Times New Roman" w:cs="Times New Roman"/>
          <w:i/>
          <w:sz w:val="24"/>
          <w:szCs w:val="24"/>
        </w:rPr>
        <w:t xml:space="preserve">писать конспект, отзыв, тезисы, рефераты, статьи, рецензии, доклады, интервью, очерки, доверенности, резюме и т.д.; </w:t>
      </w:r>
    </w:p>
    <w:p w:rsidR="00631EDD" w:rsidRPr="00631EDD" w:rsidRDefault="00D878E6" w:rsidP="00631EDD">
      <w:pPr>
        <w:spacing w:after="0" w:line="240" w:lineRule="auto"/>
        <w:contextualSpacing/>
        <w:jc w:val="both"/>
        <w:rPr>
          <w:rFonts w:ascii="Times New Roman" w:eastAsia="Calibri" w:hAnsi="Times New Roman" w:cs="Times New Roman"/>
          <w:i/>
          <w:sz w:val="24"/>
          <w:szCs w:val="24"/>
        </w:rPr>
      </w:pPr>
      <w:r w:rsidRPr="00D878E6">
        <w:rPr>
          <w:rFonts w:ascii="Times New Roman" w:eastAsia="Calibri" w:hAnsi="Times New Roman" w:cs="Times New Roman"/>
          <w:i/>
          <w:sz w:val="24"/>
          <w:szCs w:val="24"/>
        </w:rPr>
        <w:t>-</w:t>
      </w:r>
      <w:r w:rsidR="00631EDD" w:rsidRPr="00631EDD">
        <w:rPr>
          <w:rFonts w:ascii="Times New Roman" w:eastAsia="Calibri" w:hAnsi="Times New Roman" w:cs="Times New Roman"/>
          <w:i/>
          <w:sz w:val="24"/>
          <w:szCs w:val="24"/>
        </w:rPr>
        <w:t xml:space="preserve">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492FEC" w:rsidRDefault="00D878E6" w:rsidP="00631EDD">
      <w:pPr>
        <w:spacing w:after="0" w:line="240" w:lineRule="auto"/>
        <w:contextualSpacing/>
        <w:jc w:val="both"/>
        <w:rPr>
          <w:rFonts w:ascii="Times New Roman" w:eastAsia="Calibri" w:hAnsi="Times New Roman" w:cs="Times New Roman"/>
          <w:i/>
          <w:sz w:val="24"/>
          <w:szCs w:val="24"/>
        </w:rPr>
      </w:pPr>
      <w:r w:rsidRPr="00D878E6">
        <w:rPr>
          <w:rFonts w:ascii="Times New Roman" w:eastAsia="Calibri" w:hAnsi="Times New Roman" w:cs="Times New Roman"/>
          <w:i/>
          <w:sz w:val="24"/>
          <w:szCs w:val="24"/>
        </w:rPr>
        <w:t>-</w:t>
      </w:r>
      <w:r w:rsidR="00631EDD" w:rsidRPr="00631EDD">
        <w:rPr>
          <w:rFonts w:ascii="Times New Roman" w:eastAsia="Calibri" w:hAnsi="Times New Roman" w:cs="Times New Roman"/>
          <w:i/>
          <w:sz w:val="24"/>
          <w:szCs w:val="24"/>
        </w:rPr>
        <w:t xml:space="preserve">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492FEC" w:rsidRPr="00492FEC" w:rsidRDefault="00492FEC" w:rsidP="00492FEC">
      <w:pPr>
        <w:spacing w:after="0" w:line="240" w:lineRule="auto"/>
        <w:contextualSpacing/>
        <w:jc w:val="both"/>
        <w:rPr>
          <w:rFonts w:ascii="Times New Roman" w:eastAsia="Calibri" w:hAnsi="Times New Roman" w:cs="Times New Roman"/>
          <w:b/>
          <w:sz w:val="24"/>
          <w:szCs w:val="24"/>
        </w:rPr>
      </w:pPr>
      <w:r w:rsidRPr="00492FEC">
        <w:rPr>
          <w:rFonts w:ascii="Times New Roman" w:eastAsia="Calibri" w:hAnsi="Times New Roman" w:cs="Times New Roman"/>
          <w:b/>
          <w:sz w:val="24"/>
          <w:szCs w:val="24"/>
        </w:rPr>
        <w:t xml:space="preserve">1.2.5.2. Литература </w:t>
      </w:r>
    </w:p>
    <w:p w:rsidR="00492FEC" w:rsidRPr="00492FEC" w:rsidRDefault="00492FEC" w:rsidP="00492FEC">
      <w:pPr>
        <w:spacing w:after="0" w:line="240" w:lineRule="auto"/>
        <w:contextualSpacing/>
        <w:jc w:val="both"/>
        <w:rPr>
          <w:rFonts w:ascii="Times New Roman" w:eastAsia="Calibri" w:hAnsi="Times New Roman" w:cs="Times New Roman"/>
          <w:sz w:val="24"/>
          <w:szCs w:val="24"/>
        </w:rPr>
      </w:pPr>
      <w:r w:rsidRPr="00492FEC">
        <w:rPr>
          <w:rFonts w:ascii="Times New Roman" w:eastAsia="Calibri" w:hAnsi="Times New Roman" w:cs="Times New Roman"/>
          <w:sz w:val="24"/>
          <w:szCs w:val="24"/>
        </w:rPr>
        <w:t xml:space="preserve">1) осознавать значимость чтения и изучения литературы для своего дальнейшего развития;  формировать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 </w:t>
      </w:r>
    </w:p>
    <w:p w:rsidR="00492FEC" w:rsidRPr="00492FEC" w:rsidRDefault="00492FEC" w:rsidP="00492FEC">
      <w:pPr>
        <w:spacing w:after="0" w:line="240" w:lineRule="auto"/>
        <w:contextualSpacing/>
        <w:jc w:val="both"/>
        <w:rPr>
          <w:rFonts w:ascii="Times New Roman" w:eastAsia="Calibri" w:hAnsi="Times New Roman" w:cs="Times New Roman"/>
          <w:sz w:val="24"/>
          <w:szCs w:val="24"/>
        </w:rPr>
      </w:pPr>
      <w:r w:rsidRPr="00492FEC">
        <w:rPr>
          <w:rFonts w:ascii="Times New Roman" w:eastAsia="Calibri" w:hAnsi="Times New Roman" w:cs="Times New Roman"/>
          <w:sz w:val="24"/>
          <w:szCs w:val="24"/>
        </w:rPr>
        <w:t xml:space="preserve">2) понимать литературу как одну из основных национально - культурных ценностей  народа (отражающей его менталитет, историю, мировосприятие) и человечества (содержащей смыслы, важные для человечества в целом),  как  особого способа познания жизни; </w:t>
      </w:r>
    </w:p>
    <w:p w:rsidR="00492FEC" w:rsidRPr="00492FEC" w:rsidRDefault="00492FEC" w:rsidP="00492FEC">
      <w:pPr>
        <w:spacing w:after="0" w:line="240" w:lineRule="auto"/>
        <w:contextualSpacing/>
        <w:jc w:val="both"/>
        <w:rPr>
          <w:rFonts w:ascii="Times New Roman" w:eastAsia="Calibri" w:hAnsi="Times New Roman" w:cs="Times New Roman"/>
          <w:sz w:val="24"/>
          <w:szCs w:val="24"/>
        </w:rPr>
      </w:pPr>
      <w:r w:rsidRPr="00492FEC">
        <w:rPr>
          <w:rFonts w:ascii="Times New Roman" w:eastAsia="Calibri" w:hAnsi="Times New Roman" w:cs="Times New Roman"/>
          <w:sz w:val="24"/>
          <w:szCs w:val="24"/>
        </w:rPr>
        <w:t>3) обеспечивать культурную  самоидентификацию,  осознавать  коммуникативно - эстетические  возможности русского языка на основе изучения выдающихся произведений российской и мировой культуры;</w:t>
      </w:r>
    </w:p>
    <w:p w:rsidR="00492FEC" w:rsidRPr="00492FEC" w:rsidRDefault="00492FEC" w:rsidP="00492FEC">
      <w:pPr>
        <w:spacing w:after="0" w:line="240" w:lineRule="auto"/>
        <w:contextualSpacing/>
        <w:jc w:val="both"/>
        <w:rPr>
          <w:rFonts w:ascii="Times New Roman" w:eastAsia="Calibri" w:hAnsi="Times New Roman" w:cs="Times New Roman"/>
          <w:sz w:val="24"/>
          <w:szCs w:val="24"/>
        </w:rPr>
      </w:pPr>
      <w:r w:rsidRPr="00492FEC">
        <w:rPr>
          <w:rFonts w:ascii="Times New Roman" w:eastAsia="Calibri" w:hAnsi="Times New Roman" w:cs="Times New Roman"/>
          <w:sz w:val="24"/>
          <w:szCs w:val="24"/>
        </w:rPr>
        <w:t xml:space="preserve"> 4)  воспитывать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492FEC" w:rsidRPr="00492FEC" w:rsidRDefault="00492FEC" w:rsidP="00492FEC">
      <w:pPr>
        <w:spacing w:after="0" w:line="240" w:lineRule="auto"/>
        <w:contextualSpacing/>
        <w:jc w:val="both"/>
        <w:rPr>
          <w:rFonts w:ascii="Times New Roman" w:eastAsia="Calibri" w:hAnsi="Times New Roman" w:cs="Times New Roman"/>
          <w:sz w:val="24"/>
          <w:szCs w:val="24"/>
        </w:rPr>
      </w:pPr>
      <w:r w:rsidRPr="00492FEC">
        <w:rPr>
          <w:rFonts w:ascii="Times New Roman" w:eastAsia="Calibri" w:hAnsi="Times New Roman" w:cs="Times New Roman"/>
          <w:sz w:val="24"/>
          <w:szCs w:val="24"/>
        </w:rPr>
        <w:t xml:space="preserve">5)  развивать  способность  понимать  литературные  художественные  произведения,  отражающие  разные этнокультурные традиции; </w:t>
      </w:r>
    </w:p>
    <w:p w:rsidR="00492FEC" w:rsidRPr="00492FEC" w:rsidRDefault="00492FEC" w:rsidP="00492FEC">
      <w:pPr>
        <w:spacing w:after="0" w:line="240" w:lineRule="auto"/>
        <w:contextualSpacing/>
        <w:jc w:val="both"/>
        <w:rPr>
          <w:rFonts w:ascii="Times New Roman" w:eastAsia="Calibri" w:hAnsi="Times New Roman" w:cs="Times New Roman"/>
          <w:sz w:val="24"/>
          <w:szCs w:val="24"/>
        </w:rPr>
      </w:pPr>
      <w:r w:rsidRPr="00492FEC">
        <w:rPr>
          <w:rFonts w:ascii="Times New Roman" w:eastAsia="Calibri" w:hAnsi="Times New Roman" w:cs="Times New Roman"/>
          <w:sz w:val="24"/>
          <w:szCs w:val="24"/>
        </w:rPr>
        <w:t>6)   овладевать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формировать   умения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92FEC" w:rsidRPr="00492FEC" w:rsidRDefault="00492FEC" w:rsidP="00492FEC">
      <w:pPr>
        <w:spacing w:after="0" w:line="240" w:lineRule="auto"/>
        <w:contextualSpacing/>
        <w:jc w:val="both"/>
        <w:rPr>
          <w:rFonts w:ascii="Times New Roman" w:eastAsia="Calibri" w:hAnsi="Times New Roman" w:cs="Times New Roman"/>
          <w:sz w:val="24"/>
          <w:szCs w:val="24"/>
        </w:rPr>
      </w:pPr>
      <w:r w:rsidRPr="00492FEC">
        <w:rPr>
          <w:rFonts w:ascii="Times New Roman" w:eastAsia="Calibri" w:hAnsi="Times New Roman" w:cs="Times New Roman"/>
          <w:sz w:val="24"/>
          <w:szCs w:val="24"/>
        </w:rPr>
        <w:t xml:space="preserve">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 </w:t>
      </w:r>
    </w:p>
    <w:p w:rsidR="00492FEC" w:rsidRPr="00492FEC" w:rsidRDefault="00AD481E" w:rsidP="00492FEC">
      <w:pPr>
        <w:spacing w:after="0" w:line="240" w:lineRule="auto"/>
        <w:contextualSpacing/>
        <w:jc w:val="both"/>
        <w:rPr>
          <w:rFonts w:ascii="Times New Roman" w:eastAsia="Calibri" w:hAnsi="Times New Roman" w:cs="Times New Roman"/>
          <w:sz w:val="24"/>
          <w:szCs w:val="24"/>
        </w:rPr>
      </w:pPr>
      <w:r w:rsidRPr="00AD481E">
        <w:rPr>
          <w:rFonts w:ascii="Times New Roman" w:eastAsia="Calibri" w:hAnsi="Times New Roman" w:cs="Times New Roman"/>
          <w:sz w:val="24"/>
          <w:szCs w:val="24"/>
        </w:rPr>
        <w:t xml:space="preserve">- </w:t>
      </w:r>
      <w:r w:rsidR="00492FEC" w:rsidRPr="00492FEC">
        <w:rPr>
          <w:rFonts w:ascii="Times New Roman" w:eastAsia="Calibri" w:hAnsi="Times New Roman" w:cs="Times New Roman"/>
          <w:sz w:val="24"/>
          <w:szCs w:val="24"/>
        </w:rPr>
        <w:t xml:space="preserve">определять тему и основную мысль произведения (5–6 кл.); </w:t>
      </w:r>
    </w:p>
    <w:p w:rsidR="00492FEC" w:rsidRPr="00492FEC" w:rsidRDefault="00AD481E" w:rsidP="00492FEC">
      <w:pPr>
        <w:spacing w:after="0" w:line="240" w:lineRule="auto"/>
        <w:contextualSpacing/>
        <w:jc w:val="both"/>
        <w:rPr>
          <w:rFonts w:ascii="Times New Roman" w:eastAsia="Calibri" w:hAnsi="Times New Roman" w:cs="Times New Roman"/>
          <w:sz w:val="24"/>
          <w:szCs w:val="24"/>
        </w:rPr>
      </w:pPr>
      <w:r w:rsidRPr="00AD481E">
        <w:rPr>
          <w:rFonts w:ascii="Times New Roman" w:eastAsia="Calibri" w:hAnsi="Times New Roman" w:cs="Times New Roman"/>
          <w:sz w:val="24"/>
          <w:szCs w:val="24"/>
        </w:rPr>
        <w:t>-</w:t>
      </w:r>
      <w:r w:rsidR="00492FEC" w:rsidRPr="00492FEC">
        <w:rPr>
          <w:rFonts w:ascii="Times New Roman" w:eastAsia="Calibri" w:hAnsi="Times New Roman" w:cs="Times New Roman"/>
          <w:sz w:val="24"/>
          <w:szCs w:val="24"/>
        </w:rPr>
        <w:t xml:space="preserve"> владеть различными видами пересказа (5–6 кл.), пересказывать сюжет; выявлять особенности композиции, основной конфликт, вычленять фабулу (6–7 кл.); </w:t>
      </w:r>
    </w:p>
    <w:p w:rsidR="00492FEC" w:rsidRPr="00492FEC" w:rsidRDefault="00AD481E" w:rsidP="00492FEC">
      <w:pPr>
        <w:spacing w:after="0" w:line="240" w:lineRule="auto"/>
        <w:contextualSpacing/>
        <w:jc w:val="both"/>
        <w:rPr>
          <w:rFonts w:ascii="Times New Roman" w:eastAsia="Calibri" w:hAnsi="Times New Roman" w:cs="Times New Roman"/>
          <w:sz w:val="24"/>
          <w:szCs w:val="24"/>
        </w:rPr>
      </w:pPr>
      <w:r w:rsidRPr="00AD481E">
        <w:rPr>
          <w:rFonts w:ascii="Times New Roman" w:eastAsia="Calibri" w:hAnsi="Times New Roman" w:cs="Times New Roman"/>
          <w:sz w:val="24"/>
          <w:szCs w:val="24"/>
        </w:rPr>
        <w:t>-</w:t>
      </w:r>
      <w:r w:rsidR="00492FEC" w:rsidRPr="00492FEC">
        <w:rPr>
          <w:rFonts w:ascii="Times New Roman" w:eastAsia="Calibri" w:hAnsi="Times New Roman" w:cs="Times New Roman"/>
          <w:sz w:val="24"/>
          <w:szCs w:val="24"/>
        </w:rPr>
        <w:t xml:space="preserve"> характеризовать героев-персонажей, давать их сравнительные характеристики (5–6 кл.); оценивать систему персонажей (6–7 кл.); </w:t>
      </w:r>
    </w:p>
    <w:p w:rsidR="00492FEC" w:rsidRPr="00492FEC" w:rsidRDefault="00AD481E" w:rsidP="00492FEC">
      <w:pPr>
        <w:spacing w:after="0" w:line="240" w:lineRule="auto"/>
        <w:contextualSpacing/>
        <w:jc w:val="both"/>
        <w:rPr>
          <w:rFonts w:ascii="Times New Roman" w:eastAsia="Calibri" w:hAnsi="Times New Roman" w:cs="Times New Roman"/>
          <w:sz w:val="24"/>
          <w:szCs w:val="24"/>
        </w:rPr>
      </w:pPr>
      <w:r w:rsidRPr="00AD481E">
        <w:rPr>
          <w:rFonts w:ascii="Times New Roman" w:eastAsia="Calibri" w:hAnsi="Times New Roman" w:cs="Times New Roman"/>
          <w:sz w:val="24"/>
          <w:szCs w:val="24"/>
        </w:rPr>
        <w:t>-</w:t>
      </w:r>
      <w:r w:rsidR="00492FEC" w:rsidRPr="00492FEC">
        <w:rPr>
          <w:rFonts w:ascii="Times New Roman" w:eastAsia="Calibri" w:hAnsi="Times New Roman" w:cs="Times New Roman"/>
          <w:sz w:val="24"/>
          <w:szCs w:val="24"/>
        </w:rPr>
        <w:t xml:space="preserve"> 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 </w:t>
      </w:r>
    </w:p>
    <w:p w:rsidR="00492FEC" w:rsidRPr="00492FEC" w:rsidRDefault="00AD481E" w:rsidP="00492FEC">
      <w:pPr>
        <w:spacing w:after="0" w:line="240" w:lineRule="auto"/>
        <w:contextualSpacing/>
        <w:jc w:val="both"/>
        <w:rPr>
          <w:rFonts w:ascii="Times New Roman" w:eastAsia="Calibri" w:hAnsi="Times New Roman" w:cs="Times New Roman"/>
          <w:sz w:val="24"/>
          <w:szCs w:val="24"/>
        </w:rPr>
      </w:pPr>
      <w:r w:rsidRPr="00AD481E">
        <w:rPr>
          <w:rFonts w:ascii="Times New Roman" w:eastAsia="Calibri" w:hAnsi="Times New Roman" w:cs="Times New Roman"/>
          <w:sz w:val="24"/>
          <w:szCs w:val="24"/>
        </w:rPr>
        <w:t>-</w:t>
      </w:r>
      <w:r w:rsidR="00492FEC" w:rsidRPr="00492FEC">
        <w:rPr>
          <w:rFonts w:ascii="Times New Roman" w:eastAsia="Calibri" w:hAnsi="Times New Roman" w:cs="Times New Roman"/>
          <w:sz w:val="24"/>
          <w:szCs w:val="24"/>
        </w:rPr>
        <w:t xml:space="preserve"> определять родо-жанровую специфику художественного произведения (5–9 кл.);  </w:t>
      </w:r>
    </w:p>
    <w:p w:rsidR="00492FEC" w:rsidRPr="00492FEC" w:rsidRDefault="00AD481E" w:rsidP="00492FEC">
      <w:pPr>
        <w:spacing w:after="0" w:line="240" w:lineRule="auto"/>
        <w:contextualSpacing/>
        <w:jc w:val="both"/>
        <w:rPr>
          <w:rFonts w:ascii="Times New Roman" w:eastAsia="Calibri" w:hAnsi="Times New Roman" w:cs="Times New Roman"/>
          <w:sz w:val="24"/>
          <w:szCs w:val="24"/>
        </w:rPr>
      </w:pPr>
      <w:r w:rsidRPr="00AD481E">
        <w:rPr>
          <w:rFonts w:ascii="Times New Roman" w:eastAsia="Calibri" w:hAnsi="Times New Roman" w:cs="Times New Roman"/>
          <w:sz w:val="24"/>
          <w:szCs w:val="24"/>
        </w:rPr>
        <w:t>-</w:t>
      </w:r>
      <w:r w:rsidR="00492FEC" w:rsidRPr="00492FEC">
        <w:rPr>
          <w:rFonts w:ascii="Times New Roman" w:eastAsia="Calibri" w:hAnsi="Times New Roman" w:cs="Times New Roman"/>
          <w:sz w:val="24"/>
          <w:szCs w:val="24"/>
        </w:rPr>
        <w:t xml:space="preserve"> объяснять свое понимание нравственно-философской, социально -исторической и эстетической проблематики произведений (7–9 кл.); </w:t>
      </w:r>
    </w:p>
    <w:p w:rsidR="00492FEC" w:rsidRPr="00492FEC" w:rsidRDefault="00AD481E" w:rsidP="00492FEC">
      <w:pPr>
        <w:spacing w:after="0" w:line="240" w:lineRule="auto"/>
        <w:contextualSpacing/>
        <w:jc w:val="both"/>
        <w:rPr>
          <w:rFonts w:ascii="Times New Roman" w:eastAsia="Calibri" w:hAnsi="Times New Roman" w:cs="Times New Roman"/>
          <w:sz w:val="24"/>
          <w:szCs w:val="24"/>
        </w:rPr>
      </w:pPr>
      <w:r w:rsidRPr="00AD481E">
        <w:rPr>
          <w:rFonts w:ascii="Times New Roman" w:eastAsia="Calibri" w:hAnsi="Times New Roman" w:cs="Times New Roman"/>
          <w:sz w:val="24"/>
          <w:szCs w:val="24"/>
        </w:rPr>
        <w:lastRenderedPageBreak/>
        <w:t>-</w:t>
      </w:r>
      <w:r w:rsidR="00492FEC" w:rsidRPr="00492FEC">
        <w:rPr>
          <w:rFonts w:ascii="Times New Roman" w:eastAsia="Calibri" w:hAnsi="Times New Roman" w:cs="Times New Roman"/>
          <w:sz w:val="24"/>
          <w:szCs w:val="24"/>
        </w:rPr>
        <w:t xml:space="preserve"> 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 </w:t>
      </w:r>
    </w:p>
    <w:p w:rsidR="00492FEC" w:rsidRPr="00492FEC" w:rsidRDefault="00AD481E" w:rsidP="00492FEC">
      <w:pPr>
        <w:spacing w:after="0" w:line="240" w:lineRule="auto"/>
        <w:contextualSpacing/>
        <w:jc w:val="both"/>
        <w:rPr>
          <w:rFonts w:ascii="Times New Roman" w:eastAsia="Calibri" w:hAnsi="Times New Roman" w:cs="Times New Roman"/>
          <w:sz w:val="24"/>
          <w:szCs w:val="24"/>
        </w:rPr>
      </w:pPr>
      <w:r w:rsidRPr="00AD481E">
        <w:rPr>
          <w:rFonts w:ascii="Times New Roman" w:eastAsia="Calibri" w:hAnsi="Times New Roman" w:cs="Times New Roman"/>
          <w:sz w:val="24"/>
          <w:szCs w:val="24"/>
        </w:rPr>
        <w:t>-</w:t>
      </w:r>
      <w:r w:rsidR="00492FEC" w:rsidRPr="00492FEC">
        <w:rPr>
          <w:rFonts w:ascii="Times New Roman" w:eastAsia="Calibri" w:hAnsi="Times New Roman" w:cs="Times New Roman"/>
          <w:sz w:val="24"/>
          <w:szCs w:val="24"/>
        </w:rPr>
        <w:t xml:space="preserve"> 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492FEC" w:rsidRPr="00492FEC" w:rsidRDefault="00AD481E" w:rsidP="00492FEC">
      <w:pPr>
        <w:spacing w:after="0" w:line="240" w:lineRule="auto"/>
        <w:contextualSpacing/>
        <w:jc w:val="both"/>
        <w:rPr>
          <w:rFonts w:ascii="Times New Roman" w:eastAsia="Calibri" w:hAnsi="Times New Roman" w:cs="Times New Roman"/>
          <w:sz w:val="24"/>
          <w:szCs w:val="24"/>
        </w:rPr>
      </w:pPr>
      <w:r w:rsidRPr="00AD481E">
        <w:rPr>
          <w:rFonts w:ascii="Times New Roman" w:eastAsia="Calibri" w:hAnsi="Times New Roman" w:cs="Times New Roman"/>
          <w:sz w:val="24"/>
          <w:szCs w:val="24"/>
        </w:rPr>
        <w:t>-</w:t>
      </w:r>
      <w:r w:rsidR="00492FEC" w:rsidRPr="00492FEC">
        <w:rPr>
          <w:rFonts w:ascii="Times New Roman" w:eastAsia="Calibri" w:hAnsi="Times New Roman" w:cs="Times New Roman"/>
          <w:sz w:val="24"/>
          <w:szCs w:val="24"/>
        </w:rPr>
        <w:t xml:space="preserve"> 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 </w:t>
      </w:r>
    </w:p>
    <w:p w:rsidR="00492FEC" w:rsidRPr="00492FEC" w:rsidRDefault="00AD481E" w:rsidP="00492FEC">
      <w:pPr>
        <w:spacing w:after="0" w:line="240" w:lineRule="auto"/>
        <w:contextualSpacing/>
        <w:jc w:val="both"/>
        <w:rPr>
          <w:rFonts w:ascii="Times New Roman" w:eastAsia="Calibri" w:hAnsi="Times New Roman" w:cs="Times New Roman"/>
          <w:sz w:val="24"/>
          <w:szCs w:val="24"/>
        </w:rPr>
      </w:pPr>
      <w:r w:rsidRPr="00AD481E">
        <w:rPr>
          <w:rFonts w:ascii="Times New Roman" w:eastAsia="Calibri" w:hAnsi="Times New Roman" w:cs="Times New Roman"/>
          <w:sz w:val="24"/>
          <w:szCs w:val="24"/>
        </w:rPr>
        <w:t>-</w:t>
      </w:r>
      <w:r w:rsidR="00492FEC" w:rsidRPr="00492FEC">
        <w:rPr>
          <w:rFonts w:ascii="Times New Roman" w:eastAsia="Calibri" w:hAnsi="Times New Roman" w:cs="Times New Roman"/>
          <w:sz w:val="24"/>
          <w:szCs w:val="24"/>
        </w:rPr>
        <w:t xml:space="preserve"> представлять развернутый устный или письменный ответ на поставленные вопросы (в каждом классе – на своем уровне); вести учебные дискуссии (7–9 кл.); </w:t>
      </w:r>
    </w:p>
    <w:p w:rsidR="00492FEC" w:rsidRPr="00492FEC" w:rsidRDefault="00AD481E" w:rsidP="00492FEC">
      <w:pPr>
        <w:spacing w:after="0" w:line="240" w:lineRule="auto"/>
        <w:contextualSpacing/>
        <w:jc w:val="both"/>
        <w:rPr>
          <w:rFonts w:ascii="Times New Roman" w:eastAsia="Calibri" w:hAnsi="Times New Roman" w:cs="Times New Roman"/>
          <w:sz w:val="24"/>
          <w:szCs w:val="24"/>
        </w:rPr>
      </w:pPr>
      <w:r w:rsidRPr="00AD481E">
        <w:rPr>
          <w:rFonts w:ascii="Times New Roman" w:eastAsia="Calibri" w:hAnsi="Times New Roman" w:cs="Times New Roman"/>
          <w:sz w:val="24"/>
          <w:szCs w:val="24"/>
        </w:rPr>
        <w:t>-</w:t>
      </w:r>
      <w:r w:rsidR="00492FEC" w:rsidRPr="00492FEC">
        <w:rPr>
          <w:rFonts w:ascii="Times New Roman" w:eastAsia="Calibri" w:hAnsi="Times New Roman" w:cs="Times New Roman"/>
          <w:sz w:val="24"/>
          <w:szCs w:val="24"/>
        </w:rPr>
        <w:t xml:space="preserve">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 - 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 </w:t>
      </w:r>
    </w:p>
    <w:p w:rsidR="00492FEC" w:rsidRPr="00492FEC" w:rsidRDefault="00AD481E" w:rsidP="00492FEC">
      <w:pPr>
        <w:spacing w:after="0" w:line="240" w:lineRule="auto"/>
        <w:contextualSpacing/>
        <w:jc w:val="both"/>
        <w:rPr>
          <w:rFonts w:ascii="Times New Roman" w:eastAsia="Calibri" w:hAnsi="Times New Roman" w:cs="Times New Roman"/>
          <w:sz w:val="24"/>
          <w:szCs w:val="24"/>
        </w:rPr>
      </w:pPr>
      <w:r w:rsidRPr="00AD481E">
        <w:rPr>
          <w:rFonts w:ascii="Times New Roman" w:eastAsia="Calibri" w:hAnsi="Times New Roman" w:cs="Times New Roman"/>
          <w:sz w:val="24"/>
          <w:szCs w:val="24"/>
        </w:rPr>
        <w:t>-</w:t>
      </w:r>
      <w:r w:rsidR="00492FEC" w:rsidRPr="00492FEC">
        <w:rPr>
          <w:rFonts w:ascii="Times New Roman" w:eastAsia="Calibri" w:hAnsi="Times New Roman" w:cs="Times New Roman"/>
          <w:sz w:val="24"/>
          <w:szCs w:val="24"/>
        </w:rPr>
        <w:t xml:space="preserve"> выражать личное отношение к художественному произведению, аргументировать свою точку зрения (в каждом классе – на своем уровне); </w:t>
      </w:r>
    </w:p>
    <w:p w:rsidR="00492FEC" w:rsidRPr="00492FEC" w:rsidRDefault="00AD481E" w:rsidP="00492FEC">
      <w:pPr>
        <w:spacing w:after="0" w:line="240" w:lineRule="auto"/>
        <w:contextualSpacing/>
        <w:jc w:val="both"/>
        <w:rPr>
          <w:rFonts w:ascii="Times New Roman" w:eastAsia="Calibri" w:hAnsi="Times New Roman" w:cs="Times New Roman"/>
          <w:sz w:val="24"/>
          <w:szCs w:val="24"/>
        </w:rPr>
      </w:pPr>
      <w:r w:rsidRPr="00AD481E">
        <w:rPr>
          <w:rFonts w:ascii="Times New Roman" w:eastAsia="Calibri" w:hAnsi="Times New Roman" w:cs="Times New Roman"/>
          <w:sz w:val="24"/>
          <w:szCs w:val="24"/>
        </w:rPr>
        <w:t>-</w:t>
      </w:r>
      <w:r w:rsidR="00492FEC" w:rsidRPr="00492FEC">
        <w:rPr>
          <w:rFonts w:ascii="Times New Roman" w:eastAsia="Calibri" w:hAnsi="Times New Roman" w:cs="Times New Roman"/>
          <w:sz w:val="24"/>
          <w:szCs w:val="24"/>
        </w:rPr>
        <w:t xml:space="preserve"> 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  </w:t>
      </w:r>
    </w:p>
    <w:p w:rsidR="00492FEC" w:rsidRPr="00492FEC" w:rsidRDefault="00AD481E" w:rsidP="00492FEC">
      <w:pPr>
        <w:spacing w:after="0" w:line="240" w:lineRule="auto"/>
        <w:contextualSpacing/>
        <w:jc w:val="both"/>
        <w:rPr>
          <w:rFonts w:ascii="Times New Roman" w:eastAsia="Calibri" w:hAnsi="Times New Roman" w:cs="Times New Roman"/>
          <w:sz w:val="24"/>
          <w:szCs w:val="24"/>
        </w:rPr>
      </w:pPr>
      <w:r w:rsidRPr="00AD481E">
        <w:rPr>
          <w:rFonts w:ascii="Times New Roman" w:eastAsia="Calibri" w:hAnsi="Times New Roman" w:cs="Times New Roman"/>
          <w:sz w:val="24"/>
          <w:szCs w:val="24"/>
        </w:rPr>
        <w:t>-</w:t>
      </w:r>
      <w:r w:rsidR="00492FEC" w:rsidRPr="00492FEC">
        <w:rPr>
          <w:rFonts w:ascii="Times New Roman" w:eastAsia="Calibri" w:hAnsi="Times New Roman" w:cs="Times New Roman"/>
          <w:sz w:val="24"/>
          <w:szCs w:val="24"/>
        </w:rPr>
        <w:t xml:space="preserve"> 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 </w:t>
      </w:r>
    </w:p>
    <w:p w:rsidR="00AD481E" w:rsidRPr="00AD481E" w:rsidRDefault="00492FEC" w:rsidP="00492FEC">
      <w:pPr>
        <w:spacing w:after="0" w:line="240" w:lineRule="auto"/>
        <w:ind w:firstLine="708"/>
        <w:contextualSpacing/>
        <w:jc w:val="both"/>
        <w:rPr>
          <w:rFonts w:ascii="Times New Roman" w:eastAsia="Calibri" w:hAnsi="Times New Roman" w:cs="Times New Roman"/>
          <w:sz w:val="24"/>
          <w:szCs w:val="24"/>
        </w:rPr>
      </w:pPr>
      <w:r w:rsidRPr="00492FEC">
        <w:rPr>
          <w:rFonts w:ascii="Times New Roman" w:eastAsia="Calibri" w:hAnsi="Times New Roman" w:cs="Times New Roman"/>
          <w:sz w:val="24"/>
          <w:szCs w:val="24"/>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w:t>
      </w:r>
    </w:p>
    <w:p w:rsidR="00492FEC" w:rsidRPr="00492FEC" w:rsidRDefault="00492FEC" w:rsidP="00AD481E">
      <w:pPr>
        <w:spacing w:after="0" w:line="240" w:lineRule="auto"/>
        <w:contextualSpacing/>
        <w:jc w:val="both"/>
        <w:rPr>
          <w:rFonts w:ascii="Times New Roman" w:eastAsia="Calibri" w:hAnsi="Times New Roman" w:cs="Times New Roman"/>
          <w:sz w:val="24"/>
          <w:szCs w:val="24"/>
        </w:rPr>
      </w:pPr>
      <w:r w:rsidRPr="00492FEC">
        <w:rPr>
          <w:rFonts w:ascii="Times New Roman" w:eastAsia="Calibri" w:hAnsi="Times New Roman" w:cs="Times New Roman"/>
          <w:sz w:val="24"/>
          <w:szCs w:val="24"/>
        </w:rPr>
        <w:t xml:space="preserve">у разных обучающихся с разной скоростью и в разной степени и не заканчивается в школе.  </w:t>
      </w:r>
    </w:p>
    <w:p w:rsidR="00492FEC" w:rsidRPr="00492FEC" w:rsidRDefault="00492FEC" w:rsidP="00492FEC">
      <w:pPr>
        <w:spacing w:after="0" w:line="240" w:lineRule="auto"/>
        <w:ind w:firstLine="708"/>
        <w:contextualSpacing/>
        <w:jc w:val="both"/>
        <w:rPr>
          <w:rFonts w:ascii="Times New Roman" w:eastAsia="Calibri" w:hAnsi="Times New Roman" w:cs="Times New Roman"/>
          <w:sz w:val="24"/>
          <w:szCs w:val="24"/>
        </w:rPr>
      </w:pPr>
      <w:r w:rsidRPr="00492FEC">
        <w:rPr>
          <w:rFonts w:ascii="Times New Roman" w:eastAsia="Calibri" w:hAnsi="Times New Roman" w:cs="Times New Roman"/>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492FEC" w:rsidRPr="00492FEC" w:rsidRDefault="00492FEC" w:rsidP="00492FEC">
      <w:pPr>
        <w:spacing w:after="0" w:line="240" w:lineRule="auto"/>
        <w:ind w:firstLine="708"/>
        <w:contextualSpacing/>
        <w:jc w:val="both"/>
        <w:rPr>
          <w:rFonts w:ascii="Times New Roman" w:eastAsia="Calibri" w:hAnsi="Times New Roman" w:cs="Times New Roman"/>
          <w:sz w:val="24"/>
          <w:szCs w:val="24"/>
        </w:rPr>
      </w:pPr>
      <w:r w:rsidRPr="00492FEC">
        <w:rPr>
          <w:rFonts w:ascii="Times New Roman" w:eastAsia="Calibri" w:hAnsi="Times New Roman" w:cs="Times New Roman"/>
          <w:sz w:val="24"/>
          <w:szCs w:val="24"/>
        </w:rPr>
        <w:t xml:space="preserve">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 </w:t>
      </w:r>
    </w:p>
    <w:p w:rsidR="00492FEC" w:rsidRPr="00492FEC" w:rsidRDefault="00492FEC" w:rsidP="00492FEC">
      <w:pPr>
        <w:spacing w:after="0" w:line="240" w:lineRule="auto"/>
        <w:ind w:firstLine="708"/>
        <w:contextualSpacing/>
        <w:jc w:val="both"/>
        <w:rPr>
          <w:rFonts w:ascii="Times New Roman" w:eastAsia="Calibri" w:hAnsi="Times New Roman" w:cs="Times New Roman"/>
          <w:sz w:val="24"/>
          <w:szCs w:val="24"/>
        </w:rPr>
      </w:pPr>
      <w:r w:rsidRPr="00492FEC">
        <w:rPr>
          <w:rFonts w:ascii="Times New Roman" w:eastAsia="Calibri" w:hAnsi="Times New Roman" w:cs="Times New Roman"/>
          <w:sz w:val="24"/>
          <w:szCs w:val="24"/>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AD481E" w:rsidRPr="00AD481E" w:rsidRDefault="00492FEC" w:rsidP="00492FEC">
      <w:pPr>
        <w:spacing w:after="0" w:line="240" w:lineRule="auto"/>
        <w:ind w:firstLine="708"/>
        <w:contextualSpacing/>
        <w:jc w:val="both"/>
        <w:rPr>
          <w:rFonts w:ascii="Times New Roman" w:eastAsia="Calibri" w:hAnsi="Times New Roman" w:cs="Times New Roman"/>
          <w:sz w:val="24"/>
          <w:szCs w:val="24"/>
        </w:rPr>
      </w:pPr>
      <w:r w:rsidRPr="00492FEC">
        <w:rPr>
          <w:rFonts w:ascii="Times New Roman" w:eastAsia="Calibri" w:hAnsi="Times New Roman" w:cs="Times New Roman"/>
          <w:sz w:val="24"/>
          <w:szCs w:val="24"/>
        </w:rPr>
        <w:t>Условно им соответствуют следующие</w:t>
      </w:r>
      <w:r w:rsidR="00AD481E" w:rsidRPr="00AD481E">
        <w:rPr>
          <w:rFonts w:ascii="Times New Roman" w:eastAsia="Calibri" w:hAnsi="Times New Roman" w:cs="Times New Roman"/>
          <w:sz w:val="24"/>
          <w:szCs w:val="24"/>
        </w:rPr>
        <w:t xml:space="preserve"> типы диагностических заданий: </w:t>
      </w:r>
    </w:p>
    <w:p w:rsidR="00492FEC" w:rsidRPr="00492FEC" w:rsidRDefault="00AD481E" w:rsidP="00AD481E">
      <w:pPr>
        <w:spacing w:after="0" w:line="240" w:lineRule="auto"/>
        <w:contextualSpacing/>
        <w:jc w:val="both"/>
        <w:rPr>
          <w:rFonts w:ascii="Times New Roman" w:eastAsia="Calibri" w:hAnsi="Times New Roman" w:cs="Times New Roman"/>
          <w:sz w:val="24"/>
          <w:szCs w:val="24"/>
        </w:rPr>
      </w:pPr>
      <w:r w:rsidRPr="00AD481E">
        <w:rPr>
          <w:rFonts w:ascii="Times New Roman" w:eastAsia="Calibri" w:hAnsi="Times New Roman" w:cs="Times New Roman"/>
          <w:sz w:val="24"/>
          <w:szCs w:val="24"/>
        </w:rPr>
        <w:t>-</w:t>
      </w:r>
      <w:r w:rsidR="00492FEC" w:rsidRPr="00492FEC">
        <w:rPr>
          <w:rFonts w:ascii="Times New Roman" w:eastAsia="Calibri" w:hAnsi="Times New Roman" w:cs="Times New Roman"/>
          <w:sz w:val="24"/>
          <w:szCs w:val="24"/>
        </w:rPr>
        <w:t xml:space="preserve"> выразительно прочтите следующий фрагмент;  </w:t>
      </w:r>
    </w:p>
    <w:p w:rsidR="00492FEC" w:rsidRPr="00492FEC" w:rsidRDefault="00AD481E" w:rsidP="00492FEC">
      <w:pPr>
        <w:spacing w:after="0" w:line="240" w:lineRule="auto"/>
        <w:contextualSpacing/>
        <w:jc w:val="both"/>
        <w:rPr>
          <w:rFonts w:ascii="Times New Roman" w:eastAsia="Calibri" w:hAnsi="Times New Roman" w:cs="Times New Roman"/>
          <w:sz w:val="24"/>
          <w:szCs w:val="24"/>
        </w:rPr>
      </w:pPr>
      <w:r w:rsidRPr="00AD481E">
        <w:rPr>
          <w:rFonts w:ascii="Times New Roman" w:eastAsia="Calibri" w:hAnsi="Times New Roman" w:cs="Times New Roman"/>
          <w:sz w:val="24"/>
          <w:szCs w:val="24"/>
        </w:rPr>
        <w:t xml:space="preserve">- </w:t>
      </w:r>
      <w:r w:rsidR="00492FEC" w:rsidRPr="00492FEC">
        <w:rPr>
          <w:rFonts w:ascii="Times New Roman" w:eastAsia="Calibri" w:hAnsi="Times New Roman" w:cs="Times New Roman"/>
          <w:sz w:val="24"/>
          <w:szCs w:val="24"/>
        </w:rPr>
        <w:t xml:space="preserve">определите, какие события в произведении являются центральными; </w:t>
      </w:r>
    </w:p>
    <w:p w:rsidR="00492FEC" w:rsidRPr="00492FEC" w:rsidRDefault="00AD481E" w:rsidP="00492FEC">
      <w:pPr>
        <w:spacing w:after="0" w:line="240" w:lineRule="auto"/>
        <w:contextualSpacing/>
        <w:jc w:val="both"/>
        <w:rPr>
          <w:rFonts w:ascii="Times New Roman" w:eastAsia="Calibri" w:hAnsi="Times New Roman" w:cs="Times New Roman"/>
          <w:sz w:val="24"/>
          <w:szCs w:val="24"/>
        </w:rPr>
      </w:pPr>
      <w:r w:rsidRPr="00AD481E">
        <w:rPr>
          <w:rFonts w:ascii="Times New Roman" w:eastAsia="Calibri" w:hAnsi="Times New Roman" w:cs="Times New Roman"/>
          <w:sz w:val="24"/>
          <w:szCs w:val="24"/>
        </w:rPr>
        <w:t xml:space="preserve">- </w:t>
      </w:r>
      <w:r w:rsidR="00492FEC" w:rsidRPr="00492FEC">
        <w:rPr>
          <w:rFonts w:ascii="Times New Roman" w:eastAsia="Calibri" w:hAnsi="Times New Roman" w:cs="Times New Roman"/>
          <w:sz w:val="24"/>
          <w:szCs w:val="24"/>
        </w:rPr>
        <w:t xml:space="preserve">определите, где и когда происходят описываемые события; </w:t>
      </w:r>
    </w:p>
    <w:p w:rsidR="00492FEC" w:rsidRPr="00492FEC" w:rsidRDefault="00AD481E" w:rsidP="00492FEC">
      <w:pPr>
        <w:spacing w:after="0" w:line="240" w:lineRule="auto"/>
        <w:contextualSpacing/>
        <w:jc w:val="both"/>
        <w:rPr>
          <w:rFonts w:ascii="Times New Roman" w:eastAsia="Calibri" w:hAnsi="Times New Roman" w:cs="Times New Roman"/>
          <w:sz w:val="24"/>
          <w:szCs w:val="24"/>
        </w:rPr>
      </w:pPr>
      <w:r w:rsidRPr="00AD481E">
        <w:rPr>
          <w:rFonts w:ascii="Times New Roman" w:eastAsia="Calibri" w:hAnsi="Times New Roman" w:cs="Times New Roman"/>
          <w:sz w:val="24"/>
          <w:szCs w:val="24"/>
        </w:rPr>
        <w:t>-</w:t>
      </w:r>
      <w:r w:rsidR="00492FEC" w:rsidRPr="00492FEC">
        <w:rPr>
          <w:rFonts w:ascii="Times New Roman" w:eastAsia="Calibri" w:hAnsi="Times New Roman" w:cs="Times New Roman"/>
          <w:sz w:val="24"/>
          <w:szCs w:val="24"/>
        </w:rPr>
        <w:t xml:space="preserve"> опишите, каким вам представляется герой произведения, прокомментируйте слова героя;  </w:t>
      </w:r>
    </w:p>
    <w:p w:rsidR="00492FEC" w:rsidRPr="00492FEC" w:rsidRDefault="00AD481E" w:rsidP="00492FEC">
      <w:pPr>
        <w:spacing w:after="0" w:line="240" w:lineRule="auto"/>
        <w:contextualSpacing/>
        <w:jc w:val="both"/>
        <w:rPr>
          <w:rFonts w:ascii="Times New Roman" w:eastAsia="Calibri" w:hAnsi="Times New Roman" w:cs="Times New Roman"/>
          <w:sz w:val="24"/>
          <w:szCs w:val="24"/>
        </w:rPr>
      </w:pPr>
      <w:r w:rsidRPr="00AD481E">
        <w:rPr>
          <w:rFonts w:ascii="Times New Roman" w:eastAsia="Calibri" w:hAnsi="Times New Roman" w:cs="Times New Roman"/>
          <w:sz w:val="24"/>
          <w:szCs w:val="24"/>
        </w:rPr>
        <w:lastRenderedPageBreak/>
        <w:t>-</w:t>
      </w:r>
      <w:r w:rsidR="00492FEC" w:rsidRPr="00492FEC">
        <w:rPr>
          <w:rFonts w:ascii="Times New Roman" w:eastAsia="Calibri" w:hAnsi="Times New Roman" w:cs="Times New Roman"/>
          <w:sz w:val="24"/>
          <w:szCs w:val="24"/>
        </w:rPr>
        <w:t xml:space="preserve"> выделите в тексте наиболее непонятные (загадочные, удивительные и т. п.) для вас места;  </w:t>
      </w:r>
    </w:p>
    <w:p w:rsidR="00492FEC" w:rsidRPr="00492FEC" w:rsidRDefault="00AD481E" w:rsidP="00492FEC">
      <w:pPr>
        <w:spacing w:after="0" w:line="240" w:lineRule="auto"/>
        <w:contextualSpacing/>
        <w:jc w:val="both"/>
        <w:rPr>
          <w:rFonts w:ascii="Times New Roman" w:eastAsia="Calibri" w:hAnsi="Times New Roman" w:cs="Times New Roman"/>
          <w:sz w:val="24"/>
          <w:szCs w:val="24"/>
        </w:rPr>
      </w:pPr>
      <w:r w:rsidRPr="00AD481E">
        <w:rPr>
          <w:rFonts w:ascii="Times New Roman" w:eastAsia="Calibri" w:hAnsi="Times New Roman" w:cs="Times New Roman"/>
          <w:sz w:val="24"/>
          <w:szCs w:val="24"/>
        </w:rPr>
        <w:t>-</w:t>
      </w:r>
      <w:r w:rsidR="00492FEC" w:rsidRPr="00492FEC">
        <w:rPr>
          <w:rFonts w:ascii="Times New Roman" w:eastAsia="Calibri" w:hAnsi="Times New Roman" w:cs="Times New Roman"/>
          <w:sz w:val="24"/>
          <w:szCs w:val="24"/>
        </w:rPr>
        <w:t xml:space="preserve"> ответьте на поставленный учителем/автором учебника вопрос;  </w:t>
      </w:r>
    </w:p>
    <w:p w:rsidR="00492FEC" w:rsidRPr="00492FEC" w:rsidRDefault="00AD481E" w:rsidP="00492FEC">
      <w:pPr>
        <w:spacing w:after="0" w:line="240" w:lineRule="auto"/>
        <w:contextualSpacing/>
        <w:jc w:val="both"/>
        <w:rPr>
          <w:rFonts w:ascii="Times New Roman" w:eastAsia="Calibri" w:hAnsi="Times New Roman" w:cs="Times New Roman"/>
          <w:sz w:val="24"/>
          <w:szCs w:val="24"/>
        </w:rPr>
      </w:pPr>
      <w:r w:rsidRPr="00AD481E">
        <w:rPr>
          <w:rFonts w:ascii="Times New Roman" w:eastAsia="Calibri" w:hAnsi="Times New Roman" w:cs="Times New Roman"/>
          <w:sz w:val="24"/>
          <w:szCs w:val="24"/>
        </w:rPr>
        <w:t>-</w:t>
      </w:r>
      <w:r w:rsidR="00492FEC" w:rsidRPr="00492FEC">
        <w:rPr>
          <w:rFonts w:ascii="Times New Roman" w:eastAsia="Calibri" w:hAnsi="Times New Roman" w:cs="Times New Roman"/>
          <w:sz w:val="24"/>
          <w:szCs w:val="24"/>
        </w:rPr>
        <w:t xml:space="preserve"> определите, выделите, найдите, перечислите признаки, черты, повторяющиеся детали и т. п.  </w:t>
      </w:r>
    </w:p>
    <w:p w:rsidR="00492FEC" w:rsidRPr="00492FEC" w:rsidRDefault="00492FEC" w:rsidP="00492FEC">
      <w:pPr>
        <w:spacing w:after="0" w:line="240" w:lineRule="auto"/>
        <w:contextualSpacing/>
        <w:jc w:val="both"/>
        <w:rPr>
          <w:rFonts w:ascii="Times New Roman" w:eastAsia="Calibri" w:hAnsi="Times New Roman" w:cs="Times New Roman"/>
          <w:sz w:val="24"/>
          <w:szCs w:val="24"/>
        </w:rPr>
      </w:pPr>
      <w:r w:rsidRPr="00492FEC">
        <w:rPr>
          <w:rFonts w:ascii="Times New Roman" w:eastAsia="Calibri" w:hAnsi="Times New Roman" w:cs="Times New Roman"/>
          <w:sz w:val="24"/>
          <w:szCs w:val="24"/>
        </w:rPr>
        <w:t xml:space="preserve">       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  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w:t>
      </w:r>
    </w:p>
    <w:p w:rsidR="00492FEC" w:rsidRPr="00492FEC" w:rsidRDefault="00492FEC" w:rsidP="00492FEC">
      <w:pPr>
        <w:spacing w:after="0" w:line="240" w:lineRule="auto"/>
        <w:contextualSpacing/>
        <w:jc w:val="both"/>
        <w:rPr>
          <w:rFonts w:ascii="Times New Roman" w:eastAsia="Calibri" w:hAnsi="Times New Roman" w:cs="Times New Roman"/>
          <w:sz w:val="24"/>
          <w:szCs w:val="24"/>
        </w:rPr>
      </w:pPr>
      <w:r w:rsidRPr="00492FEC">
        <w:rPr>
          <w:rFonts w:ascii="Times New Roman" w:eastAsia="Calibri" w:hAnsi="Times New Roman" w:cs="Times New Roman"/>
          <w:sz w:val="24"/>
          <w:szCs w:val="24"/>
        </w:rPr>
        <w:t xml:space="preserve">      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492FEC" w:rsidRPr="00492FEC" w:rsidRDefault="00492FEC" w:rsidP="00492FEC">
      <w:pPr>
        <w:spacing w:after="0" w:line="240" w:lineRule="auto"/>
        <w:contextualSpacing/>
        <w:jc w:val="both"/>
        <w:rPr>
          <w:rFonts w:ascii="Times New Roman" w:eastAsia="Calibri" w:hAnsi="Times New Roman" w:cs="Times New Roman"/>
          <w:sz w:val="24"/>
          <w:szCs w:val="24"/>
        </w:rPr>
      </w:pPr>
      <w:r w:rsidRPr="00492FEC">
        <w:rPr>
          <w:rFonts w:ascii="Times New Roman" w:eastAsia="Calibri" w:hAnsi="Times New Roman" w:cs="Times New Roman"/>
          <w:sz w:val="24"/>
          <w:szCs w:val="24"/>
        </w:rPr>
        <w:t xml:space="preserve">     Условно им соответствуют следующие типы диагностических заданий:  </w:t>
      </w:r>
    </w:p>
    <w:p w:rsidR="00492FEC" w:rsidRPr="00492FEC" w:rsidRDefault="00AD481E" w:rsidP="00492FEC">
      <w:pPr>
        <w:spacing w:after="0" w:line="240" w:lineRule="auto"/>
        <w:contextualSpacing/>
        <w:jc w:val="both"/>
        <w:rPr>
          <w:rFonts w:ascii="Times New Roman" w:eastAsia="Calibri" w:hAnsi="Times New Roman" w:cs="Times New Roman"/>
          <w:sz w:val="24"/>
          <w:szCs w:val="24"/>
        </w:rPr>
      </w:pPr>
      <w:r w:rsidRPr="00AD481E">
        <w:rPr>
          <w:rFonts w:ascii="Times New Roman" w:eastAsia="Calibri" w:hAnsi="Times New Roman" w:cs="Times New Roman"/>
          <w:sz w:val="24"/>
          <w:szCs w:val="24"/>
        </w:rPr>
        <w:t>-</w:t>
      </w:r>
      <w:r w:rsidR="00492FEC" w:rsidRPr="00492FEC">
        <w:rPr>
          <w:rFonts w:ascii="Times New Roman" w:eastAsia="Calibri" w:hAnsi="Times New Roman" w:cs="Times New Roman"/>
          <w:sz w:val="24"/>
          <w:szCs w:val="24"/>
        </w:rPr>
        <w:t xml:space="preserve"> выделите, определите, найдите, перечислите признаки, черты, повторяющиеся детали и т. п.;  </w:t>
      </w:r>
    </w:p>
    <w:p w:rsidR="00492FEC" w:rsidRPr="00492FEC" w:rsidRDefault="00AD481E" w:rsidP="00492FEC">
      <w:pPr>
        <w:spacing w:after="0" w:line="240" w:lineRule="auto"/>
        <w:contextualSpacing/>
        <w:jc w:val="both"/>
        <w:rPr>
          <w:rFonts w:ascii="Times New Roman" w:eastAsia="Calibri" w:hAnsi="Times New Roman" w:cs="Times New Roman"/>
          <w:sz w:val="24"/>
          <w:szCs w:val="24"/>
        </w:rPr>
      </w:pPr>
      <w:r w:rsidRPr="00AD481E">
        <w:rPr>
          <w:rFonts w:ascii="Times New Roman" w:eastAsia="Calibri" w:hAnsi="Times New Roman" w:cs="Times New Roman"/>
          <w:sz w:val="24"/>
          <w:szCs w:val="24"/>
        </w:rPr>
        <w:t>-</w:t>
      </w:r>
      <w:r w:rsidR="00492FEC" w:rsidRPr="00492FEC">
        <w:rPr>
          <w:rFonts w:ascii="Times New Roman" w:eastAsia="Calibri" w:hAnsi="Times New Roman" w:cs="Times New Roman"/>
          <w:sz w:val="24"/>
          <w:szCs w:val="24"/>
        </w:rPr>
        <w:t xml:space="preserve"> покажите, какие особенности художественного текста проявляют позицию его автора; </w:t>
      </w:r>
    </w:p>
    <w:p w:rsidR="00492FEC" w:rsidRPr="00492FEC" w:rsidRDefault="00AD481E" w:rsidP="00492FEC">
      <w:pPr>
        <w:spacing w:after="0" w:line="240" w:lineRule="auto"/>
        <w:contextualSpacing/>
        <w:jc w:val="both"/>
        <w:rPr>
          <w:rFonts w:ascii="Times New Roman" w:eastAsia="Calibri" w:hAnsi="Times New Roman" w:cs="Times New Roman"/>
          <w:sz w:val="24"/>
          <w:szCs w:val="24"/>
        </w:rPr>
      </w:pPr>
      <w:r w:rsidRPr="00AD481E">
        <w:rPr>
          <w:rFonts w:ascii="Times New Roman" w:eastAsia="Calibri" w:hAnsi="Times New Roman" w:cs="Times New Roman"/>
          <w:sz w:val="24"/>
          <w:szCs w:val="24"/>
        </w:rPr>
        <w:t>-</w:t>
      </w:r>
      <w:r w:rsidR="00492FEC" w:rsidRPr="00492FEC">
        <w:rPr>
          <w:rFonts w:ascii="Times New Roman" w:eastAsia="Calibri" w:hAnsi="Times New Roman" w:cs="Times New Roman"/>
          <w:sz w:val="24"/>
          <w:szCs w:val="24"/>
        </w:rPr>
        <w:t xml:space="preserve"> покажите, как в художественном мире произведения проявляются черты реального мира (как внешней для человека реальности, так  и  внутреннего мира человека); </w:t>
      </w:r>
    </w:p>
    <w:p w:rsidR="00492FEC" w:rsidRPr="00492FEC" w:rsidRDefault="00AD481E" w:rsidP="00492FEC">
      <w:pPr>
        <w:spacing w:after="0" w:line="240" w:lineRule="auto"/>
        <w:contextualSpacing/>
        <w:jc w:val="both"/>
        <w:rPr>
          <w:rFonts w:ascii="Times New Roman" w:eastAsia="Calibri" w:hAnsi="Times New Roman" w:cs="Times New Roman"/>
          <w:sz w:val="24"/>
          <w:szCs w:val="24"/>
        </w:rPr>
      </w:pPr>
      <w:r w:rsidRPr="00AD481E">
        <w:rPr>
          <w:rFonts w:ascii="Times New Roman" w:eastAsia="Calibri" w:hAnsi="Times New Roman" w:cs="Times New Roman"/>
          <w:sz w:val="24"/>
          <w:szCs w:val="24"/>
        </w:rPr>
        <w:t>-</w:t>
      </w:r>
      <w:r w:rsidR="00492FEC" w:rsidRPr="00492FEC">
        <w:rPr>
          <w:rFonts w:ascii="Times New Roman" w:eastAsia="Calibri" w:hAnsi="Times New Roman" w:cs="Times New Roman"/>
          <w:sz w:val="24"/>
          <w:szCs w:val="24"/>
        </w:rPr>
        <w:t xml:space="preserve"> проанализируйте фрагменты, эпизоды текста (по предложенному алгоритму и без него); </w:t>
      </w:r>
    </w:p>
    <w:p w:rsidR="00492FEC" w:rsidRPr="00492FEC" w:rsidRDefault="00AD481E" w:rsidP="00492FEC">
      <w:pPr>
        <w:spacing w:after="0" w:line="240" w:lineRule="auto"/>
        <w:contextualSpacing/>
        <w:jc w:val="both"/>
        <w:rPr>
          <w:rFonts w:ascii="Times New Roman" w:eastAsia="Calibri" w:hAnsi="Times New Roman" w:cs="Times New Roman"/>
          <w:sz w:val="24"/>
          <w:szCs w:val="24"/>
        </w:rPr>
      </w:pPr>
      <w:r w:rsidRPr="00AD481E">
        <w:rPr>
          <w:rFonts w:ascii="Times New Roman" w:eastAsia="Calibri" w:hAnsi="Times New Roman" w:cs="Times New Roman"/>
          <w:sz w:val="24"/>
          <w:szCs w:val="24"/>
        </w:rPr>
        <w:t>-</w:t>
      </w:r>
      <w:r w:rsidR="00492FEC" w:rsidRPr="00492FEC">
        <w:rPr>
          <w:rFonts w:ascii="Times New Roman" w:eastAsia="Calibri" w:hAnsi="Times New Roman" w:cs="Times New Roman"/>
          <w:sz w:val="24"/>
          <w:szCs w:val="24"/>
        </w:rPr>
        <w:t xml:space="preserve"> сопоставьте, сравните, найдите сходства и различия (как в одном тексте, так и между разными произведениями);  </w:t>
      </w:r>
    </w:p>
    <w:p w:rsidR="00492FEC" w:rsidRPr="00492FEC" w:rsidRDefault="00AD481E" w:rsidP="00492FEC">
      <w:pPr>
        <w:spacing w:after="0" w:line="240" w:lineRule="auto"/>
        <w:contextualSpacing/>
        <w:jc w:val="both"/>
        <w:rPr>
          <w:rFonts w:ascii="Times New Roman" w:eastAsia="Calibri" w:hAnsi="Times New Roman" w:cs="Times New Roman"/>
          <w:sz w:val="24"/>
          <w:szCs w:val="24"/>
        </w:rPr>
      </w:pPr>
      <w:r w:rsidRPr="00AD481E">
        <w:rPr>
          <w:rFonts w:ascii="Times New Roman" w:eastAsia="Calibri" w:hAnsi="Times New Roman" w:cs="Times New Roman"/>
          <w:sz w:val="24"/>
          <w:szCs w:val="24"/>
        </w:rPr>
        <w:t>-</w:t>
      </w:r>
      <w:r w:rsidR="00492FEC" w:rsidRPr="00492FEC">
        <w:rPr>
          <w:rFonts w:ascii="Times New Roman" w:eastAsia="Calibri" w:hAnsi="Times New Roman" w:cs="Times New Roman"/>
          <w:sz w:val="24"/>
          <w:szCs w:val="24"/>
        </w:rPr>
        <w:t xml:space="preserve"> определите жанр произведения, охарактеризуйте его особенности;  </w:t>
      </w:r>
    </w:p>
    <w:p w:rsidR="00492FEC" w:rsidRPr="00492FEC" w:rsidRDefault="00AD481E" w:rsidP="00492FEC">
      <w:pPr>
        <w:spacing w:after="0" w:line="240" w:lineRule="auto"/>
        <w:contextualSpacing/>
        <w:jc w:val="both"/>
        <w:rPr>
          <w:rFonts w:ascii="Times New Roman" w:eastAsia="Calibri" w:hAnsi="Times New Roman" w:cs="Times New Roman"/>
          <w:sz w:val="24"/>
          <w:szCs w:val="24"/>
        </w:rPr>
      </w:pPr>
      <w:r w:rsidRPr="00AD481E">
        <w:rPr>
          <w:rFonts w:ascii="Times New Roman" w:eastAsia="Calibri" w:hAnsi="Times New Roman" w:cs="Times New Roman"/>
          <w:sz w:val="24"/>
          <w:szCs w:val="24"/>
        </w:rPr>
        <w:t>-</w:t>
      </w:r>
      <w:r w:rsidR="00492FEC" w:rsidRPr="00492FEC">
        <w:rPr>
          <w:rFonts w:ascii="Times New Roman" w:eastAsia="Calibri" w:hAnsi="Times New Roman" w:cs="Times New Roman"/>
          <w:sz w:val="24"/>
          <w:szCs w:val="24"/>
        </w:rPr>
        <w:t xml:space="preserve"> дайте свое рабочее определение следующему теоретико-литературному понятию. </w:t>
      </w:r>
    </w:p>
    <w:p w:rsidR="00492FEC" w:rsidRPr="00492FEC" w:rsidRDefault="00492FEC" w:rsidP="00492FEC">
      <w:pPr>
        <w:spacing w:after="0" w:line="240" w:lineRule="auto"/>
        <w:contextualSpacing/>
        <w:jc w:val="both"/>
        <w:rPr>
          <w:rFonts w:ascii="Times New Roman" w:eastAsia="Calibri" w:hAnsi="Times New Roman" w:cs="Times New Roman"/>
          <w:sz w:val="24"/>
          <w:szCs w:val="24"/>
        </w:rPr>
      </w:pPr>
      <w:r w:rsidRPr="00492FEC">
        <w:rPr>
          <w:rFonts w:ascii="Times New Roman" w:eastAsia="Calibri" w:hAnsi="Times New Roman" w:cs="Times New Roman"/>
          <w:sz w:val="24"/>
          <w:szCs w:val="24"/>
        </w:rPr>
        <w:t xml:space="preserve">    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 </w:t>
      </w:r>
    </w:p>
    <w:p w:rsidR="00492FEC" w:rsidRPr="00492FEC" w:rsidRDefault="00492FEC" w:rsidP="00492FEC">
      <w:pPr>
        <w:spacing w:after="0" w:line="240" w:lineRule="auto"/>
        <w:contextualSpacing/>
        <w:jc w:val="both"/>
        <w:rPr>
          <w:rFonts w:ascii="Times New Roman" w:eastAsia="Calibri" w:hAnsi="Times New Roman" w:cs="Times New Roman"/>
          <w:sz w:val="24"/>
          <w:szCs w:val="24"/>
        </w:rPr>
      </w:pPr>
      <w:r w:rsidRPr="00492FEC">
        <w:rPr>
          <w:rFonts w:ascii="Times New Roman" w:eastAsia="Calibri" w:hAnsi="Times New Roman" w:cs="Times New Roman"/>
          <w:sz w:val="24"/>
          <w:szCs w:val="24"/>
        </w:rPr>
        <w:t xml:space="preserve">       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92FEC" w:rsidRPr="00492FEC" w:rsidRDefault="00492FEC" w:rsidP="00492FEC">
      <w:pPr>
        <w:spacing w:after="0" w:line="240" w:lineRule="auto"/>
        <w:contextualSpacing/>
        <w:jc w:val="both"/>
        <w:rPr>
          <w:rFonts w:ascii="Times New Roman" w:eastAsia="Calibri" w:hAnsi="Times New Roman" w:cs="Times New Roman"/>
          <w:sz w:val="24"/>
          <w:szCs w:val="24"/>
        </w:rPr>
      </w:pPr>
      <w:r w:rsidRPr="00492FEC">
        <w:rPr>
          <w:rFonts w:ascii="Times New Roman" w:eastAsia="Calibri" w:hAnsi="Times New Roman" w:cs="Times New Roman"/>
          <w:sz w:val="24"/>
          <w:szCs w:val="24"/>
        </w:rPr>
        <w:t xml:space="preserve">         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w:t>
      </w:r>
      <w:r w:rsidRPr="00492FEC">
        <w:rPr>
          <w:rFonts w:ascii="Times New Roman" w:eastAsia="Calibri" w:hAnsi="Times New Roman" w:cs="Times New Roman"/>
          <w:sz w:val="24"/>
          <w:szCs w:val="24"/>
        </w:rPr>
        <w:lastRenderedPageBreak/>
        <w:t xml:space="preserve">создание эссе, научно-исследовательских заметок (статьи), доклада на конференцию, рецензии, сценария и т.п.  </w:t>
      </w:r>
    </w:p>
    <w:p w:rsidR="00AD481E" w:rsidRPr="00AD481E" w:rsidRDefault="00492FEC" w:rsidP="00492FEC">
      <w:pPr>
        <w:spacing w:after="0" w:line="240" w:lineRule="auto"/>
        <w:contextualSpacing/>
        <w:jc w:val="both"/>
        <w:rPr>
          <w:rFonts w:ascii="Times New Roman" w:eastAsia="Calibri" w:hAnsi="Times New Roman" w:cs="Times New Roman"/>
          <w:sz w:val="24"/>
          <w:szCs w:val="24"/>
        </w:rPr>
      </w:pPr>
      <w:r w:rsidRPr="00492FEC">
        <w:rPr>
          <w:rFonts w:ascii="Times New Roman" w:eastAsia="Calibri" w:hAnsi="Times New Roman" w:cs="Times New Roman"/>
          <w:sz w:val="24"/>
          <w:szCs w:val="24"/>
        </w:rPr>
        <w:t xml:space="preserve">       Условно им соответствуют следующие типы диагностических заданий:  </w:t>
      </w:r>
    </w:p>
    <w:p w:rsidR="00492FEC" w:rsidRPr="00492FEC" w:rsidRDefault="00AD481E" w:rsidP="00492FEC">
      <w:pPr>
        <w:spacing w:after="0" w:line="240" w:lineRule="auto"/>
        <w:contextualSpacing/>
        <w:jc w:val="both"/>
        <w:rPr>
          <w:rFonts w:ascii="Times New Roman" w:eastAsia="Calibri" w:hAnsi="Times New Roman" w:cs="Times New Roman"/>
          <w:sz w:val="24"/>
          <w:szCs w:val="24"/>
        </w:rPr>
      </w:pPr>
      <w:r w:rsidRPr="00AD481E">
        <w:rPr>
          <w:rFonts w:ascii="Times New Roman" w:eastAsia="Calibri" w:hAnsi="Times New Roman" w:cs="Times New Roman"/>
          <w:sz w:val="24"/>
          <w:szCs w:val="24"/>
        </w:rPr>
        <w:t>-</w:t>
      </w:r>
      <w:r w:rsidR="00492FEC" w:rsidRPr="00492FEC">
        <w:rPr>
          <w:rFonts w:ascii="Times New Roman" w:eastAsia="Calibri" w:hAnsi="Times New Roman" w:cs="Times New Roman"/>
          <w:sz w:val="24"/>
          <w:szCs w:val="24"/>
        </w:rPr>
        <w:t xml:space="preserve"> выделите, определите, найдите, перечислите признаки, черты, повторяющиеся детали и т. п.;</w:t>
      </w:r>
    </w:p>
    <w:p w:rsidR="00FA741C" w:rsidRDefault="00AD481E" w:rsidP="00492FEC">
      <w:pPr>
        <w:spacing w:after="0" w:line="240" w:lineRule="auto"/>
        <w:contextualSpacing/>
        <w:jc w:val="both"/>
        <w:rPr>
          <w:rFonts w:ascii="Times New Roman" w:eastAsia="Calibri" w:hAnsi="Times New Roman" w:cs="Times New Roman"/>
          <w:sz w:val="24"/>
          <w:szCs w:val="24"/>
        </w:rPr>
      </w:pPr>
      <w:r w:rsidRPr="00AD481E">
        <w:rPr>
          <w:rFonts w:ascii="Times New Roman" w:eastAsia="Calibri" w:hAnsi="Times New Roman" w:cs="Times New Roman"/>
          <w:sz w:val="24"/>
          <w:szCs w:val="24"/>
        </w:rPr>
        <w:t>-</w:t>
      </w:r>
      <w:r w:rsidR="00492FEC" w:rsidRPr="00492FEC">
        <w:rPr>
          <w:rFonts w:ascii="Times New Roman" w:eastAsia="Calibri" w:hAnsi="Times New Roman" w:cs="Times New Roman"/>
          <w:sz w:val="24"/>
          <w:szCs w:val="24"/>
        </w:rPr>
        <w:t xml:space="preserve"> определите художественную функцию той или иной детали, приема и т. п.; </w:t>
      </w:r>
    </w:p>
    <w:p w:rsidR="00492FEC" w:rsidRPr="00492FEC" w:rsidRDefault="00FA741C" w:rsidP="00492FEC">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92FEC" w:rsidRPr="00492FEC">
        <w:rPr>
          <w:rFonts w:ascii="Times New Roman" w:eastAsia="Calibri" w:hAnsi="Times New Roman" w:cs="Times New Roman"/>
          <w:sz w:val="24"/>
          <w:szCs w:val="24"/>
        </w:rPr>
        <w:t xml:space="preserve"> определите позицию автора и способы ее выражения; </w:t>
      </w:r>
    </w:p>
    <w:p w:rsidR="00492FEC" w:rsidRPr="00492FEC" w:rsidRDefault="00AD481E" w:rsidP="00492FEC">
      <w:pPr>
        <w:spacing w:after="0" w:line="240" w:lineRule="auto"/>
        <w:contextualSpacing/>
        <w:jc w:val="both"/>
        <w:rPr>
          <w:rFonts w:ascii="Times New Roman" w:eastAsia="Calibri" w:hAnsi="Times New Roman" w:cs="Times New Roman"/>
          <w:sz w:val="24"/>
          <w:szCs w:val="24"/>
        </w:rPr>
      </w:pPr>
      <w:r w:rsidRPr="00AD481E">
        <w:rPr>
          <w:rFonts w:ascii="Times New Roman" w:eastAsia="Calibri" w:hAnsi="Times New Roman" w:cs="Times New Roman"/>
          <w:sz w:val="24"/>
          <w:szCs w:val="24"/>
        </w:rPr>
        <w:t>-</w:t>
      </w:r>
      <w:r w:rsidR="00492FEC" w:rsidRPr="00492FEC">
        <w:rPr>
          <w:rFonts w:ascii="Times New Roman" w:eastAsia="Calibri" w:hAnsi="Times New Roman" w:cs="Times New Roman"/>
          <w:sz w:val="24"/>
          <w:szCs w:val="24"/>
        </w:rPr>
        <w:t xml:space="preserve"> проинтерпретируйте выбранный фрагмент произведения;  </w:t>
      </w:r>
    </w:p>
    <w:p w:rsidR="00492FEC" w:rsidRPr="00492FEC" w:rsidRDefault="00AD481E" w:rsidP="00492FEC">
      <w:pPr>
        <w:spacing w:after="0" w:line="240" w:lineRule="auto"/>
        <w:contextualSpacing/>
        <w:jc w:val="both"/>
        <w:rPr>
          <w:rFonts w:ascii="Times New Roman" w:eastAsia="Calibri" w:hAnsi="Times New Roman" w:cs="Times New Roman"/>
          <w:sz w:val="24"/>
          <w:szCs w:val="24"/>
        </w:rPr>
      </w:pPr>
      <w:r w:rsidRPr="00AD481E">
        <w:rPr>
          <w:rFonts w:ascii="Times New Roman" w:eastAsia="Calibri" w:hAnsi="Times New Roman" w:cs="Times New Roman"/>
          <w:sz w:val="24"/>
          <w:szCs w:val="24"/>
        </w:rPr>
        <w:t>-</w:t>
      </w:r>
      <w:r w:rsidR="00492FEC" w:rsidRPr="00492FEC">
        <w:rPr>
          <w:rFonts w:ascii="Times New Roman" w:eastAsia="Calibri" w:hAnsi="Times New Roman" w:cs="Times New Roman"/>
          <w:sz w:val="24"/>
          <w:szCs w:val="24"/>
        </w:rPr>
        <w:t xml:space="preserve"> объясните (устно, письменно) смысл названия произведения; </w:t>
      </w:r>
    </w:p>
    <w:p w:rsidR="00492FEC" w:rsidRPr="00492FEC" w:rsidRDefault="00AD481E" w:rsidP="00492FEC">
      <w:pPr>
        <w:spacing w:after="0" w:line="240" w:lineRule="auto"/>
        <w:contextualSpacing/>
        <w:jc w:val="both"/>
        <w:rPr>
          <w:rFonts w:ascii="Times New Roman" w:eastAsia="Calibri" w:hAnsi="Times New Roman" w:cs="Times New Roman"/>
          <w:sz w:val="24"/>
          <w:szCs w:val="24"/>
        </w:rPr>
      </w:pPr>
      <w:r w:rsidRPr="00AD481E">
        <w:rPr>
          <w:rFonts w:ascii="Times New Roman" w:eastAsia="Calibri" w:hAnsi="Times New Roman" w:cs="Times New Roman"/>
          <w:sz w:val="24"/>
          <w:szCs w:val="24"/>
        </w:rPr>
        <w:t>-</w:t>
      </w:r>
      <w:r w:rsidR="00492FEC" w:rsidRPr="00492FEC">
        <w:rPr>
          <w:rFonts w:ascii="Times New Roman" w:eastAsia="Calibri" w:hAnsi="Times New Roman" w:cs="Times New Roman"/>
          <w:sz w:val="24"/>
          <w:szCs w:val="24"/>
        </w:rPr>
        <w:t xml:space="preserve"> озаглавьте предложенный текст (в случае если у литературного произведения нет з</w:t>
      </w:r>
      <w:r w:rsidRPr="00AD481E">
        <w:rPr>
          <w:rFonts w:ascii="Times New Roman" w:eastAsia="Calibri" w:hAnsi="Times New Roman" w:cs="Times New Roman"/>
          <w:sz w:val="24"/>
          <w:szCs w:val="24"/>
        </w:rPr>
        <w:t>а</w:t>
      </w:r>
      <w:r w:rsidR="00492FEC" w:rsidRPr="00492FEC">
        <w:rPr>
          <w:rFonts w:ascii="Times New Roman" w:eastAsia="Calibri" w:hAnsi="Times New Roman" w:cs="Times New Roman"/>
          <w:sz w:val="24"/>
          <w:szCs w:val="24"/>
        </w:rPr>
        <w:t xml:space="preserve">главия); </w:t>
      </w:r>
    </w:p>
    <w:p w:rsidR="00492FEC" w:rsidRPr="00492FEC" w:rsidRDefault="00AD481E" w:rsidP="00492FEC">
      <w:pPr>
        <w:spacing w:after="0" w:line="240" w:lineRule="auto"/>
        <w:contextualSpacing/>
        <w:jc w:val="both"/>
        <w:rPr>
          <w:rFonts w:ascii="Times New Roman" w:eastAsia="Calibri" w:hAnsi="Times New Roman" w:cs="Times New Roman"/>
          <w:sz w:val="24"/>
          <w:szCs w:val="24"/>
        </w:rPr>
      </w:pPr>
      <w:r w:rsidRPr="00AD481E">
        <w:rPr>
          <w:rFonts w:ascii="Times New Roman" w:eastAsia="Calibri" w:hAnsi="Times New Roman" w:cs="Times New Roman"/>
          <w:sz w:val="24"/>
          <w:szCs w:val="24"/>
        </w:rPr>
        <w:t>-</w:t>
      </w:r>
      <w:r w:rsidR="00492FEC" w:rsidRPr="00492FEC">
        <w:rPr>
          <w:rFonts w:ascii="Times New Roman" w:eastAsia="Calibri" w:hAnsi="Times New Roman" w:cs="Times New Roman"/>
          <w:sz w:val="24"/>
          <w:szCs w:val="24"/>
        </w:rPr>
        <w:t xml:space="preserve"> напишите сочинение-интерпретацию;  </w:t>
      </w:r>
    </w:p>
    <w:p w:rsidR="00492FEC" w:rsidRPr="00492FEC" w:rsidRDefault="00AD481E" w:rsidP="00492FEC">
      <w:pPr>
        <w:spacing w:after="0" w:line="240" w:lineRule="auto"/>
        <w:contextualSpacing/>
        <w:jc w:val="both"/>
        <w:rPr>
          <w:rFonts w:ascii="Times New Roman" w:eastAsia="Calibri" w:hAnsi="Times New Roman" w:cs="Times New Roman"/>
          <w:sz w:val="24"/>
          <w:szCs w:val="24"/>
        </w:rPr>
      </w:pPr>
      <w:r w:rsidRPr="00AD481E">
        <w:rPr>
          <w:rFonts w:ascii="Times New Roman" w:eastAsia="Calibri" w:hAnsi="Times New Roman" w:cs="Times New Roman"/>
          <w:sz w:val="24"/>
          <w:szCs w:val="24"/>
        </w:rPr>
        <w:t>-</w:t>
      </w:r>
      <w:r w:rsidR="00492FEC" w:rsidRPr="00492FEC">
        <w:rPr>
          <w:rFonts w:ascii="Times New Roman" w:eastAsia="Calibri" w:hAnsi="Times New Roman" w:cs="Times New Roman"/>
          <w:sz w:val="24"/>
          <w:szCs w:val="24"/>
        </w:rPr>
        <w:t xml:space="preserve"> напишите рецензию на произведение, не изучавшееся на уроках литературы.</w:t>
      </w:r>
    </w:p>
    <w:p w:rsidR="00492FEC" w:rsidRPr="00492FEC" w:rsidRDefault="00492FEC" w:rsidP="00492FEC">
      <w:pPr>
        <w:spacing w:after="0" w:line="240" w:lineRule="auto"/>
        <w:contextualSpacing/>
        <w:jc w:val="both"/>
        <w:rPr>
          <w:rFonts w:ascii="Times New Roman" w:eastAsia="Calibri" w:hAnsi="Times New Roman" w:cs="Times New Roman"/>
          <w:sz w:val="24"/>
          <w:szCs w:val="24"/>
        </w:rPr>
      </w:pPr>
      <w:r w:rsidRPr="00492FEC">
        <w:rPr>
          <w:rFonts w:ascii="Times New Roman" w:eastAsia="Calibri" w:hAnsi="Times New Roman" w:cs="Times New Roman"/>
          <w:sz w:val="24"/>
          <w:szCs w:val="24"/>
        </w:rPr>
        <w:t xml:space="preserve">   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w:t>
      </w:r>
      <w:r w:rsidR="00AD481E" w:rsidRPr="00AD481E">
        <w:rPr>
          <w:rFonts w:ascii="Times New Roman" w:eastAsia="Calibri" w:hAnsi="Times New Roman" w:cs="Times New Roman"/>
          <w:sz w:val="24"/>
          <w:szCs w:val="24"/>
        </w:rPr>
        <w:t>кими художественными средствами</w:t>
      </w:r>
      <w:r w:rsidRPr="00492FEC">
        <w:rPr>
          <w:rFonts w:ascii="Times New Roman" w:eastAsia="Calibri" w:hAnsi="Times New Roman" w:cs="Times New Roman"/>
          <w:sz w:val="24"/>
          <w:szCs w:val="24"/>
        </w:rPr>
        <w:t xml:space="preserve">).  </w:t>
      </w:r>
    </w:p>
    <w:p w:rsidR="00492FEC" w:rsidRPr="00492FEC" w:rsidRDefault="00492FEC" w:rsidP="00492FEC">
      <w:pPr>
        <w:spacing w:after="0" w:line="240" w:lineRule="auto"/>
        <w:contextualSpacing/>
        <w:jc w:val="both"/>
        <w:rPr>
          <w:rFonts w:ascii="Times New Roman" w:eastAsia="Calibri" w:hAnsi="Times New Roman" w:cs="Times New Roman"/>
          <w:sz w:val="24"/>
          <w:szCs w:val="24"/>
        </w:rPr>
      </w:pPr>
      <w:r w:rsidRPr="00492FEC">
        <w:rPr>
          <w:rFonts w:ascii="Times New Roman" w:eastAsia="Calibri" w:hAnsi="Times New Roman" w:cs="Times New Roman"/>
          <w:sz w:val="24"/>
          <w:szCs w:val="24"/>
        </w:rPr>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492FEC" w:rsidRPr="00492FEC" w:rsidRDefault="00492FEC" w:rsidP="00492FEC">
      <w:pPr>
        <w:spacing w:after="0" w:line="240" w:lineRule="auto"/>
        <w:contextualSpacing/>
        <w:jc w:val="both"/>
        <w:rPr>
          <w:rFonts w:ascii="Times New Roman" w:eastAsia="Calibri" w:hAnsi="Times New Roman" w:cs="Times New Roman"/>
          <w:sz w:val="24"/>
          <w:szCs w:val="24"/>
        </w:rPr>
      </w:pPr>
    </w:p>
    <w:p w:rsidR="00F02A66" w:rsidRDefault="00F02A66" w:rsidP="00F02A66">
      <w:pPr>
        <w:autoSpaceDE w:val="0"/>
        <w:autoSpaceDN w:val="0"/>
        <w:adjustRightInd w:val="0"/>
        <w:spacing w:after="0" w:line="240" w:lineRule="auto"/>
        <w:rPr>
          <w:rFonts w:ascii="Times New Roman" w:hAnsi="Times New Roman" w:cs="Times New Roman"/>
          <w:b/>
          <w:bCs/>
          <w:sz w:val="24"/>
          <w:szCs w:val="24"/>
        </w:rPr>
      </w:pPr>
      <w:r w:rsidRPr="00F02A66">
        <w:rPr>
          <w:rFonts w:ascii="Times New Roman" w:hAnsi="Times New Roman" w:cs="Times New Roman"/>
          <w:b/>
          <w:bCs/>
          <w:sz w:val="24"/>
          <w:szCs w:val="24"/>
        </w:rPr>
        <w:t>1.2.5.3. Иностранный язык. Английский язык</w:t>
      </w:r>
    </w:p>
    <w:p w:rsidR="00F02A66" w:rsidRPr="0054592C" w:rsidRDefault="00F02A66" w:rsidP="0054592C">
      <w:pPr>
        <w:autoSpaceDE w:val="0"/>
        <w:autoSpaceDN w:val="0"/>
        <w:adjustRightInd w:val="0"/>
        <w:spacing w:after="0" w:line="240" w:lineRule="auto"/>
        <w:jc w:val="both"/>
        <w:rPr>
          <w:rFonts w:ascii="Times New Roman" w:hAnsi="Times New Roman" w:cs="Times New Roman"/>
          <w:sz w:val="24"/>
          <w:szCs w:val="24"/>
        </w:rPr>
      </w:pPr>
      <w:r w:rsidRPr="0054592C">
        <w:rPr>
          <w:rFonts w:ascii="Times New Roman" w:hAnsi="Times New Roman" w:cs="Times New Roman"/>
          <w:sz w:val="24"/>
          <w:szCs w:val="24"/>
        </w:rPr>
        <w:t>Изучение предметной области "Иностранные языки" должно обеспечить:</w:t>
      </w:r>
    </w:p>
    <w:p w:rsidR="00F02A66" w:rsidRPr="0054592C" w:rsidRDefault="00FE3251" w:rsidP="005459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A66" w:rsidRPr="0054592C">
        <w:rPr>
          <w:rFonts w:ascii="Times New Roman" w:hAnsi="Times New Roman" w:cs="Times New Roman"/>
          <w:sz w:val="24"/>
          <w:szCs w:val="24"/>
        </w:rPr>
        <w:t>приобщение к культурному наследию стран изучаемого иностранного языка, воспитание ценностногоотношения к иностранному языку как инструменту познания и достижения взаимопонимания между людьми инародами;</w:t>
      </w:r>
    </w:p>
    <w:p w:rsidR="00F02A66" w:rsidRPr="0054592C" w:rsidRDefault="00FE3251" w:rsidP="005459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A66" w:rsidRPr="0054592C">
        <w:rPr>
          <w:rFonts w:ascii="Times New Roman" w:hAnsi="Times New Roman" w:cs="Times New Roman"/>
          <w:sz w:val="24"/>
          <w:szCs w:val="24"/>
        </w:rPr>
        <w:t>осознание тесной связи между овладением иностранными языками и личностным, социальным ипрофессиональным ростом;</w:t>
      </w:r>
    </w:p>
    <w:p w:rsidR="00F02A66" w:rsidRPr="0054592C" w:rsidRDefault="00FE3251" w:rsidP="005459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A66" w:rsidRPr="0054592C">
        <w:rPr>
          <w:rFonts w:ascii="Times New Roman" w:hAnsi="Times New Roman" w:cs="Times New Roman"/>
          <w:sz w:val="24"/>
          <w:szCs w:val="24"/>
        </w:rPr>
        <w:t>формирование коммуникативной иноязычной компетенции (говорение, аудирование, чтение и письмо),необходимой для успешной социализации и самореализации;</w:t>
      </w:r>
    </w:p>
    <w:p w:rsidR="00F02A66" w:rsidRPr="0054592C" w:rsidRDefault="00FE3251" w:rsidP="005459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A66" w:rsidRPr="0054592C">
        <w:rPr>
          <w:rFonts w:ascii="Times New Roman" w:hAnsi="Times New Roman" w:cs="Times New Roman"/>
          <w:sz w:val="24"/>
          <w:szCs w:val="24"/>
        </w:rPr>
        <w:t>обогащение активного и потенциального словарного запаса, развитие у обучающихся культуры владенияиностранным языком в соответствии с требованиями к нормам устной и письменной речи, правилами речевогоэтикета.</w:t>
      </w:r>
    </w:p>
    <w:p w:rsidR="0054592C" w:rsidRDefault="00F02A66" w:rsidP="0054592C">
      <w:pPr>
        <w:autoSpaceDE w:val="0"/>
        <w:autoSpaceDN w:val="0"/>
        <w:adjustRightInd w:val="0"/>
        <w:spacing w:after="0" w:line="240" w:lineRule="auto"/>
        <w:jc w:val="both"/>
        <w:rPr>
          <w:rFonts w:ascii="Times New Roman" w:hAnsi="Times New Roman" w:cs="Times New Roman"/>
          <w:sz w:val="24"/>
          <w:szCs w:val="24"/>
        </w:rPr>
      </w:pPr>
      <w:r w:rsidRPr="0054592C">
        <w:rPr>
          <w:rFonts w:ascii="Times New Roman" w:hAnsi="Times New Roman" w:cs="Times New Roman"/>
          <w:sz w:val="24"/>
          <w:szCs w:val="24"/>
        </w:rPr>
        <w:t>Предметные результаты изучения предмет</w:t>
      </w:r>
      <w:r w:rsidR="0054592C">
        <w:rPr>
          <w:rFonts w:ascii="Times New Roman" w:hAnsi="Times New Roman" w:cs="Times New Roman"/>
          <w:sz w:val="24"/>
          <w:szCs w:val="24"/>
        </w:rPr>
        <w:t>ной области "Иностранные языки":</w:t>
      </w:r>
    </w:p>
    <w:p w:rsidR="00F02A66" w:rsidRPr="0054592C" w:rsidRDefault="00F02A66" w:rsidP="0054592C">
      <w:pPr>
        <w:autoSpaceDE w:val="0"/>
        <w:autoSpaceDN w:val="0"/>
        <w:adjustRightInd w:val="0"/>
        <w:spacing w:after="0" w:line="240" w:lineRule="auto"/>
        <w:jc w:val="both"/>
        <w:rPr>
          <w:rFonts w:ascii="Times New Roman" w:hAnsi="Times New Roman" w:cs="Times New Roman"/>
          <w:sz w:val="24"/>
          <w:szCs w:val="24"/>
        </w:rPr>
      </w:pPr>
      <w:r w:rsidRPr="0054592C">
        <w:rPr>
          <w:rFonts w:ascii="Times New Roman" w:hAnsi="Times New Roman" w:cs="Times New Roman"/>
          <w:sz w:val="24"/>
          <w:szCs w:val="24"/>
        </w:rPr>
        <w:t>1) формирование дружелюбного и толерантного отношения к ценностям иных культур, оптимизма ивыраженной личностной позиции в восприятии мира, в развитии национального самосознания на основе</w:t>
      </w:r>
      <w:r w:rsidR="0054592C">
        <w:rPr>
          <w:rFonts w:ascii="Times New Roman" w:hAnsi="Times New Roman" w:cs="Times New Roman"/>
          <w:sz w:val="24"/>
          <w:szCs w:val="24"/>
        </w:rPr>
        <w:t xml:space="preserve"> зна</w:t>
      </w:r>
      <w:r w:rsidRPr="0054592C">
        <w:rPr>
          <w:rFonts w:ascii="Times New Roman" w:hAnsi="Times New Roman" w:cs="Times New Roman"/>
          <w:sz w:val="24"/>
          <w:szCs w:val="24"/>
        </w:rPr>
        <w:t xml:space="preserve">комства с жизнью своих сверстников в других </w:t>
      </w:r>
      <w:r w:rsidRPr="0054592C">
        <w:rPr>
          <w:rFonts w:ascii="Times New Roman" w:hAnsi="Times New Roman" w:cs="Times New Roman"/>
          <w:sz w:val="24"/>
          <w:szCs w:val="24"/>
        </w:rPr>
        <w:lastRenderedPageBreak/>
        <w:t>странах, с образцами зарубежной литературы разных жанров,с учетом достигнутого обучающимися уровня иноязычной компетентности;</w:t>
      </w:r>
    </w:p>
    <w:p w:rsidR="00F02A66" w:rsidRPr="0054592C" w:rsidRDefault="00F02A66" w:rsidP="0054592C">
      <w:pPr>
        <w:autoSpaceDE w:val="0"/>
        <w:autoSpaceDN w:val="0"/>
        <w:adjustRightInd w:val="0"/>
        <w:spacing w:after="0" w:line="240" w:lineRule="auto"/>
        <w:jc w:val="both"/>
        <w:rPr>
          <w:rFonts w:ascii="Times New Roman" w:hAnsi="Times New Roman" w:cs="Times New Roman"/>
          <w:sz w:val="24"/>
          <w:szCs w:val="24"/>
        </w:rPr>
      </w:pPr>
      <w:r w:rsidRPr="0054592C">
        <w:rPr>
          <w:rFonts w:ascii="Times New Roman" w:hAnsi="Times New Roman" w:cs="Times New Roman"/>
          <w:sz w:val="24"/>
          <w:szCs w:val="24"/>
        </w:rPr>
        <w:t>2) формирование и совершенствование иноязычной коммуникативной компетенции; расширение исистематизацию знаний о языке, расширение лингвистического кругозора и лексического запаса, дальнейшееовладение общей речевой культурой;</w:t>
      </w:r>
    </w:p>
    <w:p w:rsidR="00F02A66" w:rsidRPr="0054592C" w:rsidRDefault="00F02A66" w:rsidP="0054592C">
      <w:pPr>
        <w:autoSpaceDE w:val="0"/>
        <w:autoSpaceDN w:val="0"/>
        <w:adjustRightInd w:val="0"/>
        <w:spacing w:after="0" w:line="240" w:lineRule="auto"/>
        <w:jc w:val="both"/>
        <w:rPr>
          <w:rFonts w:ascii="Times New Roman" w:hAnsi="Times New Roman" w:cs="Times New Roman"/>
          <w:sz w:val="24"/>
          <w:szCs w:val="24"/>
        </w:rPr>
      </w:pPr>
      <w:r w:rsidRPr="0054592C">
        <w:rPr>
          <w:rFonts w:ascii="Times New Roman" w:hAnsi="Times New Roman" w:cs="Times New Roman"/>
          <w:sz w:val="24"/>
          <w:szCs w:val="24"/>
        </w:rPr>
        <w:t>3) достижение допорогового уровня иноязычной коммуникативной компетенции;</w:t>
      </w:r>
    </w:p>
    <w:p w:rsidR="00F02A66" w:rsidRPr="0054592C" w:rsidRDefault="00F02A66" w:rsidP="0054592C">
      <w:pPr>
        <w:autoSpaceDE w:val="0"/>
        <w:autoSpaceDN w:val="0"/>
        <w:adjustRightInd w:val="0"/>
        <w:spacing w:after="0" w:line="240" w:lineRule="auto"/>
        <w:jc w:val="both"/>
        <w:rPr>
          <w:rFonts w:ascii="Times New Roman" w:hAnsi="Times New Roman" w:cs="Times New Roman"/>
          <w:b/>
          <w:bCs/>
          <w:sz w:val="24"/>
          <w:szCs w:val="24"/>
        </w:rPr>
      </w:pPr>
      <w:r w:rsidRPr="0054592C">
        <w:rPr>
          <w:rFonts w:ascii="Times New Roman" w:hAnsi="Times New Roman" w:cs="Times New Roman"/>
          <w:sz w:val="24"/>
          <w:szCs w:val="24"/>
        </w:rPr>
        <w:t>4) создание основы для формирования интереса к совершенствованию достигнутого уровня владенияизучаемым иностранным языком, в том числе на основе самонаблюдения и самооценки, к изучениювторого/третьего иностранного языка, к использованию иностранного языка как средства полученияинформации, позволяющего расширять свои знания в других предметных областях.</w:t>
      </w:r>
    </w:p>
    <w:p w:rsidR="00F02A66" w:rsidRPr="0054592C" w:rsidRDefault="00F02A66" w:rsidP="0054592C">
      <w:pPr>
        <w:autoSpaceDE w:val="0"/>
        <w:autoSpaceDN w:val="0"/>
        <w:adjustRightInd w:val="0"/>
        <w:spacing w:after="0" w:line="240" w:lineRule="auto"/>
        <w:jc w:val="both"/>
        <w:rPr>
          <w:rFonts w:ascii="Times New Roman" w:hAnsi="Times New Roman" w:cs="Times New Roman"/>
          <w:b/>
          <w:bCs/>
          <w:sz w:val="24"/>
          <w:szCs w:val="24"/>
        </w:rPr>
      </w:pPr>
      <w:r w:rsidRPr="0054592C">
        <w:rPr>
          <w:rFonts w:ascii="Times New Roman" w:hAnsi="Times New Roman" w:cs="Times New Roman"/>
          <w:b/>
          <w:bCs/>
          <w:sz w:val="24"/>
          <w:szCs w:val="24"/>
        </w:rPr>
        <w:t>Коммуникативные умения</w:t>
      </w:r>
    </w:p>
    <w:p w:rsidR="00F02A66" w:rsidRPr="0054592C" w:rsidRDefault="00F02A66" w:rsidP="0054592C">
      <w:pPr>
        <w:autoSpaceDE w:val="0"/>
        <w:autoSpaceDN w:val="0"/>
        <w:adjustRightInd w:val="0"/>
        <w:spacing w:after="0" w:line="240" w:lineRule="auto"/>
        <w:jc w:val="both"/>
        <w:rPr>
          <w:rFonts w:ascii="Times New Roman" w:hAnsi="Times New Roman" w:cs="Times New Roman"/>
          <w:b/>
          <w:bCs/>
          <w:sz w:val="24"/>
          <w:szCs w:val="24"/>
        </w:rPr>
      </w:pPr>
      <w:r w:rsidRPr="0054592C">
        <w:rPr>
          <w:rFonts w:ascii="Times New Roman" w:hAnsi="Times New Roman" w:cs="Times New Roman"/>
          <w:b/>
          <w:bCs/>
          <w:sz w:val="24"/>
          <w:szCs w:val="24"/>
        </w:rPr>
        <w:t>Говорение. Диалогическая речь</w:t>
      </w:r>
    </w:p>
    <w:p w:rsidR="00F02A66" w:rsidRPr="0054592C" w:rsidRDefault="00F02A66" w:rsidP="0054592C">
      <w:pPr>
        <w:autoSpaceDE w:val="0"/>
        <w:autoSpaceDN w:val="0"/>
        <w:adjustRightInd w:val="0"/>
        <w:spacing w:after="0" w:line="240" w:lineRule="auto"/>
        <w:jc w:val="both"/>
        <w:rPr>
          <w:rFonts w:ascii="Times New Roman" w:hAnsi="Times New Roman" w:cs="Times New Roman"/>
          <w:b/>
          <w:bCs/>
          <w:sz w:val="24"/>
          <w:szCs w:val="24"/>
        </w:rPr>
      </w:pPr>
      <w:r w:rsidRPr="0054592C">
        <w:rPr>
          <w:rFonts w:ascii="Times New Roman" w:hAnsi="Times New Roman" w:cs="Times New Roman"/>
          <w:b/>
          <w:bCs/>
          <w:sz w:val="24"/>
          <w:szCs w:val="24"/>
        </w:rPr>
        <w:t>Выпускник научится:</w:t>
      </w:r>
    </w:p>
    <w:p w:rsidR="00F02A66" w:rsidRPr="0054592C" w:rsidRDefault="0054592C" w:rsidP="005459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A66" w:rsidRPr="0054592C">
        <w:rPr>
          <w:rFonts w:ascii="Times New Roman" w:hAnsi="Times New Roman" w:cs="Times New Roman"/>
          <w:sz w:val="24"/>
          <w:szCs w:val="24"/>
        </w:rPr>
        <w:t>вести диалог (диалог этикетного характера, диалог-расспрос, диалог побуждение к действию;комбинированный диалог) в стандартных ситуациях неофициального общения в рамках освоенной тематики, соблюдаянормы речевого этикета, принятые в стране изучаемого языка.</w:t>
      </w:r>
    </w:p>
    <w:p w:rsidR="00F02A66" w:rsidRPr="0054592C" w:rsidRDefault="00F02A66" w:rsidP="0054592C">
      <w:pPr>
        <w:autoSpaceDE w:val="0"/>
        <w:autoSpaceDN w:val="0"/>
        <w:adjustRightInd w:val="0"/>
        <w:spacing w:after="0" w:line="240" w:lineRule="auto"/>
        <w:jc w:val="both"/>
        <w:rPr>
          <w:rFonts w:ascii="Times New Roman" w:hAnsi="Times New Roman" w:cs="Times New Roman"/>
          <w:b/>
          <w:bCs/>
          <w:sz w:val="24"/>
          <w:szCs w:val="24"/>
        </w:rPr>
      </w:pPr>
      <w:r w:rsidRPr="0054592C">
        <w:rPr>
          <w:rFonts w:ascii="Times New Roman" w:hAnsi="Times New Roman" w:cs="Times New Roman"/>
          <w:b/>
          <w:bCs/>
          <w:sz w:val="24"/>
          <w:szCs w:val="24"/>
        </w:rPr>
        <w:t>Выпускник получит возможность научиться:</w:t>
      </w:r>
    </w:p>
    <w:p w:rsidR="00F02A66" w:rsidRPr="0054592C" w:rsidRDefault="0054592C" w:rsidP="0054592C">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hAnsi="Times New Roman" w:cs="Times New Roman"/>
          <w:sz w:val="24"/>
          <w:szCs w:val="24"/>
        </w:rPr>
        <w:t xml:space="preserve">- </w:t>
      </w:r>
      <w:r w:rsidR="00F02A66" w:rsidRPr="0054592C">
        <w:rPr>
          <w:rFonts w:ascii="Times New Roman" w:eastAsia="Times New Roman,Italic" w:hAnsi="Times New Roman" w:cs="Times New Roman"/>
          <w:i/>
          <w:iCs/>
          <w:sz w:val="24"/>
          <w:szCs w:val="24"/>
        </w:rPr>
        <w:t>вести диалог</w:t>
      </w:r>
      <w:r w:rsidR="00F02A66" w:rsidRPr="0054592C">
        <w:rPr>
          <w:rFonts w:ascii="Times New Roman" w:hAnsi="Times New Roman" w:cs="Times New Roman"/>
          <w:i/>
          <w:iCs/>
          <w:sz w:val="24"/>
          <w:szCs w:val="24"/>
        </w:rPr>
        <w:t>-</w:t>
      </w:r>
      <w:r w:rsidR="00F02A66" w:rsidRPr="0054592C">
        <w:rPr>
          <w:rFonts w:ascii="Times New Roman" w:eastAsia="Times New Roman,Italic" w:hAnsi="Times New Roman" w:cs="Times New Roman"/>
          <w:i/>
          <w:iCs/>
          <w:sz w:val="24"/>
          <w:szCs w:val="24"/>
        </w:rPr>
        <w:t>обмен мнениями;</w:t>
      </w:r>
    </w:p>
    <w:p w:rsidR="00F02A66" w:rsidRPr="0054592C" w:rsidRDefault="0054592C" w:rsidP="0054592C">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F02A66" w:rsidRPr="0054592C">
        <w:rPr>
          <w:rFonts w:ascii="Times New Roman" w:eastAsia="Times New Roman,Italic" w:hAnsi="Times New Roman" w:cs="Times New Roman"/>
          <w:i/>
          <w:iCs/>
          <w:sz w:val="24"/>
          <w:szCs w:val="24"/>
        </w:rPr>
        <w:t>брать и давать интервью;</w:t>
      </w:r>
    </w:p>
    <w:p w:rsidR="00F02A66" w:rsidRPr="0054592C" w:rsidRDefault="0054592C" w:rsidP="0054592C">
      <w:pPr>
        <w:autoSpaceDE w:val="0"/>
        <w:autoSpaceDN w:val="0"/>
        <w:adjustRightInd w:val="0"/>
        <w:spacing w:after="0" w:line="240" w:lineRule="auto"/>
        <w:jc w:val="both"/>
        <w:rPr>
          <w:rFonts w:ascii="Times New Roman" w:hAnsi="Times New Roman" w:cs="Times New Roman"/>
          <w:i/>
          <w:iCs/>
          <w:sz w:val="24"/>
          <w:szCs w:val="24"/>
        </w:rPr>
      </w:pPr>
      <w:r>
        <w:rPr>
          <w:rFonts w:ascii="Times New Roman" w:eastAsia="Times New Roman,Italic" w:hAnsi="Times New Roman" w:cs="Times New Roman"/>
          <w:i/>
          <w:iCs/>
          <w:sz w:val="24"/>
          <w:szCs w:val="24"/>
        </w:rPr>
        <w:t xml:space="preserve">- </w:t>
      </w:r>
      <w:r w:rsidR="00F02A66" w:rsidRPr="0054592C">
        <w:rPr>
          <w:rFonts w:ascii="Times New Roman" w:eastAsia="Times New Roman,Italic" w:hAnsi="Times New Roman" w:cs="Times New Roman"/>
          <w:i/>
          <w:iCs/>
          <w:sz w:val="24"/>
          <w:szCs w:val="24"/>
        </w:rPr>
        <w:t>вести диалог</w:t>
      </w:r>
      <w:r w:rsidR="00F02A66" w:rsidRPr="0054592C">
        <w:rPr>
          <w:rFonts w:ascii="Times New Roman" w:hAnsi="Times New Roman" w:cs="Times New Roman"/>
          <w:i/>
          <w:iCs/>
          <w:sz w:val="24"/>
          <w:szCs w:val="24"/>
        </w:rPr>
        <w:t>-</w:t>
      </w:r>
      <w:r w:rsidR="00F02A66" w:rsidRPr="0054592C">
        <w:rPr>
          <w:rFonts w:ascii="Times New Roman" w:eastAsia="Times New Roman,Italic" w:hAnsi="Times New Roman" w:cs="Times New Roman"/>
          <w:i/>
          <w:iCs/>
          <w:sz w:val="24"/>
          <w:szCs w:val="24"/>
        </w:rPr>
        <w:t>расспрос на основе нелинейного текста (таблицы, диаграммы и т. д.</w:t>
      </w:r>
      <w:r w:rsidR="00F02A66" w:rsidRPr="0054592C">
        <w:rPr>
          <w:rFonts w:ascii="Times New Roman" w:hAnsi="Times New Roman" w:cs="Times New Roman"/>
          <w:i/>
          <w:iCs/>
          <w:sz w:val="24"/>
          <w:szCs w:val="24"/>
        </w:rPr>
        <w:t>).</w:t>
      </w:r>
    </w:p>
    <w:p w:rsidR="00F02A66" w:rsidRPr="0054592C" w:rsidRDefault="00F02A66" w:rsidP="0054592C">
      <w:pPr>
        <w:autoSpaceDE w:val="0"/>
        <w:autoSpaceDN w:val="0"/>
        <w:adjustRightInd w:val="0"/>
        <w:spacing w:after="0" w:line="240" w:lineRule="auto"/>
        <w:jc w:val="both"/>
        <w:rPr>
          <w:rFonts w:ascii="Times New Roman" w:hAnsi="Times New Roman" w:cs="Times New Roman"/>
          <w:b/>
          <w:bCs/>
          <w:sz w:val="24"/>
          <w:szCs w:val="24"/>
        </w:rPr>
      </w:pPr>
      <w:r w:rsidRPr="0054592C">
        <w:rPr>
          <w:rFonts w:ascii="Times New Roman" w:hAnsi="Times New Roman" w:cs="Times New Roman"/>
          <w:b/>
          <w:bCs/>
          <w:sz w:val="24"/>
          <w:szCs w:val="24"/>
        </w:rPr>
        <w:t>Говорение. Монологическая речь</w:t>
      </w:r>
    </w:p>
    <w:p w:rsidR="00F02A66" w:rsidRPr="0054592C" w:rsidRDefault="00F02A66" w:rsidP="0054592C">
      <w:pPr>
        <w:autoSpaceDE w:val="0"/>
        <w:autoSpaceDN w:val="0"/>
        <w:adjustRightInd w:val="0"/>
        <w:spacing w:after="0" w:line="240" w:lineRule="auto"/>
        <w:jc w:val="both"/>
        <w:rPr>
          <w:rFonts w:ascii="Times New Roman" w:hAnsi="Times New Roman" w:cs="Times New Roman"/>
          <w:b/>
          <w:bCs/>
          <w:sz w:val="24"/>
          <w:szCs w:val="24"/>
        </w:rPr>
      </w:pPr>
      <w:r w:rsidRPr="0054592C">
        <w:rPr>
          <w:rFonts w:ascii="Times New Roman" w:hAnsi="Times New Roman" w:cs="Times New Roman"/>
          <w:b/>
          <w:bCs/>
          <w:sz w:val="24"/>
          <w:szCs w:val="24"/>
        </w:rPr>
        <w:t>Выпускник научится:</w:t>
      </w:r>
    </w:p>
    <w:p w:rsidR="00F02A66" w:rsidRPr="0054592C" w:rsidRDefault="0054592C" w:rsidP="005459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A66" w:rsidRPr="0054592C">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опоры(ключевые слова, план, вопросы) в рамках освоенной тематики;</w:t>
      </w:r>
    </w:p>
    <w:p w:rsidR="00F02A66" w:rsidRPr="0054592C" w:rsidRDefault="0054592C" w:rsidP="005459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A66" w:rsidRPr="0054592C">
        <w:rPr>
          <w:rFonts w:ascii="Times New Roman" w:hAnsi="Times New Roman" w:cs="Times New Roman"/>
          <w:sz w:val="24"/>
          <w:szCs w:val="24"/>
        </w:rPr>
        <w:t>описывать события с опорой на зрительную наглядность и/или вербальную опору (ключевые слова, план,опросы);</w:t>
      </w:r>
    </w:p>
    <w:p w:rsidR="00F02A66" w:rsidRPr="0054592C" w:rsidRDefault="0054592C" w:rsidP="005459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A66" w:rsidRPr="0054592C">
        <w:rPr>
          <w:rFonts w:ascii="Times New Roman" w:hAnsi="Times New Roman" w:cs="Times New Roman"/>
          <w:sz w:val="24"/>
          <w:szCs w:val="24"/>
        </w:rPr>
        <w:t>давать краткую характеристику реальных людей и литературных персонажей;</w:t>
      </w:r>
    </w:p>
    <w:p w:rsidR="00F02A66" w:rsidRPr="0054592C" w:rsidRDefault="0054592C" w:rsidP="005459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A66" w:rsidRPr="0054592C">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план/вопросы;</w:t>
      </w:r>
    </w:p>
    <w:p w:rsidR="00492FEC" w:rsidRPr="0054592C" w:rsidRDefault="0054592C" w:rsidP="0054592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02A66" w:rsidRPr="0054592C">
        <w:rPr>
          <w:rFonts w:ascii="Times New Roman" w:hAnsi="Times New Roman" w:cs="Times New Roman"/>
          <w:sz w:val="24"/>
          <w:szCs w:val="24"/>
        </w:rPr>
        <w:t>описывать картинку/ фото с опорой или без опоры на ключевые слова/ план/ вопросы.</w:t>
      </w:r>
    </w:p>
    <w:p w:rsidR="00F02A66" w:rsidRPr="0054592C" w:rsidRDefault="00F02A66" w:rsidP="0054592C">
      <w:pPr>
        <w:autoSpaceDE w:val="0"/>
        <w:autoSpaceDN w:val="0"/>
        <w:adjustRightInd w:val="0"/>
        <w:spacing w:after="0" w:line="240" w:lineRule="auto"/>
        <w:jc w:val="both"/>
        <w:rPr>
          <w:rFonts w:ascii="Times New Roman" w:hAnsi="Times New Roman" w:cs="Times New Roman"/>
          <w:b/>
          <w:bCs/>
          <w:sz w:val="24"/>
          <w:szCs w:val="24"/>
        </w:rPr>
      </w:pPr>
      <w:r w:rsidRPr="0054592C">
        <w:rPr>
          <w:rFonts w:ascii="Times New Roman" w:hAnsi="Times New Roman" w:cs="Times New Roman"/>
          <w:b/>
          <w:bCs/>
          <w:sz w:val="24"/>
          <w:szCs w:val="24"/>
        </w:rPr>
        <w:t>Выпускник получит возможность научиться:</w:t>
      </w:r>
    </w:p>
    <w:p w:rsidR="00F02A66" w:rsidRPr="0054592C" w:rsidRDefault="0054592C" w:rsidP="0054592C">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F02A66" w:rsidRPr="0054592C">
        <w:rPr>
          <w:rFonts w:ascii="Times New Roman" w:eastAsia="Times New Roman,Italic" w:hAnsi="Times New Roman" w:cs="Times New Roman"/>
          <w:i/>
          <w:iCs/>
          <w:sz w:val="24"/>
          <w:szCs w:val="24"/>
        </w:rPr>
        <w:t>делать сообщение на заданную тему на основе прочитанного;</w:t>
      </w:r>
    </w:p>
    <w:p w:rsidR="00F02A66" w:rsidRPr="0054592C" w:rsidRDefault="0054592C" w:rsidP="0054592C">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F02A66" w:rsidRPr="0054592C">
        <w:rPr>
          <w:rFonts w:ascii="Times New Roman" w:eastAsia="Times New Roman,Italic" w:hAnsi="Times New Roman" w:cs="Times New Roman"/>
          <w:i/>
          <w:iCs/>
          <w:sz w:val="24"/>
          <w:szCs w:val="24"/>
        </w:rPr>
        <w:t>комментировать факты из прочитанного/ прослушанного текста, выражать и аргументировать своеотношение к прочитанному/ прослушанному;</w:t>
      </w:r>
    </w:p>
    <w:p w:rsidR="00F02A66" w:rsidRPr="0054592C" w:rsidRDefault="00526EB5" w:rsidP="0054592C">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hAnsi="Times New Roman" w:cs="Times New Roman"/>
          <w:sz w:val="24"/>
          <w:szCs w:val="24"/>
        </w:rPr>
        <w:t xml:space="preserve">- </w:t>
      </w:r>
      <w:r w:rsidR="00F02A66" w:rsidRPr="0054592C">
        <w:rPr>
          <w:rFonts w:ascii="Times New Roman" w:eastAsia="Times New Roman,Italic" w:hAnsi="Times New Roman" w:cs="Times New Roman"/>
          <w:i/>
          <w:iCs/>
          <w:sz w:val="24"/>
          <w:szCs w:val="24"/>
        </w:rPr>
        <w:t>кратко высказываться без предварительной подготовки на заданную тему в соответствии с предложеннойситуацией общения;</w:t>
      </w:r>
    </w:p>
    <w:p w:rsidR="00F02A66" w:rsidRPr="0054592C" w:rsidRDefault="00526EB5" w:rsidP="0054592C">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F02A66" w:rsidRPr="0054592C">
        <w:rPr>
          <w:rFonts w:ascii="Times New Roman" w:eastAsia="Times New Roman,Italic" w:hAnsi="Times New Roman" w:cs="Times New Roman"/>
          <w:i/>
          <w:iCs/>
          <w:sz w:val="24"/>
          <w:szCs w:val="24"/>
        </w:rPr>
        <w:t>кратко высказываться с опорой на нелинейный текст (таблицы, диаграммы, расписание и т. п.</w:t>
      </w:r>
      <w:r w:rsidR="00F02A66" w:rsidRPr="0054592C">
        <w:rPr>
          <w:rFonts w:ascii="Times New Roman" w:hAnsi="Times New Roman" w:cs="Times New Roman"/>
          <w:i/>
          <w:iCs/>
          <w:sz w:val="24"/>
          <w:szCs w:val="24"/>
        </w:rPr>
        <w:t>);</w:t>
      </w:r>
    </w:p>
    <w:p w:rsidR="00F02A66" w:rsidRPr="00526EB5" w:rsidRDefault="00526EB5" w:rsidP="00F02A66">
      <w:pPr>
        <w:autoSpaceDE w:val="0"/>
        <w:autoSpaceDN w:val="0"/>
        <w:adjustRightInd w:val="0"/>
        <w:spacing w:after="0" w:line="240" w:lineRule="auto"/>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F02A66" w:rsidRPr="00526EB5">
        <w:rPr>
          <w:rFonts w:ascii="Times New Roman" w:eastAsia="Times New Roman,Italic" w:hAnsi="Times New Roman" w:cs="Times New Roman"/>
          <w:i/>
          <w:iCs/>
          <w:sz w:val="24"/>
          <w:szCs w:val="24"/>
        </w:rPr>
        <w:t>кратко излагать результаты выполненной проектной работы.</w:t>
      </w:r>
    </w:p>
    <w:p w:rsidR="00F02A66" w:rsidRPr="00526EB5" w:rsidRDefault="00F02A66" w:rsidP="00F02A66">
      <w:pPr>
        <w:autoSpaceDE w:val="0"/>
        <w:autoSpaceDN w:val="0"/>
        <w:adjustRightInd w:val="0"/>
        <w:spacing w:after="0" w:line="240" w:lineRule="auto"/>
        <w:rPr>
          <w:rFonts w:ascii="Times New Roman" w:hAnsi="Times New Roman" w:cs="Times New Roman"/>
          <w:b/>
          <w:bCs/>
          <w:sz w:val="24"/>
          <w:szCs w:val="24"/>
        </w:rPr>
      </w:pPr>
      <w:r w:rsidRPr="00526EB5">
        <w:rPr>
          <w:rFonts w:ascii="Times New Roman" w:hAnsi="Times New Roman" w:cs="Times New Roman"/>
          <w:b/>
          <w:bCs/>
          <w:sz w:val="24"/>
          <w:szCs w:val="24"/>
        </w:rPr>
        <w:t>Аудирование</w:t>
      </w:r>
    </w:p>
    <w:p w:rsidR="00F02A66" w:rsidRPr="00526EB5" w:rsidRDefault="00F02A66" w:rsidP="00F02A66">
      <w:pPr>
        <w:autoSpaceDE w:val="0"/>
        <w:autoSpaceDN w:val="0"/>
        <w:adjustRightInd w:val="0"/>
        <w:spacing w:after="0" w:line="240" w:lineRule="auto"/>
        <w:rPr>
          <w:rFonts w:ascii="Times New Roman" w:hAnsi="Times New Roman" w:cs="Times New Roman"/>
          <w:b/>
          <w:bCs/>
          <w:sz w:val="24"/>
          <w:szCs w:val="24"/>
        </w:rPr>
      </w:pPr>
      <w:r w:rsidRPr="00526EB5">
        <w:rPr>
          <w:rFonts w:ascii="Times New Roman" w:hAnsi="Times New Roman" w:cs="Times New Roman"/>
          <w:b/>
          <w:bCs/>
          <w:sz w:val="24"/>
          <w:szCs w:val="24"/>
        </w:rPr>
        <w:t>Выпускник научится:</w:t>
      </w:r>
    </w:p>
    <w:p w:rsidR="00F02A66" w:rsidRPr="00526EB5" w:rsidRDefault="00526EB5" w:rsidP="00526E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A66" w:rsidRPr="00526EB5">
        <w:rPr>
          <w:rFonts w:ascii="Times New Roman" w:hAnsi="Times New Roman" w:cs="Times New Roman"/>
          <w:sz w:val="24"/>
          <w:szCs w:val="24"/>
        </w:rPr>
        <w:t>воспринимать на слух и понимать основное содержание несложных аутентичных текстов, содержащихнекоторое количество неизученных языковых явлений;</w:t>
      </w:r>
    </w:p>
    <w:p w:rsidR="00F02A66" w:rsidRPr="00526EB5" w:rsidRDefault="00526EB5" w:rsidP="00526E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A66" w:rsidRPr="00526EB5">
        <w:rPr>
          <w:rFonts w:ascii="Times New Roman" w:hAnsi="Times New Roman" w:cs="Times New Roman"/>
          <w:sz w:val="24"/>
          <w:szCs w:val="24"/>
        </w:rPr>
        <w:t>воспринимать на слух и понимать нужную/интересующую/ запрашиваемую информацию в аутентичныхтекстах, содержащих как изученные языковые явления, так и некоторое количество неизученных языковых явлений.</w:t>
      </w:r>
    </w:p>
    <w:p w:rsidR="00F02A66" w:rsidRPr="00526EB5" w:rsidRDefault="00F02A66" w:rsidP="00526EB5">
      <w:pPr>
        <w:autoSpaceDE w:val="0"/>
        <w:autoSpaceDN w:val="0"/>
        <w:adjustRightInd w:val="0"/>
        <w:spacing w:after="0" w:line="240" w:lineRule="auto"/>
        <w:jc w:val="both"/>
        <w:rPr>
          <w:rFonts w:ascii="Times New Roman" w:hAnsi="Times New Roman" w:cs="Times New Roman"/>
          <w:b/>
          <w:bCs/>
          <w:sz w:val="24"/>
          <w:szCs w:val="24"/>
        </w:rPr>
      </w:pPr>
      <w:r w:rsidRPr="00526EB5">
        <w:rPr>
          <w:rFonts w:ascii="Times New Roman" w:hAnsi="Times New Roman" w:cs="Times New Roman"/>
          <w:b/>
          <w:bCs/>
          <w:sz w:val="24"/>
          <w:szCs w:val="24"/>
        </w:rPr>
        <w:t>Выпускник получит возможность научиться:</w:t>
      </w:r>
    </w:p>
    <w:p w:rsidR="00F02A66" w:rsidRPr="00526EB5" w:rsidRDefault="00526EB5" w:rsidP="00526EB5">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hAnsi="Times New Roman" w:cs="Times New Roman"/>
          <w:sz w:val="24"/>
          <w:szCs w:val="24"/>
        </w:rPr>
        <w:t xml:space="preserve">- </w:t>
      </w:r>
      <w:r w:rsidR="00F02A66" w:rsidRPr="00526EB5">
        <w:rPr>
          <w:rFonts w:ascii="Times New Roman" w:eastAsia="Times New Roman,Italic" w:hAnsi="Times New Roman" w:cs="Times New Roman"/>
          <w:i/>
          <w:iCs/>
          <w:sz w:val="24"/>
          <w:szCs w:val="24"/>
        </w:rPr>
        <w:t>выделять основную тему в воспринимаемом на слух тексте;</w:t>
      </w:r>
    </w:p>
    <w:p w:rsidR="00F02A66" w:rsidRPr="00526EB5" w:rsidRDefault="00526EB5" w:rsidP="00526EB5">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hAnsi="Times New Roman" w:cs="Times New Roman"/>
          <w:sz w:val="24"/>
          <w:szCs w:val="24"/>
        </w:rPr>
        <w:t xml:space="preserve">- </w:t>
      </w:r>
      <w:r w:rsidR="00F02A66" w:rsidRPr="00526EB5">
        <w:rPr>
          <w:rFonts w:ascii="Times New Roman" w:eastAsia="Times New Roman,Italic" w:hAnsi="Times New Roman" w:cs="Times New Roman"/>
          <w:i/>
          <w:iCs/>
          <w:sz w:val="24"/>
          <w:szCs w:val="24"/>
        </w:rPr>
        <w:t>использовать контекстуальную или языковую догадку при восприятии на слух текстов, содержащихнезнакомые слова.</w:t>
      </w:r>
    </w:p>
    <w:p w:rsidR="00F02A66" w:rsidRPr="00526EB5" w:rsidRDefault="00F02A66" w:rsidP="00526EB5">
      <w:pPr>
        <w:spacing w:after="0" w:line="240" w:lineRule="auto"/>
        <w:contextualSpacing/>
        <w:jc w:val="both"/>
        <w:rPr>
          <w:rFonts w:ascii="Times New Roman" w:hAnsi="Times New Roman" w:cs="Times New Roman"/>
          <w:b/>
          <w:bCs/>
          <w:sz w:val="24"/>
          <w:szCs w:val="24"/>
        </w:rPr>
      </w:pPr>
      <w:r w:rsidRPr="00526EB5">
        <w:rPr>
          <w:rFonts w:ascii="Times New Roman" w:hAnsi="Times New Roman" w:cs="Times New Roman"/>
          <w:b/>
          <w:bCs/>
          <w:sz w:val="24"/>
          <w:szCs w:val="24"/>
        </w:rPr>
        <w:lastRenderedPageBreak/>
        <w:t>Чтение</w:t>
      </w:r>
    </w:p>
    <w:p w:rsidR="00F02A66" w:rsidRPr="00526EB5" w:rsidRDefault="00F02A66" w:rsidP="00526EB5">
      <w:pPr>
        <w:autoSpaceDE w:val="0"/>
        <w:autoSpaceDN w:val="0"/>
        <w:adjustRightInd w:val="0"/>
        <w:spacing w:after="0" w:line="240" w:lineRule="auto"/>
        <w:jc w:val="both"/>
        <w:rPr>
          <w:rFonts w:ascii="Times New Roman" w:hAnsi="Times New Roman" w:cs="Times New Roman"/>
          <w:b/>
          <w:bCs/>
          <w:sz w:val="24"/>
          <w:szCs w:val="24"/>
        </w:rPr>
      </w:pPr>
      <w:r w:rsidRPr="00526EB5">
        <w:rPr>
          <w:rFonts w:ascii="Times New Roman" w:hAnsi="Times New Roman" w:cs="Times New Roman"/>
          <w:b/>
          <w:bCs/>
          <w:sz w:val="24"/>
          <w:szCs w:val="24"/>
        </w:rPr>
        <w:t>Выпускник научится:</w:t>
      </w:r>
    </w:p>
    <w:p w:rsidR="00F02A66" w:rsidRPr="00526EB5" w:rsidRDefault="00526EB5" w:rsidP="00526E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A66" w:rsidRPr="00526EB5">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неизученныеязыковые явления;</w:t>
      </w:r>
    </w:p>
    <w:p w:rsidR="00F02A66" w:rsidRPr="00526EB5" w:rsidRDefault="00526EB5" w:rsidP="00526E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A66" w:rsidRPr="00526EB5">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явления,нужную/интересующую/ запрашиваемую информацию, представленную в явном и в неявном виде;</w:t>
      </w:r>
    </w:p>
    <w:p w:rsidR="00F02A66" w:rsidRPr="00526EB5" w:rsidRDefault="00526EB5" w:rsidP="00526E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A66" w:rsidRPr="00526EB5">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F02A66" w:rsidRPr="00526EB5" w:rsidRDefault="00526EB5" w:rsidP="00526E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A66" w:rsidRPr="00526EB5">
        <w:rPr>
          <w:rFonts w:ascii="Times New Roman" w:hAnsi="Times New Roman" w:cs="Times New Roman"/>
          <w:sz w:val="24"/>
          <w:szCs w:val="24"/>
        </w:rPr>
        <w:t>выразительно читать вслух небольшие построенные на изученном языковом материале аутентичные тексты,демонстрируя понимание прочитанного.</w:t>
      </w:r>
    </w:p>
    <w:p w:rsidR="00F02A66" w:rsidRPr="00526EB5" w:rsidRDefault="00F02A66" w:rsidP="00526EB5">
      <w:pPr>
        <w:autoSpaceDE w:val="0"/>
        <w:autoSpaceDN w:val="0"/>
        <w:adjustRightInd w:val="0"/>
        <w:spacing w:after="0" w:line="240" w:lineRule="auto"/>
        <w:jc w:val="both"/>
        <w:rPr>
          <w:rFonts w:ascii="Times New Roman" w:hAnsi="Times New Roman" w:cs="Times New Roman"/>
          <w:b/>
          <w:bCs/>
          <w:sz w:val="24"/>
          <w:szCs w:val="24"/>
        </w:rPr>
      </w:pPr>
      <w:r w:rsidRPr="00526EB5">
        <w:rPr>
          <w:rFonts w:ascii="Times New Roman" w:hAnsi="Times New Roman" w:cs="Times New Roman"/>
          <w:b/>
          <w:bCs/>
          <w:sz w:val="24"/>
          <w:szCs w:val="24"/>
        </w:rPr>
        <w:t>Выпускник получит возможность научиться:</w:t>
      </w:r>
    </w:p>
    <w:p w:rsidR="00F02A66" w:rsidRPr="00526EB5" w:rsidRDefault="00526EB5" w:rsidP="00526EB5">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hAnsi="Times New Roman" w:cs="Times New Roman"/>
          <w:sz w:val="24"/>
          <w:szCs w:val="24"/>
        </w:rPr>
        <w:t xml:space="preserve">- </w:t>
      </w:r>
      <w:r w:rsidR="00F02A66" w:rsidRPr="00526EB5">
        <w:rPr>
          <w:rFonts w:ascii="Times New Roman" w:eastAsia="Times New Roman,Italic" w:hAnsi="Times New Roman" w:cs="Times New Roman"/>
          <w:i/>
          <w:iCs/>
          <w:sz w:val="24"/>
          <w:szCs w:val="24"/>
        </w:rPr>
        <w:t>устанавливать причинно</w:t>
      </w:r>
      <w:r w:rsidR="00F02A66" w:rsidRPr="00526EB5">
        <w:rPr>
          <w:rFonts w:ascii="Times New Roman" w:hAnsi="Times New Roman" w:cs="Times New Roman"/>
          <w:i/>
          <w:iCs/>
          <w:sz w:val="24"/>
          <w:szCs w:val="24"/>
        </w:rPr>
        <w:t>-</w:t>
      </w:r>
      <w:r w:rsidR="00F02A66" w:rsidRPr="00526EB5">
        <w:rPr>
          <w:rFonts w:ascii="Times New Roman" w:eastAsia="Times New Roman,Italic" w:hAnsi="Times New Roman" w:cs="Times New Roman"/>
          <w:i/>
          <w:iCs/>
          <w:sz w:val="24"/>
          <w:szCs w:val="24"/>
        </w:rPr>
        <w:t>следственную взаимосвязь фактов и событий, изложенных в несложномаутентичном тексте;</w:t>
      </w:r>
    </w:p>
    <w:p w:rsidR="00F02A66" w:rsidRPr="00526EB5" w:rsidRDefault="00526EB5" w:rsidP="00526EB5">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hAnsi="Times New Roman" w:cs="Times New Roman"/>
          <w:sz w:val="24"/>
          <w:szCs w:val="24"/>
        </w:rPr>
        <w:t xml:space="preserve">- </w:t>
      </w:r>
      <w:r w:rsidR="00F02A66" w:rsidRPr="00526EB5">
        <w:rPr>
          <w:rFonts w:ascii="Times New Roman" w:eastAsia="Times New Roman,Italic" w:hAnsi="Times New Roman" w:cs="Times New Roman"/>
          <w:i/>
          <w:iCs/>
          <w:sz w:val="24"/>
          <w:szCs w:val="24"/>
        </w:rPr>
        <w:t>восстанавливать текст из разрозненных абзацев или путем добавления выпущенных фрагментов.</w:t>
      </w:r>
    </w:p>
    <w:p w:rsidR="00F02A66" w:rsidRPr="00526EB5" w:rsidRDefault="00F02A66" w:rsidP="00526EB5">
      <w:pPr>
        <w:autoSpaceDE w:val="0"/>
        <w:autoSpaceDN w:val="0"/>
        <w:adjustRightInd w:val="0"/>
        <w:spacing w:after="0" w:line="240" w:lineRule="auto"/>
        <w:jc w:val="both"/>
        <w:rPr>
          <w:rFonts w:ascii="Times New Roman" w:hAnsi="Times New Roman" w:cs="Times New Roman"/>
          <w:b/>
          <w:bCs/>
          <w:sz w:val="24"/>
          <w:szCs w:val="24"/>
        </w:rPr>
      </w:pPr>
      <w:r w:rsidRPr="00526EB5">
        <w:rPr>
          <w:rFonts w:ascii="Times New Roman" w:hAnsi="Times New Roman" w:cs="Times New Roman"/>
          <w:b/>
          <w:bCs/>
          <w:sz w:val="24"/>
          <w:szCs w:val="24"/>
        </w:rPr>
        <w:t>Письменная речь</w:t>
      </w:r>
    </w:p>
    <w:p w:rsidR="00F02A66" w:rsidRPr="00526EB5" w:rsidRDefault="00F02A66" w:rsidP="00526EB5">
      <w:pPr>
        <w:autoSpaceDE w:val="0"/>
        <w:autoSpaceDN w:val="0"/>
        <w:adjustRightInd w:val="0"/>
        <w:spacing w:after="0" w:line="240" w:lineRule="auto"/>
        <w:jc w:val="both"/>
        <w:rPr>
          <w:rFonts w:ascii="Times New Roman" w:hAnsi="Times New Roman" w:cs="Times New Roman"/>
          <w:b/>
          <w:bCs/>
          <w:sz w:val="24"/>
          <w:szCs w:val="24"/>
        </w:rPr>
      </w:pPr>
      <w:r w:rsidRPr="00526EB5">
        <w:rPr>
          <w:rFonts w:ascii="Times New Roman" w:hAnsi="Times New Roman" w:cs="Times New Roman"/>
          <w:b/>
          <w:bCs/>
          <w:sz w:val="24"/>
          <w:szCs w:val="24"/>
        </w:rPr>
        <w:t>Выпускник научится:</w:t>
      </w:r>
    </w:p>
    <w:p w:rsidR="00F02A66" w:rsidRPr="00526EB5" w:rsidRDefault="00526EB5" w:rsidP="00526E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A66" w:rsidRPr="00526EB5">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гражданство,национальность, адрес и т. д.);</w:t>
      </w:r>
    </w:p>
    <w:p w:rsidR="00F02A66" w:rsidRPr="00526EB5" w:rsidRDefault="00526EB5" w:rsidP="00526E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A66" w:rsidRPr="00526EB5">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речевогоэтикета, принятых в стране изучаемого языка, выражать пожелания (объемом 30–40 слов, включая адрес);</w:t>
      </w:r>
    </w:p>
    <w:p w:rsidR="00F02A66" w:rsidRPr="00526EB5" w:rsidRDefault="00526EB5" w:rsidP="00526E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A66" w:rsidRPr="00526EB5">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странеизучаемого языка: сообщать краткие сведения о себе и запрашивать аналогичную информацию о друге по переписке;</w:t>
      </w:r>
    </w:p>
    <w:p w:rsidR="00F02A66" w:rsidRPr="00526EB5" w:rsidRDefault="00526EB5" w:rsidP="00526E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A66" w:rsidRPr="00526EB5">
        <w:rPr>
          <w:rFonts w:ascii="Times New Roman" w:hAnsi="Times New Roman" w:cs="Times New Roman"/>
          <w:sz w:val="24"/>
          <w:szCs w:val="24"/>
        </w:rPr>
        <w:t>выражать благодарность, извинения, просьбу; давать совет и т. д. (объемом 100–120 слов, включая адрес);</w:t>
      </w:r>
    </w:p>
    <w:p w:rsidR="00F02A66" w:rsidRPr="00526EB5" w:rsidRDefault="00526EB5" w:rsidP="00526EB5">
      <w:pPr>
        <w:spacing w:after="0"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F02A66" w:rsidRPr="00526EB5">
        <w:rPr>
          <w:rFonts w:ascii="Times New Roman" w:hAnsi="Times New Roman" w:cs="Times New Roman"/>
          <w:sz w:val="24"/>
          <w:szCs w:val="24"/>
        </w:rPr>
        <w:t>писать небольшие письменные высказывания с опорой на образец/ план.</w:t>
      </w:r>
    </w:p>
    <w:p w:rsidR="00F02A66" w:rsidRPr="00526EB5" w:rsidRDefault="00F02A66" w:rsidP="00526EB5">
      <w:pPr>
        <w:autoSpaceDE w:val="0"/>
        <w:autoSpaceDN w:val="0"/>
        <w:adjustRightInd w:val="0"/>
        <w:spacing w:after="0" w:line="240" w:lineRule="auto"/>
        <w:jc w:val="both"/>
        <w:rPr>
          <w:rFonts w:ascii="Times New Roman" w:hAnsi="Times New Roman" w:cs="Times New Roman"/>
          <w:b/>
          <w:bCs/>
          <w:sz w:val="24"/>
          <w:szCs w:val="24"/>
        </w:rPr>
      </w:pPr>
      <w:r w:rsidRPr="00526EB5">
        <w:rPr>
          <w:rFonts w:ascii="Times New Roman" w:hAnsi="Times New Roman" w:cs="Times New Roman"/>
          <w:b/>
          <w:bCs/>
          <w:sz w:val="24"/>
          <w:szCs w:val="24"/>
        </w:rPr>
        <w:t>Выпускник получит возможность научиться:</w:t>
      </w:r>
    </w:p>
    <w:p w:rsidR="00F02A66" w:rsidRPr="00526EB5" w:rsidRDefault="00526EB5" w:rsidP="00526EB5">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hAnsi="Times New Roman" w:cs="Times New Roman"/>
          <w:sz w:val="24"/>
          <w:szCs w:val="24"/>
        </w:rPr>
        <w:t xml:space="preserve">- </w:t>
      </w:r>
      <w:r w:rsidR="00F02A66" w:rsidRPr="00526EB5">
        <w:rPr>
          <w:rFonts w:ascii="Times New Roman" w:eastAsia="Times New Roman,Italic" w:hAnsi="Times New Roman" w:cs="Times New Roman"/>
          <w:i/>
          <w:iCs/>
          <w:sz w:val="24"/>
          <w:szCs w:val="24"/>
        </w:rPr>
        <w:t>делать краткие выписки из текста с целью их использования в собственных устных высказываниях;</w:t>
      </w:r>
    </w:p>
    <w:p w:rsidR="00F02A66" w:rsidRPr="00526EB5" w:rsidRDefault="00526EB5" w:rsidP="00526EB5">
      <w:pPr>
        <w:autoSpaceDE w:val="0"/>
        <w:autoSpaceDN w:val="0"/>
        <w:adjustRightInd w:val="0"/>
        <w:spacing w:after="0" w:line="240" w:lineRule="auto"/>
        <w:jc w:val="both"/>
        <w:rPr>
          <w:rFonts w:ascii="Times New Roman" w:hAnsi="Times New Roman" w:cs="Times New Roman"/>
          <w:i/>
          <w:iCs/>
          <w:sz w:val="24"/>
          <w:szCs w:val="24"/>
        </w:rPr>
      </w:pPr>
      <w:r>
        <w:rPr>
          <w:rFonts w:ascii="Times New Roman" w:eastAsia="Times New Roman,Italic" w:hAnsi="Times New Roman" w:cs="Times New Roman"/>
          <w:i/>
          <w:iCs/>
          <w:sz w:val="24"/>
          <w:szCs w:val="24"/>
        </w:rPr>
        <w:t xml:space="preserve">- </w:t>
      </w:r>
      <w:r w:rsidR="00F02A66" w:rsidRPr="00526EB5">
        <w:rPr>
          <w:rFonts w:ascii="Times New Roman" w:eastAsia="Times New Roman,Italic" w:hAnsi="Times New Roman" w:cs="Times New Roman"/>
          <w:i/>
          <w:iCs/>
          <w:sz w:val="24"/>
          <w:szCs w:val="24"/>
        </w:rPr>
        <w:t>писать электронное письмо (</w:t>
      </w:r>
      <w:r w:rsidR="00F02A66" w:rsidRPr="00526EB5">
        <w:rPr>
          <w:rFonts w:ascii="Times New Roman" w:hAnsi="Times New Roman" w:cs="Times New Roman"/>
          <w:i/>
          <w:iCs/>
          <w:sz w:val="24"/>
          <w:szCs w:val="24"/>
        </w:rPr>
        <w:t>e-mail</w:t>
      </w:r>
      <w:r w:rsidR="00F02A66" w:rsidRPr="00526EB5">
        <w:rPr>
          <w:rFonts w:ascii="Times New Roman" w:eastAsia="Times New Roman,Italic" w:hAnsi="Times New Roman" w:cs="Times New Roman"/>
          <w:i/>
          <w:iCs/>
          <w:sz w:val="24"/>
          <w:szCs w:val="24"/>
        </w:rPr>
        <w:t>) зарубежному другу в ответ на электронное письмо</w:t>
      </w:r>
      <w:r w:rsidR="00F02A66" w:rsidRPr="00526EB5">
        <w:rPr>
          <w:rFonts w:ascii="Times New Roman" w:hAnsi="Times New Roman" w:cs="Times New Roman"/>
          <w:i/>
          <w:iCs/>
          <w:sz w:val="24"/>
          <w:szCs w:val="24"/>
        </w:rPr>
        <w:t>-</w:t>
      </w:r>
      <w:r w:rsidR="00F02A66" w:rsidRPr="00526EB5">
        <w:rPr>
          <w:rFonts w:ascii="Times New Roman" w:eastAsia="Times New Roman,Italic" w:hAnsi="Times New Roman" w:cs="Times New Roman"/>
          <w:i/>
          <w:iCs/>
          <w:sz w:val="24"/>
          <w:szCs w:val="24"/>
        </w:rPr>
        <w:t>стимул</w:t>
      </w:r>
      <w:r w:rsidR="00F02A66" w:rsidRPr="00526EB5">
        <w:rPr>
          <w:rFonts w:ascii="Times New Roman" w:hAnsi="Times New Roman" w:cs="Times New Roman"/>
          <w:i/>
          <w:iCs/>
          <w:sz w:val="24"/>
          <w:szCs w:val="24"/>
        </w:rPr>
        <w:t>;</w:t>
      </w:r>
    </w:p>
    <w:p w:rsidR="00F02A66" w:rsidRPr="00526EB5" w:rsidRDefault="00526EB5" w:rsidP="00526EB5">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F02A66" w:rsidRPr="00526EB5">
        <w:rPr>
          <w:rFonts w:ascii="Times New Roman" w:eastAsia="Times New Roman,Italic" w:hAnsi="Times New Roman" w:cs="Times New Roman"/>
          <w:i/>
          <w:iCs/>
          <w:sz w:val="24"/>
          <w:szCs w:val="24"/>
        </w:rPr>
        <w:t>составлять план/ тезисы устного или письменного сообщения;</w:t>
      </w:r>
    </w:p>
    <w:p w:rsidR="00F02A66" w:rsidRPr="00526EB5" w:rsidRDefault="00526EB5" w:rsidP="00526EB5">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F02A66" w:rsidRPr="00526EB5">
        <w:rPr>
          <w:rFonts w:ascii="Times New Roman" w:eastAsia="Times New Roman,Italic" w:hAnsi="Times New Roman" w:cs="Times New Roman"/>
          <w:i/>
          <w:iCs/>
          <w:sz w:val="24"/>
          <w:szCs w:val="24"/>
        </w:rPr>
        <w:t>кратко излагать в письменном виде результаты проектной деятельности;</w:t>
      </w:r>
    </w:p>
    <w:p w:rsidR="00F02A66" w:rsidRPr="00526EB5" w:rsidRDefault="00526EB5" w:rsidP="00526EB5">
      <w:pPr>
        <w:autoSpaceDE w:val="0"/>
        <w:autoSpaceDN w:val="0"/>
        <w:adjustRightInd w:val="0"/>
        <w:spacing w:after="0" w:line="240" w:lineRule="auto"/>
        <w:jc w:val="both"/>
        <w:rPr>
          <w:rFonts w:ascii="Times New Roman" w:hAnsi="Times New Roman" w:cs="Times New Roman"/>
          <w:i/>
          <w:iCs/>
          <w:sz w:val="24"/>
          <w:szCs w:val="24"/>
        </w:rPr>
      </w:pPr>
      <w:r>
        <w:rPr>
          <w:rFonts w:ascii="Times New Roman" w:eastAsia="Times New Roman,Italic" w:hAnsi="Times New Roman" w:cs="Times New Roman"/>
          <w:i/>
          <w:iCs/>
          <w:sz w:val="24"/>
          <w:szCs w:val="24"/>
        </w:rPr>
        <w:t xml:space="preserve">- </w:t>
      </w:r>
      <w:r w:rsidR="00F02A66" w:rsidRPr="00526EB5">
        <w:rPr>
          <w:rFonts w:ascii="Times New Roman" w:eastAsia="Times New Roman,Italic" w:hAnsi="Times New Roman" w:cs="Times New Roman"/>
          <w:i/>
          <w:iCs/>
          <w:sz w:val="24"/>
          <w:szCs w:val="24"/>
        </w:rPr>
        <w:t>писать небольшое письменное высказывание с опорой на нелинейный текст (таблицы, диаграммы и т. п.</w:t>
      </w:r>
      <w:r w:rsidR="00F02A66" w:rsidRPr="00526EB5">
        <w:rPr>
          <w:rFonts w:ascii="Times New Roman" w:hAnsi="Times New Roman" w:cs="Times New Roman"/>
          <w:i/>
          <w:iCs/>
          <w:sz w:val="24"/>
          <w:szCs w:val="24"/>
        </w:rPr>
        <w:t>).</w:t>
      </w:r>
    </w:p>
    <w:p w:rsidR="00F02A66" w:rsidRPr="00526EB5" w:rsidRDefault="00F02A66" w:rsidP="00526EB5">
      <w:pPr>
        <w:autoSpaceDE w:val="0"/>
        <w:autoSpaceDN w:val="0"/>
        <w:adjustRightInd w:val="0"/>
        <w:spacing w:after="0" w:line="240" w:lineRule="auto"/>
        <w:jc w:val="both"/>
        <w:rPr>
          <w:rFonts w:ascii="Times New Roman" w:hAnsi="Times New Roman" w:cs="Times New Roman"/>
          <w:b/>
          <w:bCs/>
          <w:sz w:val="24"/>
          <w:szCs w:val="24"/>
        </w:rPr>
      </w:pPr>
      <w:r w:rsidRPr="00526EB5">
        <w:rPr>
          <w:rFonts w:ascii="Times New Roman" w:hAnsi="Times New Roman" w:cs="Times New Roman"/>
          <w:b/>
          <w:bCs/>
          <w:sz w:val="24"/>
          <w:szCs w:val="24"/>
        </w:rPr>
        <w:t>Языковые навыки и средства оперирования ими</w:t>
      </w:r>
    </w:p>
    <w:p w:rsidR="00F02A66" w:rsidRPr="00526EB5" w:rsidRDefault="00F02A66" w:rsidP="00526EB5">
      <w:pPr>
        <w:autoSpaceDE w:val="0"/>
        <w:autoSpaceDN w:val="0"/>
        <w:adjustRightInd w:val="0"/>
        <w:spacing w:after="0" w:line="240" w:lineRule="auto"/>
        <w:jc w:val="both"/>
        <w:rPr>
          <w:rFonts w:ascii="Times New Roman" w:hAnsi="Times New Roman" w:cs="Times New Roman"/>
          <w:b/>
          <w:bCs/>
          <w:sz w:val="24"/>
          <w:szCs w:val="24"/>
        </w:rPr>
      </w:pPr>
      <w:r w:rsidRPr="00526EB5">
        <w:rPr>
          <w:rFonts w:ascii="Times New Roman" w:hAnsi="Times New Roman" w:cs="Times New Roman"/>
          <w:b/>
          <w:bCs/>
          <w:sz w:val="24"/>
          <w:szCs w:val="24"/>
        </w:rPr>
        <w:t>Орфография и пунктуация</w:t>
      </w:r>
    </w:p>
    <w:p w:rsidR="00F02A66" w:rsidRPr="00526EB5" w:rsidRDefault="00F02A66" w:rsidP="00526EB5">
      <w:pPr>
        <w:autoSpaceDE w:val="0"/>
        <w:autoSpaceDN w:val="0"/>
        <w:adjustRightInd w:val="0"/>
        <w:spacing w:after="0" w:line="240" w:lineRule="auto"/>
        <w:jc w:val="both"/>
        <w:rPr>
          <w:rFonts w:ascii="Times New Roman" w:hAnsi="Times New Roman" w:cs="Times New Roman"/>
          <w:b/>
          <w:bCs/>
          <w:sz w:val="24"/>
          <w:szCs w:val="24"/>
        </w:rPr>
      </w:pPr>
      <w:r w:rsidRPr="00526EB5">
        <w:rPr>
          <w:rFonts w:ascii="Times New Roman" w:hAnsi="Times New Roman" w:cs="Times New Roman"/>
          <w:b/>
          <w:bCs/>
          <w:sz w:val="24"/>
          <w:szCs w:val="24"/>
        </w:rPr>
        <w:t>Выпускник научится:</w:t>
      </w:r>
    </w:p>
    <w:p w:rsidR="00F02A66" w:rsidRPr="00526EB5" w:rsidRDefault="004957EA" w:rsidP="00526E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A66" w:rsidRPr="00526EB5">
        <w:rPr>
          <w:rFonts w:ascii="Times New Roman" w:hAnsi="Times New Roman" w:cs="Times New Roman"/>
          <w:sz w:val="24"/>
          <w:szCs w:val="24"/>
        </w:rPr>
        <w:t>правильно писать изученные слова;</w:t>
      </w:r>
    </w:p>
    <w:p w:rsidR="00F02A66" w:rsidRPr="00526EB5" w:rsidRDefault="004957EA" w:rsidP="00526E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A66" w:rsidRPr="00526EB5">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предложения,вопросительный знак в конце вопросительного предложения, восклицательный знак в конце восклицательногопредложения;</w:t>
      </w:r>
    </w:p>
    <w:p w:rsidR="00F02A66" w:rsidRPr="00526EB5" w:rsidRDefault="004957EA" w:rsidP="00526E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A66" w:rsidRPr="00526EB5">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нормами,принятыми в стране изучаемого языка.</w:t>
      </w:r>
    </w:p>
    <w:p w:rsidR="00F02A66" w:rsidRPr="00526EB5" w:rsidRDefault="00F02A66" w:rsidP="00526EB5">
      <w:pPr>
        <w:autoSpaceDE w:val="0"/>
        <w:autoSpaceDN w:val="0"/>
        <w:adjustRightInd w:val="0"/>
        <w:spacing w:after="0" w:line="240" w:lineRule="auto"/>
        <w:jc w:val="both"/>
        <w:rPr>
          <w:rFonts w:ascii="Times New Roman" w:hAnsi="Times New Roman" w:cs="Times New Roman"/>
          <w:b/>
          <w:bCs/>
          <w:sz w:val="24"/>
          <w:szCs w:val="24"/>
        </w:rPr>
      </w:pPr>
      <w:r w:rsidRPr="00526EB5">
        <w:rPr>
          <w:rFonts w:ascii="Times New Roman" w:hAnsi="Times New Roman" w:cs="Times New Roman"/>
          <w:b/>
          <w:bCs/>
          <w:sz w:val="24"/>
          <w:szCs w:val="24"/>
        </w:rPr>
        <w:t>Выпускник получит возможность научиться:</w:t>
      </w:r>
    </w:p>
    <w:p w:rsidR="00F02A66" w:rsidRPr="00526EB5" w:rsidRDefault="004957EA" w:rsidP="00526EB5">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F02A66" w:rsidRPr="00526EB5">
        <w:rPr>
          <w:rFonts w:ascii="Times New Roman" w:eastAsia="Times New Roman,Italic" w:hAnsi="Times New Roman" w:cs="Times New Roman"/>
          <w:i/>
          <w:iCs/>
          <w:sz w:val="24"/>
          <w:szCs w:val="24"/>
        </w:rPr>
        <w:t>сравнивать и анализировать буквосочетания английского языка и их транскрипцию.</w:t>
      </w:r>
    </w:p>
    <w:p w:rsidR="00F02A66" w:rsidRPr="00526EB5" w:rsidRDefault="00F02A66" w:rsidP="00526EB5">
      <w:pPr>
        <w:autoSpaceDE w:val="0"/>
        <w:autoSpaceDN w:val="0"/>
        <w:adjustRightInd w:val="0"/>
        <w:spacing w:after="0" w:line="240" w:lineRule="auto"/>
        <w:jc w:val="both"/>
        <w:rPr>
          <w:rFonts w:ascii="Times New Roman" w:hAnsi="Times New Roman" w:cs="Times New Roman"/>
          <w:b/>
          <w:bCs/>
          <w:sz w:val="24"/>
          <w:szCs w:val="24"/>
        </w:rPr>
      </w:pPr>
      <w:r w:rsidRPr="00526EB5">
        <w:rPr>
          <w:rFonts w:ascii="Times New Roman" w:hAnsi="Times New Roman" w:cs="Times New Roman"/>
          <w:b/>
          <w:bCs/>
          <w:sz w:val="24"/>
          <w:szCs w:val="24"/>
        </w:rPr>
        <w:t>Фонетическая сторона речи</w:t>
      </w:r>
    </w:p>
    <w:p w:rsidR="00631EDD" w:rsidRPr="004957EA" w:rsidRDefault="00F02A66" w:rsidP="004957EA">
      <w:pPr>
        <w:spacing w:after="0" w:line="240" w:lineRule="auto"/>
        <w:contextualSpacing/>
        <w:jc w:val="both"/>
        <w:rPr>
          <w:rFonts w:ascii="Times New Roman" w:hAnsi="Times New Roman" w:cs="Times New Roman"/>
          <w:b/>
          <w:bCs/>
          <w:sz w:val="24"/>
          <w:szCs w:val="24"/>
        </w:rPr>
      </w:pPr>
      <w:r w:rsidRPr="00526EB5">
        <w:rPr>
          <w:rFonts w:ascii="Times New Roman" w:hAnsi="Times New Roman" w:cs="Times New Roman"/>
          <w:b/>
          <w:bCs/>
          <w:sz w:val="24"/>
          <w:szCs w:val="24"/>
        </w:rPr>
        <w:t>Выпускник научится:</w:t>
      </w:r>
    </w:p>
    <w:p w:rsidR="00F02A66" w:rsidRPr="00526EB5" w:rsidRDefault="004957EA" w:rsidP="00526EB5">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02A66" w:rsidRPr="00526EB5">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словаизучаемого иностранного языка;</w:t>
      </w:r>
    </w:p>
    <w:p w:rsidR="00F02A66" w:rsidRPr="00526EB5" w:rsidRDefault="004957EA" w:rsidP="00526E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A66" w:rsidRPr="00526EB5">
        <w:rPr>
          <w:rFonts w:ascii="Times New Roman" w:hAnsi="Times New Roman" w:cs="Times New Roman"/>
          <w:sz w:val="24"/>
          <w:szCs w:val="24"/>
        </w:rPr>
        <w:t>соблюдать правильное ударение в изученных словах;</w:t>
      </w:r>
    </w:p>
    <w:p w:rsidR="00F02A66" w:rsidRPr="00526EB5" w:rsidRDefault="004957EA" w:rsidP="00526E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A66" w:rsidRPr="00526EB5">
        <w:rPr>
          <w:rFonts w:ascii="Times New Roman" w:hAnsi="Times New Roman" w:cs="Times New Roman"/>
          <w:sz w:val="24"/>
          <w:szCs w:val="24"/>
        </w:rPr>
        <w:t>различать коммуникативные типы предложений по их интонации;</w:t>
      </w:r>
    </w:p>
    <w:p w:rsidR="00F02A66" w:rsidRPr="00526EB5" w:rsidRDefault="004957EA" w:rsidP="00526E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A66" w:rsidRPr="00526EB5">
        <w:rPr>
          <w:rFonts w:ascii="Times New Roman" w:hAnsi="Times New Roman" w:cs="Times New Roman"/>
          <w:sz w:val="24"/>
          <w:szCs w:val="24"/>
        </w:rPr>
        <w:t>членить предложение на смысловые группы;</w:t>
      </w:r>
    </w:p>
    <w:p w:rsidR="00F02A66" w:rsidRPr="00526EB5" w:rsidRDefault="004957EA" w:rsidP="00526E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A66" w:rsidRPr="00526EB5">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 в том числе, соблюдая правило отсутствия фразового ударения на служебных словах.</w:t>
      </w:r>
    </w:p>
    <w:p w:rsidR="00F02A66" w:rsidRPr="00526EB5" w:rsidRDefault="00F02A66" w:rsidP="00526EB5">
      <w:pPr>
        <w:autoSpaceDE w:val="0"/>
        <w:autoSpaceDN w:val="0"/>
        <w:adjustRightInd w:val="0"/>
        <w:spacing w:after="0" w:line="240" w:lineRule="auto"/>
        <w:jc w:val="both"/>
        <w:rPr>
          <w:rFonts w:ascii="Times New Roman" w:hAnsi="Times New Roman" w:cs="Times New Roman"/>
          <w:b/>
          <w:bCs/>
          <w:sz w:val="24"/>
          <w:szCs w:val="24"/>
        </w:rPr>
      </w:pPr>
      <w:r w:rsidRPr="00526EB5">
        <w:rPr>
          <w:rFonts w:ascii="Times New Roman" w:hAnsi="Times New Roman" w:cs="Times New Roman"/>
          <w:b/>
          <w:bCs/>
          <w:sz w:val="24"/>
          <w:szCs w:val="24"/>
        </w:rPr>
        <w:t>Выпускник получит возможность научиться:</w:t>
      </w:r>
    </w:p>
    <w:p w:rsidR="00F02A66" w:rsidRPr="00526EB5" w:rsidRDefault="004957EA" w:rsidP="00526EB5">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F02A66" w:rsidRPr="00526EB5">
        <w:rPr>
          <w:rFonts w:ascii="Times New Roman" w:eastAsia="Times New Roman,Italic" w:hAnsi="Times New Roman" w:cs="Times New Roman"/>
          <w:i/>
          <w:iCs/>
          <w:sz w:val="24"/>
          <w:szCs w:val="24"/>
        </w:rPr>
        <w:t>выражать модальные значения, чувства и эмоции с помощью интонации;</w:t>
      </w:r>
    </w:p>
    <w:p w:rsidR="00F02A66" w:rsidRPr="00526EB5" w:rsidRDefault="004957EA" w:rsidP="00526EB5">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F02A66" w:rsidRPr="00526EB5">
        <w:rPr>
          <w:rFonts w:ascii="Times New Roman" w:eastAsia="Times New Roman,Italic" w:hAnsi="Times New Roman" w:cs="Times New Roman"/>
          <w:i/>
          <w:iCs/>
          <w:sz w:val="24"/>
          <w:szCs w:val="24"/>
        </w:rPr>
        <w:t>различать британские и американские варианты английского языка в прослушанных высказываниях.</w:t>
      </w:r>
    </w:p>
    <w:p w:rsidR="00F02A66" w:rsidRPr="00526EB5" w:rsidRDefault="00F02A66" w:rsidP="00526EB5">
      <w:pPr>
        <w:autoSpaceDE w:val="0"/>
        <w:autoSpaceDN w:val="0"/>
        <w:adjustRightInd w:val="0"/>
        <w:spacing w:after="0" w:line="240" w:lineRule="auto"/>
        <w:jc w:val="both"/>
        <w:rPr>
          <w:rFonts w:ascii="Times New Roman" w:hAnsi="Times New Roman" w:cs="Times New Roman"/>
          <w:b/>
          <w:bCs/>
          <w:sz w:val="24"/>
          <w:szCs w:val="24"/>
        </w:rPr>
      </w:pPr>
      <w:r w:rsidRPr="00526EB5">
        <w:rPr>
          <w:rFonts w:ascii="Times New Roman" w:hAnsi="Times New Roman" w:cs="Times New Roman"/>
          <w:b/>
          <w:bCs/>
          <w:sz w:val="24"/>
          <w:szCs w:val="24"/>
        </w:rPr>
        <w:t>Лексическая сторона речи</w:t>
      </w:r>
    </w:p>
    <w:p w:rsidR="00F02A66" w:rsidRPr="00526EB5" w:rsidRDefault="00F02A66" w:rsidP="00526EB5">
      <w:pPr>
        <w:autoSpaceDE w:val="0"/>
        <w:autoSpaceDN w:val="0"/>
        <w:adjustRightInd w:val="0"/>
        <w:spacing w:after="0" w:line="240" w:lineRule="auto"/>
        <w:jc w:val="both"/>
        <w:rPr>
          <w:rFonts w:ascii="Times New Roman" w:hAnsi="Times New Roman" w:cs="Times New Roman"/>
          <w:b/>
          <w:bCs/>
          <w:sz w:val="24"/>
          <w:szCs w:val="24"/>
        </w:rPr>
      </w:pPr>
      <w:r w:rsidRPr="00526EB5">
        <w:rPr>
          <w:rFonts w:ascii="Times New Roman" w:hAnsi="Times New Roman" w:cs="Times New Roman"/>
          <w:b/>
          <w:bCs/>
          <w:sz w:val="24"/>
          <w:szCs w:val="24"/>
        </w:rPr>
        <w:t>Выпускник научится:</w:t>
      </w:r>
    </w:p>
    <w:p w:rsidR="00F02A66" w:rsidRPr="00526EB5" w:rsidRDefault="004957EA" w:rsidP="00526E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A66" w:rsidRPr="00526EB5">
        <w:rPr>
          <w:rFonts w:ascii="Times New Roman" w:hAnsi="Times New Roman" w:cs="Times New Roman"/>
          <w:sz w:val="24"/>
          <w:szCs w:val="24"/>
        </w:rPr>
        <w:t>узнавать в письменном и зв</w:t>
      </w:r>
      <w:r w:rsidR="00CA275A">
        <w:rPr>
          <w:rFonts w:ascii="Times New Roman" w:hAnsi="Times New Roman" w:cs="Times New Roman"/>
          <w:sz w:val="24"/>
          <w:szCs w:val="24"/>
        </w:rPr>
        <w:t>уча</w:t>
      </w:r>
      <w:r w:rsidR="003F134A">
        <w:rPr>
          <w:rFonts w:ascii="Times New Roman" w:hAnsi="Times New Roman" w:cs="Times New Roman"/>
          <w:sz w:val="24"/>
          <w:szCs w:val="24"/>
        </w:rPr>
        <w:t>щ</w:t>
      </w:r>
      <w:r w:rsidR="00F02A66" w:rsidRPr="00526EB5">
        <w:rPr>
          <w:rFonts w:ascii="Times New Roman" w:hAnsi="Times New Roman" w:cs="Times New Roman"/>
          <w:sz w:val="24"/>
          <w:szCs w:val="24"/>
        </w:rPr>
        <w:t>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F02A66" w:rsidRPr="00526EB5" w:rsidRDefault="004957EA" w:rsidP="00526E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A66" w:rsidRPr="00526EB5">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(слова,словосочетания, реплики-клише речевого этикета), в том числе многозначные, в пределах тематики основной школы всоответствии с решаемой коммуникативной задачей;</w:t>
      </w:r>
    </w:p>
    <w:p w:rsidR="00F02A66" w:rsidRPr="004957EA" w:rsidRDefault="004957EA" w:rsidP="004957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02A66" w:rsidRPr="00526EB5">
        <w:rPr>
          <w:rFonts w:ascii="Times New Roman" w:hAnsi="Times New Roman" w:cs="Times New Roman"/>
          <w:sz w:val="24"/>
          <w:szCs w:val="24"/>
        </w:rPr>
        <w:t>соблюдать существующие в английском языке нормы лексической сочетаемости;</w:t>
      </w:r>
    </w:p>
    <w:p w:rsidR="00F02A66" w:rsidRPr="00526EB5" w:rsidRDefault="004957EA" w:rsidP="00526EB5">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02A66" w:rsidRPr="00526EB5">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пределахтематики основной школы в соответствии с решаемой коммуникативной задачей;</w:t>
      </w:r>
    </w:p>
    <w:p w:rsidR="00F02A66" w:rsidRPr="00526EB5" w:rsidRDefault="004957EA" w:rsidP="00526E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A66" w:rsidRPr="00526EB5">
        <w:rPr>
          <w:rFonts w:ascii="Times New Roman" w:hAnsi="Times New Roman" w:cs="Times New Roman"/>
          <w:sz w:val="24"/>
          <w:szCs w:val="24"/>
        </w:rPr>
        <w:t>распознавать и образовывать родственные слова с использованием аффиксации в пределах тематики основнойшколы в соответствии с решаемой коммуникативной задачей:</w:t>
      </w:r>
    </w:p>
    <w:p w:rsidR="00F02A66" w:rsidRPr="00526EB5" w:rsidRDefault="004F3C59" w:rsidP="00526E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02A66" w:rsidRPr="00526EB5">
        <w:rPr>
          <w:rFonts w:ascii="Times New Roman" w:hAnsi="Times New Roman" w:cs="Times New Roman"/>
          <w:sz w:val="24"/>
          <w:szCs w:val="24"/>
        </w:rPr>
        <w:t xml:space="preserve"> глаголы при помощи аффиксов </w:t>
      </w:r>
      <w:r w:rsidR="00F02A66" w:rsidRPr="00526EB5">
        <w:rPr>
          <w:rFonts w:ascii="Times New Roman" w:hAnsi="Times New Roman" w:cs="Times New Roman"/>
          <w:i/>
          <w:iCs/>
          <w:sz w:val="24"/>
          <w:szCs w:val="24"/>
        </w:rPr>
        <w:t>dis</w:t>
      </w:r>
      <w:r w:rsidR="00F02A66" w:rsidRPr="00526EB5">
        <w:rPr>
          <w:rFonts w:ascii="Times New Roman" w:hAnsi="Times New Roman" w:cs="Times New Roman"/>
          <w:sz w:val="24"/>
          <w:szCs w:val="24"/>
        </w:rPr>
        <w:t xml:space="preserve">-, </w:t>
      </w:r>
      <w:r w:rsidR="00F02A66" w:rsidRPr="00526EB5">
        <w:rPr>
          <w:rFonts w:ascii="Times New Roman" w:hAnsi="Times New Roman" w:cs="Times New Roman"/>
          <w:i/>
          <w:iCs/>
          <w:sz w:val="24"/>
          <w:szCs w:val="24"/>
        </w:rPr>
        <w:t>mis</w:t>
      </w:r>
      <w:r w:rsidR="00F02A66" w:rsidRPr="00526EB5">
        <w:rPr>
          <w:rFonts w:ascii="Times New Roman" w:hAnsi="Times New Roman" w:cs="Times New Roman"/>
          <w:sz w:val="24"/>
          <w:szCs w:val="24"/>
        </w:rPr>
        <w:t xml:space="preserve">-, </w:t>
      </w:r>
      <w:r w:rsidR="00F02A66" w:rsidRPr="00526EB5">
        <w:rPr>
          <w:rFonts w:ascii="Times New Roman" w:hAnsi="Times New Roman" w:cs="Times New Roman"/>
          <w:i/>
          <w:iCs/>
          <w:sz w:val="24"/>
          <w:szCs w:val="24"/>
        </w:rPr>
        <w:t>re</w:t>
      </w:r>
      <w:r w:rsidR="00F02A66" w:rsidRPr="00526EB5">
        <w:rPr>
          <w:rFonts w:ascii="Times New Roman" w:hAnsi="Times New Roman" w:cs="Times New Roman"/>
          <w:sz w:val="24"/>
          <w:szCs w:val="24"/>
        </w:rPr>
        <w:t>-, -</w:t>
      </w:r>
      <w:r w:rsidR="00F02A66" w:rsidRPr="00526EB5">
        <w:rPr>
          <w:rFonts w:ascii="Times New Roman" w:hAnsi="Times New Roman" w:cs="Times New Roman"/>
          <w:i/>
          <w:iCs/>
          <w:sz w:val="24"/>
          <w:szCs w:val="24"/>
        </w:rPr>
        <w:t>ize</w:t>
      </w:r>
      <w:r w:rsidR="00F02A66" w:rsidRPr="00526EB5">
        <w:rPr>
          <w:rFonts w:ascii="Times New Roman" w:hAnsi="Times New Roman" w:cs="Times New Roman"/>
          <w:sz w:val="24"/>
          <w:szCs w:val="24"/>
        </w:rPr>
        <w:t>/-</w:t>
      </w:r>
      <w:r w:rsidR="00F02A66" w:rsidRPr="00526EB5">
        <w:rPr>
          <w:rFonts w:ascii="Times New Roman" w:hAnsi="Times New Roman" w:cs="Times New Roman"/>
          <w:i/>
          <w:iCs/>
          <w:sz w:val="24"/>
          <w:szCs w:val="24"/>
        </w:rPr>
        <w:t>ise</w:t>
      </w:r>
      <w:r w:rsidR="00F02A66" w:rsidRPr="00526EB5">
        <w:rPr>
          <w:rFonts w:ascii="Times New Roman" w:hAnsi="Times New Roman" w:cs="Times New Roman"/>
          <w:sz w:val="24"/>
          <w:szCs w:val="24"/>
        </w:rPr>
        <w:t>;</w:t>
      </w:r>
    </w:p>
    <w:p w:rsidR="00F02A66" w:rsidRPr="00526EB5" w:rsidRDefault="004F3C59" w:rsidP="00526EB5">
      <w:pPr>
        <w:autoSpaceDE w:val="0"/>
        <w:autoSpaceDN w:val="0"/>
        <w:adjustRightInd w:val="0"/>
        <w:spacing w:after="0" w:line="240" w:lineRule="auto"/>
        <w:jc w:val="both"/>
        <w:rPr>
          <w:rFonts w:ascii="Times New Roman" w:hAnsi="Times New Roman" w:cs="Times New Roman"/>
          <w:sz w:val="24"/>
          <w:szCs w:val="24"/>
          <w:lang w:val="en-US"/>
        </w:rPr>
      </w:pPr>
      <w:r w:rsidRPr="004F3C59">
        <w:rPr>
          <w:rFonts w:ascii="Times New Roman" w:hAnsi="Times New Roman" w:cs="Times New Roman"/>
          <w:sz w:val="24"/>
          <w:szCs w:val="24"/>
          <w:lang w:val="en-US"/>
        </w:rPr>
        <w:t>-</w:t>
      </w:r>
      <w:r w:rsidR="00F02A66" w:rsidRPr="00526EB5">
        <w:rPr>
          <w:rFonts w:ascii="Times New Roman" w:hAnsi="Times New Roman" w:cs="Times New Roman"/>
          <w:sz w:val="24"/>
          <w:szCs w:val="24"/>
        </w:rPr>
        <w:t>имена</w:t>
      </w:r>
      <w:r w:rsidR="004957EA">
        <w:rPr>
          <w:rFonts w:ascii="Times New Roman" w:hAnsi="Times New Roman" w:cs="Times New Roman"/>
          <w:sz w:val="24"/>
          <w:szCs w:val="24"/>
        </w:rPr>
        <w:t>сущ</w:t>
      </w:r>
      <w:r w:rsidR="00F02A66" w:rsidRPr="00526EB5">
        <w:rPr>
          <w:rFonts w:ascii="Times New Roman" w:hAnsi="Times New Roman" w:cs="Times New Roman"/>
          <w:sz w:val="24"/>
          <w:szCs w:val="24"/>
        </w:rPr>
        <w:t>ествительные</w:t>
      </w:r>
      <w:r w:rsidR="004957EA">
        <w:rPr>
          <w:rFonts w:ascii="Times New Roman" w:hAnsi="Times New Roman" w:cs="Times New Roman"/>
          <w:sz w:val="24"/>
          <w:szCs w:val="24"/>
        </w:rPr>
        <w:t>при</w:t>
      </w:r>
      <w:r w:rsidR="00F02A66" w:rsidRPr="00526EB5">
        <w:rPr>
          <w:rFonts w:ascii="Times New Roman" w:hAnsi="Times New Roman" w:cs="Times New Roman"/>
          <w:sz w:val="24"/>
          <w:szCs w:val="24"/>
        </w:rPr>
        <w:t>помощи</w:t>
      </w:r>
      <w:r w:rsidR="004957EA">
        <w:rPr>
          <w:rFonts w:ascii="Times New Roman" w:hAnsi="Times New Roman" w:cs="Times New Roman"/>
          <w:sz w:val="24"/>
          <w:szCs w:val="24"/>
        </w:rPr>
        <w:t>су</w:t>
      </w:r>
      <w:r w:rsidR="00F02A66" w:rsidRPr="00526EB5">
        <w:rPr>
          <w:rFonts w:ascii="Times New Roman" w:hAnsi="Times New Roman" w:cs="Times New Roman"/>
          <w:sz w:val="24"/>
          <w:szCs w:val="24"/>
        </w:rPr>
        <w:t>ффиксов</w:t>
      </w:r>
      <w:r w:rsidR="00F02A66" w:rsidRPr="00526EB5">
        <w:rPr>
          <w:rFonts w:ascii="Times New Roman" w:hAnsi="Times New Roman" w:cs="Times New Roman"/>
          <w:sz w:val="24"/>
          <w:szCs w:val="24"/>
          <w:lang w:val="en-US"/>
        </w:rPr>
        <w:t xml:space="preserve"> -</w:t>
      </w:r>
      <w:r w:rsidR="00F02A66" w:rsidRPr="00526EB5">
        <w:rPr>
          <w:rFonts w:ascii="Times New Roman" w:hAnsi="Times New Roman" w:cs="Times New Roman"/>
          <w:i/>
          <w:iCs/>
          <w:sz w:val="24"/>
          <w:szCs w:val="24"/>
          <w:lang w:val="en-US"/>
        </w:rPr>
        <w:t>or</w:t>
      </w:r>
      <w:r w:rsidR="00F02A66" w:rsidRPr="00526EB5">
        <w:rPr>
          <w:rFonts w:ascii="Times New Roman" w:hAnsi="Times New Roman" w:cs="Times New Roman"/>
          <w:sz w:val="24"/>
          <w:szCs w:val="24"/>
          <w:lang w:val="en-US"/>
        </w:rPr>
        <w:t>/ -</w:t>
      </w:r>
      <w:r w:rsidR="00F02A66" w:rsidRPr="00526EB5">
        <w:rPr>
          <w:rFonts w:ascii="Times New Roman" w:hAnsi="Times New Roman" w:cs="Times New Roman"/>
          <w:i/>
          <w:iCs/>
          <w:sz w:val="24"/>
          <w:szCs w:val="24"/>
          <w:lang w:val="en-US"/>
        </w:rPr>
        <w:t>er</w:t>
      </w:r>
      <w:r w:rsidR="00F02A66" w:rsidRPr="00526EB5">
        <w:rPr>
          <w:rFonts w:ascii="Times New Roman" w:hAnsi="Times New Roman" w:cs="Times New Roman"/>
          <w:sz w:val="24"/>
          <w:szCs w:val="24"/>
          <w:lang w:val="en-US"/>
        </w:rPr>
        <w:t>, -</w:t>
      </w:r>
      <w:r w:rsidR="00F02A66" w:rsidRPr="00526EB5">
        <w:rPr>
          <w:rFonts w:ascii="Times New Roman" w:hAnsi="Times New Roman" w:cs="Times New Roman"/>
          <w:i/>
          <w:iCs/>
          <w:sz w:val="24"/>
          <w:szCs w:val="24"/>
          <w:lang w:val="en-US"/>
        </w:rPr>
        <w:t>ist</w:t>
      </w:r>
      <w:r w:rsidR="00F02A66" w:rsidRPr="00526EB5">
        <w:rPr>
          <w:rFonts w:ascii="Times New Roman" w:hAnsi="Times New Roman" w:cs="Times New Roman"/>
          <w:sz w:val="24"/>
          <w:szCs w:val="24"/>
          <w:lang w:val="en-US"/>
        </w:rPr>
        <w:t>, -</w:t>
      </w:r>
      <w:r w:rsidR="00F02A66" w:rsidRPr="00526EB5">
        <w:rPr>
          <w:rFonts w:ascii="Times New Roman" w:hAnsi="Times New Roman" w:cs="Times New Roman"/>
          <w:i/>
          <w:iCs/>
          <w:sz w:val="24"/>
          <w:szCs w:val="24"/>
          <w:lang w:val="en-US"/>
        </w:rPr>
        <w:t>sion</w:t>
      </w:r>
      <w:r w:rsidR="00F02A66" w:rsidRPr="00526EB5">
        <w:rPr>
          <w:rFonts w:ascii="Times New Roman" w:hAnsi="Times New Roman" w:cs="Times New Roman"/>
          <w:sz w:val="24"/>
          <w:szCs w:val="24"/>
          <w:lang w:val="en-US"/>
        </w:rPr>
        <w:t>/-</w:t>
      </w:r>
      <w:r w:rsidR="00F02A66" w:rsidRPr="00526EB5">
        <w:rPr>
          <w:rFonts w:ascii="Times New Roman" w:hAnsi="Times New Roman" w:cs="Times New Roman"/>
          <w:i/>
          <w:iCs/>
          <w:sz w:val="24"/>
          <w:szCs w:val="24"/>
          <w:lang w:val="en-US"/>
        </w:rPr>
        <w:t>tion</w:t>
      </w:r>
      <w:r w:rsidR="00F02A66" w:rsidRPr="00526EB5">
        <w:rPr>
          <w:rFonts w:ascii="Times New Roman" w:hAnsi="Times New Roman" w:cs="Times New Roman"/>
          <w:sz w:val="24"/>
          <w:szCs w:val="24"/>
          <w:lang w:val="en-US"/>
        </w:rPr>
        <w:t>, -</w:t>
      </w:r>
      <w:r w:rsidR="00F02A66" w:rsidRPr="00526EB5">
        <w:rPr>
          <w:rFonts w:ascii="Times New Roman" w:hAnsi="Times New Roman" w:cs="Times New Roman"/>
          <w:i/>
          <w:iCs/>
          <w:sz w:val="24"/>
          <w:szCs w:val="24"/>
          <w:lang w:val="en-US"/>
        </w:rPr>
        <w:t>nce</w:t>
      </w:r>
      <w:r w:rsidR="00F02A66" w:rsidRPr="00526EB5">
        <w:rPr>
          <w:rFonts w:ascii="Times New Roman" w:hAnsi="Times New Roman" w:cs="Times New Roman"/>
          <w:sz w:val="24"/>
          <w:szCs w:val="24"/>
          <w:lang w:val="en-US"/>
        </w:rPr>
        <w:t>/-</w:t>
      </w:r>
      <w:r w:rsidR="00F02A66" w:rsidRPr="00526EB5">
        <w:rPr>
          <w:rFonts w:ascii="Times New Roman" w:hAnsi="Times New Roman" w:cs="Times New Roman"/>
          <w:i/>
          <w:iCs/>
          <w:sz w:val="24"/>
          <w:szCs w:val="24"/>
          <w:lang w:val="en-US"/>
        </w:rPr>
        <w:t>ence</w:t>
      </w:r>
      <w:r w:rsidR="00F02A66" w:rsidRPr="00526EB5">
        <w:rPr>
          <w:rFonts w:ascii="Times New Roman" w:hAnsi="Times New Roman" w:cs="Times New Roman"/>
          <w:sz w:val="24"/>
          <w:szCs w:val="24"/>
          <w:lang w:val="en-US"/>
        </w:rPr>
        <w:t>, -</w:t>
      </w:r>
      <w:r w:rsidR="00F02A66" w:rsidRPr="00526EB5">
        <w:rPr>
          <w:rFonts w:ascii="Times New Roman" w:hAnsi="Times New Roman" w:cs="Times New Roman"/>
          <w:i/>
          <w:iCs/>
          <w:sz w:val="24"/>
          <w:szCs w:val="24"/>
          <w:lang w:val="en-US"/>
        </w:rPr>
        <w:t>ment</w:t>
      </w:r>
      <w:r w:rsidR="00F02A66" w:rsidRPr="00526EB5">
        <w:rPr>
          <w:rFonts w:ascii="Times New Roman" w:hAnsi="Times New Roman" w:cs="Times New Roman"/>
          <w:sz w:val="24"/>
          <w:szCs w:val="24"/>
          <w:lang w:val="en-US"/>
        </w:rPr>
        <w:t>, -</w:t>
      </w:r>
      <w:r w:rsidR="00F02A66" w:rsidRPr="00526EB5">
        <w:rPr>
          <w:rFonts w:ascii="Times New Roman" w:hAnsi="Times New Roman" w:cs="Times New Roman"/>
          <w:i/>
          <w:iCs/>
          <w:sz w:val="24"/>
          <w:szCs w:val="24"/>
          <w:lang w:val="en-US"/>
        </w:rPr>
        <w:t>ity</w:t>
      </w:r>
      <w:r w:rsidR="00F02A66" w:rsidRPr="00526EB5">
        <w:rPr>
          <w:rFonts w:ascii="Times New Roman" w:hAnsi="Times New Roman" w:cs="Times New Roman"/>
          <w:sz w:val="24"/>
          <w:szCs w:val="24"/>
          <w:lang w:val="en-US"/>
        </w:rPr>
        <w:t>, -</w:t>
      </w:r>
      <w:r w:rsidR="00F02A66" w:rsidRPr="00526EB5">
        <w:rPr>
          <w:rFonts w:ascii="Times New Roman" w:hAnsi="Times New Roman" w:cs="Times New Roman"/>
          <w:i/>
          <w:iCs/>
          <w:sz w:val="24"/>
          <w:szCs w:val="24"/>
          <w:lang w:val="en-US"/>
        </w:rPr>
        <w:t>ness</w:t>
      </w:r>
      <w:r w:rsidR="00F02A66" w:rsidRPr="00526EB5">
        <w:rPr>
          <w:rFonts w:ascii="Times New Roman" w:hAnsi="Times New Roman" w:cs="Times New Roman"/>
          <w:sz w:val="24"/>
          <w:szCs w:val="24"/>
          <w:lang w:val="en-US"/>
        </w:rPr>
        <w:t>, -</w:t>
      </w:r>
      <w:r w:rsidR="00F02A66" w:rsidRPr="00526EB5">
        <w:rPr>
          <w:rFonts w:ascii="Times New Roman" w:hAnsi="Times New Roman" w:cs="Times New Roman"/>
          <w:i/>
          <w:iCs/>
          <w:sz w:val="24"/>
          <w:szCs w:val="24"/>
          <w:lang w:val="en-US"/>
        </w:rPr>
        <w:t>ship</w:t>
      </w:r>
      <w:r w:rsidR="00F02A66" w:rsidRPr="00526EB5">
        <w:rPr>
          <w:rFonts w:ascii="Times New Roman" w:hAnsi="Times New Roman" w:cs="Times New Roman"/>
          <w:sz w:val="24"/>
          <w:szCs w:val="24"/>
          <w:lang w:val="en-US"/>
        </w:rPr>
        <w:t>, -</w:t>
      </w:r>
      <w:r w:rsidR="00F02A66" w:rsidRPr="00526EB5">
        <w:rPr>
          <w:rFonts w:ascii="Times New Roman" w:hAnsi="Times New Roman" w:cs="Times New Roman"/>
          <w:i/>
          <w:iCs/>
          <w:sz w:val="24"/>
          <w:szCs w:val="24"/>
          <w:lang w:val="en-US"/>
        </w:rPr>
        <w:t>ing</w:t>
      </w:r>
      <w:r w:rsidR="00F02A66" w:rsidRPr="00526EB5">
        <w:rPr>
          <w:rFonts w:ascii="Times New Roman" w:hAnsi="Times New Roman" w:cs="Times New Roman"/>
          <w:sz w:val="24"/>
          <w:szCs w:val="24"/>
          <w:lang w:val="en-US"/>
        </w:rPr>
        <w:t>;</w:t>
      </w:r>
    </w:p>
    <w:p w:rsidR="00F02A66" w:rsidRPr="00526EB5" w:rsidRDefault="004F3C59" w:rsidP="00526EB5">
      <w:pPr>
        <w:autoSpaceDE w:val="0"/>
        <w:autoSpaceDN w:val="0"/>
        <w:adjustRightInd w:val="0"/>
        <w:spacing w:after="0" w:line="240" w:lineRule="auto"/>
        <w:jc w:val="both"/>
        <w:rPr>
          <w:rFonts w:ascii="Times New Roman" w:hAnsi="Times New Roman" w:cs="Times New Roman"/>
          <w:sz w:val="24"/>
          <w:szCs w:val="24"/>
          <w:lang w:val="en-US"/>
        </w:rPr>
      </w:pPr>
      <w:r w:rsidRPr="004F3C59">
        <w:rPr>
          <w:rFonts w:ascii="Times New Roman" w:hAnsi="Times New Roman" w:cs="Times New Roman"/>
          <w:sz w:val="24"/>
          <w:szCs w:val="24"/>
          <w:lang w:val="en-US"/>
        </w:rPr>
        <w:t>-</w:t>
      </w:r>
      <w:r w:rsidR="00F02A66" w:rsidRPr="00526EB5">
        <w:rPr>
          <w:rFonts w:ascii="Times New Roman" w:hAnsi="Times New Roman" w:cs="Times New Roman"/>
          <w:sz w:val="24"/>
          <w:szCs w:val="24"/>
        </w:rPr>
        <w:t>имена</w:t>
      </w:r>
      <w:r w:rsidR="004957EA">
        <w:rPr>
          <w:rFonts w:ascii="Times New Roman" w:hAnsi="Times New Roman" w:cs="Times New Roman"/>
          <w:sz w:val="24"/>
          <w:szCs w:val="24"/>
        </w:rPr>
        <w:t>пр</w:t>
      </w:r>
      <w:r w:rsidR="00F02A66" w:rsidRPr="00526EB5">
        <w:rPr>
          <w:rFonts w:ascii="Times New Roman" w:hAnsi="Times New Roman" w:cs="Times New Roman"/>
          <w:sz w:val="24"/>
          <w:szCs w:val="24"/>
        </w:rPr>
        <w:t>илагательные</w:t>
      </w:r>
      <w:r w:rsidR="004957EA">
        <w:rPr>
          <w:rFonts w:ascii="Times New Roman" w:hAnsi="Times New Roman" w:cs="Times New Roman"/>
          <w:sz w:val="24"/>
          <w:szCs w:val="24"/>
        </w:rPr>
        <w:t>прип</w:t>
      </w:r>
      <w:r w:rsidR="00F02A66" w:rsidRPr="00526EB5">
        <w:rPr>
          <w:rFonts w:ascii="Times New Roman" w:hAnsi="Times New Roman" w:cs="Times New Roman"/>
          <w:sz w:val="24"/>
          <w:szCs w:val="24"/>
        </w:rPr>
        <w:t>омощи</w:t>
      </w:r>
      <w:r w:rsidR="004957EA">
        <w:rPr>
          <w:rFonts w:ascii="Times New Roman" w:hAnsi="Times New Roman" w:cs="Times New Roman"/>
          <w:sz w:val="24"/>
          <w:szCs w:val="24"/>
        </w:rPr>
        <w:t>а</w:t>
      </w:r>
      <w:r w:rsidR="00F02A66" w:rsidRPr="00526EB5">
        <w:rPr>
          <w:rFonts w:ascii="Times New Roman" w:hAnsi="Times New Roman" w:cs="Times New Roman"/>
          <w:sz w:val="24"/>
          <w:szCs w:val="24"/>
        </w:rPr>
        <w:t>ффиксов</w:t>
      </w:r>
      <w:r w:rsidRPr="004F3C59">
        <w:rPr>
          <w:rFonts w:ascii="Times New Roman" w:hAnsi="Times New Roman" w:cs="Times New Roman"/>
          <w:sz w:val="24"/>
          <w:szCs w:val="24"/>
          <w:lang w:val="en-US"/>
        </w:rPr>
        <w:t xml:space="preserve"> -</w:t>
      </w:r>
      <w:r w:rsidR="00F02A66" w:rsidRPr="00526EB5">
        <w:rPr>
          <w:rFonts w:ascii="Times New Roman" w:hAnsi="Times New Roman" w:cs="Times New Roman"/>
          <w:i/>
          <w:iCs/>
          <w:sz w:val="24"/>
          <w:szCs w:val="24"/>
          <w:lang w:val="en-US"/>
        </w:rPr>
        <w:t>inter</w:t>
      </w:r>
      <w:r w:rsidR="00F02A66" w:rsidRPr="00526EB5">
        <w:rPr>
          <w:rFonts w:ascii="Times New Roman" w:hAnsi="Times New Roman" w:cs="Times New Roman"/>
          <w:sz w:val="24"/>
          <w:szCs w:val="24"/>
          <w:lang w:val="en-US"/>
        </w:rPr>
        <w:t>-; -</w:t>
      </w:r>
      <w:r w:rsidR="00F02A66" w:rsidRPr="00526EB5">
        <w:rPr>
          <w:rFonts w:ascii="Times New Roman" w:hAnsi="Times New Roman" w:cs="Times New Roman"/>
          <w:i/>
          <w:iCs/>
          <w:sz w:val="24"/>
          <w:szCs w:val="24"/>
          <w:lang w:val="en-US"/>
        </w:rPr>
        <w:t>y</w:t>
      </w:r>
      <w:r w:rsidR="00F02A66" w:rsidRPr="00526EB5">
        <w:rPr>
          <w:rFonts w:ascii="Times New Roman" w:hAnsi="Times New Roman" w:cs="Times New Roman"/>
          <w:sz w:val="24"/>
          <w:szCs w:val="24"/>
          <w:lang w:val="en-US"/>
        </w:rPr>
        <w:t>, -</w:t>
      </w:r>
      <w:r w:rsidR="00F02A66" w:rsidRPr="00526EB5">
        <w:rPr>
          <w:rFonts w:ascii="Times New Roman" w:hAnsi="Times New Roman" w:cs="Times New Roman"/>
          <w:i/>
          <w:iCs/>
          <w:sz w:val="24"/>
          <w:szCs w:val="24"/>
          <w:lang w:val="en-US"/>
        </w:rPr>
        <w:t>ly</w:t>
      </w:r>
      <w:r w:rsidR="00F02A66" w:rsidRPr="00526EB5">
        <w:rPr>
          <w:rFonts w:ascii="Times New Roman" w:hAnsi="Times New Roman" w:cs="Times New Roman"/>
          <w:sz w:val="24"/>
          <w:szCs w:val="24"/>
          <w:lang w:val="en-US"/>
        </w:rPr>
        <w:t>, -</w:t>
      </w:r>
      <w:r w:rsidR="00F02A66" w:rsidRPr="00526EB5">
        <w:rPr>
          <w:rFonts w:ascii="Times New Roman" w:hAnsi="Times New Roman" w:cs="Times New Roman"/>
          <w:i/>
          <w:iCs/>
          <w:sz w:val="24"/>
          <w:szCs w:val="24"/>
          <w:lang w:val="en-US"/>
        </w:rPr>
        <w:t>ful</w:t>
      </w:r>
      <w:r w:rsidR="00F02A66" w:rsidRPr="00526EB5">
        <w:rPr>
          <w:rFonts w:ascii="Times New Roman" w:hAnsi="Times New Roman" w:cs="Times New Roman"/>
          <w:sz w:val="24"/>
          <w:szCs w:val="24"/>
          <w:lang w:val="en-US"/>
        </w:rPr>
        <w:t>, -</w:t>
      </w:r>
      <w:r w:rsidR="00F02A66" w:rsidRPr="00526EB5">
        <w:rPr>
          <w:rFonts w:ascii="Times New Roman" w:hAnsi="Times New Roman" w:cs="Times New Roman"/>
          <w:i/>
          <w:iCs/>
          <w:sz w:val="24"/>
          <w:szCs w:val="24"/>
          <w:lang w:val="en-US"/>
        </w:rPr>
        <w:t xml:space="preserve">al </w:t>
      </w:r>
      <w:r w:rsidR="00F02A66" w:rsidRPr="00526EB5">
        <w:rPr>
          <w:rFonts w:ascii="Times New Roman" w:hAnsi="Times New Roman" w:cs="Times New Roman"/>
          <w:sz w:val="24"/>
          <w:szCs w:val="24"/>
          <w:lang w:val="en-US"/>
        </w:rPr>
        <w:t>, -</w:t>
      </w:r>
      <w:r w:rsidR="00F02A66" w:rsidRPr="00526EB5">
        <w:rPr>
          <w:rFonts w:ascii="Times New Roman" w:hAnsi="Times New Roman" w:cs="Times New Roman"/>
          <w:i/>
          <w:iCs/>
          <w:sz w:val="24"/>
          <w:szCs w:val="24"/>
          <w:lang w:val="en-US"/>
        </w:rPr>
        <w:t>ic</w:t>
      </w:r>
      <w:r w:rsidR="00F02A66" w:rsidRPr="00526EB5">
        <w:rPr>
          <w:rFonts w:ascii="Times New Roman" w:hAnsi="Times New Roman" w:cs="Times New Roman"/>
          <w:sz w:val="24"/>
          <w:szCs w:val="24"/>
          <w:lang w:val="en-US"/>
        </w:rPr>
        <w:t>,-</w:t>
      </w:r>
      <w:r w:rsidR="00F02A66" w:rsidRPr="00526EB5">
        <w:rPr>
          <w:rFonts w:ascii="Times New Roman" w:hAnsi="Times New Roman" w:cs="Times New Roman"/>
          <w:i/>
          <w:iCs/>
          <w:sz w:val="24"/>
          <w:szCs w:val="24"/>
          <w:lang w:val="en-US"/>
        </w:rPr>
        <w:t>ian</w:t>
      </w:r>
      <w:r w:rsidR="00F02A66" w:rsidRPr="00526EB5">
        <w:rPr>
          <w:rFonts w:ascii="Times New Roman" w:hAnsi="Times New Roman" w:cs="Times New Roman"/>
          <w:sz w:val="24"/>
          <w:szCs w:val="24"/>
          <w:lang w:val="en-US"/>
        </w:rPr>
        <w:t>/</w:t>
      </w:r>
      <w:r w:rsidR="00F02A66" w:rsidRPr="00526EB5">
        <w:rPr>
          <w:rFonts w:ascii="Times New Roman" w:hAnsi="Times New Roman" w:cs="Times New Roman"/>
          <w:i/>
          <w:iCs/>
          <w:sz w:val="24"/>
          <w:szCs w:val="24"/>
          <w:lang w:val="en-US"/>
        </w:rPr>
        <w:t>an</w:t>
      </w:r>
      <w:r w:rsidR="00F02A66" w:rsidRPr="00526EB5">
        <w:rPr>
          <w:rFonts w:ascii="Times New Roman" w:hAnsi="Times New Roman" w:cs="Times New Roman"/>
          <w:sz w:val="24"/>
          <w:szCs w:val="24"/>
          <w:lang w:val="en-US"/>
        </w:rPr>
        <w:t>, -</w:t>
      </w:r>
      <w:r w:rsidR="00F02A66" w:rsidRPr="00526EB5">
        <w:rPr>
          <w:rFonts w:ascii="Times New Roman" w:hAnsi="Times New Roman" w:cs="Times New Roman"/>
          <w:i/>
          <w:iCs/>
          <w:sz w:val="24"/>
          <w:szCs w:val="24"/>
          <w:lang w:val="en-US"/>
        </w:rPr>
        <w:t>ing</w:t>
      </w:r>
      <w:r w:rsidR="00F02A66" w:rsidRPr="00526EB5">
        <w:rPr>
          <w:rFonts w:ascii="Times New Roman" w:hAnsi="Times New Roman" w:cs="Times New Roman"/>
          <w:sz w:val="24"/>
          <w:szCs w:val="24"/>
          <w:lang w:val="en-US"/>
        </w:rPr>
        <w:t>; -</w:t>
      </w:r>
      <w:r w:rsidR="00F02A66" w:rsidRPr="00526EB5">
        <w:rPr>
          <w:rFonts w:ascii="Times New Roman" w:hAnsi="Times New Roman" w:cs="Times New Roman"/>
          <w:i/>
          <w:iCs/>
          <w:sz w:val="24"/>
          <w:szCs w:val="24"/>
          <w:lang w:val="en-US"/>
        </w:rPr>
        <w:t>ous</w:t>
      </w:r>
      <w:r w:rsidR="00F02A66" w:rsidRPr="00526EB5">
        <w:rPr>
          <w:rFonts w:ascii="Times New Roman" w:hAnsi="Times New Roman" w:cs="Times New Roman"/>
          <w:sz w:val="24"/>
          <w:szCs w:val="24"/>
          <w:lang w:val="en-US"/>
        </w:rPr>
        <w:t>, -</w:t>
      </w:r>
      <w:r w:rsidR="00F02A66" w:rsidRPr="00526EB5">
        <w:rPr>
          <w:rFonts w:ascii="Times New Roman" w:hAnsi="Times New Roman" w:cs="Times New Roman"/>
          <w:i/>
          <w:iCs/>
          <w:sz w:val="24"/>
          <w:szCs w:val="24"/>
          <w:lang w:val="en-US"/>
        </w:rPr>
        <w:t>able</w:t>
      </w:r>
      <w:r w:rsidR="00F02A66" w:rsidRPr="00526EB5">
        <w:rPr>
          <w:rFonts w:ascii="Times New Roman" w:hAnsi="Times New Roman" w:cs="Times New Roman"/>
          <w:sz w:val="24"/>
          <w:szCs w:val="24"/>
          <w:lang w:val="en-US"/>
        </w:rPr>
        <w:t>/</w:t>
      </w:r>
      <w:r w:rsidR="00F02A66" w:rsidRPr="00526EB5">
        <w:rPr>
          <w:rFonts w:ascii="Times New Roman" w:hAnsi="Times New Roman" w:cs="Times New Roman"/>
          <w:i/>
          <w:iCs/>
          <w:sz w:val="24"/>
          <w:szCs w:val="24"/>
          <w:lang w:val="en-US"/>
        </w:rPr>
        <w:t>ible</w:t>
      </w:r>
      <w:r w:rsidR="00F02A66" w:rsidRPr="00526EB5">
        <w:rPr>
          <w:rFonts w:ascii="Times New Roman" w:hAnsi="Times New Roman" w:cs="Times New Roman"/>
          <w:sz w:val="24"/>
          <w:szCs w:val="24"/>
          <w:lang w:val="en-US"/>
        </w:rPr>
        <w:t>, -</w:t>
      </w:r>
      <w:r w:rsidR="00F02A66" w:rsidRPr="00526EB5">
        <w:rPr>
          <w:rFonts w:ascii="Times New Roman" w:hAnsi="Times New Roman" w:cs="Times New Roman"/>
          <w:i/>
          <w:iCs/>
          <w:sz w:val="24"/>
          <w:szCs w:val="24"/>
          <w:lang w:val="en-US"/>
        </w:rPr>
        <w:t>less</w:t>
      </w:r>
      <w:r w:rsidR="00F02A66" w:rsidRPr="00526EB5">
        <w:rPr>
          <w:rFonts w:ascii="Times New Roman" w:hAnsi="Times New Roman" w:cs="Times New Roman"/>
          <w:sz w:val="24"/>
          <w:szCs w:val="24"/>
          <w:lang w:val="en-US"/>
        </w:rPr>
        <w:t>, -</w:t>
      </w:r>
      <w:r w:rsidR="00F02A66" w:rsidRPr="00526EB5">
        <w:rPr>
          <w:rFonts w:ascii="Times New Roman" w:hAnsi="Times New Roman" w:cs="Times New Roman"/>
          <w:i/>
          <w:iCs/>
          <w:sz w:val="24"/>
          <w:szCs w:val="24"/>
          <w:lang w:val="en-US"/>
        </w:rPr>
        <w:t>ive</w:t>
      </w:r>
      <w:r w:rsidR="00F02A66" w:rsidRPr="00526EB5">
        <w:rPr>
          <w:rFonts w:ascii="Times New Roman" w:hAnsi="Times New Roman" w:cs="Times New Roman"/>
          <w:sz w:val="24"/>
          <w:szCs w:val="24"/>
          <w:lang w:val="en-US"/>
        </w:rPr>
        <w:t>;</w:t>
      </w:r>
    </w:p>
    <w:p w:rsidR="004F3C59" w:rsidRDefault="004F3C59" w:rsidP="00526E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02A66" w:rsidRPr="00526EB5">
        <w:rPr>
          <w:rFonts w:ascii="Times New Roman" w:hAnsi="Times New Roman" w:cs="Times New Roman"/>
          <w:sz w:val="24"/>
          <w:szCs w:val="24"/>
        </w:rPr>
        <w:t xml:space="preserve"> наречия при помощи суффикса -</w:t>
      </w:r>
      <w:r w:rsidR="00F02A66" w:rsidRPr="00526EB5">
        <w:rPr>
          <w:rFonts w:ascii="Times New Roman" w:hAnsi="Times New Roman" w:cs="Times New Roman"/>
          <w:i/>
          <w:iCs/>
          <w:sz w:val="24"/>
          <w:szCs w:val="24"/>
        </w:rPr>
        <w:t>ly</w:t>
      </w:r>
      <w:r w:rsidR="00F02A66" w:rsidRPr="00526EB5">
        <w:rPr>
          <w:rFonts w:ascii="Times New Roman" w:hAnsi="Times New Roman" w:cs="Times New Roman"/>
          <w:sz w:val="24"/>
          <w:szCs w:val="24"/>
        </w:rPr>
        <w:t>;</w:t>
      </w:r>
    </w:p>
    <w:p w:rsidR="00F02A66" w:rsidRPr="00526EB5" w:rsidRDefault="004F3C59" w:rsidP="00526E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02A66" w:rsidRPr="00526EB5">
        <w:rPr>
          <w:rFonts w:ascii="Times New Roman" w:hAnsi="Times New Roman" w:cs="Times New Roman"/>
          <w:sz w:val="24"/>
          <w:szCs w:val="24"/>
        </w:rPr>
        <w:t xml:space="preserve"> имена существительные, имена прилагательные, наречия при помощи отрицательных префиксов</w:t>
      </w:r>
      <w:r w:rsidR="00F02A66" w:rsidRPr="00526EB5">
        <w:rPr>
          <w:rFonts w:ascii="Times New Roman" w:hAnsi="Times New Roman" w:cs="Times New Roman"/>
          <w:i/>
          <w:iCs/>
          <w:sz w:val="24"/>
          <w:szCs w:val="24"/>
        </w:rPr>
        <w:t>un</w:t>
      </w:r>
      <w:r w:rsidR="00F02A66" w:rsidRPr="00526EB5">
        <w:rPr>
          <w:rFonts w:ascii="Times New Roman" w:hAnsi="Times New Roman" w:cs="Times New Roman"/>
          <w:sz w:val="24"/>
          <w:szCs w:val="24"/>
        </w:rPr>
        <w:t xml:space="preserve">-, </w:t>
      </w:r>
      <w:r w:rsidR="00F02A66" w:rsidRPr="00526EB5">
        <w:rPr>
          <w:rFonts w:ascii="Times New Roman" w:hAnsi="Times New Roman" w:cs="Times New Roman"/>
          <w:i/>
          <w:iCs/>
          <w:sz w:val="24"/>
          <w:szCs w:val="24"/>
        </w:rPr>
        <w:t>im</w:t>
      </w:r>
      <w:r w:rsidR="00F02A66" w:rsidRPr="00526EB5">
        <w:rPr>
          <w:rFonts w:ascii="Times New Roman" w:hAnsi="Times New Roman" w:cs="Times New Roman"/>
          <w:sz w:val="24"/>
          <w:szCs w:val="24"/>
        </w:rPr>
        <w:t>-/</w:t>
      </w:r>
      <w:r w:rsidR="00F02A66" w:rsidRPr="00526EB5">
        <w:rPr>
          <w:rFonts w:ascii="Times New Roman" w:hAnsi="Times New Roman" w:cs="Times New Roman"/>
          <w:i/>
          <w:iCs/>
          <w:sz w:val="24"/>
          <w:szCs w:val="24"/>
        </w:rPr>
        <w:t>in</w:t>
      </w:r>
      <w:r w:rsidR="00F02A66" w:rsidRPr="00526EB5">
        <w:rPr>
          <w:rFonts w:ascii="Times New Roman" w:hAnsi="Times New Roman" w:cs="Times New Roman"/>
          <w:sz w:val="24"/>
          <w:szCs w:val="24"/>
        </w:rPr>
        <w:t>-;</w:t>
      </w:r>
    </w:p>
    <w:p w:rsidR="00F02A66" w:rsidRPr="00526EB5" w:rsidRDefault="004F3C59" w:rsidP="00526E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02A66" w:rsidRPr="00526EB5">
        <w:rPr>
          <w:rFonts w:ascii="Times New Roman" w:hAnsi="Times New Roman" w:cs="Times New Roman"/>
          <w:sz w:val="24"/>
          <w:szCs w:val="24"/>
        </w:rPr>
        <w:t xml:space="preserve"> числительные при помощи суффиксов -</w:t>
      </w:r>
      <w:r w:rsidR="00F02A66" w:rsidRPr="00526EB5">
        <w:rPr>
          <w:rFonts w:ascii="Times New Roman" w:hAnsi="Times New Roman" w:cs="Times New Roman"/>
          <w:i/>
          <w:iCs/>
          <w:sz w:val="24"/>
          <w:szCs w:val="24"/>
        </w:rPr>
        <w:t>teen</w:t>
      </w:r>
      <w:r w:rsidR="00F02A66" w:rsidRPr="00526EB5">
        <w:rPr>
          <w:rFonts w:ascii="Times New Roman" w:hAnsi="Times New Roman" w:cs="Times New Roman"/>
          <w:sz w:val="24"/>
          <w:szCs w:val="24"/>
        </w:rPr>
        <w:t>, -</w:t>
      </w:r>
      <w:r w:rsidR="00F02A66" w:rsidRPr="00526EB5">
        <w:rPr>
          <w:rFonts w:ascii="Times New Roman" w:hAnsi="Times New Roman" w:cs="Times New Roman"/>
          <w:i/>
          <w:iCs/>
          <w:sz w:val="24"/>
          <w:szCs w:val="24"/>
        </w:rPr>
        <w:t>ty</w:t>
      </w:r>
      <w:r w:rsidR="00F02A66" w:rsidRPr="00526EB5">
        <w:rPr>
          <w:rFonts w:ascii="Times New Roman" w:hAnsi="Times New Roman" w:cs="Times New Roman"/>
          <w:sz w:val="24"/>
          <w:szCs w:val="24"/>
        </w:rPr>
        <w:t>; -</w:t>
      </w:r>
      <w:r w:rsidR="00F02A66" w:rsidRPr="00526EB5">
        <w:rPr>
          <w:rFonts w:ascii="Times New Roman" w:hAnsi="Times New Roman" w:cs="Times New Roman"/>
          <w:i/>
          <w:iCs/>
          <w:sz w:val="24"/>
          <w:szCs w:val="24"/>
        </w:rPr>
        <w:t>th</w:t>
      </w:r>
      <w:r w:rsidR="00F02A66" w:rsidRPr="00526EB5">
        <w:rPr>
          <w:rFonts w:ascii="Times New Roman" w:hAnsi="Times New Roman" w:cs="Times New Roman"/>
          <w:sz w:val="24"/>
          <w:szCs w:val="24"/>
        </w:rPr>
        <w:t>.</w:t>
      </w:r>
    </w:p>
    <w:p w:rsidR="00F02A66" w:rsidRPr="00526EB5" w:rsidRDefault="00F02A66" w:rsidP="00526EB5">
      <w:pPr>
        <w:autoSpaceDE w:val="0"/>
        <w:autoSpaceDN w:val="0"/>
        <w:adjustRightInd w:val="0"/>
        <w:spacing w:after="0" w:line="240" w:lineRule="auto"/>
        <w:jc w:val="both"/>
        <w:rPr>
          <w:rFonts w:ascii="Times New Roman" w:hAnsi="Times New Roman" w:cs="Times New Roman"/>
          <w:b/>
          <w:bCs/>
          <w:sz w:val="24"/>
          <w:szCs w:val="24"/>
        </w:rPr>
      </w:pPr>
      <w:r w:rsidRPr="00526EB5">
        <w:rPr>
          <w:rFonts w:ascii="Times New Roman" w:hAnsi="Times New Roman" w:cs="Times New Roman"/>
          <w:b/>
          <w:bCs/>
          <w:sz w:val="24"/>
          <w:szCs w:val="24"/>
        </w:rPr>
        <w:t>Выпускник получит возможность научиться:</w:t>
      </w:r>
    </w:p>
    <w:p w:rsidR="00F02A66" w:rsidRPr="00526EB5" w:rsidRDefault="004957EA" w:rsidP="00526EB5">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F02A66" w:rsidRPr="00526EB5">
        <w:rPr>
          <w:rFonts w:ascii="Times New Roman" w:eastAsia="Times New Roman,Italic" w:hAnsi="Times New Roman" w:cs="Times New Roman"/>
          <w:i/>
          <w:iCs/>
          <w:sz w:val="24"/>
          <w:szCs w:val="24"/>
        </w:rPr>
        <w:t>распознавать и употреблять в речи в нескольких значениях многозначные слова, изученные в пределахтематики основной школы;</w:t>
      </w:r>
    </w:p>
    <w:p w:rsidR="004957EA" w:rsidRDefault="004957EA" w:rsidP="00526EB5">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F02A66" w:rsidRPr="00526EB5">
        <w:rPr>
          <w:rFonts w:ascii="Times New Roman" w:eastAsia="Times New Roman,Italic" w:hAnsi="Times New Roman" w:cs="Times New Roman"/>
          <w:i/>
          <w:iCs/>
          <w:sz w:val="24"/>
          <w:szCs w:val="24"/>
        </w:rPr>
        <w:t>знать различия между явлениями синонимии и антонимии; употреблять в речи изученные синонимы иантонимы адекватно ситуации общения;</w:t>
      </w:r>
    </w:p>
    <w:p w:rsidR="00F02A66" w:rsidRPr="00526EB5" w:rsidRDefault="004957EA" w:rsidP="00526EB5">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F02A66" w:rsidRPr="00526EB5">
        <w:rPr>
          <w:rFonts w:ascii="Times New Roman" w:eastAsia="Times New Roman,Italic" w:hAnsi="Times New Roman" w:cs="Times New Roman"/>
          <w:i/>
          <w:iCs/>
          <w:sz w:val="24"/>
          <w:szCs w:val="24"/>
        </w:rPr>
        <w:t>распознавать и употреблять в речи наиболее распространенные фразовые глаголы;</w:t>
      </w:r>
    </w:p>
    <w:p w:rsidR="00F02A66" w:rsidRPr="004957EA" w:rsidRDefault="004957EA" w:rsidP="004957EA">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F02A66" w:rsidRPr="004957EA">
        <w:rPr>
          <w:rFonts w:ascii="Times New Roman" w:eastAsia="Times New Roman,Italic" w:hAnsi="Times New Roman" w:cs="Times New Roman"/>
          <w:i/>
          <w:iCs/>
          <w:sz w:val="24"/>
          <w:szCs w:val="24"/>
        </w:rPr>
        <w:t>распознавать принадлежность слов к частям речи по аффиксам;</w:t>
      </w:r>
    </w:p>
    <w:p w:rsidR="00F02A66" w:rsidRPr="004957EA" w:rsidRDefault="004957EA" w:rsidP="004957EA">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F02A66" w:rsidRPr="004957EA">
        <w:rPr>
          <w:rFonts w:ascii="Times New Roman" w:eastAsia="Times New Roman,Italic" w:hAnsi="Times New Roman" w:cs="Times New Roman"/>
          <w:i/>
          <w:iCs/>
          <w:sz w:val="24"/>
          <w:szCs w:val="24"/>
        </w:rPr>
        <w:t>распознавать и употреблять в речи различные средства связи в тексте для обеспечения его целостности(</w:t>
      </w:r>
      <w:r w:rsidR="00F02A66" w:rsidRPr="004957EA">
        <w:rPr>
          <w:rFonts w:ascii="Times New Roman" w:eastAsia="Times New Roman,Italic" w:hAnsi="Times New Roman" w:cs="Times New Roman"/>
          <w:i/>
          <w:iCs/>
          <w:sz w:val="24"/>
          <w:szCs w:val="24"/>
          <w:lang w:val="en-US"/>
        </w:rPr>
        <w:t>firstly</w:t>
      </w:r>
      <w:r w:rsidR="00F02A66" w:rsidRPr="004957EA">
        <w:rPr>
          <w:rFonts w:ascii="Times New Roman" w:eastAsia="Times New Roman,Italic" w:hAnsi="Times New Roman" w:cs="Times New Roman"/>
          <w:i/>
          <w:iCs/>
          <w:sz w:val="24"/>
          <w:szCs w:val="24"/>
        </w:rPr>
        <w:t xml:space="preserve">, </w:t>
      </w:r>
      <w:r w:rsidR="00F02A66" w:rsidRPr="004957EA">
        <w:rPr>
          <w:rFonts w:ascii="Times New Roman" w:eastAsia="Times New Roman,Italic" w:hAnsi="Times New Roman" w:cs="Times New Roman"/>
          <w:i/>
          <w:iCs/>
          <w:sz w:val="24"/>
          <w:szCs w:val="24"/>
          <w:lang w:val="en-US"/>
        </w:rPr>
        <w:t>tobeginwith</w:t>
      </w:r>
      <w:r w:rsidR="00F02A66" w:rsidRPr="004957EA">
        <w:rPr>
          <w:rFonts w:ascii="Times New Roman" w:eastAsia="Times New Roman,Italic" w:hAnsi="Times New Roman" w:cs="Times New Roman"/>
          <w:i/>
          <w:iCs/>
          <w:sz w:val="24"/>
          <w:szCs w:val="24"/>
        </w:rPr>
        <w:t xml:space="preserve">, </w:t>
      </w:r>
      <w:r w:rsidR="00F02A66" w:rsidRPr="004957EA">
        <w:rPr>
          <w:rFonts w:ascii="Times New Roman" w:eastAsia="Times New Roman,Italic" w:hAnsi="Times New Roman" w:cs="Times New Roman"/>
          <w:i/>
          <w:iCs/>
          <w:sz w:val="24"/>
          <w:szCs w:val="24"/>
          <w:lang w:val="en-US"/>
        </w:rPr>
        <w:t>however</w:t>
      </w:r>
      <w:r w:rsidR="00F02A66" w:rsidRPr="004957EA">
        <w:rPr>
          <w:rFonts w:ascii="Times New Roman" w:eastAsia="Times New Roman,Italic" w:hAnsi="Times New Roman" w:cs="Times New Roman"/>
          <w:i/>
          <w:iCs/>
          <w:sz w:val="24"/>
          <w:szCs w:val="24"/>
        </w:rPr>
        <w:t xml:space="preserve">, </w:t>
      </w:r>
      <w:r w:rsidR="00F02A66" w:rsidRPr="004957EA">
        <w:rPr>
          <w:rFonts w:ascii="Times New Roman" w:eastAsia="Times New Roman,Italic" w:hAnsi="Times New Roman" w:cs="Times New Roman"/>
          <w:i/>
          <w:iCs/>
          <w:sz w:val="24"/>
          <w:szCs w:val="24"/>
          <w:lang w:val="en-US"/>
        </w:rPr>
        <w:t>asforme</w:t>
      </w:r>
      <w:r w:rsidR="00F02A66" w:rsidRPr="004957EA">
        <w:rPr>
          <w:rFonts w:ascii="Times New Roman" w:eastAsia="Times New Roman,Italic" w:hAnsi="Times New Roman" w:cs="Times New Roman"/>
          <w:i/>
          <w:iCs/>
          <w:sz w:val="24"/>
          <w:szCs w:val="24"/>
        </w:rPr>
        <w:t xml:space="preserve">, </w:t>
      </w:r>
      <w:r w:rsidR="00F02A66" w:rsidRPr="004957EA">
        <w:rPr>
          <w:rFonts w:ascii="Times New Roman" w:eastAsia="Times New Roman,Italic" w:hAnsi="Times New Roman" w:cs="Times New Roman"/>
          <w:i/>
          <w:iCs/>
          <w:sz w:val="24"/>
          <w:szCs w:val="24"/>
          <w:lang w:val="en-US"/>
        </w:rPr>
        <w:t>finally</w:t>
      </w:r>
      <w:r w:rsidR="00F02A66" w:rsidRPr="004957EA">
        <w:rPr>
          <w:rFonts w:ascii="Times New Roman" w:eastAsia="Times New Roman,Italic" w:hAnsi="Times New Roman" w:cs="Times New Roman"/>
          <w:i/>
          <w:iCs/>
          <w:sz w:val="24"/>
          <w:szCs w:val="24"/>
        </w:rPr>
        <w:t xml:space="preserve">, </w:t>
      </w:r>
      <w:r w:rsidR="00F02A66" w:rsidRPr="004957EA">
        <w:rPr>
          <w:rFonts w:ascii="Times New Roman" w:eastAsia="Times New Roman,Italic" w:hAnsi="Times New Roman" w:cs="Times New Roman"/>
          <w:i/>
          <w:iCs/>
          <w:sz w:val="24"/>
          <w:szCs w:val="24"/>
          <w:lang w:val="en-US"/>
        </w:rPr>
        <w:t>atlast</w:t>
      </w:r>
      <w:r w:rsidR="00F02A66" w:rsidRPr="004957EA">
        <w:rPr>
          <w:rFonts w:ascii="Times New Roman" w:eastAsia="Times New Roman,Italic" w:hAnsi="Times New Roman" w:cs="Times New Roman"/>
          <w:i/>
          <w:iCs/>
          <w:sz w:val="24"/>
          <w:szCs w:val="24"/>
        </w:rPr>
        <w:t xml:space="preserve">, </w:t>
      </w:r>
      <w:r w:rsidR="00F02A66" w:rsidRPr="004957EA">
        <w:rPr>
          <w:rFonts w:ascii="Times New Roman" w:eastAsia="Times New Roman,Italic" w:hAnsi="Times New Roman" w:cs="Times New Roman"/>
          <w:i/>
          <w:iCs/>
          <w:sz w:val="24"/>
          <w:szCs w:val="24"/>
          <w:lang w:val="en-US"/>
        </w:rPr>
        <w:t>etc</w:t>
      </w:r>
      <w:r w:rsidR="00F02A66" w:rsidRPr="004957EA">
        <w:rPr>
          <w:rFonts w:ascii="Times New Roman" w:eastAsia="Times New Roman,Italic" w:hAnsi="Times New Roman" w:cs="Times New Roman"/>
          <w:i/>
          <w:iCs/>
          <w:sz w:val="24"/>
          <w:szCs w:val="24"/>
        </w:rPr>
        <w:t>.);</w:t>
      </w:r>
    </w:p>
    <w:p w:rsidR="00F02A66" w:rsidRPr="004957EA" w:rsidRDefault="004957EA" w:rsidP="004957EA">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F02A66" w:rsidRPr="004957EA">
        <w:rPr>
          <w:rFonts w:ascii="Times New Roman" w:eastAsia="Times New Roman,Italic" w:hAnsi="Times New Roman" w:cs="Times New Roman"/>
          <w:i/>
          <w:iCs/>
          <w:sz w:val="24"/>
          <w:szCs w:val="24"/>
        </w:rPr>
        <w:t xml:space="preserve"> использовать языковую догадку в процессе чтения и аудирования (догадываться о значении незнакомых словпо контексту, по сходству с русским/ родным языком, по словообразовательным элементам.</w:t>
      </w:r>
    </w:p>
    <w:p w:rsidR="00F02A66" w:rsidRPr="004957EA" w:rsidRDefault="00F02A66" w:rsidP="004957EA">
      <w:pPr>
        <w:autoSpaceDE w:val="0"/>
        <w:autoSpaceDN w:val="0"/>
        <w:adjustRightInd w:val="0"/>
        <w:spacing w:after="0" w:line="240" w:lineRule="auto"/>
        <w:jc w:val="both"/>
        <w:rPr>
          <w:rFonts w:ascii="Times New Roman" w:eastAsia="Times New Roman,Italic" w:hAnsi="Times New Roman" w:cs="Times New Roman"/>
          <w:b/>
          <w:bCs/>
          <w:i/>
          <w:iCs/>
          <w:sz w:val="24"/>
          <w:szCs w:val="24"/>
        </w:rPr>
      </w:pPr>
      <w:r w:rsidRPr="004957EA">
        <w:rPr>
          <w:rFonts w:ascii="Times New Roman" w:eastAsia="Times New Roman,Italic" w:hAnsi="Times New Roman" w:cs="Times New Roman"/>
          <w:b/>
          <w:bCs/>
          <w:i/>
          <w:iCs/>
          <w:sz w:val="24"/>
          <w:szCs w:val="24"/>
        </w:rPr>
        <w:t>Грамматическая сторона речи</w:t>
      </w:r>
    </w:p>
    <w:p w:rsidR="00F02A66" w:rsidRPr="004957EA" w:rsidRDefault="00F02A66" w:rsidP="004957EA">
      <w:pPr>
        <w:autoSpaceDE w:val="0"/>
        <w:autoSpaceDN w:val="0"/>
        <w:adjustRightInd w:val="0"/>
        <w:spacing w:after="0" w:line="240" w:lineRule="auto"/>
        <w:jc w:val="both"/>
        <w:rPr>
          <w:rFonts w:ascii="Times New Roman" w:eastAsia="Times New Roman,Italic" w:hAnsi="Times New Roman" w:cs="Times New Roman"/>
          <w:b/>
          <w:bCs/>
          <w:i/>
          <w:iCs/>
          <w:sz w:val="24"/>
          <w:szCs w:val="24"/>
        </w:rPr>
      </w:pPr>
      <w:r w:rsidRPr="004957EA">
        <w:rPr>
          <w:rFonts w:ascii="Times New Roman" w:eastAsia="Times New Roman,Italic" w:hAnsi="Times New Roman" w:cs="Times New Roman"/>
          <w:b/>
          <w:bCs/>
          <w:i/>
          <w:iCs/>
          <w:sz w:val="24"/>
          <w:szCs w:val="24"/>
        </w:rPr>
        <w:t>Выпускник научится:</w:t>
      </w:r>
    </w:p>
    <w:p w:rsidR="00F02A66" w:rsidRPr="002474B1" w:rsidRDefault="004957EA" w:rsidP="004957EA">
      <w:pPr>
        <w:autoSpaceDE w:val="0"/>
        <w:autoSpaceDN w:val="0"/>
        <w:adjustRightInd w:val="0"/>
        <w:spacing w:after="0" w:line="240" w:lineRule="auto"/>
        <w:jc w:val="both"/>
        <w:rPr>
          <w:rFonts w:ascii="Times New Roman" w:eastAsia="Times New Roman,Italic" w:hAnsi="Times New Roman" w:cs="Times New Roman"/>
          <w:iCs/>
          <w:sz w:val="24"/>
          <w:szCs w:val="24"/>
        </w:rPr>
      </w:pPr>
      <w:r w:rsidRPr="002474B1">
        <w:rPr>
          <w:rFonts w:ascii="Times New Roman" w:eastAsia="Times New Roman,Italic" w:hAnsi="Times New Roman" w:cs="Times New Roman"/>
          <w:iCs/>
          <w:sz w:val="24"/>
          <w:szCs w:val="24"/>
        </w:rPr>
        <w:lastRenderedPageBreak/>
        <w:t xml:space="preserve">- </w:t>
      </w:r>
      <w:r w:rsidR="00F02A66" w:rsidRPr="002474B1">
        <w:rPr>
          <w:rFonts w:ascii="Times New Roman" w:eastAsia="Times New Roman,Italic" w:hAnsi="Times New Roman" w:cs="Times New Roman"/>
          <w:iCs/>
          <w:sz w:val="24"/>
          <w:szCs w:val="24"/>
        </w:rPr>
        <w:t>оперировать в процессе устного и письменного общения основными синтаксическими конструкциями иморфологическими формами в соответствии с коммуникативной задачей в коммуникативно-значимом контексте:</w:t>
      </w:r>
    </w:p>
    <w:p w:rsidR="00F02A66" w:rsidRPr="002474B1" w:rsidRDefault="004957EA" w:rsidP="004957EA">
      <w:pPr>
        <w:autoSpaceDE w:val="0"/>
        <w:autoSpaceDN w:val="0"/>
        <w:adjustRightInd w:val="0"/>
        <w:spacing w:after="0" w:line="240" w:lineRule="auto"/>
        <w:jc w:val="both"/>
        <w:rPr>
          <w:rFonts w:ascii="Times New Roman" w:eastAsia="Times New Roman,Italic" w:hAnsi="Times New Roman" w:cs="Times New Roman"/>
          <w:iCs/>
          <w:sz w:val="24"/>
          <w:szCs w:val="24"/>
        </w:rPr>
      </w:pPr>
      <w:r w:rsidRPr="002474B1">
        <w:rPr>
          <w:rFonts w:ascii="Times New Roman" w:eastAsia="Times New Roman,Italic" w:hAnsi="Times New Roman" w:cs="Times New Roman"/>
          <w:iCs/>
          <w:sz w:val="24"/>
          <w:szCs w:val="24"/>
        </w:rPr>
        <w:t xml:space="preserve">- </w:t>
      </w:r>
      <w:r w:rsidR="00F02A66" w:rsidRPr="002474B1">
        <w:rPr>
          <w:rFonts w:ascii="Times New Roman" w:eastAsia="Times New Roman,Italic" w:hAnsi="Times New Roman" w:cs="Times New Roman"/>
          <w:iCs/>
          <w:sz w:val="24"/>
          <w:szCs w:val="24"/>
        </w:rPr>
        <w:t xml:space="preserve"> распознавать и употреблять в речи различные коммуникативные типы предложений: повествовательные (вутвердительной и отрицательной форме) вопросительные (общий, специальный, альтернативный и</w:t>
      </w:r>
      <w:r w:rsidRPr="002474B1">
        <w:rPr>
          <w:rFonts w:ascii="Times New Roman" w:eastAsia="Times New Roman,Italic" w:hAnsi="Times New Roman" w:cs="Times New Roman"/>
          <w:iCs/>
          <w:sz w:val="24"/>
          <w:szCs w:val="24"/>
        </w:rPr>
        <w:t xml:space="preserve"> р</w:t>
      </w:r>
      <w:r w:rsidR="00F02A66" w:rsidRPr="002474B1">
        <w:rPr>
          <w:rFonts w:ascii="Times New Roman" w:eastAsia="Times New Roman,Italic" w:hAnsi="Times New Roman" w:cs="Times New Roman"/>
          <w:iCs/>
          <w:sz w:val="24"/>
          <w:szCs w:val="24"/>
        </w:rPr>
        <w:t>азделительныйвопросы),побудительные (в утвердительной и отрицательной форме) и восклицательные;</w:t>
      </w:r>
    </w:p>
    <w:p w:rsidR="00F02A66" w:rsidRPr="002474B1" w:rsidRDefault="004957EA" w:rsidP="004957EA">
      <w:pPr>
        <w:autoSpaceDE w:val="0"/>
        <w:autoSpaceDN w:val="0"/>
        <w:adjustRightInd w:val="0"/>
        <w:spacing w:after="0" w:line="240" w:lineRule="auto"/>
        <w:jc w:val="both"/>
        <w:rPr>
          <w:rFonts w:ascii="Times New Roman" w:eastAsia="Times New Roman,Italic" w:hAnsi="Times New Roman" w:cs="Times New Roman"/>
          <w:iCs/>
          <w:sz w:val="24"/>
          <w:szCs w:val="24"/>
        </w:rPr>
      </w:pPr>
      <w:r w:rsidRPr="002474B1">
        <w:rPr>
          <w:rFonts w:ascii="Times New Roman" w:eastAsia="Times New Roman,Italic" w:hAnsi="Times New Roman" w:cs="Times New Roman"/>
          <w:iCs/>
          <w:sz w:val="24"/>
          <w:szCs w:val="24"/>
        </w:rPr>
        <w:t xml:space="preserve">- </w:t>
      </w:r>
      <w:r w:rsidR="00F02A66" w:rsidRPr="002474B1">
        <w:rPr>
          <w:rFonts w:ascii="Times New Roman" w:eastAsia="Times New Roman,Italic" w:hAnsi="Times New Roman" w:cs="Times New Roman"/>
          <w:iCs/>
          <w:sz w:val="24"/>
          <w:szCs w:val="24"/>
        </w:rPr>
        <w:t xml:space="preserve"> распознавать и употреблять в речи распространенные и нераспространенные простые предложения, в том числес несколькими обстоятельствами, следующими в определенном порядке;</w:t>
      </w:r>
    </w:p>
    <w:p w:rsidR="00F02A66" w:rsidRPr="002474B1" w:rsidRDefault="004957EA" w:rsidP="004957EA">
      <w:pPr>
        <w:autoSpaceDE w:val="0"/>
        <w:autoSpaceDN w:val="0"/>
        <w:adjustRightInd w:val="0"/>
        <w:spacing w:after="0" w:line="240" w:lineRule="auto"/>
        <w:jc w:val="both"/>
        <w:rPr>
          <w:rFonts w:ascii="Times New Roman" w:eastAsia="Times New Roman,Italic" w:hAnsi="Times New Roman" w:cs="Times New Roman"/>
          <w:iCs/>
          <w:sz w:val="24"/>
          <w:szCs w:val="24"/>
        </w:rPr>
      </w:pPr>
      <w:r w:rsidRPr="002474B1">
        <w:rPr>
          <w:rFonts w:ascii="Times New Roman" w:eastAsia="Times New Roman,Italic" w:hAnsi="Times New Roman" w:cs="Times New Roman"/>
          <w:iCs/>
          <w:sz w:val="24"/>
          <w:szCs w:val="24"/>
        </w:rPr>
        <w:t xml:space="preserve">- </w:t>
      </w:r>
      <w:r w:rsidR="00F02A66" w:rsidRPr="002474B1">
        <w:rPr>
          <w:rFonts w:ascii="Times New Roman" w:eastAsia="Times New Roman,Italic" w:hAnsi="Times New Roman" w:cs="Times New Roman"/>
          <w:iCs/>
          <w:sz w:val="24"/>
          <w:szCs w:val="24"/>
        </w:rPr>
        <w:t xml:space="preserve"> распознавать и употреблять в речи предложения с начальным</w:t>
      </w:r>
      <w:r w:rsidR="004F3C59">
        <w:rPr>
          <w:rFonts w:ascii="Times New Roman" w:eastAsia="Times New Roman,Italic" w:hAnsi="Times New Roman" w:cs="Times New Roman"/>
          <w:iCs/>
          <w:sz w:val="24"/>
          <w:szCs w:val="24"/>
        </w:rPr>
        <w:t xml:space="preserve"> -</w:t>
      </w:r>
      <w:r w:rsidR="00F02A66" w:rsidRPr="002474B1">
        <w:rPr>
          <w:rFonts w:ascii="Times New Roman" w:eastAsia="Times New Roman,Italic" w:hAnsi="Times New Roman" w:cs="Times New Roman"/>
          <w:iCs/>
          <w:sz w:val="24"/>
          <w:szCs w:val="24"/>
        </w:rPr>
        <w:t>It;</w:t>
      </w:r>
    </w:p>
    <w:p w:rsidR="00F02A66" w:rsidRPr="002474B1" w:rsidRDefault="004957EA" w:rsidP="004957EA">
      <w:pPr>
        <w:autoSpaceDE w:val="0"/>
        <w:autoSpaceDN w:val="0"/>
        <w:adjustRightInd w:val="0"/>
        <w:spacing w:after="0" w:line="240" w:lineRule="auto"/>
        <w:jc w:val="both"/>
        <w:rPr>
          <w:rFonts w:ascii="Times New Roman" w:eastAsia="Times New Roman,Italic" w:hAnsi="Times New Roman" w:cs="Times New Roman"/>
          <w:iCs/>
          <w:sz w:val="24"/>
          <w:szCs w:val="24"/>
        </w:rPr>
      </w:pPr>
      <w:r w:rsidRPr="002474B1">
        <w:rPr>
          <w:rFonts w:ascii="Times New Roman" w:eastAsia="Times New Roman,Italic" w:hAnsi="Times New Roman" w:cs="Times New Roman"/>
          <w:iCs/>
          <w:sz w:val="24"/>
          <w:szCs w:val="24"/>
        </w:rPr>
        <w:t xml:space="preserve">- </w:t>
      </w:r>
      <w:r w:rsidR="00F02A66" w:rsidRPr="002474B1">
        <w:rPr>
          <w:rFonts w:ascii="Times New Roman" w:eastAsia="Times New Roman,Italic" w:hAnsi="Times New Roman" w:cs="Times New Roman"/>
          <w:iCs/>
          <w:sz w:val="24"/>
          <w:szCs w:val="24"/>
        </w:rPr>
        <w:t xml:space="preserve"> распознавать и употреблять в речи предложения с начальнымThere+tobe;</w:t>
      </w:r>
    </w:p>
    <w:p w:rsidR="00F02A66" w:rsidRPr="002474B1" w:rsidRDefault="004957EA" w:rsidP="004957EA">
      <w:pPr>
        <w:autoSpaceDE w:val="0"/>
        <w:autoSpaceDN w:val="0"/>
        <w:adjustRightInd w:val="0"/>
        <w:spacing w:after="0" w:line="240" w:lineRule="auto"/>
        <w:jc w:val="both"/>
        <w:rPr>
          <w:rFonts w:ascii="Times New Roman" w:eastAsia="Times New Roman,Italic" w:hAnsi="Times New Roman" w:cs="Times New Roman"/>
          <w:iCs/>
          <w:sz w:val="24"/>
          <w:szCs w:val="24"/>
        </w:rPr>
      </w:pPr>
      <w:r w:rsidRPr="002474B1">
        <w:rPr>
          <w:rFonts w:ascii="Times New Roman" w:eastAsia="Times New Roman,Italic" w:hAnsi="Times New Roman" w:cs="Times New Roman"/>
          <w:iCs/>
          <w:sz w:val="24"/>
          <w:szCs w:val="24"/>
        </w:rPr>
        <w:t>-</w:t>
      </w:r>
      <w:r w:rsidR="00F02A66" w:rsidRPr="002474B1">
        <w:rPr>
          <w:rFonts w:ascii="Times New Roman" w:eastAsia="Times New Roman,Italic" w:hAnsi="Times New Roman" w:cs="Times New Roman"/>
          <w:iCs/>
          <w:sz w:val="24"/>
          <w:szCs w:val="24"/>
        </w:rPr>
        <w:t xml:space="preserve"> распознавать и употреблять в речи сложносочиненные предложения с сочинительными союзами and, but, or;</w:t>
      </w:r>
    </w:p>
    <w:p w:rsidR="00F02A66" w:rsidRPr="002474B1" w:rsidRDefault="004957EA" w:rsidP="004957EA">
      <w:pPr>
        <w:autoSpaceDE w:val="0"/>
        <w:autoSpaceDN w:val="0"/>
        <w:adjustRightInd w:val="0"/>
        <w:spacing w:after="0" w:line="240" w:lineRule="auto"/>
        <w:jc w:val="both"/>
        <w:rPr>
          <w:rFonts w:ascii="Times New Roman" w:eastAsia="Times New Roman,Italic" w:hAnsi="Times New Roman" w:cs="Times New Roman"/>
          <w:iCs/>
          <w:sz w:val="24"/>
          <w:szCs w:val="24"/>
        </w:rPr>
      </w:pPr>
      <w:r w:rsidRPr="002474B1">
        <w:rPr>
          <w:rFonts w:ascii="Times New Roman" w:eastAsia="Times New Roman,Italic" w:hAnsi="Times New Roman" w:cs="Times New Roman"/>
          <w:iCs/>
          <w:sz w:val="24"/>
          <w:szCs w:val="24"/>
        </w:rPr>
        <w:t xml:space="preserve">- </w:t>
      </w:r>
      <w:r w:rsidR="00F02A66" w:rsidRPr="002474B1">
        <w:rPr>
          <w:rFonts w:ascii="Times New Roman" w:eastAsia="Times New Roman,Italic" w:hAnsi="Times New Roman" w:cs="Times New Roman"/>
          <w:iCs/>
          <w:sz w:val="24"/>
          <w:szCs w:val="24"/>
        </w:rPr>
        <w:t>распознавать и употреблять в речи сложноподчиненные предложения с союзами и союзными словами because,</w:t>
      </w:r>
      <w:r w:rsidR="00F02A66" w:rsidRPr="002474B1">
        <w:rPr>
          <w:rFonts w:ascii="Times New Roman" w:eastAsia="Times New Roman,Italic" w:hAnsi="Times New Roman" w:cs="Times New Roman"/>
          <w:iCs/>
          <w:sz w:val="24"/>
          <w:szCs w:val="24"/>
          <w:lang w:val="en-US"/>
        </w:rPr>
        <w:t>if</w:t>
      </w:r>
      <w:r w:rsidR="00F02A66" w:rsidRPr="002474B1">
        <w:rPr>
          <w:rFonts w:ascii="Times New Roman" w:eastAsia="Times New Roman,Italic" w:hAnsi="Times New Roman" w:cs="Times New Roman"/>
          <w:iCs/>
          <w:sz w:val="24"/>
          <w:szCs w:val="24"/>
        </w:rPr>
        <w:t>,</w:t>
      </w:r>
      <w:r w:rsidR="00F02A66" w:rsidRPr="002474B1">
        <w:rPr>
          <w:rFonts w:ascii="Times New Roman" w:eastAsia="Times New Roman,Italic" w:hAnsi="Times New Roman" w:cs="Times New Roman"/>
          <w:iCs/>
          <w:sz w:val="24"/>
          <w:szCs w:val="24"/>
          <w:lang w:val="en-US"/>
        </w:rPr>
        <w:t>that</w:t>
      </w:r>
      <w:r w:rsidR="00F02A66" w:rsidRPr="002474B1">
        <w:rPr>
          <w:rFonts w:ascii="Times New Roman" w:eastAsia="Times New Roman,Italic" w:hAnsi="Times New Roman" w:cs="Times New Roman"/>
          <w:iCs/>
          <w:sz w:val="24"/>
          <w:szCs w:val="24"/>
        </w:rPr>
        <w:t xml:space="preserve">, </w:t>
      </w:r>
      <w:r w:rsidR="00F02A66" w:rsidRPr="002474B1">
        <w:rPr>
          <w:rFonts w:ascii="Times New Roman" w:eastAsia="Times New Roman,Italic" w:hAnsi="Times New Roman" w:cs="Times New Roman"/>
          <w:iCs/>
          <w:sz w:val="24"/>
          <w:szCs w:val="24"/>
          <w:lang w:val="en-US"/>
        </w:rPr>
        <w:t>who</w:t>
      </w:r>
      <w:r w:rsidR="00F02A66" w:rsidRPr="002474B1">
        <w:rPr>
          <w:rFonts w:ascii="Times New Roman" w:eastAsia="Times New Roman,Italic" w:hAnsi="Times New Roman" w:cs="Times New Roman"/>
          <w:iCs/>
          <w:sz w:val="24"/>
          <w:szCs w:val="24"/>
        </w:rPr>
        <w:t xml:space="preserve">, </w:t>
      </w:r>
      <w:r w:rsidR="00F02A66" w:rsidRPr="002474B1">
        <w:rPr>
          <w:rFonts w:ascii="Times New Roman" w:eastAsia="Times New Roman,Italic" w:hAnsi="Times New Roman" w:cs="Times New Roman"/>
          <w:iCs/>
          <w:sz w:val="24"/>
          <w:szCs w:val="24"/>
          <w:lang w:val="en-US"/>
        </w:rPr>
        <w:t>which</w:t>
      </w:r>
      <w:r w:rsidR="00F02A66" w:rsidRPr="002474B1">
        <w:rPr>
          <w:rFonts w:ascii="Times New Roman" w:eastAsia="Times New Roman,Italic" w:hAnsi="Times New Roman" w:cs="Times New Roman"/>
          <w:iCs/>
          <w:sz w:val="24"/>
          <w:szCs w:val="24"/>
        </w:rPr>
        <w:t>,</w:t>
      </w:r>
      <w:r w:rsidR="00F02A66" w:rsidRPr="002474B1">
        <w:rPr>
          <w:rFonts w:ascii="Times New Roman" w:eastAsia="Times New Roman,Italic" w:hAnsi="Times New Roman" w:cs="Times New Roman"/>
          <w:iCs/>
          <w:sz w:val="24"/>
          <w:szCs w:val="24"/>
          <w:lang w:val="en-US"/>
        </w:rPr>
        <w:t>what</w:t>
      </w:r>
      <w:r w:rsidR="00F02A66" w:rsidRPr="002474B1">
        <w:rPr>
          <w:rFonts w:ascii="Times New Roman" w:eastAsia="Times New Roman,Italic" w:hAnsi="Times New Roman" w:cs="Times New Roman"/>
          <w:iCs/>
          <w:sz w:val="24"/>
          <w:szCs w:val="24"/>
        </w:rPr>
        <w:t xml:space="preserve">, </w:t>
      </w:r>
      <w:r w:rsidR="00F02A66" w:rsidRPr="002474B1">
        <w:rPr>
          <w:rFonts w:ascii="Times New Roman" w:eastAsia="Times New Roman,Italic" w:hAnsi="Times New Roman" w:cs="Times New Roman"/>
          <w:iCs/>
          <w:sz w:val="24"/>
          <w:szCs w:val="24"/>
          <w:lang w:val="en-US"/>
        </w:rPr>
        <w:t>when</w:t>
      </w:r>
      <w:r w:rsidR="00F02A66" w:rsidRPr="002474B1">
        <w:rPr>
          <w:rFonts w:ascii="Times New Roman" w:eastAsia="Times New Roman,Italic" w:hAnsi="Times New Roman" w:cs="Times New Roman"/>
          <w:iCs/>
          <w:sz w:val="24"/>
          <w:szCs w:val="24"/>
        </w:rPr>
        <w:t xml:space="preserve">, </w:t>
      </w:r>
      <w:r w:rsidR="00F02A66" w:rsidRPr="002474B1">
        <w:rPr>
          <w:rFonts w:ascii="Times New Roman" w:eastAsia="Times New Roman,Italic" w:hAnsi="Times New Roman" w:cs="Times New Roman"/>
          <w:iCs/>
          <w:sz w:val="24"/>
          <w:szCs w:val="24"/>
          <w:lang w:val="en-US"/>
        </w:rPr>
        <w:t>where</w:t>
      </w:r>
      <w:r w:rsidR="00F02A66" w:rsidRPr="002474B1">
        <w:rPr>
          <w:rFonts w:ascii="Times New Roman" w:eastAsia="Times New Roman,Italic" w:hAnsi="Times New Roman" w:cs="Times New Roman"/>
          <w:iCs/>
          <w:sz w:val="24"/>
          <w:szCs w:val="24"/>
        </w:rPr>
        <w:t xml:space="preserve">, </w:t>
      </w:r>
      <w:r w:rsidR="00F02A66" w:rsidRPr="002474B1">
        <w:rPr>
          <w:rFonts w:ascii="Times New Roman" w:eastAsia="Times New Roman,Italic" w:hAnsi="Times New Roman" w:cs="Times New Roman"/>
          <w:iCs/>
          <w:sz w:val="24"/>
          <w:szCs w:val="24"/>
          <w:lang w:val="en-US"/>
        </w:rPr>
        <w:t>how</w:t>
      </w:r>
      <w:r w:rsidR="00F02A66" w:rsidRPr="002474B1">
        <w:rPr>
          <w:rFonts w:ascii="Times New Roman" w:eastAsia="Times New Roman,Italic" w:hAnsi="Times New Roman" w:cs="Times New Roman"/>
          <w:iCs/>
          <w:sz w:val="24"/>
          <w:szCs w:val="24"/>
        </w:rPr>
        <w:t>,</w:t>
      </w:r>
      <w:r w:rsidR="00F02A66" w:rsidRPr="002474B1">
        <w:rPr>
          <w:rFonts w:ascii="Times New Roman" w:eastAsia="Times New Roman,Italic" w:hAnsi="Times New Roman" w:cs="Times New Roman"/>
          <w:iCs/>
          <w:sz w:val="24"/>
          <w:szCs w:val="24"/>
          <w:lang w:val="en-US"/>
        </w:rPr>
        <w:t>why</w:t>
      </w:r>
      <w:r w:rsidR="00F02A66" w:rsidRPr="002474B1">
        <w:rPr>
          <w:rFonts w:ascii="Times New Roman" w:eastAsia="Times New Roman,Italic" w:hAnsi="Times New Roman" w:cs="Times New Roman"/>
          <w:iCs/>
          <w:sz w:val="24"/>
          <w:szCs w:val="24"/>
        </w:rPr>
        <w:t>;</w:t>
      </w:r>
    </w:p>
    <w:p w:rsidR="00F02A66" w:rsidRPr="002474B1" w:rsidRDefault="004957EA" w:rsidP="004957EA">
      <w:pPr>
        <w:autoSpaceDE w:val="0"/>
        <w:autoSpaceDN w:val="0"/>
        <w:adjustRightInd w:val="0"/>
        <w:spacing w:after="0" w:line="240" w:lineRule="auto"/>
        <w:jc w:val="both"/>
        <w:rPr>
          <w:rFonts w:ascii="Times New Roman" w:eastAsia="Times New Roman,Italic" w:hAnsi="Times New Roman" w:cs="Times New Roman"/>
          <w:iCs/>
          <w:sz w:val="24"/>
          <w:szCs w:val="24"/>
        </w:rPr>
      </w:pPr>
      <w:r w:rsidRPr="002474B1">
        <w:rPr>
          <w:rFonts w:ascii="Times New Roman" w:eastAsia="Times New Roman,Italic" w:hAnsi="Times New Roman" w:cs="Times New Roman"/>
          <w:iCs/>
          <w:sz w:val="24"/>
          <w:szCs w:val="24"/>
        </w:rPr>
        <w:t xml:space="preserve">- </w:t>
      </w:r>
      <w:r w:rsidR="00F02A66" w:rsidRPr="002474B1">
        <w:rPr>
          <w:rFonts w:ascii="Times New Roman" w:eastAsia="Times New Roman,Italic" w:hAnsi="Times New Roman" w:cs="Times New Roman"/>
          <w:iCs/>
          <w:sz w:val="24"/>
          <w:szCs w:val="24"/>
        </w:rPr>
        <w:t xml:space="preserve"> использовать косвенную речь в утвердительных и вопросительных предложениях в настоящем и прошедшемвремени;</w:t>
      </w:r>
    </w:p>
    <w:p w:rsidR="00F02A66" w:rsidRPr="00794C64" w:rsidRDefault="004957EA" w:rsidP="004957EA">
      <w:pPr>
        <w:autoSpaceDE w:val="0"/>
        <w:autoSpaceDN w:val="0"/>
        <w:adjustRightInd w:val="0"/>
        <w:spacing w:after="0" w:line="240" w:lineRule="auto"/>
        <w:jc w:val="both"/>
        <w:rPr>
          <w:rFonts w:ascii="Times New Roman" w:eastAsia="Times New Roman,Italic" w:hAnsi="Times New Roman" w:cs="Times New Roman"/>
          <w:iCs/>
          <w:sz w:val="24"/>
          <w:szCs w:val="24"/>
        </w:rPr>
      </w:pPr>
      <w:r w:rsidRPr="00794C64">
        <w:rPr>
          <w:rFonts w:ascii="Times New Roman" w:eastAsia="Times New Roman,Italic" w:hAnsi="Times New Roman" w:cs="Times New Roman"/>
          <w:iCs/>
          <w:sz w:val="24"/>
          <w:szCs w:val="24"/>
        </w:rPr>
        <w:t xml:space="preserve">- </w:t>
      </w:r>
      <w:r w:rsidR="00F02A66" w:rsidRPr="002474B1">
        <w:rPr>
          <w:rFonts w:ascii="Times New Roman" w:eastAsia="Times New Roman,Italic" w:hAnsi="Times New Roman" w:cs="Times New Roman"/>
          <w:iCs/>
          <w:sz w:val="24"/>
          <w:szCs w:val="24"/>
        </w:rPr>
        <w:t>распознаватьиупотреблятьвречиусловныепредложенияреальногохарактера</w:t>
      </w:r>
      <w:r w:rsidR="00F02A66" w:rsidRPr="00794C64">
        <w:rPr>
          <w:rFonts w:ascii="Times New Roman" w:eastAsia="Times New Roman,Italic" w:hAnsi="Times New Roman" w:cs="Times New Roman"/>
          <w:iCs/>
          <w:sz w:val="24"/>
          <w:szCs w:val="24"/>
        </w:rPr>
        <w:t xml:space="preserve"> (</w:t>
      </w:r>
      <w:r w:rsidR="00F02A66" w:rsidRPr="002474B1">
        <w:rPr>
          <w:rFonts w:ascii="Times New Roman" w:eastAsia="Times New Roman,Italic" w:hAnsi="Times New Roman" w:cs="Times New Roman"/>
          <w:iCs/>
          <w:sz w:val="24"/>
          <w:szCs w:val="24"/>
          <w:lang w:val="en-US"/>
        </w:rPr>
        <w:t>ConditionalI</w:t>
      </w:r>
      <w:r w:rsidR="00F02A66" w:rsidRPr="00794C64">
        <w:rPr>
          <w:rFonts w:ascii="Times New Roman" w:eastAsia="Times New Roman,Italic" w:hAnsi="Times New Roman" w:cs="Times New Roman"/>
          <w:iCs/>
          <w:sz w:val="24"/>
          <w:szCs w:val="24"/>
        </w:rPr>
        <w:t xml:space="preserve"> – </w:t>
      </w:r>
      <w:r w:rsidR="00F02A66" w:rsidRPr="002474B1">
        <w:rPr>
          <w:rFonts w:ascii="Times New Roman" w:eastAsia="Times New Roman,Italic" w:hAnsi="Times New Roman" w:cs="Times New Roman"/>
          <w:iCs/>
          <w:sz w:val="24"/>
          <w:szCs w:val="24"/>
          <w:lang w:val="en-US"/>
        </w:rPr>
        <w:t>IfIseeJim</w:t>
      </w:r>
      <w:r w:rsidR="00F02A66" w:rsidRPr="00794C64">
        <w:rPr>
          <w:rFonts w:ascii="Times New Roman" w:eastAsia="Times New Roman,Italic" w:hAnsi="Times New Roman" w:cs="Times New Roman"/>
          <w:iCs/>
          <w:sz w:val="24"/>
          <w:szCs w:val="24"/>
        </w:rPr>
        <w:t xml:space="preserve">, </w:t>
      </w:r>
      <w:r w:rsidR="00F02A66" w:rsidRPr="002474B1">
        <w:rPr>
          <w:rFonts w:ascii="Times New Roman" w:eastAsia="Times New Roman,Italic" w:hAnsi="Times New Roman" w:cs="Times New Roman"/>
          <w:iCs/>
          <w:sz w:val="24"/>
          <w:szCs w:val="24"/>
          <w:lang w:val="en-US"/>
        </w:rPr>
        <w:t>I</w:t>
      </w:r>
      <w:r w:rsidR="00F02A66" w:rsidRPr="00794C64">
        <w:rPr>
          <w:rFonts w:ascii="Times New Roman" w:eastAsia="Times New Roman,Italic" w:hAnsi="Times New Roman" w:cs="Times New Roman"/>
          <w:iCs/>
          <w:sz w:val="24"/>
          <w:szCs w:val="24"/>
        </w:rPr>
        <w:t>’</w:t>
      </w:r>
      <w:r w:rsidR="00F02A66" w:rsidRPr="002474B1">
        <w:rPr>
          <w:rFonts w:ascii="Times New Roman" w:eastAsia="Times New Roman,Italic" w:hAnsi="Times New Roman" w:cs="Times New Roman"/>
          <w:iCs/>
          <w:sz w:val="24"/>
          <w:szCs w:val="24"/>
          <w:lang w:val="en-US"/>
        </w:rPr>
        <w:t>llinvitehimtoourschoolparty</w:t>
      </w:r>
      <w:r w:rsidR="00F02A66" w:rsidRPr="00794C64">
        <w:rPr>
          <w:rFonts w:ascii="Times New Roman" w:eastAsia="Times New Roman,Italic" w:hAnsi="Times New Roman" w:cs="Times New Roman"/>
          <w:iCs/>
          <w:sz w:val="24"/>
          <w:szCs w:val="24"/>
        </w:rPr>
        <w:t xml:space="preserve">) </w:t>
      </w:r>
      <w:r w:rsidR="00F02A66" w:rsidRPr="002474B1">
        <w:rPr>
          <w:rFonts w:ascii="Times New Roman" w:eastAsia="Times New Roman,Italic" w:hAnsi="Times New Roman" w:cs="Times New Roman"/>
          <w:iCs/>
          <w:sz w:val="24"/>
          <w:szCs w:val="24"/>
        </w:rPr>
        <w:t>инереальногохарактера</w:t>
      </w:r>
      <w:r w:rsidR="00F02A66" w:rsidRPr="00794C64">
        <w:rPr>
          <w:rFonts w:ascii="Times New Roman" w:eastAsia="Times New Roman,Italic" w:hAnsi="Times New Roman" w:cs="Times New Roman"/>
          <w:iCs/>
          <w:sz w:val="24"/>
          <w:szCs w:val="24"/>
        </w:rPr>
        <w:t xml:space="preserve"> (</w:t>
      </w:r>
      <w:r w:rsidR="00F02A66" w:rsidRPr="002474B1">
        <w:rPr>
          <w:rFonts w:ascii="Times New Roman" w:eastAsia="Times New Roman,Italic" w:hAnsi="Times New Roman" w:cs="Times New Roman"/>
          <w:iCs/>
          <w:sz w:val="24"/>
          <w:szCs w:val="24"/>
          <w:lang w:val="en-US"/>
        </w:rPr>
        <w:t>ConditionalII</w:t>
      </w:r>
      <w:r w:rsidR="00F02A66" w:rsidRPr="00794C64">
        <w:rPr>
          <w:rFonts w:ascii="Times New Roman" w:eastAsia="Times New Roman,Italic" w:hAnsi="Times New Roman" w:cs="Times New Roman"/>
          <w:iCs/>
          <w:sz w:val="24"/>
          <w:szCs w:val="24"/>
        </w:rPr>
        <w:t xml:space="preserve"> – </w:t>
      </w:r>
      <w:r w:rsidR="00F02A66" w:rsidRPr="002474B1">
        <w:rPr>
          <w:rFonts w:ascii="Times New Roman" w:eastAsia="Times New Roman,Italic" w:hAnsi="Times New Roman" w:cs="Times New Roman"/>
          <w:iCs/>
          <w:sz w:val="24"/>
          <w:szCs w:val="24"/>
          <w:lang w:val="en-US"/>
        </w:rPr>
        <w:t>IfIwereyou</w:t>
      </w:r>
      <w:r w:rsidR="00F02A66" w:rsidRPr="00794C64">
        <w:rPr>
          <w:rFonts w:ascii="Times New Roman" w:eastAsia="Times New Roman,Italic" w:hAnsi="Times New Roman" w:cs="Times New Roman"/>
          <w:iCs/>
          <w:sz w:val="24"/>
          <w:szCs w:val="24"/>
        </w:rPr>
        <w:t xml:space="preserve">, </w:t>
      </w:r>
      <w:r w:rsidR="00F02A66" w:rsidRPr="002474B1">
        <w:rPr>
          <w:rFonts w:ascii="Times New Roman" w:eastAsia="Times New Roman,Italic" w:hAnsi="Times New Roman" w:cs="Times New Roman"/>
          <w:iCs/>
          <w:sz w:val="24"/>
          <w:szCs w:val="24"/>
          <w:lang w:val="en-US"/>
        </w:rPr>
        <w:t>IwouldstartlearningFrench</w:t>
      </w:r>
      <w:r w:rsidR="00F02A66" w:rsidRPr="00794C64">
        <w:rPr>
          <w:rFonts w:ascii="Times New Roman" w:eastAsia="Times New Roman,Italic" w:hAnsi="Times New Roman" w:cs="Times New Roman"/>
          <w:iCs/>
          <w:sz w:val="24"/>
          <w:szCs w:val="24"/>
        </w:rPr>
        <w:t>);</w:t>
      </w:r>
    </w:p>
    <w:p w:rsidR="00F02A66" w:rsidRPr="002474B1" w:rsidRDefault="004957EA" w:rsidP="004957EA">
      <w:pPr>
        <w:autoSpaceDE w:val="0"/>
        <w:autoSpaceDN w:val="0"/>
        <w:adjustRightInd w:val="0"/>
        <w:spacing w:after="0" w:line="240" w:lineRule="auto"/>
        <w:jc w:val="both"/>
        <w:rPr>
          <w:rFonts w:ascii="Times New Roman" w:eastAsia="Times New Roman,Italic" w:hAnsi="Times New Roman" w:cs="Times New Roman"/>
          <w:iCs/>
          <w:sz w:val="24"/>
          <w:szCs w:val="24"/>
        </w:rPr>
      </w:pPr>
      <w:r w:rsidRPr="002474B1">
        <w:rPr>
          <w:rFonts w:ascii="Times New Roman" w:eastAsia="Times New Roman,Italic" w:hAnsi="Times New Roman" w:cs="Times New Roman"/>
          <w:iCs/>
          <w:sz w:val="24"/>
          <w:szCs w:val="24"/>
        </w:rPr>
        <w:t>-</w:t>
      </w:r>
      <w:r w:rsidR="00F02A66" w:rsidRPr="002474B1">
        <w:rPr>
          <w:rFonts w:ascii="Times New Roman" w:eastAsia="Times New Roman,Italic" w:hAnsi="Times New Roman" w:cs="Times New Roman"/>
          <w:iCs/>
          <w:sz w:val="24"/>
          <w:szCs w:val="24"/>
        </w:rPr>
        <w:t xml:space="preserve"> распознавать и употреблять в речи имена существительные в единственном числе и во множественном числе,</w:t>
      </w:r>
      <w:r w:rsidR="00794C64">
        <w:rPr>
          <w:rFonts w:ascii="Times New Roman" w:eastAsia="Times New Roman,Italic" w:hAnsi="Times New Roman" w:cs="Times New Roman"/>
          <w:iCs/>
          <w:sz w:val="24"/>
          <w:szCs w:val="24"/>
        </w:rPr>
        <w:t xml:space="preserve"> о</w:t>
      </w:r>
      <w:r w:rsidR="00F02A66" w:rsidRPr="002474B1">
        <w:rPr>
          <w:rFonts w:ascii="Times New Roman" w:eastAsia="Times New Roman,Italic" w:hAnsi="Times New Roman" w:cs="Times New Roman"/>
          <w:iCs/>
          <w:sz w:val="24"/>
          <w:szCs w:val="24"/>
        </w:rPr>
        <w:t>бразованные по правилу, и исключения;</w:t>
      </w:r>
    </w:p>
    <w:p w:rsidR="00F02A66" w:rsidRPr="002474B1" w:rsidRDefault="004957EA" w:rsidP="004957EA">
      <w:pPr>
        <w:autoSpaceDE w:val="0"/>
        <w:autoSpaceDN w:val="0"/>
        <w:adjustRightInd w:val="0"/>
        <w:spacing w:after="0" w:line="240" w:lineRule="auto"/>
        <w:jc w:val="both"/>
        <w:rPr>
          <w:rFonts w:ascii="Times New Roman" w:eastAsia="Times New Roman,Italic" w:hAnsi="Times New Roman" w:cs="Times New Roman"/>
          <w:iCs/>
          <w:sz w:val="24"/>
          <w:szCs w:val="24"/>
        </w:rPr>
      </w:pPr>
      <w:r w:rsidRPr="002474B1">
        <w:rPr>
          <w:rFonts w:ascii="Times New Roman" w:eastAsia="Times New Roman,Italic" w:hAnsi="Times New Roman" w:cs="Times New Roman"/>
          <w:iCs/>
          <w:sz w:val="24"/>
          <w:szCs w:val="24"/>
        </w:rPr>
        <w:t>-</w:t>
      </w:r>
      <w:r w:rsidR="00F02A66" w:rsidRPr="002474B1">
        <w:rPr>
          <w:rFonts w:ascii="Times New Roman" w:eastAsia="Times New Roman,Italic" w:hAnsi="Times New Roman" w:cs="Times New Roman"/>
          <w:iCs/>
          <w:sz w:val="24"/>
          <w:szCs w:val="24"/>
        </w:rPr>
        <w:t xml:space="preserve"> распознавать и употреблять в речи существительные с определенным/ неопределенным/нулевым артиклем;</w:t>
      </w:r>
    </w:p>
    <w:p w:rsidR="00F02A66" w:rsidRPr="002474B1" w:rsidRDefault="004957EA" w:rsidP="004957EA">
      <w:pPr>
        <w:autoSpaceDE w:val="0"/>
        <w:autoSpaceDN w:val="0"/>
        <w:adjustRightInd w:val="0"/>
        <w:spacing w:after="0" w:line="240" w:lineRule="auto"/>
        <w:jc w:val="both"/>
        <w:rPr>
          <w:rFonts w:ascii="Times New Roman" w:eastAsia="Times New Roman,Italic" w:hAnsi="Times New Roman" w:cs="Times New Roman"/>
          <w:iCs/>
          <w:sz w:val="24"/>
          <w:szCs w:val="24"/>
        </w:rPr>
      </w:pPr>
      <w:r w:rsidRPr="002474B1">
        <w:rPr>
          <w:rFonts w:ascii="Times New Roman" w:eastAsia="Times New Roman,Italic" w:hAnsi="Times New Roman" w:cs="Times New Roman"/>
          <w:iCs/>
          <w:sz w:val="24"/>
          <w:szCs w:val="24"/>
        </w:rPr>
        <w:t>-</w:t>
      </w:r>
      <w:r w:rsidR="00F02A66" w:rsidRPr="002474B1">
        <w:rPr>
          <w:rFonts w:ascii="Times New Roman" w:eastAsia="Times New Roman,Italic" w:hAnsi="Times New Roman" w:cs="Times New Roman"/>
          <w:iCs/>
          <w:sz w:val="24"/>
          <w:szCs w:val="24"/>
        </w:rPr>
        <w:t xml:space="preserve"> распознавать и употреблять в речи местоимения: личные (в именительном и объектном падежах, в абсолютнойформе), притяжательные, возвратные, указательные, неопределенные и их производные, относительные, вопросительные;</w:t>
      </w:r>
    </w:p>
    <w:p w:rsidR="00F02A66" w:rsidRPr="002474B1" w:rsidRDefault="004957EA" w:rsidP="004957EA">
      <w:pPr>
        <w:autoSpaceDE w:val="0"/>
        <w:autoSpaceDN w:val="0"/>
        <w:adjustRightInd w:val="0"/>
        <w:spacing w:after="0" w:line="240" w:lineRule="auto"/>
        <w:jc w:val="both"/>
        <w:rPr>
          <w:rFonts w:ascii="Times New Roman" w:eastAsia="Times New Roman,Italic" w:hAnsi="Times New Roman" w:cs="Times New Roman"/>
          <w:iCs/>
          <w:sz w:val="24"/>
          <w:szCs w:val="24"/>
        </w:rPr>
      </w:pPr>
      <w:r w:rsidRPr="002474B1">
        <w:rPr>
          <w:rFonts w:ascii="Times New Roman" w:eastAsia="Times New Roman,Italic" w:hAnsi="Times New Roman" w:cs="Times New Roman"/>
          <w:iCs/>
          <w:sz w:val="24"/>
          <w:szCs w:val="24"/>
        </w:rPr>
        <w:t>-</w:t>
      </w:r>
      <w:r w:rsidR="00F02A66" w:rsidRPr="002474B1">
        <w:rPr>
          <w:rFonts w:ascii="Times New Roman" w:eastAsia="Times New Roman,Italic" w:hAnsi="Times New Roman" w:cs="Times New Roman"/>
          <w:iCs/>
          <w:sz w:val="24"/>
          <w:szCs w:val="24"/>
        </w:rPr>
        <w:t xml:space="preserve"> распознавать и употреблять в речи имена прилагательные в положительной, сравнительной и </w:t>
      </w:r>
      <w:r w:rsidR="00CA275A">
        <w:rPr>
          <w:rFonts w:ascii="Times New Roman" w:eastAsia="Times New Roman,Italic" w:hAnsi="Times New Roman" w:cs="Times New Roman"/>
          <w:iCs/>
          <w:sz w:val="24"/>
          <w:szCs w:val="24"/>
        </w:rPr>
        <w:t xml:space="preserve"> степенях</w:t>
      </w:r>
      <w:r w:rsidR="00F02A66" w:rsidRPr="002474B1">
        <w:rPr>
          <w:rFonts w:ascii="Times New Roman" w:eastAsia="Times New Roman,Italic" w:hAnsi="Times New Roman" w:cs="Times New Roman"/>
          <w:iCs/>
          <w:sz w:val="24"/>
          <w:szCs w:val="24"/>
        </w:rPr>
        <w:t>, образованные по правилу, и исключения;</w:t>
      </w:r>
    </w:p>
    <w:p w:rsidR="00F02A66" w:rsidRPr="002474B1" w:rsidRDefault="004957EA" w:rsidP="004957EA">
      <w:pPr>
        <w:autoSpaceDE w:val="0"/>
        <w:autoSpaceDN w:val="0"/>
        <w:adjustRightInd w:val="0"/>
        <w:spacing w:after="0" w:line="240" w:lineRule="auto"/>
        <w:jc w:val="both"/>
        <w:rPr>
          <w:rFonts w:ascii="Times New Roman" w:eastAsia="Times New Roman,Italic" w:hAnsi="Times New Roman" w:cs="Times New Roman"/>
          <w:iCs/>
          <w:sz w:val="24"/>
          <w:szCs w:val="24"/>
        </w:rPr>
      </w:pPr>
      <w:r w:rsidRPr="002474B1">
        <w:rPr>
          <w:rFonts w:ascii="Times New Roman" w:eastAsia="Times New Roman,Italic" w:hAnsi="Times New Roman" w:cs="Times New Roman"/>
          <w:iCs/>
          <w:sz w:val="24"/>
          <w:szCs w:val="24"/>
        </w:rPr>
        <w:t>-</w:t>
      </w:r>
      <w:r w:rsidR="00F02A66" w:rsidRPr="002474B1">
        <w:rPr>
          <w:rFonts w:ascii="Times New Roman" w:eastAsia="Times New Roman,Italic" w:hAnsi="Times New Roman" w:cs="Times New Roman"/>
          <w:iCs/>
          <w:sz w:val="24"/>
          <w:szCs w:val="24"/>
        </w:rPr>
        <w:t xml:space="preserve"> распознавать и употреблять в речи наречия времени и образа действия и слова, выражающие количество(many/much, few/afew, little/alittle); наречия в положительной, сравнительной и превосходной степенях, образованные поправилу и исключения;</w:t>
      </w:r>
    </w:p>
    <w:p w:rsidR="00F02A66" w:rsidRPr="002474B1" w:rsidRDefault="004957EA" w:rsidP="004957EA">
      <w:pPr>
        <w:autoSpaceDE w:val="0"/>
        <w:autoSpaceDN w:val="0"/>
        <w:adjustRightInd w:val="0"/>
        <w:spacing w:after="0" w:line="240" w:lineRule="auto"/>
        <w:jc w:val="both"/>
        <w:rPr>
          <w:rFonts w:ascii="Times New Roman" w:eastAsia="Times New Roman,Italic" w:hAnsi="Times New Roman" w:cs="Times New Roman"/>
          <w:iCs/>
          <w:sz w:val="24"/>
          <w:szCs w:val="24"/>
        </w:rPr>
      </w:pPr>
      <w:r w:rsidRPr="002474B1">
        <w:rPr>
          <w:rFonts w:ascii="Times New Roman" w:eastAsia="Times New Roman,Italic" w:hAnsi="Times New Roman" w:cs="Times New Roman"/>
          <w:iCs/>
          <w:sz w:val="24"/>
          <w:szCs w:val="24"/>
        </w:rPr>
        <w:t xml:space="preserve">- </w:t>
      </w:r>
      <w:r w:rsidR="00F02A66" w:rsidRPr="002474B1">
        <w:rPr>
          <w:rFonts w:ascii="Times New Roman" w:eastAsia="Times New Roman,Italic" w:hAnsi="Times New Roman" w:cs="Times New Roman"/>
          <w:iCs/>
          <w:sz w:val="24"/>
          <w:szCs w:val="24"/>
        </w:rPr>
        <w:t xml:space="preserve"> распознавать и употреблять в речи количественные и порядковые числительные;</w:t>
      </w:r>
    </w:p>
    <w:p w:rsidR="00F02A66" w:rsidRPr="002474B1" w:rsidRDefault="004957EA" w:rsidP="004957EA">
      <w:pPr>
        <w:autoSpaceDE w:val="0"/>
        <w:autoSpaceDN w:val="0"/>
        <w:adjustRightInd w:val="0"/>
        <w:spacing w:after="0" w:line="240" w:lineRule="auto"/>
        <w:jc w:val="both"/>
        <w:rPr>
          <w:rFonts w:ascii="Times New Roman" w:eastAsia="Times New Roman,Italic" w:hAnsi="Times New Roman" w:cs="Times New Roman"/>
          <w:iCs/>
          <w:sz w:val="24"/>
          <w:szCs w:val="24"/>
        </w:rPr>
      </w:pPr>
      <w:r w:rsidRPr="002474B1">
        <w:rPr>
          <w:rFonts w:ascii="Times New Roman" w:eastAsia="Times New Roman,Italic" w:hAnsi="Times New Roman" w:cs="Times New Roman"/>
          <w:iCs/>
          <w:sz w:val="24"/>
          <w:szCs w:val="24"/>
        </w:rPr>
        <w:t>-</w:t>
      </w:r>
      <w:r w:rsidR="00F02A66" w:rsidRPr="002474B1">
        <w:rPr>
          <w:rFonts w:ascii="Times New Roman" w:eastAsia="Times New Roman,Italic" w:hAnsi="Times New Roman" w:cs="Times New Roman"/>
          <w:iCs/>
          <w:sz w:val="24"/>
          <w:szCs w:val="24"/>
        </w:rPr>
        <w:t xml:space="preserve"> распознавать и употреблять в речи глаголы в наиболее употребительных временных формах действительногозалога: </w:t>
      </w:r>
      <w:r w:rsidR="00F02A66" w:rsidRPr="002474B1">
        <w:rPr>
          <w:rFonts w:ascii="Times New Roman" w:eastAsia="Times New Roman,Italic" w:hAnsi="Times New Roman" w:cs="Times New Roman"/>
          <w:iCs/>
          <w:sz w:val="24"/>
          <w:szCs w:val="24"/>
          <w:lang w:val="en-US"/>
        </w:rPr>
        <w:t>PresentSimple</w:t>
      </w:r>
      <w:r w:rsidR="00F02A66" w:rsidRPr="002474B1">
        <w:rPr>
          <w:rFonts w:ascii="Times New Roman" w:eastAsia="Times New Roman,Italic" w:hAnsi="Times New Roman" w:cs="Times New Roman"/>
          <w:iCs/>
          <w:sz w:val="24"/>
          <w:szCs w:val="24"/>
        </w:rPr>
        <w:t xml:space="preserve">, </w:t>
      </w:r>
      <w:r w:rsidR="00F02A66" w:rsidRPr="002474B1">
        <w:rPr>
          <w:rFonts w:ascii="Times New Roman" w:eastAsia="Times New Roman,Italic" w:hAnsi="Times New Roman" w:cs="Times New Roman"/>
          <w:iCs/>
          <w:sz w:val="24"/>
          <w:szCs w:val="24"/>
          <w:lang w:val="en-US"/>
        </w:rPr>
        <w:t>FutureSimple</w:t>
      </w:r>
      <w:r w:rsidR="00F02A66" w:rsidRPr="002474B1">
        <w:rPr>
          <w:rFonts w:ascii="Times New Roman" w:eastAsia="Times New Roman,Italic" w:hAnsi="Times New Roman" w:cs="Times New Roman"/>
          <w:iCs/>
          <w:sz w:val="24"/>
          <w:szCs w:val="24"/>
        </w:rPr>
        <w:t xml:space="preserve"> и </w:t>
      </w:r>
      <w:r w:rsidR="00F02A66" w:rsidRPr="002474B1">
        <w:rPr>
          <w:rFonts w:ascii="Times New Roman" w:eastAsia="Times New Roman,Italic" w:hAnsi="Times New Roman" w:cs="Times New Roman"/>
          <w:iCs/>
          <w:sz w:val="24"/>
          <w:szCs w:val="24"/>
          <w:lang w:val="en-US"/>
        </w:rPr>
        <w:t>PastSimple</w:t>
      </w:r>
      <w:r w:rsidR="00F02A66" w:rsidRPr="002474B1">
        <w:rPr>
          <w:rFonts w:ascii="Times New Roman" w:eastAsia="Times New Roman,Italic" w:hAnsi="Times New Roman" w:cs="Times New Roman"/>
          <w:iCs/>
          <w:sz w:val="24"/>
          <w:szCs w:val="24"/>
        </w:rPr>
        <w:t xml:space="preserve">, </w:t>
      </w:r>
      <w:r w:rsidR="00F02A66" w:rsidRPr="002474B1">
        <w:rPr>
          <w:rFonts w:ascii="Times New Roman" w:eastAsia="Times New Roman,Italic" w:hAnsi="Times New Roman" w:cs="Times New Roman"/>
          <w:iCs/>
          <w:sz w:val="24"/>
          <w:szCs w:val="24"/>
          <w:lang w:val="en-US"/>
        </w:rPr>
        <w:t>Present</w:t>
      </w:r>
      <w:r w:rsidR="00F02A66" w:rsidRPr="002474B1">
        <w:rPr>
          <w:rFonts w:ascii="Times New Roman" w:eastAsia="Times New Roman,Italic" w:hAnsi="Times New Roman" w:cs="Times New Roman"/>
          <w:iCs/>
          <w:sz w:val="24"/>
          <w:szCs w:val="24"/>
        </w:rPr>
        <w:t xml:space="preserve"> и </w:t>
      </w:r>
      <w:r w:rsidR="00F02A66" w:rsidRPr="002474B1">
        <w:rPr>
          <w:rFonts w:ascii="Times New Roman" w:eastAsia="Times New Roman,Italic" w:hAnsi="Times New Roman" w:cs="Times New Roman"/>
          <w:iCs/>
          <w:sz w:val="24"/>
          <w:szCs w:val="24"/>
          <w:lang w:val="en-US"/>
        </w:rPr>
        <w:t>PastContinuous</w:t>
      </w:r>
      <w:r w:rsidR="00F02A66" w:rsidRPr="002474B1">
        <w:rPr>
          <w:rFonts w:ascii="Times New Roman" w:eastAsia="Times New Roman,Italic" w:hAnsi="Times New Roman" w:cs="Times New Roman"/>
          <w:iCs/>
          <w:sz w:val="24"/>
          <w:szCs w:val="24"/>
        </w:rPr>
        <w:t xml:space="preserve">, </w:t>
      </w:r>
      <w:r w:rsidR="00F02A66" w:rsidRPr="002474B1">
        <w:rPr>
          <w:rFonts w:ascii="Times New Roman" w:eastAsia="Times New Roman,Italic" w:hAnsi="Times New Roman" w:cs="Times New Roman"/>
          <w:iCs/>
          <w:sz w:val="24"/>
          <w:szCs w:val="24"/>
          <w:lang w:val="en-US"/>
        </w:rPr>
        <w:t>PresentPerfect</w:t>
      </w:r>
      <w:r w:rsidR="00F02A66" w:rsidRPr="002474B1">
        <w:rPr>
          <w:rFonts w:ascii="Times New Roman" w:eastAsia="Times New Roman,Italic" w:hAnsi="Times New Roman" w:cs="Times New Roman"/>
          <w:iCs/>
          <w:sz w:val="24"/>
          <w:szCs w:val="24"/>
        </w:rPr>
        <w:t>;</w:t>
      </w:r>
    </w:p>
    <w:p w:rsidR="00F02A66" w:rsidRPr="002474B1" w:rsidRDefault="004957EA" w:rsidP="004957EA">
      <w:pPr>
        <w:autoSpaceDE w:val="0"/>
        <w:autoSpaceDN w:val="0"/>
        <w:adjustRightInd w:val="0"/>
        <w:spacing w:after="0" w:line="240" w:lineRule="auto"/>
        <w:jc w:val="both"/>
        <w:rPr>
          <w:rFonts w:ascii="Times New Roman" w:eastAsia="Times New Roman,Italic" w:hAnsi="Times New Roman" w:cs="Times New Roman"/>
          <w:iCs/>
          <w:sz w:val="24"/>
          <w:szCs w:val="24"/>
        </w:rPr>
      </w:pPr>
      <w:r w:rsidRPr="002474B1">
        <w:rPr>
          <w:rFonts w:ascii="Times New Roman" w:eastAsia="Times New Roman,Italic" w:hAnsi="Times New Roman" w:cs="Times New Roman"/>
          <w:iCs/>
          <w:sz w:val="24"/>
          <w:szCs w:val="24"/>
        </w:rPr>
        <w:t xml:space="preserve">- </w:t>
      </w:r>
      <w:r w:rsidR="00F02A66" w:rsidRPr="002474B1">
        <w:rPr>
          <w:rFonts w:ascii="Times New Roman" w:eastAsia="Times New Roman,Italic" w:hAnsi="Times New Roman" w:cs="Times New Roman"/>
          <w:iCs/>
          <w:sz w:val="24"/>
          <w:szCs w:val="24"/>
        </w:rPr>
        <w:t xml:space="preserve"> распознавать и употреблять в речи различные грамматические средства для выражения будущего времени:</w:t>
      </w:r>
    </w:p>
    <w:p w:rsidR="00F02A66" w:rsidRPr="002474B1" w:rsidRDefault="00F02A66" w:rsidP="004957EA">
      <w:pPr>
        <w:autoSpaceDE w:val="0"/>
        <w:autoSpaceDN w:val="0"/>
        <w:adjustRightInd w:val="0"/>
        <w:spacing w:after="0" w:line="240" w:lineRule="auto"/>
        <w:jc w:val="both"/>
        <w:rPr>
          <w:rFonts w:ascii="Times New Roman" w:eastAsia="Times New Roman,Italic" w:hAnsi="Times New Roman" w:cs="Times New Roman"/>
          <w:iCs/>
          <w:sz w:val="24"/>
          <w:szCs w:val="24"/>
          <w:lang w:val="en-US"/>
        </w:rPr>
      </w:pPr>
      <w:r w:rsidRPr="002474B1">
        <w:rPr>
          <w:rFonts w:ascii="Times New Roman" w:eastAsia="Times New Roman,Italic" w:hAnsi="Times New Roman" w:cs="Times New Roman"/>
          <w:iCs/>
          <w:sz w:val="24"/>
          <w:szCs w:val="24"/>
          <w:lang w:val="en-US"/>
        </w:rPr>
        <w:t>Simple Future, to be going to, Present Continuous;</w:t>
      </w:r>
    </w:p>
    <w:p w:rsidR="00F02A66" w:rsidRPr="002474B1" w:rsidRDefault="004957EA" w:rsidP="004957EA">
      <w:pPr>
        <w:autoSpaceDE w:val="0"/>
        <w:autoSpaceDN w:val="0"/>
        <w:adjustRightInd w:val="0"/>
        <w:spacing w:after="0" w:line="240" w:lineRule="auto"/>
        <w:jc w:val="both"/>
        <w:rPr>
          <w:rFonts w:ascii="Times New Roman" w:eastAsia="Times New Roman,Italic" w:hAnsi="Times New Roman" w:cs="Times New Roman"/>
          <w:iCs/>
          <w:sz w:val="24"/>
          <w:szCs w:val="24"/>
        </w:rPr>
      </w:pPr>
      <w:r w:rsidRPr="002474B1">
        <w:rPr>
          <w:rFonts w:ascii="Times New Roman" w:eastAsia="Times New Roman,Italic" w:hAnsi="Times New Roman" w:cs="Times New Roman"/>
          <w:iCs/>
          <w:sz w:val="24"/>
          <w:szCs w:val="24"/>
        </w:rPr>
        <w:t xml:space="preserve">- </w:t>
      </w:r>
      <w:r w:rsidR="00F02A66" w:rsidRPr="002474B1">
        <w:rPr>
          <w:rFonts w:ascii="Times New Roman" w:eastAsia="Times New Roman,Italic" w:hAnsi="Times New Roman" w:cs="Times New Roman"/>
          <w:iCs/>
          <w:sz w:val="24"/>
          <w:szCs w:val="24"/>
        </w:rPr>
        <w:t>распознавать и употреблять в речи модальные глаголы и их эквиваленты (may,can,could,beableto,must,haveto,should);</w:t>
      </w:r>
    </w:p>
    <w:p w:rsidR="00F02A66" w:rsidRPr="002474B1" w:rsidRDefault="004957EA" w:rsidP="004957EA">
      <w:pPr>
        <w:autoSpaceDE w:val="0"/>
        <w:autoSpaceDN w:val="0"/>
        <w:adjustRightInd w:val="0"/>
        <w:spacing w:after="0" w:line="240" w:lineRule="auto"/>
        <w:jc w:val="both"/>
        <w:rPr>
          <w:rFonts w:ascii="Times New Roman" w:eastAsia="Times New Roman,Italic" w:hAnsi="Times New Roman" w:cs="Times New Roman"/>
          <w:iCs/>
          <w:sz w:val="24"/>
          <w:szCs w:val="24"/>
        </w:rPr>
      </w:pPr>
      <w:r w:rsidRPr="002474B1">
        <w:rPr>
          <w:rFonts w:ascii="Times New Roman" w:eastAsia="Times New Roman,Italic" w:hAnsi="Times New Roman" w:cs="Times New Roman"/>
          <w:iCs/>
          <w:sz w:val="24"/>
          <w:szCs w:val="24"/>
        </w:rPr>
        <w:t xml:space="preserve">- </w:t>
      </w:r>
      <w:r w:rsidR="00F02A66" w:rsidRPr="002474B1">
        <w:rPr>
          <w:rFonts w:ascii="Times New Roman" w:eastAsia="Times New Roman,Italic" w:hAnsi="Times New Roman" w:cs="Times New Roman"/>
          <w:iCs/>
          <w:sz w:val="24"/>
          <w:szCs w:val="24"/>
        </w:rPr>
        <w:t xml:space="preserve"> распознавать и употреблять в речи глаголы в следующих формах страдательного залога: PresentSimplePassive,PastSimplePassive;</w:t>
      </w:r>
    </w:p>
    <w:p w:rsidR="00F02A66" w:rsidRPr="002474B1" w:rsidRDefault="004957EA" w:rsidP="004957EA">
      <w:pPr>
        <w:autoSpaceDE w:val="0"/>
        <w:autoSpaceDN w:val="0"/>
        <w:adjustRightInd w:val="0"/>
        <w:spacing w:after="0" w:line="240" w:lineRule="auto"/>
        <w:jc w:val="both"/>
        <w:rPr>
          <w:rFonts w:ascii="Times New Roman" w:eastAsia="Times New Roman,Italic" w:hAnsi="Times New Roman" w:cs="Times New Roman"/>
          <w:iCs/>
          <w:sz w:val="24"/>
          <w:szCs w:val="24"/>
        </w:rPr>
      </w:pPr>
      <w:r w:rsidRPr="002474B1">
        <w:rPr>
          <w:rFonts w:ascii="Times New Roman" w:eastAsia="Times New Roman,Italic" w:hAnsi="Times New Roman" w:cs="Times New Roman"/>
          <w:iCs/>
          <w:sz w:val="24"/>
          <w:szCs w:val="24"/>
        </w:rPr>
        <w:t>-</w:t>
      </w:r>
      <w:r w:rsidR="00F02A66" w:rsidRPr="002474B1">
        <w:rPr>
          <w:rFonts w:ascii="Times New Roman" w:eastAsia="Times New Roman,Italic" w:hAnsi="Times New Roman" w:cs="Times New Roman"/>
          <w:iCs/>
          <w:sz w:val="24"/>
          <w:szCs w:val="24"/>
        </w:rPr>
        <w:t xml:space="preserve"> распознавать и употреблять в речи предлоги места, времени, направления; предлоги, употребляемые приглаголах в страдательном залоге.</w:t>
      </w:r>
    </w:p>
    <w:p w:rsidR="00F02A66" w:rsidRPr="004957EA" w:rsidRDefault="00F02A66" w:rsidP="004957EA">
      <w:pPr>
        <w:spacing w:after="0" w:line="240" w:lineRule="auto"/>
        <w:contextualSpacing/>
        <w:jc w:val="both"/>
        <w:rPr>
          <w:rFonts w:ascii="Times New Roman" w:hAnsi="Times New Roman" w:cs="Times New Roman"/>
          <w:sz w:val="24"/>
          <w:szCs w:val="24"/>
        </w:rPr>
      </w:pPr>
      <w:r w:rsidRPr="004957EA">
        <w:rPr>
          <w:rFonts w:ascii="Times New Roman" w:eastAsia="Times New Roman,Italic" w:hAnsi="Times New Roman" w:cs="Times New Roman"/>
          <w:b/>
          <w:bCs/>
          <w:i/>
          <w:iCs/>
          <w:sz w:val="24"/>
          <w:szCs w:val="24"/>
        </w:rPr>
        <w:t>Выпускник получит возможность научиться:</w:t>
      </w:r>
    </w:p>
    <w:p w:rsidR="00F02A66" w:rsidRPr="004957EA" w:rsidRDefault="004957EA" w:rsidP="004957EA">
      <w:pPr>
        <w:autoSpaceDE w:val="0"/>
        <w:autoSpaceDN w:val="0"/>
        <w:adjustRightInd w:val="0"/>
        <w:spacing w:after="0" w:line="240" w:lineRule="auto"/>
        <w:contextualSpacing/>
        <w:jc w:val="both"/>
        <w:rPr>
          <w:rFonts w:ascii="Times New Roman" w:hAnsi="Times New Roman" w:cs="Times New Roman"/>
          <w:i/>
          <w:iCs/>
          <w:sz w:val="24"/>
          <w:szCs w:val="24"/>
        </w:rPr>
      </w:pPr>
      <w:r>
        <w:rPr>
          <w:rFonts w:ascii="Times New Roman" w:eastAsia="Times New Roman,Italic" w:hAnsi="Times New Roman" w:cs="Times New Roman"/>
          <w:i/>
          <w:iCs/>
          <w:sz w:val="24"/>
          <w:szCs w:val="24"/>
        </w:rPr>
        <w:t xml:space="preserve">- </w:t>
      </w:r>
      <w:r w:rsidR="00F02A66" w:rsidRPr="004957EA">
        <w:rPr>
          <w:rFonts w:ascii="Times New Roman" w:eastAsia="Times New Roman,Italic" w:hAnsi="Times New Roman" w:cs="Times New Roman"/>
          <w:i/>
          <w:iCs/>
          <w:sz w:val="24"/>
          <w:szCs w:val="24"/>
        </w:rPr>
        <w:t xml:space="preserve">распознавать сложноподчиненные предложения с придаточными: времени с союзом </w:t>
      </w:r>
      <w:r w:rsidR="00F02A66" w:rsidRPr="004957EA">
        <w:rPr>
          <w:rFonts w:ascii="Times New Roman" w:hAnsi="Times New Roman" w:cs="Times New Roman"/>
          <w:i/>
          <w:iCs/>
          <w:sz w:val="24"/>
          <w:szCs w:val="24"/>
        </w:rPr>
        <w:t>since</w:t>
      </w:r>
      <w:r w:rsidR="00F02A66" w:rsidRPr="004957EA">
        <w:rPr>
          <w:rFonts w:ascii="Times New Roman" w:eastAsia="Times New Roman,Italic" w:hAnsi="Times New Roman" w:cs="Times New Roman"/>
          <w:i/>
          <w:iCs/>
          <w:sz w:val="24"/>
          <w:szCs w:val="24"/>
        </w:rPr>
        <w:t>; цели с союзом</w:t>
      </w:r>
      <w:r w:rsidR="00F02A66" w:rsidRPr="004957EA">
        <w:rPr>
          <w:rFonts w:ascii="Times New Roman" w:hAnsi="Times New Roman" w:cs="Times New Roman"/>
          <w:i/>
          <w:iCs/>
          <w:sz w:val="24"/>
          <w:szCs w:val="24"/>
        </w:rPr>
        <w:t>sothat</w:t>
      </w:r>
      <w:r w:rsidR="00F02A66" w:rsidRPr="004957EA">
        <w:rPr>
          <w:rFonts w:ascii="Times New Roman" w:eastAsia="Times New Roman,Italic" w:hAnsi="Times New Roman" w:cs="Times New Roman"/>
          <w:i/>
          <w:iCs/>
          <w:sz w:val="24"/>
          <w:szCs w:val="24"/>
        </w:rPr>
        <w:t xml:space="preserve">; условия с союзом </w:t>
      </w:r>
      <w:r w:rsidR="00F02A66" w:rsidRPr="004957EA">
        <w:rPr>
          <w:rFonts w:ascii="Times New Roman" w:hAnsi="Times New Roman" w:cs="Times New Roman"/>
          <w:i/>
          <w:iCs/>
          <w:sz w:val="24"/>
          <w:szCs w:val="24"/>
        </w:rPr>
        <w:t>unless</w:t>
      </w:r>
      <w:r w:rsidR="00F02A66" w:rsidRPr="004957EA">
        <w:rPr>
          <w:rFonts w:ascii="Times New Roman" w:eastAsia="Times New Roman,Italic" w:hAnsi="Times New Roman" w:cs="Times New Roman"/>
          <w:i/>
          <w:iCs/>
          <w:sz w:val="24"/>
          <w:szCs w:val="24"/>
        </w:rPr>
        <w:t xml:space="preserve">; определительными с союзами </w:t>
      </w:r>
      <w:r w:rsidR="00F02A66" w:rsidRPr="004957EA">
        <w:rPr>
          <w:rFonts w:ascii="Times New Roman" w:hAnsi="Times New Roman" w:cs="Times New Roman"/>
          <w:i/>
          <w:iCs/>
          <w:sz w:val="24"/>
          <w:szCs w:val="24"/>
        </w:rPr>
        <w:t>who, which, that;</w:t>
      </w:r>
    </w:p>
    <w:p w:rsidR="00F02A66" w:rsidRPr="004957EA" w:rsidRDefault="009538B7" w:rsidP="004957EA">
      <w:pPr>
        <w:autoSpaceDE w:val="0"/>
        <w:autoSpaceDN w:val="0"/>
        <w:adjustRightInd w:val="0"/>
        <w:spacing w:after="0" w:line="240" w:lineRule="auto"/>
        <w:jc w:val="both"/>
        <w:rPr>
          <w:rFonts w:ascii="Times New Roman" w:hAnsi="Times New Roman" w:cs="Times New Roman"/>
          <w:i/>
          <w:iCs/>
          <w:sz w:val="24"/>
          <w:szCs w:val="24"/>
        </w:rPr>
      </w:pPr>
      <w:r>
        <w:rPr>
          <w:rFonts w:ascii="Times New Roman" w:eastAsia="Times New Roman,Italic" w:hAnsi="Times New Roman" w:cs="Times New Roman"/>
          <w:i/>
          <w:iCs/>
          <w:sz w:val="24"/>
          <w:szCs w:val="24"/>
        </w:rPr>
        <w:t xml:space="preserve">- </w:t>
      </w:r>
      <w:r w:rsidR="00F02A66" w:rsidRPr="004957EA">
        <w:rPr>
          <w:rFonts w:ascii="Times New Roman" w:eastAsia="Times New Roman,Italic" w:hAnsi="Times New Roman" w:cs="Times New Roman"/>
          <w:i/>
          <w:iCs/>
          <w:sz w:val="24"/>
          <w:szCs w:val="24"/>
        </w:rPr>
        <w:t>распознавать и употреблять в речи сложноподчиненные предложения с союзами whoever, whatever, however,</w:t>
      </w:r>
      <w:r w:rsidR="00F02A66" w:rsidRPr="004957EA">
        <w:rPr>
          <w:rFonts w:ascii="Times New Roman" w:hAnsi="Times New Roman" w:cs="Times New Roman"/>
          <w:i/>
          <w:iCs/>
          <w:sz w:val="24"/>
          <w:szCs w:val="24"/>
        </w:rPr>
        <w:t>whenever;</w:t>
      </w:r>
    </w:p>
    <w:p w:rsidR="00F02A66" w:rsidRPr="004957EA" w:rsidRDefault="009538B7" w:rsidP="004957EA">
      <w:pPr>
        <w:autoSpaceDE w:val="0"/>
        <w:autoSpaceDN w:val="0"/>
        <w:adjustRightInd w:val="0"/>
        <w:spacing w:after="0" w:line="240" w:lineRule="auto"/>
        <w:jc w:val="both"/>
        <w:rPr>
          <w:rFonts w:ascii="Times New Roman" w:hAnsi="Times New Roman" w:cs="Times New Roman"/>
          <w:i/>
          <w:iCs/>
          <w:sz w:val="24"/>
          <w:szCs w:val="24"/>
        </w:rPr>
      </w:pPr>
      <w:r>
        <w:rPr>
          <w:rFonts w:ascii="Times New Roman" w:eastAsia="Times New Roman,Italic" w:hAnsi="Times New Roman" w:cs="Times New Roman"/>
          <w:i/>
          <w:iCs/>
          <w:sz w:val="24"/>
          <w:szCs w:val="24"/>
        </w:rPr>
        <w:lastRenderedPageBreak/>
        <w:t xml:space="preserve">- </w:t>
      </w:r>
      <w:r w:rsidR="00F02A66" w:rsidRPr="004957EA">
        <w:rPr>
          <w:rFonts w:ascii="Times New Roman" w:eastAsia="Times New Roman,Italic" w:hAnsi="Times New Roman" w:cs="Times New Roman"/>
          <w:i/>
          <w:iCs/>
          <w:sz w:val="24"/>
          <w:szCs w:val="24"/>
        </w:rPr>
        <w:t xml:space="preserve">распознавать и употреблять в речи предложения с конструкциями </w:t>
      </w:r>
      <w:r w:rsidR="00F02A66" w:rsidRPr="004957EA">
        <w:rPr>
          <w:rFonts w:ascii="Times New Roman" w:hAnsi="Times New Roman" w:cs="Times New Roman"/>
          <w:i/>
          <w:iCs/>
          <w:sz w:val="24"/>
          <w:szCs w:val="24"/>
        </w:rPr>
        <w:t>as</w:t>
      </w:r>
      <w:r w:rsidR="00F02A66" w:rsidRPr="004957EA">
        <w:rPr>
          <w:rFonts w:ascii="Times New Roman" w:eastAsia="Times New Roman,Italic" w:hAnsi="Times New Roman" w:cs="Times New Roman"/>
          <w:i/>
          <w:iCs/>
          <w:sz w:val="24"/>
          <w:szCs w:val="24"/>
        </w:rPr>
        <w:t xml:space="preserve">… </w:t>
      </w:r>
      <w:r w:rsidR="00F02A66" w:rsidRPr="004957EA">
        <w:rPr>
          <w:rFonts w:ascii="Times New Roman" w:hAnsi="Times New Roman" w:cs="Times New Roman"/>
          <w:i/>
          <w:iCs/>
          <w:sz w:val="24"/>
          <w:szCs w:val="24"/>
        </w:rPr>
        <w:t>as; notso</w:t>
      </w:r>
      <w:r w:rsidR="00F02A66" w:rsidRPr="004957EA">
        <w:rPr>
          <w:rFonts w:ascii="Times New Roman" w:eastAsia="Times New Roman,Italic" w:hAnsi="Times New Roman" w:cs="Times New Roman"/>
          <w:i/>
          <w:iCs/>
          <w:sz w:val="24"/>
          <w:szCs w:val="24"/>
        </w:rPr>
        <w:t xml:space="preserve">… </w:t>
      </w:r>
      <w:r w:rsidR="00F02A66" w:rsidRPr="004957EA">
        <w:rPr>
          <w:rFonts w:ascii="Times New Roman" w:hAnsi="Times New Roman" w:cs="Times New Roman"/>
          <w:i/>
          <w:iCs/>
          <w:sz w:val="24"/>
          <w:szCs w:val="24"/>
        </w:rPr>
        <w:t>as; either</w:t>
      </w:r>
      <w:r w:rsidR="00F02A66" w:rsidRPr="004957EA">
        <w:rPr>
          <w:rFonts w:ascii="Times New Roman" w:eastAsia="Times New Roman,Italic" w:hAnsi="Times New Roman" w:cs="Times New Roman"/>
          <w:i/>
          <w:iCs/>
          <w:sz w:val="24"/>
          <w:szCs w:val="24"/>
        </w:rPr>
        <w:t xml:space="preserve">… </w:t>
      </w:r>
      <w:r w:rsidR="00F02A66" w:rsidRPr="004957EA">
        <w:rPr>
          <w:rFonts w:ascii="Times New Roman" w:hAnsi="Times New Roman" w:cs="Times New Roman"/>
          <w:i/>
          <w:iCs/>
          <w:sz w:val="24"/>
          <w:szCs w:val="24"/>
        </w:rPr>
        <w:t>or; neither</w:t>
      </w:r>
      <w:r w:rsidR="00F02A66" w:rsidRPr="004957EA">
        <w:rPr>
          <w:rFonts w:ascii="Times New Roman" w:eastAsia="Times New Roman,Italic" w:hAnsi="Times New Roman" w:cs="Times New Roman"/>
          <w:i/>
          <w:iCs/>
          <w:sz w:val="24"/>
          <w:szCs w:val="24"/>
        </w:rPr>
        <w:t>…</w:t>
      </w:r>
      <w:r w:rsidR="00F02A66" w:rsidRPr="004957EA">
        <w:rPr>
          <w:rFonts w:ascii="Times New Roman" w:hAnsi="Times New Roman" w:cs="Times New Roman"/>
          <w:i/>
          <w:iCs/>
          <w:sz w:val="24"/>
          <w:szCs w:val="24"/>
        </w:rPr>
        <w:t>nor;</w:t>
      </w:r>
    </w:p>
    <w:p w:rsidR="00F02A66" w:rsidRPr="004957EA" w:rsidRDefault="009538B7" w:rsidP="004957EA">
      <w:pPr>
        <w:autoSpaceDE w:val="0"/>
        <w:autoSpaceDN w:val="0"/>
        <w:adjustRightInd w:val="0"/>
        <w:spacing w:after="0" w:line="240" w:lineRule="auto"/>
        <w:jc w:val="both"/>
        <w:rPr>
          <w:rFonts w:ascii="Times New Roman" w:hAnsi="Times New Roman" w:cs="Times New Roman"/>
          <w:i/>
          <w:iCs/>
          <w:sz w:val="24"/>
          <w:szCs w:val="24"/>
        </w:rPr>
      </w:pPr>
      <w:r>
        <w:rPr>
          <w:rFonts w:ascii="Times New Roman" w:eastAsia="Times New Roman,Italic" w:hAnsi="Times New Roman" w:cs="Times New Roman"/>
          <w:i/>
          <w:iCs/>
          <w:sz w:val="24"/>
          <w:szCs w:val="24"/>
        </w:rPr>
        <w:t xml:space="preserve">- </w:t>
      </w:r>
      <w:r w:rsidR="00F02A66" w:rsidRPr="004957EA">
        <w:rPr>
          <w:rFonts w:ascii="Times New Roman" w:eastAsia="Times New Roman,Italic" w:hAnsi="Times New Roman" w:cs="Times New Roman"/>
          <w:i/>
          <w:iCs/>
          <w:sz w:val="24"/>
          <w:szCs w:val="24"/>
        </w:rPr>
        <w:t xml:space="preserve">распознавать и употреблять в речи предложения с конструкцией </w:t>
      </w:r>
      <w:r w:rsidR="00F02A66" w:rsidRPr="004957EA">
        <w:rPr>
          <w:rFonts w:ascii="Times New Roman" w:hAnsi="Times New Roman" w:cs="Times New Roman"/>
          <w:i/>
          <w:iCs/>
          <w:sz w:val="24"/>
          <w:szCs w:val="24"/>
        </w:rPr>
        <w:t>I wish;</w:t>
      </w:r>
    </w:p>
    <w:p w:rsidR="00F02A66" w:rsidRPr="004957EA" w:rsidRDefault="009538B7" w:rsidP="004957EA">
      <w:pPr>
        <w:autoSpaceDE w:val="0"/>
        <w:autoSpaceDN w:val="0"/>
        <w:adjustRightInd w:val="0"/>
        <w:spacing w:after="0" w:line="240" w:lineRule="auto"/>
        <w:jc w:val="both"/>
        <w:rPr>
          <w:rFonts w:ascii="Times New Roman" w:hAnsi="Times New Roman" w:cs="Times New Roman"/>
          <w:i/>
          <w:iCs/>
          <w:sz w:val="24"/>
          <w:szCs w:val="24"/>
        </w:rPr>
      </w:pPr>
      <w:r>
        <w:rPr>
          <w:rFonts w:ascii="Times New Roman" w:eastAsia="Times New Roman,Italic" w:hAnsi="Times New Roman" w:cs="Times New Roman"/>
          <w:i/>
          <w:iCs/>
          <w:sz w:val="24"/>
          <w:szCs w:val="24"/>
        </w:rPr>
        <w:t xml:space="preserve">- </w:t>
      </w:r>
      <w:r w:rsidR="00F02A66" w:rsidRPr="004957EA">
        <w:rPr>
          <w:rFonts w:ascii="Times New Roman" w:eastAsia="Times New Roman,Italic" w:hAnsi="Times New Roman" w:cs="Times New Roman"/>
          <w:i/>
          <w:iCs/>
          <w:sz w:val="24"/>
          <w:szCs w:val="24"/>
        </w:rPr>
        <w:t xml:space="preserve">распознавать и употреблять в речи конструкции с глаголами на </w:t>
      </w:r>
      <w:r w:rsidR="00F02A66" w:rsidRPr="004957EA">
        <w:rPr>
          <w:rFonts w:ascii="Times New Roman" w:hAnsi="Times New Roman" w:cs="Times New Roman"/>
          <w:i/>
          <w:iCs/>
          <w:sz w:val="24"/>
          <w:szCs w:val="24"/>
        </w:rPr>
        <w:t>-ing: tolove/hatedoingsomething; Stoptalking;</w:t>
      </w:r>
    </w:p>
    <w:p w:rsidR="00F02A66" w:rsidRPr="004957EA" w:rsidRDefault="009538B7" w:rsidP="004957EA">
      <w:pPr>
        <w:autoSpaceDE w:val="0"/>
        <w:autoSpaceDN w:val="0"/>
        <w:adjustRightInd w:val="0"/>
        <w:spacing w:after="0" w:line="240" w:lineRule="auto"/>
        <w:jc w:val="both"/>
        <w:rPr>
          <w:rFonts w:ascii="Times New Roman" w:eastAsia="Times New Roman,Italic" w:hAnsi="Times New Roman" w:cs="Times New Roman"/>
          <w:i/>
          <w:iCs/>
          <w:sz w:val="24"/>
          <w:szCs w:val="24"/>
          <w:lang w:val="en-US"/>
        </w:rPr>
      </w:pPr>
      <w:r w:rsidRPr="009538B7">
        <w:rPr>
          <w:rFonts w:ascii="Times New Roman" w:eastAsia="Times New Roman,Italic" w:hAnsi="Times New Roman" w:cs="Times New Roman"/>
          <w:i/>
          <w:iCs/>
          <w:sz w:val="24"/>
          <w:szCs w:val="24"/>
          <w:lang w:val="en-US"/>
        </w:rPr>
        <w:t xml:space="preserve">- </w:t>
      </w:r>
      <w:r w:rsidR="00F02A66" w:rsidRPr="004957EA">
        <w:rPr>
          <w:rFonts w:ascii="Times New Roman" w:eastAsia="Times New Roman,Italic" w:hAnsi="Times New Roman" w:cs="Times New Roman"/>
          <w:i/>
          <w:iCs/>
          <w:sz w:val="24"/>
          <w:szCs w:val="24"/>
        </w:rPr>
        <w:t>распознавать</w:t>
      </w:r>
      <w:r>
        <w:rPr>
          <w:rFonts w:ascii="Times New Roman" w:eastAsia="Times New Roman,Italic" w:hAnsi="Times New Roman" w:cs="Times New Roman"/>
          <w:i/>
          <w:iCs/>
          <w:sz w:val="24"/>
          <w:szCs w:val="24"/>
        </w:rPr>
        <w:t>иу</w:t>
      </w:r>
      <w:r w:rsidR="00F02A66" w:rsidRPr="004957EA">
        <w:rPr>
          <w:rFonts w:ascii="Times New Roman" w:eastAsia="Times New Roman,Italic" w:hAnsi="Times New Roman" w:cs="Times New Roman"/>
          <w:i/>
          <w:iCs/>
          <w:sz w:val="24"/>
          <w:szCs w:val="24"/>
        </w:rPr>
        <w:t>потреблять</w:t>
      </w:r>
      <w:r>
        <w:rPr>
          <w:rFonts w:ascii="Times New Roman" w:eastAsia="Times New Roman,Italic" w:hAnsi="Times New Roman" w:cs="Times New Roman"/>
          <w:i/>
          <w:iCs/>
          <w:sz w:val="24"/>
          <w:szCs w:val="24"/>
        </w:rPr>
        <w:t>в</w:t>
      </w:r>
      <w:r w:rsidR="00F02A66" w:rsidRPr="004957EA">
        <w:rPr>
          <w:rFonts w:ascii="Times New Roman" w:eastAsia="Times New Roman,Italic" w:hAnsi="Times New Roman" w:cs="Times New Roman"/>
          <w:i/>
          <w:iCs/>
          <w:sz w:val="24"/>
          <w:szCs w:val="24"/>
        </w:rPr>
        <w:t>речи</w:t>
      </w:r>
      <w:r>
        <w:rPr>
          <w:rFonts w:ascii="Times New Roman" w:eastAsia="Times New Roman,Italic" w:hAnsi="Times New Roman" w:cs="Times New Roman"/>
          <w:i/>
          <w:iCs/>
          <w:sz w:val="24"/>
          <w:szCs w:val="24"/>
        </w:rPr>
        <w:t>к</w:t>
      </w:r>
      <w:r w:rsidR="00F02A66" w:rsidRPr="004957EA">
        <w:rPr>
          <w:rFonts w:ascii="Times New Roman" w:eastAsia="Times New Roman,Italic" w:hAnsi="Times New Roman" w:cs="Times New Roman"/>
          <w:i/>
          <w:iCs/>
          <w:sz w:val="24"/>
          <w:szCs w:val="24"/>
        </w:rPr>
        <w:t>онструкции</w:t>
      </w:r>
      <w:r w:rsidR="00F02A66" w:rsidRPr="004957EA">
        <w:rPr>
          <w:rFonts w:ascii="Times New Roman" w:eastAsia="Times New Roman,Italic" w:hAnsi="Times New Roman" w:cs="Times New Roman"/>
          <w:i/>
          <w:iCs/>
          <w:sz w:val="24"/>
          <w:szCs w:val="24"/>
          <w:lang w:val="en-US"/>
        </w:rPr>
        <w:t>It takes me …to do something; to look / feel / be happy;</w:t>
      </w:r>
    </w:p>
    <w:p w:rsidR="00F02A66" w:rsidRPr="004957EA" w:rsidRDefault="009538B7" w:rsidP="004957EA">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F02A66" w:rsidRPr="004957EA">
        <w:rPr>
          <w:rFonts w:ascii="Times New Roman" w:eastAsia="Times New Roman,Italic" w:hAnsi="Times New Roman" w:cs="Times New Roman"/>
          <w:i/>
          <w:iCs/>
          <w:sz w:val="24"/>
          <w:szCs w:val="24"/>
        </w:rPr>
        <w:t>распознавать и употреблять в речи определения, выраженные прилагательными, в правильном порядке ихследования;</w:t>
      </w:r>
    </w:p>
    <w:p w:rsidR="00F02A66" w:rsidRPr="009538B7" w:rsidRDefault="009538B7" w:rsidP="004957EA">
      <w:pPr>
        <w:autoSpaceDE w:val="0"/>
        <w:autoSpaceDN w:val="0"/>
        <w:adjustRightInd w:val="0"/>
        <w:spacing w:after="0" w:line="240" w:lineRule="auto"/>
        <w:jc w:val="both"/>
        <w:rPr>
          <w:rFonts w:ascii="Times New Roman" w:hAnsi="Times New Roman" w:cs="Times New Roman"/>
          <w:i/>
          <w:iCs/>
          <w:sz w:val="24"/>
          <w:szCs w:val="24"/>
        </w:rPr>
      </w:pPr>
      <w:r>
        <w:rPr>
          <w:rFonts w:ascii="Times New Roman" w:eastAsia="Times New Roman,Italic" w:hAnsi="Times New Roman" w:cs="Times New Roman"/>
          <w:i/>
          <w:iCs/>
          <w:sz w:val="24"/>
          <w:szCs w:val="24"/>
        </w:rPr>
        <w:t xml:space="preserve">- </w:t>
      </w:r>
      <w:r w:rsidR="00F02A66" w:rsidRPr="004957EA">
        <w:rPr>
          <w:rFonts w:ascii="Times New Roman" w:eastAsia="Times New Roman,Italic" w:hAnsi="Times New Roman" w:cs="Times New Roman"/>
          <w:i/>
          <w:iCs/>
          <w:sz w:val="24"/>
          <w:szCs w:val="24"/>
        </w:rPr>
        <w:t>распознавать и употреблять в речи глаголы во временных формах действительного залога:</w:t>
      </w:r>
      <w:r w:rsidR="00F02A66" w:rsidRPr="004957EA">
        <w:rPr>
          <w:rFonts w:ascii="Times New Roman" w:hAnsi="Times New Roman" w:cs="Times New Roman"/>
          <w:i/>
          <w:iCs/>
          <w:sz w:val="24"/>
          <w:szCs w:val="24"/>
        </w:rPr>
        <w:t>PastPerfect, Present</w:t>
      </w:r>
      <w:r w:rsidR="00F02A66" w:rsidRPr="004957EA">
        <w:rPr>
          <w:rFonts w:ascii="Times New Roman" w:hAnsi="Times New Roman" w:cs="Times New Roman"/>
          <w:i/>
          <w:iCs/>
          <w:sz w:val="24"/>
          <w:szCs w:val="24"/>
          <w:lang w:val="en-US"/>
        </w:rPr>
        <w:t>PerfectContinuous</w:t>
      </w:r>
      <w:r w:rsidR="00F02A66" w:rsidRPr="009538B7">
        <w:rPr>
          <w:rFonts w:ascii="Times New Roman" w:hAnsi="Times New Roman" w:cs="Times New Roman"/>
          <w:i/>
          <w:iCs/>
          <w:sz w:val="24"/>
          <w:szCs w:val="24"/>
        </w:rPr>
        <w:t xml:space="preserve">, </w:t>
      </w:r>
      <w:r w:rsidR="00F02A66" w:rsidRPr="004957EA">
        <w:rPr>
          <w:rFonts w:ascii="Times New Roman" w:hAnsi="Times New Roman" w:cs="Times New Roman"/>
          <w:i/>
          <w:iCs/>
          <w:sz w:val="24"/>
          <w:szCs w:val="24"/>
          <w:lang w:val="en-US"/>
        </w:rPr>
        <w:t>Future</w:t>
      </w:r>
      <w:r w:rsidR="00F02A66" w:rsidRPr="009538B7">
        <w:rPr>
          <w:rFonts w:ascii="Times New Roman" w:hAnsi="Times New Roman" w:cs="Times New Roman"/>
          <w:i/>
          <w:iCs/>
          <w:sz w:val="24"/>
          <w:szCs w:val="24"/>
        </w:rPr>
        <w:t>-</w:t>
      </w:r>
      <w:r w:rsidR="00F02A66" w:rsidRPr="004957EA">
        <w:rPr>
          <w:rFonts w:ascii="Times New Roman" w:hAnsi="Times New Roman" w:cs="Times New Roman"/>
          <w:i/>
          <w:iCs/>
          <w:sz w:val="24"/>
          <w:szCs w:val="24"/>
          <w:lang w:val="en-US"/>
        </w:rPr>
        <w:t>in</w:t>
      </w:r>
      <w:r w:rsidR="00F02A66" w:rsidRPr="009538B7">
        <w:rPr>
          <w:rFonts w:ascii="Times New Roman" w:hAnsi="Times New Roman" w:cs="Times New Roman"/>
          <w:i/>
          <w:iCs/>
          <w:sz w:val="24"/>
          <w:szCs w:val="24"/>
        </w:rPr>
        <w:t>-</w:t>
      </w:r>
      <w:r w:rsidR="00F02A66" w:rsidRPr="004957EA">
        <w:rPr>
          <w:rFonts w:ascii="Times New Roman" w:hAnsi="Times New Roman" w:cs="Times New Roman"/>
          <w:i/>
          <w:iCs/>
          <w:sz w:val="24"/>
          <w:szCs w:val="24"/>
          <w:lang w:val="en-US"/>
        </w:rPr>
        <w:t>the</w:t>
      </w:r>
      <w:r w:rsidR="00F02A66" w:rsidRPr="009538B7">
        <w:rPr>
          <w:rFonts w:ascii="Times New Roman" w:hAnsi="Times New Roman" w:cs="Times New Roman"/>
          <w:i/>
          <w:iCs/>
          <w:sz w:val="24"/>
          <w:szCs w:val="24"/>
        </w:rPr>
        <w:t>-</w:t>
      </w:r>
      <w:r w:rsidR="00F02A66" w:rsidRPr="004957EA">
        <w:rPr>
          <w:rFonts w:ascii="Times New Roman" w:hAnsi="Times New Roman" w:cs="Times New Roman"/>
          <w:i/>
          <w:iCs/>
          <w:sz w:val="24"/>
          <w:szCs w:val="24"/>
          <w:lang w:val="en-US"/>
        </w:rPr>
        <w:t>Past</w:t>
      </w:r>
      <w:r w:rsidR="00F02A66" w:rsidRPr="009538B7">
        <w:rPr>
          <w:rFonts w:ascii="Times New Roman" w:hAnsi="Times New Roman" w:cs="Times New Roman"/>
          <w:i/>
          <w:iCs/>
          <w:sz w:val="24"/>
          <w:szCs w:val="24"/>
        </w:rPr>
        <w:t>;</w:t>
      </w:r>
    </w:p>
    <w:p w:rsidR="00F02A66" w:rsidRPr="004957EA" w:rsidRDefault="009538B7" w:rsidP="004957EA">
      <w:pPr>
        <w:autoSpaceDE w:val="0"/>
        <w:autoSpaceDN w:val="0"/>
        <w:adjustRightInd w:val="0"/>
        <w:spacing w:after="0" w:line="240" w:lineRule="auto"/>
        <w:jc w:val="both"/>
        <w:rPr>
          <w:rFonts w:ascii="Times New Roman" w:hAnsi="Times New Roman" w:cs="Times New Roman"/>
          <w:i/>
          <w:iCs/>
          <w:sz w:val="24"/>
          <w:szCs w:val="24"/>
        </w:rPr>
      </w:pPr>
      <w:r>
        <w:rPr>
          <w:rFonts w:ascii="Times New Roman" w:eastAsia="Times New Roman,Italic" w:hAnsi="Times New Roman" w:cs="Times New Roman"/>
          <w:i/>
          <w:iCs/>
          <w:sz w:val="24"/>
          <w:szCs w:val="24"/>
        </w:rPr>
        <w:t xml:space="preserve">- </w:t>
      </w:r>
      <w:r w:rsidR="00F02A66" w:rsidRPr="004957EA">
        <w:rPr>
          <w:rFonts w:ascii="Times New Roman" w:eastAsia="Times New Roman,Italic" w:hAnsi="Times New Roman" w:cs="Times New Roman"/>
          <w:i/>
          <w:iCs/>
          <w:sz w:val="24"/>
          <w:szCs w:val="24"/>
        </w:rPr>
        <w:t>распознавать и употреблять в речи глаголы в формах страдательного залогаFutureSimplePassive,</w:t>
      </w:r>
      <w:r w:rsidR="00F02A66" w:rsidRPr="004957EA">
        <w:rPr>
          <w:rFonts w:ascii="Times New Roman" w:hAnsi="Times New Roman" w:cs="Times New Roman"/>
          <w:i/>
          <w:iCs/>
          <w:sz w:val="24"/>
          <w:szCs w:val="24"/>
        </w:rPr>
        <w:t>PresentPerfectPassive;</w:t>
      </w:r>
    </w:p>
    <w:p w:rsidR="00F02A66" w:rsidRPr="004957EA" w:rsidRDefault="009538B7" w:rsidP="004957EA">
      <w:pPr>
        <w:autoSpaceDE w:val="0"/>
        <w:autoSpaceDN w:val="0"/>
        <w:adjustRightInd w:val="0"/>
        <w:spacing w:after="0" w:line="240" w:lineRule="auto"/>
        <w:jc w:val="both"/>
        <w:rPr>
          <w:rFonts w:ascii="Times New Roman" w:hAnsi="Times New Roman" w:cs="Times New Roman"/>
          <w:i/>
          <w:iCs/>
          <w:sz w:val="24"/>
          <w:szCs w:val="24"/>
        </w:rPr>
      </w:pPr>
      <w:r>
        <w:rPr>
          <w:rFonts w:ascii="Times New Roman" w:eastAsia="Times New Roman,Italic" w:hAnsi="Times New Roman" w:cs="Times New Roman"/>
          <w:i/>
          <w:iCs/>
          <w:sz w:val="24"/>
          <w:szCs w:val="24"/>
        </w:rPr>
        <w:t xml:space="preserve">- </w:t>
      </w:r>
      <w:r w:rsidR="00F02A66" w:rsidRPr="004957EA">
        <w:rPr>
          <w:rFonts w:ascii="Times New Roman" w:eastAsia="Times New Roman,Italic" w:hAnsi="Times New Roman" w:cs="Times New Roman"/>
          <w:i/>
          <w:iCs/>
          <w:sz w:val="24"/>
          <w:szCs w:val="24"/>
        </w:rPr>
        <w:t xml:space="preserve">распознавать и употреблять в речи модальные глаголы </w:t>
      </w:r>
      <w:r w:rsidR="00F02A66" w:rsidRPr="004957EA">
        <w:rPr>
          <w:rFonts w:ascii="Times New Roman" w:hAnsi="Times New Roman" w:cs="Times New Roman"/>
          <w:i/>
          <w:iCs/>
          <w:sz w:val="24"/>
          <w:szCs w:val="24"/>
        </w:rPr>
        <w:t>need, shall, might, would;</w:t>
      </w:r>
    </w:p>
    <w:p w:rsidR="00F02A66" w:rsidRPr="004957EA" w:rsidRDefault="009538B7" w:rsidP="004957EA">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F02A66" w:rsidRPr="004957EA">
        <w:rPr>
          <w:rFonts w:ascii="Times New Roman" w:eastAsia="Times New Roman,Italic" w:hAnsi="Times New Roman" w:cs="Times New Roman"/>
          <w:i/>
          <w:iCs/>
          <w:sz w:val="24"/>
          <w:szCs w:val="24"/>
        </w:rPr>
        <w:t>распознавать по формальным признакам и понимать значение неличных форм глагола (инфинитива, герундия,причастия</w:t>
      </w:r>
      <w:r w:rsidR="00F02A66" w:rsidRPr="004957EA">
        <w:rPr>
          <w:rFonts w:ascii="Times New Roman" w:hAnsi="Times New Roman" w:cs="Times New Roman"/>
          <w:i/>
          <w:iCs/>
          <w:sz w:val="24"/>
          <w:szCs w:val="24"/>
        </w:rPr>
        <w:t>I</w:t>
      </w:r>
      <w:r w:rsidR="00F02A66" w:rsidRPr="004957EA">
        <w:rPr>
          <w:rFonts w:ascii="Times New Roman" w:eastAsia="Times New Roman,Italic" w:hAnsi="Times New Roman" w:cs="Times New Roman"/>
          <w:i/>
          <w:iCs/>
          <w:sz w:val="24"/>
          <w:szCs w:val="24"/>
        </w:rPr>
        <w:t>и</w:t>
      </w:r>
      <w:r w:rsidR="00F02A66" w:rsidRPr="004957EA">
        <w:rPr>
          <w:rFonts w:ascii="Times New Roman" w:hAnsi="Times New Roman" w:cs="Times New Roman"/>
          <w:i/>
          <w:iCs/>
          <w:sz w:val="24"/>
          <w:szCs w:val="24"/>
        </w:rPr>
        <w:t>I</w:t>
      </w:r>
      <w:r w:rsidR="00F02A66" w:rsidRPr="004957EA">
        <w:rPr>
          <w:rFonts w:ascii="Times New Roman" w:eastAsia="Times New Roman,Italic" w:hAnsi="Times New Roman" w:cs="Times New Roman"/>
          <w:i/>
          <w:iCs/>
          <w:sz w:val="24"/>
          <w:szCs w:val="24"/>
        </w:rPr>
        <w:t>, отглагольного существительного) без различения их функций и употреблятьих в речи;</w:t>
      </w:r>
    </w:p>
    <w:p w:rsidR="00F02A66" w:rsidRPr="004957EA" w:rsidRDefault="009538B7" w:rsidP="004957EA">
      <w:pPr>
        <w:autoSpaceDE w:val="0"/>
        <w:autoSpaceDN w:val="0"/>
        <w:adjustRightInd w:val="0"/>
        <w:spacing w:after="0" w:line="240" w:lineRule="auto"/>
        <w:jc w:val="both"/>
        <w:rPr>
          <w:rFonts w:ascii="Times New Roman" w:hAnsi="Times New Roman" w:cs="Times New Roman"/>
          <w:i/>
          <w:iCs/>
          <w:sz w:val="24"/>
          <w:szCs w:val="24"/>
        </w:rPr>
      </w:pPr>
      <w:r>
        <w:rPr>
          <w:rFonts w:ascii="Times New Roman" w:eastAsia="Times New Roman,Italic" w:hAnsi="Times New Roman" w:cs="Times New Roman"/>
          <w:i/>
          <w:iCs/>
          <w:sz w:val="24"/>
          <w:szCs w:val="24"/>
        </w:rPr>
        <w:t xml:space="preserve">- </w:t>
      </w:r>
      <w:r w:rsidR="00F02A66" w:rsidRPr="004957EA">
        <w:rPr>
          <w:rFonts w:ascii="Times New Roman" w:eastAsia="Times New Roman,Italic" w:hAnsi="Times New Roman" w:cs="Times New Roman"/>
          <w:i/>
          <w:iCs/>
          <w:sz w:val="24"/>
          <w:szCs w:val="24"/>
        </w:rPr>
        <w:t xml:space="preserve">распознавать и употреблять в речи словосочетания «Причастие </w:t>
      </w:r>
      <w:r w:rsidR="00F02A66" w:rsidRPr="004957EA">
        <w:rPr>
          <w:rFonts w:ascii="Times New Roman" w:hAnsi="Times New Roman" w:cs="Times New Roman"/>
          <w:i/>
          <w:iCs/>
          <w:sz w:val="24"/>
          <w:szCs w:val="24"/>
        </w:rPr>
        <w:t>I</w:t>
      </w:r>
      <w:r w:rsidR="00F02A66" w:rsidRPr="004957EA">
        <w:rPr>
          <w:rFonts w:ascii="Times New Roman" w:eastAsia="Times New Roman,Italic" w:hAnsi="Times New Roman" w:cs="Times New Roman"/>
          <w:i/>
          <w:iCs/>
          <w:sz w:val="24"/>
          <w:szCs w:val="24"/>
        </w:rPr>
        <w:t xml:space="preserve">+существительное» </w:t>
      </w:r>
      <w:r w:rsidR="00F02A66" w:rsidRPr="004957EA">
        <w:rPr>
          <w:rFonts w:ascii="Times New Roman" w:hAnsi="Times New Roman" w:cs="Times New Roman"/>
          <w:i/>
          <w:iCs/>
          <w:sz w:val="24"/>
          <w:szCs w:val="24"/>
        </w:rPr>
        <w:t>(aplayingchild</w:t>
      </w:r>
      <w:r w:rsidR="00F02A66" w:rsidRPr="004957EA">
        <w:rPr>
          <w:rFonts w:ascii="Times New Roman" w:eastAsia="Times New Roman,Italic" w:hAnsi="Times New Roman" w:cs="Times New Roman"/>
          <w:i/>
          <w:iCs/>
          <w:sz w:val="24"/>
          <w:szCs w:val="24"/>
        </w:rPr>
        <w:t>) и«Причастие</w:t>
      </w:r>
      <w:r w:rsidR="00F02A66" w:rsidRPr="004957EA">
        <w:rPr>
          <w:rFonts w:ascii="Times New Roman" w:hAnsi="Times New Roman" w:cs="Times New Roman"/>
          <w:i/>
          <w:iCs/>
          <w:sz w:val="24"/>
          <w:szCs w:val="24"/>
        </w:rPr>
        <w:t>II</w:t>
      </w:r>
      <w:r w:rsidR="00F02A66" w:rsidRPr="004957EA">
        <w:rPr>
          <w:rFonts w:ascii="Times New Roman" w:eastAsia="Times New Roman,Italic" w:hAnsi="Times New Roman" w:cs="Times New Roman"/>
          <w:i/>
          <w:iCs/>
          <w:sz w:val="24"/>
          <w:szCs w:val="24"/>
        </w:rPr>
        <w:t xml:space="preserve">+существительное» </w:t>
      </w:r>
      <w:r w:rsidR="00F02A66" w:rsidRPr="004957EA">
        <w:rPr>
          <w:rFonts w:ascii="Times New Roman" w:hAnsi="Times New Roman" w:cs="Times New Roman"/>
          <w:i/>
          <w:iCs/>
          <w:sz w:val="24"/>
          <w:szCs w:val="24"/>
        </w:rPr>
        <w:t>(awrittenpoem).</w:t>
      </w:r>
    </w:p>
    <w:p w:rsidR="00F02A66" w:rsidRPr="004957EA" w:rsidRDefault="00F02A66" w:rsidP="004957EA">
      <w:pPr>
        <w:autoSpaceDE w:val="0"/>
        <w:autoSpaceDN w:val="0"/>
        <w:adjustRightInd w:val="0"/>
        <w:spacing w:after="0" w:line="240" w:lineRule="auto"/>
        <w:jc w:val="both"/>
        <w:rPr>
          <w:rFonts w:ascii="Times New Roman" w:hAnsi="Times New Roman" w:cs="Times New Roman"/>
          <w:b/>
          <w:bCs/>
          <w:sz w:val="24"/>
          <w:szCs w:val="24"/>
        </w:rPr>
      </w:pPr>
      <w:r w:rsidRPr="004957EA">
        <w:rPr>
          <w:rFonts w:ascii="Times New Roman" w:hAnsi="Times New Roman" w:cs="Times New Roman"/>
          <w:b/>
          <w:bCs/>
          <w:sz w:val="24"/>
          <w:szCs w:val="24"/>
        </w:rPr>
        <w:t>Социокультурные знания и умения</w:t>
      </w:r>
    </w:p>
    <w:p w:rsidR="00F02A66" w:rsidRPr="00546DFB" w:rsidRDefault="00F02A66" w:rsidP="009538B7">
      <w:pPr>
        <w:spacing w:after="0" w:line="240" w:lineRule="auto"/>
        <w:contextualSpacing/>
        <w:jc w:val="both"/>
        <w:rPr>
          <w:rFonts w:ascii="Times New Roman" w:hAnsi="Times New Roman" w:cs="Times New Roman"/>
          <w:b/>
          <w:bCs/>
          <w:sz w:val="24"/>
          <w:szCs w:val="24"/>
        </w:rPr>
      </w:pPr>
      <w:r w:rsidRPr="004957EA">
        <w:rPr>
          <w:rFonts w:ascii="Times New Roman" w:hAnsi="Times New Roman" w:cs="Times New Roman"/>
          <w:b/>
          <w:bCs/>
          <w:sz w:val="24"/>
          <w:szCs w:val="24"/>
        </w:rPr>
        <w:t>Выпускник научится:</w:t>
      </w:r>
    </w:p>
    <w:p w:rsidR="00F02A66" w:rsidRPr="004957EA" w:rsidRDefault="009538B7" w:rsidP="004957E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02A66" w:rsidRPr="004957EA">
        <w:rPr>
          <w:rFonts w:ascii="Times New Roman" w:hAnsi="Times New Roman" w:cs="Times New Roman"/>
          <w:sz w:val="24"/>
          <w:szCs w:val="24"/>
        </w:rPr>
        <w:t>употреблять в устной и письменной речи в ситуациях формального и неформального общения основные нормыречевого этикета, принятые в странах изучаемого языка;</w:t>
      </w:r>
    </w:p>
    <w:p w:rsidR="00F02A66" w:rsidRPr="004957EA" w:rsidRDefault="009538B7" w:rsidP="004957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A66" w:rsidRPr="004957EA">
        <w:rPr>
          <w:rFonts w:ascii="Times New Roman" w:hAnsi="Times New Roman" w:cs="Times New Roman"/>
          <w:sz w:val="24"/>
          <w:szCs w:val="24"/>
        </w:rPr>
        <w:t>представлять родную страну и культуру на английском языке;</w:t>
      </w:r>
    </w:p>
    <w:p w:rsidR="00F02A66" w:rsidRPr="004957EA" w:rsidRDefault="009538B7" w:rsidP="004957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A66" w:rsidRPr="004957EA">
        <w:rPr>
          <w:rFonts w:ascii="Times New Roman" w:hAnsi="Times New Roman" w:cs="Times New Roman"/>
          <w:sz w:val="24"/>
          <w:szCs w:val="24"/>
        </w:rPr>
        <w:t>понимать социокультурные реалии при чтении и аудировании в рамках изученного материала.</w:t>
      </w:r>
    </w:p>
    <w:p w:rsidR="00F02A66" w:rsidRPr="004957EA" w:rsidRDefault="00F02A66" w:rsidP="004957EA">
      <w:pPr>
        <w:autoSpaceDE w:val="0"/>
        <w:autoSpaceDN w:val="0"/>
        <w:adjustRightInd w:val="0"/>
        <w:spacing w:after="0" w:line="240" w:lineRule="auto"/>
        <w:jc w:val="both"/>
        <w:rPr>
          <w:rFonts w:ascii="Times New Roman" w:hAnsi="Times New Roman" w:cs="Times New Roman"/>
          <w:b/>
          <w:bCs/>
          <w:sz w:val="24"/>
          <w:szCs w:val="24"/>
        </w:rPr>
      </w:pPr>
      <w:r w:rsidRPr="004957EA">
        <w:rPr>
          <w:rFonts w:ascii="Times New Roman" w:hAnsi="Times New Roman" w:cs="Times New Roman"/>
          <w:b/>
          <w:bCs/>
          <w:sz w:val="24"/>
          <w:szCs w:val="24"/>
        </w:rPr>
        <w:t>Выпускник получит возможность научиться:</w:t>
      </w:r>
    </w:p>
    <w:p w:rsidR="00F02A66" w:rsidRPr="004957EA" w:rsidRDefault="009538B7" w:rsidP="004957EA">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F02A66" w:rsidRPr="004957EA">
        <w:rPr>
          <w:rFonts w:ascii="Times New Roman" w:eastAsia="Times New Roman,Italic" w:hAnsi="Times New Roman" w:cs="Times New Roman"/>
          <w:i/>
          <w:iCs/>
          <w:sz w:val="24"/>
          <w:szCs w:val="24"/>
        </w:rPr>
        <w:t>использовать социокультурные реалии при создании устных и письменных высказываний;</w:t>
      </w:r>
    </w:p>
    <w:p w:rsidR="00F02A66" w:rsidRPr="004957EA" w:rsidRDefault="009538B7" w:rsidP="004957EA">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F02A66" w:rsidRPr="004957EA">
        <w:rPr>
          <w:rFonts w:ascii="Times New Roman" w:eastAsia="Times New Roman,Italic" w:hAnsi="Times New Roman" w:cs="Times New Roman"/>
          <w:i/>
          <w:iCs/>
          <w:sz w:val="24"/>
          <w:szCs w:val="24"/>
        </w:rPr>
        <w:t>находить сходство и различие в традициях родной страны и страны/стран изучаемого языка.</w:t>
      </w:r>
    </w:p>
    <w:p w:rsidR="00F02A66" w:rsidRPr="004957EA" w:rsidRDefault="00F02A66" w:rsidP="004957EA">
      <w:pPr>
        <w:autoSpaceDE w:val="0"/>
        <w:autoSpaceDN w:val="0"/>
        <w:adjustRightInd w:val="0"/>
        <w:spacing w:after="0" w:line="240" w:lineRule="auto"/>
        <w:jc w:val="both"/>
        <w:rPr>
          <w:rFonts w:ascii="Times New Roman" w:hAnsi="Times New Roman" w:cs="Times New Roman"/>
          <w:b/>
          <w:bCs/>
          <w:sz w:val="24"/>
          <w:szCs w:val="24"/>
        </w:rPr>
      </w:pPr>
      <w:r w:rsidRPr="004957EA">
        <w:rPr>
          <w:rFonts w:ascii="Times New Roman" w:hAnsi="Times New Roman" w:cs="Times New Roman"/>
          <w:b/>
          <w:bCs/>
          <w:sz w:val="24"/>
          <w:szCs w:val="24"/>
        </w:rPr>
        <w:t>Компенсаторные умения</w:t>
      </w:r>
    </w:p>
    <w:p w:rsidR="00F02A66" w:rsidRPr="004957EA" w:rsidRDefault="00F02A66" w:rsidP="004957EA">
      <w:pPr>
        <w:autoSpaceDE w:val="0"/>
        <w:autoSpaceDN w:val="0"/>
        <w:adjustRightInd w:val="0"/>
        <w:spacing w:after="0" w:line="240" w:lineRule="auto"/>
        <w:jc w:val="both"/>
        <w:rPr>
          <w:rFonts w:ascii="Times New Roman" w:hAnsi="Times New Roman" w:cs="Times New Roman"/>
          <w:b/>
          <w:bCs/>
          <w:sz w:val="24"/>
          <w:szCs w:val="24"/>
        </w:rPr>
      </w:pPr>
      <w:r w:rsidRPr="004957EA">
        <w:rPr>
          <w:rFonts w:ascii="Times New Roman" w:hAnsi="Times New Roman" w:cs="Times New Roman"/>
          <w:b/>
          <w:bCs/>
          <w:sz w:val="24"/>
          <w:szCs w:val="24"/>
        </w:rPr>
        <w:t>Выпускник научится:</w:t>
      </w:r>
    </w:p>
    <w:p w:rsidR="00F02A66" w:rsidRPr="004957EA" w:rsidRDefault="009538B7" w:rsidP="004957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A66" w:rsidRPr="004957EA">
        <w:rPr>
          <w:rFonts w:ascii="Times New Roman" w:hAnsi="Times New Roman" w:cs="Times New Roman"/>
          <w:sz w:val="24"/>
          <w:szCs w:val="24"/>
        </w:rPr>
        <w:t>выходить из положения при дефиците языковых средств: использовать переспрос при говорении.</w:t>
      </w:r>
    </w:p>
    <w:p w:rsidR="00F02A66" w:rsidRPr="004957EA" w:rsidRDefault="00F02A66" w:rsidP="004957EA">
      <w:pPr>
        <w:autoSpaceDE w:val="0"/>
        <w:autoSpaceDN w:val="0"/>
        <w:adjustRightInd w:val="0"/>
        <w:spacing w:after="0" w:line="240" w:lineRule="auto"/>
        <w:jc w:val="both"/>
        <w:rPr>
          <w:rFonts w:ascii="Times New Roman" w:hAnsi="Times New Roman" w:cs="Times New Roman"/>
          <w:b/>
          <w:bCs/>
          <w:sz w:val="24"/>
          <w:szCs w:val="24"/>
        </w:rPr>
      </w:pPr>
      <w:r w:rsidRPr="004957EA">
        <w:rPr>
          <w:rFonts w:ascii="Times New Roman" w:hAnsi="Times New Roman" w:cs="Times New Roman"/>
          <w:b/>
          <w:bCs/>
          <w:sz w:val="24"/>
          <w:szCs w:val="24"/>
        </w:rPr>
        <w:t>Выпускник получит возможность научиться:</w:t>
      </w:r>
    </w:p>
    <w:p w:rsidR="00F02A66" w:rsidRPr="004957EA" w:rsidRDefault="009538B7" w:rsidP="004957EA">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F02A66" w:rsidRPr="004957EA">
        <w:rPr>
          <w:rFonts w:ascii="Times New Roman" w:eastAsia="Times New Roman,Italic" w:hAnsi="Times New Roman" w:cs="Times New Roman"/>
          <w:i/>
          <w:iCs/>
          <w:sz w:val="24"/>
          <w:szCs w:val="24"/>
        </w:rPr>
        <w:t>использовать перифраз, синонимические и антонимические средства при говорении;</w:t>
      </w:r>
    </w:p>
    <w:p w:rsidR="0032498D" w:rsidRDefault="009538B7" w:rsidP="0032498D">
      <w:pPr>
        <w:spacing w:after="0" w:line="240" w:lineRule="auto"/>
        <w:contextualSpacing/>
        <w:jc w:val="both"/>
        <w:rPr>
          <w:rFonts w:ascii="Times New Roman" w:eastAsia="Calibri" w:hAnsi="Times New Roman" w:cs="Times New Roman"/>
          <w:sz w:val="24"/>
          <w:szCs w:val="24"/>
        </w:rPr>
      </w:pPr>
      <w:r>
        <w:rPr>
          <w:rFonts w:ascii="Times New Roman" w:eastAsia="Times New Roman,Italic" w:hAnsi="Times New Roman" w:cs="Times New Roman"/>
          <w:i/>
          <w:iCs/>
          <w:sz w:val="24"/>
          <w:szCs w:val="24"/>
        </w:rPr>
        <w:t xml:space="preserve">- </w:t>
      </w:r>
      <w:r w:rsidR="00F02A66" w:rsidRPr="004957EA">
        <w:rPr>
          <w:rFonts w:ascii="Times New Roman" w:eastAsia="Times New Roman,Italic" w:hAnsi="Times New Roman" w:cs="Times New Roman"/>
          <w:i/>
          <w:iCs/>
          <w:sz w:val="24"/>
          <w:szCs w:val="24"/>
        </w:rPr>
        <w:t>пользоваться языковой и контекстуальной догадкой при аудировании и чтении.</w:t>
      </w:r>
    </w:p>
    <w:p w:rsidR="0032498D" w:rsidRPr="0032498D" w:rsidRDefault="0032498D" w:rsidP="0032498D">
      <w:pPr>
        <w:autoSpaceDE w:val="0"/>
        <w:autoSpaceDN w:val="0"/>
        <w:adjustRightInd w:val="0"/>
        <w:spacing w:after="0" w:line="240" w:lineRule="auto"/>
        <w:contextualSpacing/>
        <w:rPr>
          <w:rFonts w:ascii="Times New Roman" w:hAnsi="Times New Roman" w:cs="Times New Roman"/>
          <w:b/>
          <w:color w:val="000000"/>
          <w:sz w:val="24"/>
          <w:szCs w:val="24"/>
        </w:rPr>
      </w:pPr>
      <w:r w:rsidRPr="0032498D">
        <w:rPr>
          <w:rFonts w:ascii="Times New Roman" w:hAnsi="Times New Roman" w:cs="Times New Roman"/>
          <w:b/>
          <w:color w:val="000000"/>
          <w:sz w:val="24"/>
          <w:szCs w:val="24"/>
        </w:rPr>
        <w:t>1.2.5.4. Общественно-научные предметы</w:t>
      </w:r>
    </w:p>
    <w:p w:rsidR="0032498D" w:rsidRPr="0032498D" w:rsidRDefault="0032498D" w:rsidP="0032498D">
      <w:pPr>
        <w:autoSpaceDE w:val="0"/>
        <w:autoSpaceDN w:val="0"/>
        <w:adjustRightInd w:val="0"/>
        <w:spacing w:after="0" w:line="240" w:lineRule="auto"/>
        <w:jc w:val="both"/>
        <w:rPr>
          <w:rFonts w:ascii="Times New Roman" w:hAnsi="Times New Roman" w:cs="Times New Roman"/>
          <w:color w:val="000000"/>
          <w:sz w:val="24"/>
          <w:szCs w:val="24"/>
        </w:rPr>
      </w:pPr>
      <w:r w:rsidRPr="0032498D">
        <w:rPr>
          <w:rFonts w:ascii="Times New Roman" w:hAnsi="Times New Roman" w:cs="Times New Roman"/>
          <w:color w:val="000000"/>
          <w:sz w:val="24"/>
          <w:szCs w:val="24"/>
        </w:rPr>
        <w:t>Изучение предметной области "Общественно-научные предметы" должно обеспечить:</w:t>
      </w:r>
    </w:p>
    <w:p w:rsidR="0032498D" w:rsidRPr="0032498D" w:rsidRDefault="0032498D" w:rsidP="0032498D">
      <w:pPr>
        <w:autoSpaceDE w:val="0"/>
        <w:autoSpaceDN w:val="0"/>
        <w:adjustRightInd w:val="0"/>
        <w:spacing w:after="0" w:line="240" w:lineRule="auto"/>
        <w:jc w:val="both"/>
        <w:rPr>
          <w:rFonts w:ascii="Times New Roman" w:hAnsi="Times New Roman" w:cs="Times New Roman"/>
          <w:color w:val="000000"/>
          <w:sz w:val="24"/>
          <w:szCs w:val="24"/>
        </w:rPr>
      </w:pPr>
      <w:r w:rsidRPr="0032498D">
        <w:rPr>
          <w:rFonts w:ascii="Times New Roman" w:hAnsi="Times New Roman" w:cs="Times New Roman"/>
          <w:color w:val="000000"/>
          <w:sz w:val="24"/>
          <w:szCs w:val="24"/>
        </w:rPr>
        <w:t xml:space="preserve">формирование мировоззренческой, ценностно-смысловой сферы обучающихся, личностных основроссийской гражданской идентичности, социальной ответственности, правового самосознания,поликультурности, толерантности, приверженности ценностям, закрепленным в </w:t>
      </w:r>
      <w:r w:rsidRPr="0032498D">
        <w:rPr>
          <w:rFonts w:ascii="Times New Roman" w:hAnsi="Times New Roman" w:cs="Times New Roman"/>
          <w:color w:val="0000FF"/>
          <w:sz w:val="24"/>
          <w:szCs w:val="24"/>
        </w:rPr>
        <w:t xml:space="preserve">Конституции </w:t>
      </w:r>
      <w:r w:rsidRPr="0032498D">
        <w:rPr>
          <w:rFonts w:ascii="Times New Roman" w:hAnsi="Times New Roman" w:cs="Times New Roman"/>
          <w:color w:val="000000"/>
          <w:sz w:val="24"/>
          <w:szCs w:val="24"/>
        </w:rPr>
        <w:t>РоссийскойФедерации;</w:t>
      </w:r>
    </w:p>
    <w:p w:rsidR="0032498D" w:rsidRPr="0032498D" w:rsidRDefault="0032498D" w:rsidP="0032498D">
      <w:pPr>
        <w:autoSpaceDE w:val="0"/>
        <w:autoSpaceDN w:val="0"/>
        <w:adjustRightInd w:val="0"/>
        <w:spacing w:after="0" w:line="240" w:lineRule="auto"/>
        <w:jc w:val="both"/>
        <w:rPr>
          <w:rFonts w:ascii="Times New Roman" w:hAnsi="Times New Roman" w:cs="Times New Roman"/>
          <w:color w:val="000000"/>
          <w:sz w:val="24"/>
          <w:szCs w:val="24"/>
        </w:rPr>
      </w:pPr>
      <w:r w:rsidRPr="0032498D">
        <w:rPr>
          <w:rFonts w:ascii="Times New Roman" w:hAnsi="Times New Roman" w:cs="Times New Roman"/>
          <w:color w:val="000000"/>
          <w:sz w:val="24"/>
          <w:szCs w:val="24"/>
        </w:rPr>
        <w:t>понимание основных принципов жизни общества, роли окружающей среды как важного фактораформирования качеств личности, ее социализации;</w:t>
      </w:r>
    </w:p>
    <w:p w:rsidR="0032498D" w:rsidRPr="0032498D" w:rsidRDefault="0032498D" w:rsidP="0032498D">
      <w:pPr>
        <w:autoSpaceDE w:val="0"/>
        <w:autoSpaceDN w:val="0"/>
        <w:adjustRightInd w:val="0"/>
        <w:spacing w:after="0" w:line="240" w:lineRule="auto"/>
        <w:jc w:val="both"/>
        <w:rPr>
          <w:rFonts w:ascii="Times New Roman" w:hAnsi="Times New Roman" w:cs="Times New Roman"/>
          <w:color w:val="000000"/>
          <w:sz w:val="24"/>
          <w:szCs w:val="24"/>
        </w:rPr>
      </w:pPr>
      <w:r w:rsidRPr="0032498D">
        <w:rPr>
          <w:rFonts w:ascii="Times New Roman" w:hAnsi="Times New Roman" w:cs="Times New Roman"/>
          <w:color w:val="000000"/>
          <w:sz w:val="24"/>
          <w:szCs w:val="24"/>
        </w:rPr>
        <w:t>владение экологическим мышлением, обеспечивающим понимание взаимосвязи между природными,социальными, экономическими и политическими явлениями, их влияния на качество жизни человека и качествоокружающей его среды;</w:t>
      </w:r>
    </w:p>
    <w:p w:rsidR="0032498D" w:rsidRPr="0032498D" w:rsidRDefault="0032498D" w:rsidP="0032498D">
      <w:pPr>
        <w:autoSpaceDE w:val="0"/>
        <w:autoSpaceDN w:val="0"/>
        <w:adjustRightInd w:val="0"/>
        <w:spacing w:after="0" w:line="240" w:lineRule="auto"/>
        <w:jc w:val="both"/>
        <w:rPr>
          <w:rFonts w:ascii="Times New Roman" w:hAnsi="Times New Roman" w:cs="Times New Roman"/>
          <w:color w:val="000000"/>
          <w:sz w:val="24"/>
          <w:szCs w:val="24"/>
        </w:rPr>
      </w:pPr>
      <w:r w:rsidRPr="0032498D">
        <w:rPr>
          <w:rFonts w:ascii="Times New Roman" w:hAnsi="Times New Roman" w:cs="Times New Roman"/>
          <w:color w:val="000000"/>
          <w:sz w:val="24"/>
          <w:szCs w:val="24"/>
        </w:rPr>
        <w:t>осознание своей роли в целостном, многообразном и быстро изменяющемся глобальном мире;</w:t>
      </w:r>
    </w:p>
    <w:p w:rsidR="0032498D" w:rsidRPr="0032498D" w:rsidRDefault="0032498D" w:rsidP="0032498D">
      <w:pPr>
        <w:autoSpaceDE w:val="0"/>
        <w:autoSpaceDN w:val="0"/>
        <w:adjustRightInd w:val="0"/>
        <w:spacing w:after="0" w:line="240" w:lineRule="auto"/>
        <w:jc w:val="both"/>
        <w:rPr>
          <w:rFonts w:ascii="Times New Roman" w:hAnsi="Times New Roman" w:cs="Times New Roman"/>
          <w:color w:val="000000"/>
          <w:sz w:val="24"/>
          <w:szCs w:val="24"/>
        </w:rPr>
      </w:pPr>
      <w:r w:rsidRPr="0032498D">
        <w:rPr>
          <w:rFonts w:ascii="Times New Roman" w:hAnsi="Times New Roman" w:cs="Times New Roman"/>
          <w:color w:val="000000"/>
          <w:sz w:val="24"/>
          <w:szCs w:val="24"/>
        </w:rPr>
        <w:lastRenderedPageBreak/>
        <w:t>приобретение теоретических знаний и опыта их применения для адекватной ориентации в окружающеммире, выработки способов адаптации в нем, формирования собственной активной позиции в общественнойжизни при решении задач в области социальных отношений.</w:t>
      </w:r>
    </w:p>
    <w:p w:rsidR="0032498D" w:rsidRDefault="0032498D" w:rsidP="0032498D">
      <w:pPr>
        <w:autoSpaceDE w:val="0"/>
        <w:autoSpaceDN w:val="0"/>
        <w:adjustRightInd w:val="0"/>
        <w:spacing w:after="0" w:line="240" w:lineRule="auto"/>
        <w:jc w:val="both"/>
        <w:rPr>
          <w:rFonts w:ascii="Times New Roman" w:hAnsi="Times New Roman" w:cs="Times New Roman"/>
          <w:color w:val="000000"/>
          <w:sz w:val="24"/>
          <w:szCs w:val="24"/>
        </w:rPr>
      </w:pPr>
      <w:r w:rsidRPr="0032498D">
        <w:rPr>
          <w:rFonts w:ascii="Times New Roman" w:hAnsi="Times New Roman" w:cs="Times New Roman"/>
          <w:color w:val="000000"/>
          <w:sz w:val="24"/>
          <w:szCs w:val="24"/>
        </w:rPr>
        <w:t>При изучении учебных предметов общественно-научной направленности задача развития и воспитанияличности обучающихся является приоритетной (для обучающихся с расстройствами аутистического спектраприоритетной является задача социализации).</w:t>
      </w:r>
    </w:p>
    <w:p w:rsidR="0091411F" w:rsidRPr="0091411F" w:rsidRDefault="0091411F" w:rsidP="0091411F">
      <w:pPr>
        <w:autoSpaceDE w:val="0"/>
        <w:autoSpaceDN w:val="0"/>
        <w:adjustRightInd w:val="0"/>
        <w:spacing w:after="0" w:line="240" w:lineRule="auto"/>
        <w:jc w:val="both"/>
        <w:rPr>
          <w:rFonts w:ascii="Times New Roman" w:hAnsi="Times New Roman" w:cs="Times New Roman"/>
          <w:sz w:val="24"/>
          <w:szCs w:val="24"/>
        </w:rPr>
      </w:pPr>
      <w:r w:rsidRPr="0091411F">
        <w:rPr>
          <w:rFonts w:ascii="Times New Roman" w:hAnsi="Times New Roman" w:cs="Times New Roman"/>
          <w:sz w:val="24"/>
          <w:szCs w:val="24"/>
        </w:rPr>
        <w:t>Предметные результаты изучения предметной области "Общественно-научные предметы" должныотражать:</w:t>
      </w:r>
    </w:p>
    <w:p w:rsidR="0091411F" w:rsidRPr="0091411F" w:rsidRDefault="0091411F" w:rsidP="0091411F">
      <w:pPr>
        <w:autoSpaceDE w:val="0"/>
        <w:autoSpaceDN w:val="0"/>
        <w:adjustRightInd w:val="0"/>
        <w:spacing w:after="0" w:line="240" w:lineRule="auto"/>
        <w:jc w:val="both"/>
        <w:rPr>
          <w:rFonts w:ascii="Times New Roman" w:hAnsi="Times New Roman" w:cs="Times New Roman"/>
          <w:color w:val="000000"/>
          <w:sz w:val="24"/>
          <w:szCs w:val="24"/>
        </w:rPr>
      </w:pPr>
      <w:r w:rsidRPr="0091411F">
        <w:rPr>
          <w:rFonts w:ascii="Times New Roman" w:hAnsi="Times New Roman" w:cs="Times New Roman"/>
          <w:sz w:val="24"/>
          <w:szCs w:val="24"/>
        </w:rPr>
        <w:t>История России. Всеобщая история:</w:t>
      </w:r>
    </w:p>
    <w:p w:rsidR="00354B47" w:rsidRPr="0091411F" w:rsidRDefault="00354B47" w:rsidP="0091411F">
      <w:pPr>
        <w:autoSpaceDE w:val="0"/>
        <w:autoSpaceDN w:val="0"/>
        <w:adjustRightInd w:val="0"/>
        <w:spacing w:after="0" w:line="240" w:lineRule="auto"/>
        <w:jc w:val="both"/>
        <w:rPr>
          <w:rFonts w:ascii="Times New Roman" w:hAnsi="Times New Roman" w:cs="Times New Roman"/>
          <w:color w:val="000000"/>
          <w:sz w:val="24"/>
          <w:szCs w:val="24"/>
        </w:rPr>
      </w:pPr>
      <w:r w:rsidRPr="0091411F">
        <w:rPr>
          <w:rFonts w:ascii="Times New Roman" w:hAnsi="Times New Roman" w:cs="Times New Roman"/>
          <w:sz w:val="24"/>
          <w:szCs w:val="24"/>
        </w:rPr>
        <w:t>1) формирование основ гражданской, этнонациональной, социальной, культурной самоидентификации</w:t>
      </w:r>
      <w:r w:rsidRPr="0091411F">
        <w:rPr>
          <w:rFonts w:ascii="Times New Roman" w:hAnsi="Times New Roman" w:cs="Times New Roman"/>
          <w:color w:val="000000"/>
          <w:sz w:val="24"/>
          <w:szCs w:val="24"/>
        </w:rPr>
        <w:t>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демократическихценностей, идей мира и взаимопонимания между народами, людьми разных культур;</w:t>
      </w:r>
    </w:p>
    <w:p w:rsidR="00354B47" w:rsidRPr="0091411F" w:rsidRDefault="00354B47" w:rsidP="0091411F">
      <w:pPr>
        <w:autoSpaceDE w:val="0"/>
        <w:autoSpaceDN w:val="0"/>
        <w:adjustRightInd w:val="0"/>
        <w:spacing w:after="0" w:line="240" w:lineRule="auto"/>
        <w:jc w:val="both"/>
        <w:rPr>
          <w:rFonts w:ascii="Times New Roman" w:hAnsi="Times New Roman" w:cs="Times New Roman"/>
          <w:color w:val="000000"/>
          <w:sz w:val="24"/>
          <w:szCs w:val="24"/>
        </w:rPr>
      </w:pPr>
      <w:r w:rsidRPr="0091411F">
        <w:rPr>
          <w:rFonts w:ascii="Times New Roman" w:hAnsi="Times New Roman" w:cs="Times New Roman"/>
          <w:color w:val="000000"/>
          <w:sz w:val="24"/>
          <w:szCs w:val="24"/>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сферах;приобретение опыта историко-культурного, цивилизационного подхода к оценке социальных явлений, современных глобальных процессов;</w:t>
      </w:r>
    </w:p>
    <w:p w:rsidR="00354B47" w:rsidRPr="0091411F" w:rsidRDefault="00354B47" w:rsidP="0091411F">
      <w:pPr>
        <w:autoSpaceDE w:val="0"/>
        <w:autoSpaceDN w:val="0"/>
        <w:adjustRightInd w:val="0"/>
        <w:spacing w:after="0" w:line="240" w:lineRule="auto"/>
        <w:jc w:val="both"/>
        <w:rPr>
          <w:rFonts w:ascii="Times New Roman" w:hAnsi="Times New Roman" w:cs="Times New Roman"/>
          <w:color w:val="000000"/>
          <w:sz w:val="24"/>
          <w:szCs w:val="24"/>
        </w:rPr>
      </w:pPr>
      <w:r w:rsidRPr="0091411F">
        <w:rPr>
          <w:rFonts w:ascii="Times New Roman" w:hAnsi="Times New Roman" w:cs="Times New Roman"/>
          <w:color w:val="000000"/>
          <w:sz w:val="24"/>
          <w:szCs w:val="24"/>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354B47" w:rsidRPr="0091411F" w:rsidRDefault="00354B47" w:rsidP="0091411F">
      <w:pPr>
        <w:autoSpaceDE w:val="0"/>
        <w:autoSpaceDN w:val="0"/>
        <w:adjustRightInd w:val="0"/>
        <w:spacing w:after="0" w:line="240" w:lineRule="auto"/>
        <w:jc w:val="both"/>
        <w:rPr>
          <w:rFonts w:ascii="Times New Roman" w:hAnsi="Times New Roman" w:cs="Times New Roman"/>
          <w:color w:val="000000"/>
          <w:sz w:val="24"/>
          <w:szCs w:val="24"/>
        </w:rPr>
      </w:pPr>
      <w:r w:rsidRPr="0091411F">
        <w:rPr>
          <w:rFonts w:ascii="Times New Roman" w:hAnsi="Times New Roman" w:cs="Times New Roman"/>
          <w:color w:val="000000"/>
          <w:sz w:val="24"/>
          <w:szCs w:val="24"/>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354B47" w:rsidRPr="0091411F" w:rsidRDefault="00354B47" w:rsidP="0091411F">
      <w:pPr>
        <w:autoSpaceDE w:val="0"/>
        <w:autoSpaceDN w:val="0"/>
        <w:adjustRightInd w:val="0"/>
        <w:spacing w:after="0" w:line="240" w:lineRule="auto"/>
        <w:jc w:val="both"/>
        <w:rPr>
          <w:rFonts w:ascii="Times New Roman" w:hAnsi="Times New Roman" w:cs="Times New Roman"/>
          <w:color w:val="000000"/>
          <w:sz w:val="24"/>
          <w:szCs w:val="24"/>
        </w:rPr>
      </w:pPr>
      <w:r w:rsidRPr="0091411F">
        <w:rPr>
          <w:rFonts w:ascii="Times New Roman" w:hAnsi="Times New Roman" w:cs="Times New Roman"/>
          <w:color w:val="000000"/>
          <w:sz w:val="24"/>
          <w:szCs w:val="24"/>
        </w:rPr>
        <w:t>5) развитие умений искать, анализировать, сопоставлять и оценивать содержащуюся в различныхисточниках информацию о событиях и явлениях прошлого и настоящего, способностей определять и аргументировать свое отношение к ней;</w:t>
      </w:r>
    </w:p>
    <w:p w:rsidR="00354B47" w:rsidRDefault="00354B47" w:rsidP="0091411F">
      <w:pPr>
        <w:autoSpaceDE w:val="0"/>
        <w:autoSpaceDN w:val="0"/>
        <w:adjustRightInd w:val="0"/>
        <w:spacing w:after="0" w:line="240" w:lineRule="auto"/>
        <w:jc w:val="both"/>
        <w:rPr>
          <w:rFonts w:ascii="Times New Roman" w:hAnsi="Times New Roman" w:cs="Times New Roman"/>
          <w:sz w:val="24"/>
          <w:szCs w:val="24"/>
        </w:rPr>
      </w:pPr>
      <w:r w:rsidRPr="0091411F">
        <w:rPr>
          <w:rFonts w:ascii="Times New Roman" w:hAnsi="Times New Roman" w:cs="Times New Roman"/>
          <w:color w:val="000000"/>
          <w:sz w:val="24"/>
          <w:szCs w:val="24"/>
        </w:rPr>
        <w:t>6) воспитание уважения к историческому наследию народов России; восприятие традиций исторического</w:t>
      </w:r>
      <w:r w:rsidR="0091411F">
        <w:rPr>
          <w:rFonts w:ascii="Times New Roman" w:hAnsi="Times New Roman" w:cs="Times New Roman"/>
          <w:color w:val="000000"/>
          <w:sz w:val="24"/>
          <w:szCs w:val="24"/>
        </w:rPr>
        <w:t xml:space="preserve"> ди</w:t>
      </w:r>
      <w:r w:rsidRPr="0091411F">
        <w:rPr>
          <w:rFonts w:ascii="Times New Roman" w:hAnsi="Times New Roman" w:cs="Times New Roman"/>
          <w:color w:val="000000"/>
          <w:sz w:val="24"/>
          <w:szCs w:val="24"/>
        </w:rPr>
        <w:t>алога, сложившихся в поликультурном, полиэтничном и многоконфессиональном Российском государстве.</w:t>
      </w:r>
    </w:p>
    <w:p w:rsidR="0091411F" w:rsidRPr="0091411F" w:rsidRDefault="0091411F" w:rsidP="0091411F">
      <w:pPr>
        <w:autoSpaceDE w:val="0"/>
        <w:autoSpaceDN w:val="0"/>
        <w:adjustRightInd w:val="0"/>
        <w:spacing w:after="0" w:line="240" w:lineRule="auto"/>
        <w:jc w:val="both"/>
        <w:rPr>
          <w:rFonts w:ascii="Times New Roman" w:hAnsi="Times New Roman" w:cs="Times New Roman"/>
          <w:color w:val="000000"/>
          <w:sz w:val="24"/>
          <w:szCs w:val="24"/>
        </w:rPr>
      </w:pPr>
      <w:r w:rsidRPr="0091411F">
        <w:rPr>
          <w:rFonts w:ascii="Times New Roman" w:hAnsi="Times New Roman" w:cs="Times New Roman"/>
          <w:color w:val="000000"/>
          <w:sz w:val="24"/>
          <w:szCs w:val="24"/>
        </w:rPr>
        <w:t>Обществознание:</w:t>
      </w:r>
    </w:p>
    <w:p w:rsidR="0091411F" w:rsidRPr="0091411F" w:rsidRDefault="0091411F" w:rsidP="0091411F">
      <w:pPr>
        <w:autoSpaceDE w:val="0"/>
        <w:autoSpaceDN w:val="0"/>
        <w:adjustRightInd w:val="0"/>
        <w:spacing w:after="0" w:line="240" w:lineRule="auto"/>
        <w:jc w:val="both"/>
        <w:rPr>
          <w:rFonts w:ascii="Times New Roman" w:hAnsi="Times New Roman" w:cs="Times New Roman"/>
          <w:color w:val="000000"/>
          <w:sz w:val="24"/>
          <w:szCs w:val="24"/>
        </w:rPr>
      </w:pPr>
      <w:r w:rsidRPr="0091411F">
        <w:rPr>
          <w:rFonts w:ascii="Times New Roman" w:hAnsi="Times New Roman" w:cs="Times New Roman"/>
          <w:color w:val="000000"/>
          <w:sz w:val="24"/>
          <w:szCs w:val="24"/>
        </w:rPr>
        <w:t xml:space="preserve">1) формирование у обучающихся личностных представлений об основах российской гражданскойидентичности, патриотизма, гражданственности, социальной ответственности, правового самосознания,толерантности, приверженности ценностям, закрепленным в </w:t>
      </w:r>
      <w:r w:rsidRPr="0091411F">
        <w:rPr>
          <w:rFonts w:ascii="Times New Roman" w:hAnsi="Times New Roman" w:cs="Times New Roman"/>
          <w:color w:val="0000FF"/>
          <w:sz w:val="24"/>
          <w:szCs w:val="24"/>
        </w:rPr>
        <w:t xml:space="preserve">Конституции </w:t>
      </w:r>
      <w:r w:rsidRPr="0091411F">
        <w:rPr>
          <w:rFonts w:ascii="Times New Roman" w:hAnsi="Times New Roman" w:cs="Times New Roman"/>
          <w:color w:val="000000"/>
          <w:sz w:val="24"/>
          <w:szCs w:val="24"/>
        </w:rPr>
        <w:t>Российской Федерации;</w:t>
      </w:r>
    </w:p>
    <w:p w:rsidR="0091411F" w:rsidRPr="0091411F" w:rsidRDefault="0091411F" w:rsidP="0091411F">
      <w:pPr>
        <w:autoSpaceDE w:val="0"/>
        <w:autoSpaceDN w:val="0"/>
        <w:adjustRightInd w:val="0"/>
        <w:spacing w:after="0" w:line="240" w:lineRule="auto"/>
        <w:jc w:val="both"/>
        <w:rPr>
          <w:rFonts w:ascii="Times New Roman" w:hAnsi="Times New Roman" w:cs="Times New Roman"/>
          <w:color w:val="000000"/>
          <w:sz w:val="24"/>
          <w:szCs w:val="24"/>
        </w:rPr>
      </w:pPr>
      <w:r w:rsidRPr="0091411F">
        <w:rPr>
          <w:rFonts w:ascii="Times New Roman" w:hAnsi="Times New Roman" w:cs="Times New Roman"/>
          <w:color w:val="000000"/>
          <w:sz w:val="24"/>
          <w:szCs w:val="24"/>
        </w:rPr>
        <w:t>2) понимание основных принципов жизни общества, основ современных научных теорий общественногоразвития;</w:t>
      </w:r>
    </w:p>
    <w:p w:rsidR="0091411F" w:rsidRPr="0091411F" w:rsidRDefault="0091411F" w:rsidP="0091411F">
      <w:pPr>
        <w:autoSpaceDE w:val="0"/>
        <w:autoSpaceDN w:val="0"/>
        <w:adjustRightInd w:val="0"/>
        <w:spacing w:after="0" w:line="240" w:lineRule="auto"/>
        <w:jc w:val="both"/>
        <w:rPr>
          <w:rFonts w:ascii="Times New Roman" w:hAnsi="Times New Roman" w:cs="Times New Roman"/>
          <w:color w:val="000000"/>
          <w:sz w:val="24"/>
          <w:szCs w:val="24"/>
        </w:rPr>
      </w:pPr>
      <w:r w:rsidRPr="0091411F">
        <w:rPr>
          <w:rFonts w:ascii="Times New Roman" w:hAnsi="Times New Roman" w:cs="Times New Roman"/>
          <w:color w:val="000000"/>
          <w:sz w:val="24"/>
          <w:szCs w:val="24"/>
        </w:rPr>
        <w:t>3) приобретение теоретических знаний и опыта применения полученных знаний и умений для определениясобственной активной позиции в общественной жизни, для решения типичных задач в области социальных</w:t>
      </w:r>
    </w:p>
    <w:p w:rsidR="0091411F" w:rsidRPr="0091411F" w:rsidRDefault="0091411F" w:rsidP="0091411F">
      <w:pPr>
        <w:autoSpaceDE w:val="0"/>
        <w:autoSpaceDN w:val="0"/>
        <w:adjustRightInd w:val="0"/>
        <w:spacing w:after="0" w:line="240" w:lineRule="auto"/>
        <w:jc w:val="both"/>
        <w:rPr>
          <w:rFonts w:ascii="Times New Roman" w:hAnsi="Times New Roman" w:cs="Times New Roman"/>
          <w:color w:val="000000"/>
          <w:sz w:val="24"/>
          <w:szCs w:val="24"/>
        </w:rPr>
      </w:pPr>
      <w:r w:rsidRPr="0091411F">
        <w:rPr>
          <w:rFonts w:ascii="Times New Roman" w:hAnsi="Times New Roman" w:cs="Times New Roman"/>
          <w:color w:val="000000"/>
          <w:sz w:val="24"/>
          <w:szCs w:val="24"/>
        </w:rPr>
        <w:t>отношений, адекватных возрасту обучающихся, межличностных отношений, включая отношения между людьмиразличных национальностей и вероисповеданий, возрастов и социальных групп;</w:t>
      </w:r>
    </w:p>
    <w:p w:rsidR="0091411F" w:rsidRPr="0091411F" w:rsidRDefault="0091411F" w:rsidP="0091411F">
      <w:pPr>
        <w:autoSpaceDE w:val="0"/>
        <w:autoSpaceDN w:val="0"/>
        <w:adjustRightInd w:val="0"/>
        <w:spacing w:after="0" w:line="240" w:lineRule="auto"/>
        <w:jc w:val="both"/>
        <w:rPr>
          <w:rFonts w:ascii="Times New Roman" w:hAnsi="Times New Roman" w:cs="Times New Roman"/>
          <w:color w:val="000000"/>
          <w:sz w:val="24"/>
          <w:szCs w:val="24"/>
        </w:rPr>
      </w:pPr>
      <w:r w:rsidRPr="0091411F">
        <w:rPr>
          <w:rFonts w:ascii="Times New Roman" w:hAnsi="Times New Roman" w:cs="Times New Roman"/>
          <w:color w:val="000000"/>
          <w:sz w:val="24"/>
          <w:szCs w:val="24"/>
        </w:rPr>
        <w:t>4) формирование основ правосознания для соотнесения собственного поведения и поступков другихлюдей с нравственными ценностями и нормами поведения, установленными законодательством РоссийскойФедерации, убежденности в необходимости защищать правопорядок правовыми способами и средствами,умений реализовывать основные социальные роли в пределах своей дееспособности;</w:t>
      </w:r>
    </w:p>
    <w:p w:rsidR="0091411F" w:rsidRPr="0091411F" w:rsidRDefault="0091411F" w:rsidP="0091411F">
      <w:pPr>
        <w:autoSpaceDE w:val="0"/>
        <w:autoSpaceDN w:val="0"/>
        <w:adjustRightInd w:val="0"/>
        <w:spacing w:after="0" w:line="240" w:lineRule="auto"/>
        <w:jc w:val="both"/>
        <w:rPr>
          <w:rFonts w:ascii="Times New Roman" w:hAnsi="Times New Roman" w:cs="Times New Roman"/>
          <w:color w:val="000000"/>
          <w:sz w:val="24"/>
          <w:szCs w:val="24"/>
        </w:rPr>
      </w:pPr>
      <w:r w:rsidRPr="0091411F">
        <w:rPr>
          <w:rFonts w:ascii="Times New Roman" w:hAnsi="Times New Roman" w:cs="Times New Roman"/>
          <w:color w:val="000000"/>
          <w:sz w:val="24"/>
          <w:szCs w:val="24"/>
        </w:rPr>
        <w:lastRenderedPageBreak/>
        <w:t>5) освоение приемов работы с социально значимой информацией, ее осмысление; развитие способностейобучающихся делать необходимые выводы и давать обоснованные оценки социальным событиям и процессам;</w:t>
      </w:r>
    </w:p>
    <w:p w:rsidR="0091411F" w:rsidRDefault="0091411F" w:rsidP="0091411F">
      <w:pPr>
        <w:autoSpaceDE w:val="0"/>
        <w:autoSpaceDN w:val="0"/>
        <w:adjustRightInd w:val="0"/>
        <w:spacing w:after="0" w:line="240" w:lineRule="auto"/>
        <w:jc w:val="both"/>
        <w:rPr>
          <w:rFonts w:ascii="Times New Roman" w:hAnsi="Times New Roman" w:cs="Times New Roman"/>
          <w:color w:val="000000"/>
          <w:sz w:val="24"/>
          <w:szCs w:val="24"/>
        </w:rPr>
      </w:pPr>
      <w:r w:rsidRPr="0091411F">
        <w:rPr>
          <w:rFonts w:ascii="Times New Roman" w:hAnsi="Times New Roman" w:cs="Times New Roman"/>
          <w:color w:val="000000"/>
          <w:sz w:val="24"/>
          <w:szCs w:val="24"/>
        </w:rPr>
        <w:t>6) развитие социального кругозора и формирование познавательного интереса к изучению общественныхдисциплин.</w:t>
      </w:r>
    </w:p>
    <w:p w:rsidR="00DF70D7" w:rsidRPr="00DF70D7" w:rsidRDefault="00DF70D7" w:rsidP="00DF70D7">
      <w:pPr>
        <w:autoSpaceDE w:val="0"/>
        <w:autoSpaceDN w:val="0"/>
        <w:adjustRightInd w:val="0"/>
        <w:spacing w:after="0" w:line="240" w:lineRule="auto"/>
        <w:jc w:val="both"/>
        <w:rPr>
          <w:rFonts w:ascii="Times New Roman" w:hAnsi="Times New Roman" w:cs="Times New Roman"/>
          <w:color w:val="000000"/>
          <w:sz w:val="24"/>
          <w:szCs w:val="24"/>
        </w:rPr>
      </w:pPr>
      <w:r w:rsidRPr="00DF70D7">
        <w:rPr>
          <w:rFonts w:ascii="Times New Roman" w:hAnsi="Times New Roman" w:cs="Times New Roman"/>
          <w:color w:val="000000"/>
          <w:sz w:val="24"/>
          <w:szCs w:val="24"/>
        </w:rPr>
        <w:t>География:</w:t>
      </w:r>
    </w:p>
    <w:p w:rsidR="00DF70D7" w:rsidRPr="00DF70D7" w:rsidRDefault="00DF70D7" w:rsidP="00DF70D7">
      <w:pPr>
        <w:autoSpaceDE w:val="0"/>
        <w:autoSpaceDN w:val="0"/>
        <w:adjustRightInd w:val="0"/>
        <w:spacing w:after="0" w:line="240" w:lineRule="auto"/>
        <w:jc w:val="both"/>
        <w:rPr>
          <w:rFonts w:ascii="Times New Roman" w:hAnsi="Times New Roman" w:cs="Times New Roman"/>
          <w:color w:val="000000"/>
          <w:sz w:val="24"/>
          <w:szCs w:val="24"/>
        </w:rPr>
      </w:pPr>
      <w:r w:rsidRPr="00DF70D7">
        <w:rPr>
          <w:rFonts w:ascii="Times New Roman" w:hAnsi="Times New Roman" w:cs="Times New Roman"/>
          <w:color w:val="000000"/>
          <w:sz w:val="24"/>
          <w:szCs w:val="24"/>
        </w:rPr>
        <w:t>1) формирование представлений о географии, ее роли в освоении планеты человеком, о географическихзнаниях как компоненте научной картины мира, их необходимости для решения современных практическихзадач человечества и своей страны, в том числе задачи охраны окружающей среды и рациональногоприродопользования;</w:t>
      </w:r>
    </w:p>
    <w:p w:rsidR="00DF70D7" w:rsidRPr="00DF70D7" w:rsidRDefault="00DF70D7" w:rsidP="00DF70D7">
      <w:pPr>
        <w:autoSpaceDE w:val="0"/>
        <w:autoSpaceDN w:val="0"/>
        <w:adjustRightInd w:val="0"/>
        <w:spacing w:after="0" w:line="240" w:lineRule="auto"/>
        <w:jc w:val="both"/>
        <w:rPr>
          <w:rFonts w:ascii="Times New Roman" w:hAnsi="Times New Roman" w:cs="Times New Roman"/>
          <w:color w:val="000000"/>
          <w:sz w:val="24"/>
          <w:szCs w:val="24"/>
        </w:rPr>
      </w:pPr>
      <w:r w:rsidRPr="00DF70D7">
        <w:rPr>
          <w:rFonts w:ascii="Times New Roman" w:hAnsi="Times New Roman" w:cs="Times New Roman"/>
          <w:color w:val="000000"/>
          <w:sz w:val="24"/>
          <w:szCs w:val="24"/>
        </w:rPr>
        <w:t>2) формирование первичных компетенций использования территориального подхода как основыгеографического мышления для осознания своего места в целостном, многообразном и быстро изменяющемсямире и адекватной ориентации в нем;</w:t>
      </w:r>
    </w:p>
    <w:p w:rsidR="00DF70D7" w:rsidRPr="00DF70D7" w:rsidRDefault="00DF70D7" w:rsidP="00DF70D7">
      <w:pPr>
        <w:autoSpaceDE w:val="0"/>
        <w:autoSpaceDN w:val="0"/>
        <w:adjustRightInd w:val="0"/>
        <w:spacing w:after="0" w:line="240" w:lineRule="auto"/>
        <w:jc w:val="both"/>
        <w:rPr>
          <w:rFonts w:ascii="Times New Roman" w:hAnsi="Times New Roman" w:cs="Times New Roman"/>
          <w:color w:val="000000"/>
          <w:sz w:val="24"/>
          <w:szCs w:val="24"/>
        </w:rPr>
      </w:pPr>
      <w:r w:rsidRPr="00DF70D7">
        <w:rPr>
          <w:rFonts w:ascii="Times New Roman" w:hAnsi="Times New Roman" w:cs="Times New Roman"/>
          <w:color w:val="000000"/>
          <w:sz w:val="24"/>
          <w:szCs w:val="24"/>
        </w:rPr>
        <w:t>3) формирование представлений и основополагающих теоретических знаний о целостности инеоднородности Земли как планеты людей в пространстве и во времени, основных этапах ее географического</w:t>
      </w:r>
      <w:r>
        <w:rPr>
          <w:rFonts w:ascii="Times New Roman" w:hAnsi="Times New Roman" w:cs="Times New Roman"/>
          <w:color w:val="000000"/>
          <w:sz w:val="24"/>
          <w:szCs w:val="24"/>
        </w:rPr>
        <w:t xml:space="preserve"> о</w:t>
      </w:r>
      <w:r w:rsidRPr="00DF70D7">
        <w:rPr>
          <w:rFonts w:ascii="Times New Roman" w:hAnsi="Times New Roman" w:cs="Times New Roman"/>
          <w:color w:val="000000"/>
          <w:sz w:val="24"/>
          <w:szCs w:val="24"/>
        </w:rPr>
        <w:t>своения, особенностях природы, жизни, культуры и хозяйственной деятельности людей, экологическихпроблемах на разных материках и в отдельных странах;</w:t>
      </w:r>
    </w:p>
    <w:p w:rsidR="00DF70D7" w:rsidRPr="00DF70D7" w:rsidRDefault="00DF70D7" w:rsidP="00DF70D7">
      <w:pPr>
        <w:autoSpaceDE w:val="0"/>
        <w:autoSpaceDN w:val="0"/>
        <w:adjustRightInd w:val="0"/>
        <w:spacing w:after="0" w:line="240" w:lineRule="auto"/>
        <w:jc w:val="both"/>
        <w:rPr>
          <w:rFonts w:ascii="Times New Roman" w:hAnsi="Times New Roman" w:cs="Times New Roman"/>
          <w:color w:val="000000"/>
          <w:sz w:val="24"/>
          <w:szCs w:val="24"/>
        </w:rPr>
      </w:pPr>
      <w:r w:rsidRPr="00DF70D7">
        <w:rPr>
          <w:rFonts w:ascii="Times New Roman" w:hAnsi="Times New Roman" w:cs="Times New Roman"/>
          <w:color w:val="000000"/>
          <w:sz w:val="24"/>
          <w:szCs w:val="24"/>
        </w:rPr>
        <w:t>4) овладение элементарными практическими умениями использования приборов и инструментов дляопределения количественных и качественных характеристик компонентов географической среды, в том числе ееэкологических параметров;</w:t>
      </w:r>
    </w:p>
    <w:p w:rsidR="00DF70D7" w:rsidRPr="00DF70D7" w:rsidRDefault="00DF70D7" w:rsidP="00DF70D7">
      <w:pPr>
        <w:autoSpaceDE w:val="0"/>
        <w:autoSpaceDN w:val="0"/>
        <w:adjustRightInd w:val="0"/>
        <w:spacing w:after="0" w:line="240" w:lineRule="auto"/>
        <w:jc w:val="both"/>
        <w:rPr>
          <w:rFonts w:ascii="Times New Roman" w:hAnsi="Times New Roman" w:cs="Times New Roman"/>
          <w:color w:val="000000"/>
          <w:sz w:val="24"/>
          <w:szCs w:val="24"/>
        </w:rPr>
      </w:pPr>
      <w:r w:rsidRPr="00DF70D7">
        <w:rPr>
          <w:rFonts w:ascii="Times New Roman" w:hAnsi="Times New Roman" w:cs="Times New Roman"/>
          <w:color w:val="000000"/>
          <w:sz w:val="24"/>
          <w:szCs w:val="24"/>
        </w:rPr>
        <w:t>5) овладение основами картографической грамотности и использования географической карты как одногоиз языков международного общения;</w:t>
      </w:r>
    </w:p>
    <w:p w:rsidR="00DF70D7" w:rsidRPr="00DF70D7" w:rsidRDefault="00DF70D7" w:rsidP="00DF70D7">
      <w:pPr>
        <w:autoSpaceDE w:val="0"/>
        <w:autoSpaceDN w:val="0"/>
        <w:adjustRightInd w:val="0"/>
        <w:spacing w:after="0" w:line="240" w:lineRule="auto"/>
        <w:jc w:val="both"/>
        <w:rPr>
          <w:rFonts w:ascii="Times New Roman" w:hAnsi="Times New Roman" w:cs="Times New Roman"/>
          <w:color w:val="000000"/>
          <w:sz w:val="24"/>
          <w:szCs w:val="24"/>
        </w:rPr>
      </w:pPr>
      <w:r w:rsidRPr="00DF70D7">
        <w:rPr>
          <w:rFonts w:ascii="Times New Roman" w:hAnsi="Times New Roman" w:cs="Times New Roman"/>
          <w:color w:val="000000"/>
          <w:sz w:val="24"/>
          <w:szCs w:val="24"/>
        </w:rPr>
        <w:t>6) овладение основными навыками нахождения, использования и презентации географическойинформации;</w:t>
      </w:r>
    </w:p>
    <w:p w:rsidR="00DF70D7" w:rsidRPr="00DF70D7" w:rsidRDefault="00DF70D7" w:rsidP="00DF70D7">
      <w:pPr>
        <w:autoSpaceDE w:val="0"/>
        <w:autoSpaceDN w:val="0"/>
        <w:adjustRightInd w:val="0"/>
        <w:spacing w:after="0" w:line="240" w:lineRule="auto"/>
        <w:jc w:val="both"/>
        <w:rPr>
          <w:rFonts w:ascii="Times New Roman" w:hAnsi="Times New Roman" w:cs="Times New Roman"/>
          <w:color w:val="000000"/>
          <w:sz w:val="24"/>
          <w:szCs w:val="24"/>
        </w:rPr>
      </w:pPr>
      <w:r w:rsidRPr="00DF70D7">
        <w:rPr>
          <w:rFonts w:ascii="Times New Roman" w:hAnsi="Times New Roman" w:cs="Times New Roman"/>
          <w:color w:val="000000"/>
          <w:sz w:val="24"/>
          <w:szCs w:val="24"/>
        </w:rPr>
        <w:t>7) формирование умений и навыков использования разнообразных географических знаний в повседневнойжизни для объяснения и оценки явлений и процессов, самостоятельного оценивания уровня безопасности</w:t>
      </w:r>
    </w:p>
    <w:p w:rsidR="00DF70D7" w:rsidRPr="00DF70D7" w:rsidRDefault="00DF70D7" w:rsidP="00DF70D7">
      <w:pPr>
        <w:autoSpaceDE w:val="0"/>
        <w:autoSpaceDN w:val="0"/>
        <w:adjustRightInd w:val="0"/>
        <w:spacing w:after="0" w:line="240" w:lineRule="auto"/>
        <w:jc w:val="both"/>
        <w:rPr>
          <w:rFonts w:ascii="Times New Roman" w:hAnsi="Times New Roman" w:cs="Times New Roman"/>
          <w:color w:val="000000"/>
          <w:sz w:val="24"/>
          <w:szCs w:val="24"/>
        </w:rPr>
      </w:pPr>
      <w:r w:rsidRPr="00DF70D7">
        <w:rPr>
          <w:rFonts w:ascii="Times New Roman" w:hAnsi="Times New Roman" w:cs="Times New Roman"/>
          <w:color w:val="000000"/>
          <w:sz w:val="24"/>
          <w:szCs w:val="24"/>
        </w:rPr>
        <w:t>окружающей среды, адаптации к условиям территории проживания, соблюдения мер безопасности в случае</w:t>
      </w:r>
    </w:p>
    <w:p w:rsidR="00DF70D7" w:rsidRPr="00DF70D7" w:rsidRDefault="00DF70D7" w:rsidP="00DF70D7">
      <w:pPr>
        <w:autoSpaceDE w:val="0"/>
        <w:autoSpaceDN w:val="0"/>
        <w:adjustRightInd w:val="0"/>
        <w:spacing w:after="0" w:line="240" w:lineRule="auto"/>
        <w:jc w:val="both"/>
        <w:rPr>
          <w:rFonts w:ascii="Times New Roman" w:hAnsi="Times New Roman" w:cs="Times New Roman"/>
          <w:color w:val="000000"/>
          <w:sz w:val="24"/>
          <w:szCs w:val="24"/>
        </w:rPr>
      </w:pPr>
      <w:r w:rsidRPr="00DF70D7">
        <w:rPr>
          <w:rFonts w:ascii="Times New Roman" w:hAnsi="Times New Roman" w:cs="Times New Roman"/>
          <w:color w:val="000000"/>
          <w:sz w:val="24"/>
          <w:szCs w:val="24"/>
        </w:rPr>
        <w:t>природных стихийных бедствий и техногенных катастроф;</w:t>
      </w:r>
    </w:p>
    <w:p w:rsidR="00DF70D7" w:rsidRPr="00DF70D7" w:rsidRDefault="00DF70D7" w:rsidP="00DF70D7">
      <w:pPr>
        <w:autoSpaceDE w:val="0"/>
        <w:autoSpaceDN w:val="0"/>
        <w:adjustRightInd w:val="0"/>
        <w:spacing w:after="0" w:line="240" w:lineRule="auto"/>
        <w:jc w:val="both"/>
        <w:rPr>
          <w:rFonts w:ascii="Times New Roman" w:hAnsi="Times New Roman" w:cs="Times New Roman"/>
          <w:color w:val="000000"/>
          <w:sz w:val="24"/>
          <w:szCs w:val="24"/>
        </w:rPr>
      </w:pPr>
      <w:r w:rsidRPr="00DF70D7">
        <w:rPr>
          <w:rFonts w:ascii="Times New Roman" w:hAnsi="Times New Roman" w:cs="Times New Roman"/>
          <w:color w:val="000000"/>
          <w:sz w:val="24"/>
          <w:szCs w:val="24"/>
        </w:rPr>
        <w:t>8) формирование представлений об особенностях деятельности людей, ведущей к возникновению и</w:t>
      </w:r>
    </w:p>
    <w:p w:rsidR="00DF70D7" w:rsidRPr="00DF70D7" w:rsidRDefault="00DF70D7" w:rsidP="00DF70D7">
      <w:pPr>
        <w:autoSpaceDE w:val="0"/>
        <w:autoSpaceDN w:val="0"/>
        <w:adjustRightInd w:val="0"/>
        <w:spacing w:after="0" w:line="240" w:lineRule="auto"/>
        <w:jc w:val="both"/>
        <w:rPr>
          <w:rFonts w:ascii="Times New Roman" w:hAnsi="Times New Roman" w:cs="Times New Roman"/>
          <w:color w:val="000000"/>
          <w:sz w:val="24"/>
          <w:szCs w:val="24"/>
        </w:rPr>
      </w:pPr>
      <w:r w:rsidRPr="00DF70D7">
        <w:rPr>
          <w:rFonts w:ascii="Times New Roman" w:hAnsi="Times New Roman" w:cs="Times New Roman"/>
          <w:color w:val="000000"/>
          <w:sz w:val="24"/>
          <w:szCs w:val="24"/>
        </w:rPr>
        <w:t>развитию или решению экологических проблем на различных территориях и акваториях, умений и навыков</w:t>
      </w:r>
    </w:p>
    <w:p w:rsidR="00DF70D7" w:rsidRPr="00DF70D7" w:rsidRDefault="00DF70D7" w:rsidP="00DF70D7">
      <w:pPr>
        <w:autoSpaceDE w:val="0"/>
        <w:autoSpaceDN w:val="0"/>
        <w:adjustRightInd w:val="0"/>
        <w:spacing w:after="0" w:line="240" w:lineRule="auto"/>
        <w:jc w:val="both"/>
        <w:rPr>
          <w:rFonts w:ascii="Times New Roman" w:hAnsi="Times New Roman" w:cs="Times New Roman"/>
          <w:color w:val="000000"/>
          <w:sz w:val="24"/>
          <w:szCs w:val="24"/>
        </w:rPr>
      </w:pPr>
      <w:r w:rsidRPr="00DF70D7">
        <w:rPr>
          <w:rFonts w:ascii="Times New Roman" w:hAnsi="Times New Roman" w:cs="Times New Roman"/>
          <w:color w:val="000000"/>
          <w:sz w:val="24"/>
          <w:szCs w:val="24"/>
        </w:rPr>
        <w:t>безопасного и экологически целесообразного поведения в окружающей среде.</w:t>
      </w:r>
    </w:p>
    <w:p w:rsidR="0032498D" w:rsidRPr="0032498D" w:rsidRDefault="0032498D" w:rsidP="0032498D">
      <w:pPr>
        <w:autoSpaceDE w:val="0"/>
        <w:autoSpaceDN w:val="0"/>
        <w:adjustRightInd w:val="0"/>
        <w:spacing w:after="0" w:line="240" w:lineRule="auto"/>
        <w:rPr>
          <w:rFonts w:ascii="Times New Roman" w:hAnsi="Times New Roman" w:cs="Times New Roman"/>
          <w:b/>
          <w:bCs/>
          <w:sz w:val="24"/>
          <w:szCs w:val="24"/>
        </w:rPr>
      </w:pPr>
      <w:r w:rsidRPr="0032498D">
        <w:rPr>
          <w:rFonts w:ascii="Times New Roman" w:hAnsi="Times New Roman" w:cs="Times New Roman"/>
          <w:b/>
          <w:bCs/>
          <w:sz w:val="24"/>
          <w:szCs w:val="24"/>
        </w:rPr>
        <w:t>1.2.5.5.История России. Всеобщая история</w:t>
      </w:r>
    </w:p>
    <w:p w:rsidR="0032498D" w:rsidRPr="0032498D" w:rsidRDefault="0032498D" w:rsidP="0032498D">
      <w:pPr>
        <w:autoSpaceDE w:val="0"/>
        <w:autoSpaceDN w:val="0"/>
        <w:adjustRightInd w:val="0"/>
        <w:spacing w:after="0" w:line="240" w:lineRule="auto"/>
        <w:jc w:val="both"/>
        <w:rPr>
          <w:rFonts w:ascii="Times New Roman" w:hAnsi="Times New Roman" w:cs="Times New Roman"/>
          <w:b/>
          <w:bCs/>
          <w:sz w:val="24"/>
          <w:szCs w:val="24"/>
        </w:rPr>
      </w:pPr>
      <w:r w:rsidRPr="0032498D">
        <w:rPr>
          <w:rFonts w:ascii="Times New Roman" w:hAnsi="Times New Roman" w:cs="Times New Roman"/>
          <w:b/>
          <w:bCs/>
          <w:sz w:val="24"/>
          <w:szCs w:val="24"/>
        </w:rPr>
        <w:t>История Древнего мира (5 класс)</w:t>
      </w:r>
    </w:p>
    <w:p w:rsidR="0032498D" w:rsidRPr="0032498D" w:rsidRDefault="0032498D" w:rsidP="0032498D">
      <w:pPr>
        <w:autoSpaceDE w:val="0"/>
        <w:autoSpaceDN w:val="0"/>
        <w:adjustRightInd w:val="0"/>
        <w:spacing w:after="0" w:line="240" w:lineRule="auto"/>
        <w:jc w:val="both"/>
        <w:rPr>
          <w:rFonts w:ascii="Times New Roman" w:hAnsi="Times New Roman" w:cs="Times New Roman"/>
          <w:b/>
          <w:bCs/>
          <w:sz w:val="24"/>
          <w:szCs w:val="24"/>
        </w:rPr>
      </w:pPr>
      <w:r w:rsidRPr="0032498D">
        <w:rPr>
          <w:rFonts w:ascii="Times New Roman" w:hAnsi="Times New Roman" w:cs="Times New Roman"/>
          <w:b/>
          <w:bCs/>
          <w:sz w:val="24"/>
          <w:szCs w:val="24"/>
        </w:rPr>
        <w:t>Выпускник научится:</w:t>
      </w:r>
    </w:p>
    <w:p w:rsidR="0032498D" w:rsidRPr="0032498D" w:rsidRDefault="00961B24" w:rsidP="003249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498D" w:rsidRPr="0032498D">
        <w:rPr>
          <w:rFonts w:ascii="Times New Roman" w:hAnsi="Times New Roman" w:cs="Times New Roman"/>
          <w:sz w:val="24"/>
          <w:szCs w:val="24"/>
        </w:rPr>
        <w:t>определять место исторических событий во времени, объяснять смысл основных хронологических понятий,терминов (тысячелетие, век, до нашей эры, нашей эры);</w:t>
      </w:r>
    </w:p>
    <w:p w:rsidR="0032498D" w:rsidRPr="0032498D" w:rsidRDefault="00961B24" w:rsidP="003249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2498D" w:rsidRPr="0032498D">
        <w:rPr>
          <w:rFonts w:ascii="Times New Roman" w:hAnsi="Times New Roman" w:cs="Times New Roman"/>
          <w:sz w:val="24"/>
          <w:szCs w:val="24"/>
        </w:rPr>
        <w:t xml:space="preserve"> использовать историческую карту как источник информации о расселении человеческих общностей в эпохипервобытности и Древнего мира, расположении древних цивилизаций и государств, местах важнейших событий;</w:t>
      </w:r>
    </w:p>
    <w:p w:rsidR="0032498D" w:rsidRPr="0032498D" w:rsidRDefault="00961B24" w:rsidP="003249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2498D" w:rsidRPr="0032498D">
        <w:rPr>
          <w:rFonts w:ascii="Times New Roman" w:hAnsi="Times New Roman" w:cs="Times New Roman"/>
          <w:sz w:val="24"/>
          <w:szCs w:val="24"/>
        </w:rPr>
        <w:t xml:space="preserve"> проводить поиск информации в отрывках исторических текстов, материальных памятниках Древнего мира;</w:t>
      </w:r>
    </w:p>
    <w:p w:rsidR="0032498D" w:rsidRPr="0032498D" w:rsidRDefault="00961B24" w:rsidP="003249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2498D" w:rsidRPr="0032498D">
        <w:rPr>
          <w:rFonts w:ascii="Times New Roman" w:hAnsi="Times New Roman" w:cs="Times New Roman"/>
          <w:sz w:val="24"/>
          <w:szCs w:val="24"/>
        </w:rPr>
        <w:t xml:space="preserve"> описывать условия существования, основные занятия, образ жизни людей в древности, памятники древнейкультуры; рассказывать о событиях древней истории;</w:t>
      </w:r>
    </w:p>
    <w:p w:rsidR="00961B24" w:rsidRDefault="00961B24" w:rsidP="003249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2498D" w:rsidRPr="0032498D">
        <w:rPr>
          <w:rFonts w:ascii="Times New Roman" w:hAnsi="Times New Roman" w:cs="Times New Roman"/>
          <w:sz w:val="24"/>
          <w:szCs w:val="24"/>
        </w:rPr>
        <w:t xml:space="preserve"> раскрывать характерные, существенные черты:</w:t>
      </w:r>
    </w:p>
    <w:p w:rsidR="0032498D" w:rsidRPr="0032498D" w:rsidRDefault="0032498D" w:rsidP="0032498D">
      <w:pPr>
        <w:autoSpaceDE w:val="0"/>
        <w:autoSpaceDN w:val="0"/>
        <w:adjustRightInd w:val="0"/>
        <w:spacing w:after="0" w:line="240" w:lineRule="auto"/>
        <w:jc w:val="both"/>
        <w:rPr>
          <w:rFonts w:ascii="Times New Roman" w:hAnsi="Times New Roman" w:cs="Times New Roman"/>
          <w:sz w:val="24"/>
          <w:szCs w:val="24"/>
        </w:rPr>
      </w:pPr>
      <w:r w:rsidRPr="0032498D">
        <w:rPr>
          <w:rFonts w:ascii="Times New Roman" w:hAnsi="Times New Roman" w:cs="Times New Roman"/>
          <w:sz w:val="24"/>
          <w:szCs w:val="24"/>
        </w:rPr>
        <w:t>а) форм государственного устройства древних обществ (сиспользованием понятий «деспотия», «полис», «республика», «закон», «империя», «метрополия», «колония» и др.);</w:t>
      </w:r>
    </w:p>
    <w:p w:rsidR="00961B24" w:rsidRDefault="0032498D" w:rsidP="0032498D">
      <w:pPr>
        <w:autoSpaceDE w:val="0"/>
        <w:autoSpaceDN w:val="0"/>
        <w:adjustRightInd w:val="0"/>
        <w:spacing w:after="0" w:line="240" w:lineRule="auto"/>
        <w:jc w:val="both"/>
        <w:rPr>
          <w:rFonts w:ascii="Times New Roman" w:hAnsi="Times New Roman" w:cs="Times New Roman"/>
          <w:sz w:val="24"/>
          <w:szCs w:val="24"/>
        </w:rPr>
      </w:pPr>
      <w:r w:rsidRPr="0032498D">
        <w:rPr>
          <w:rFonts w:ascii="Times New Roman" w:hAnsi="Times New Roman" w:cs="Times New Roman"/>
          <w:sz w:val="24"/>
          <w:szCs w:val="24"/>
        </w:rPr>
        <w:lastRenderedPageBreak/>
        <w:t xml:space="preserve">б) положения основных групп населения в древневосточных и античных обществах (правители и подданные, свободные ирабы); </w:t>
      </w:r>
    </w:p>
    <w:p w:rsidR="0032498D" w:rsidRPr="0032498D" w:rsidRDefault="0032498D" w:rsidP="0032498D">
      <w:pPr>
        <w:autoSpaceDE w:val="0"/>
        <w:autoSpaceDN w:val="0"/>
        <w:adjustRightInd w:val="0"/>
        <w:spacing w:after="0" w:line="240" w:lineRule="auto"/>
        <w:jc w:val="both"/>
        <w:rPr>
          <w:rFonts w:ascii="Times New Roman" w:hAnsi="Times New Roman" w:cs="Times New Roman"/>
          <w:sz w:val="24"/>
          <w:szCs w:val="24"/>
        </w:rPr>
      </w:pPr>
      <w:r w:rsidRPr="0032498D">
        <w:rPr>
          <w:rFonts w:ascii="Times New Roman" w:hAnsi="Times New Roman" w:cs="Times New Roman"/>
          <w:sz w:val="24"/>
          <w:szCs w:val="24"/>
        </w:rPr>
        <w:t>в) религиозных верований людей в древности;</w:t>
      </w:r>
    </w:p>
    <w:p w:rsidR="0032498D" w:rsidRPr="0032498D" w:rsidRDefault="00961B24" w:rsidP="003249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498D" w:rsidRPr="0032498D">
        <w:rPr>
          <w:rFonts w:ascii="Times New Roman" w:hAnsi="Times New Roman" w:cs="Times New Roman"/>
          <w:sz w:val="24"/>
          <w:szCs w:val="24"/>
        </w:rPr>
        <w:t>объяснять,</w:t>
      </w:r>
      <w:r>
        <w:rPr>
          <w:rFonts w:ascii="Times New Roman" w:hAnsi="Times New Roman" w:cs="Times New Roman"/>
          <w:sz w:val="24"/>
          <w:szCs w:val="24"/>
        </w:rPr>
        <w:t xml:space="preserve"> в</w:t>
      </w:r>
      <w:r w:rsidR="0032498D" w:rsidRPr="0032498D">
        <w:rPr>
          <w:rFonts w:ascii="Times New Roman" w:hAnsi="Times New Roman" w:cs="Times New Roman"/>
          <w:sz w:val="24"/>
          <w:szCs w:val="24"/>
        </w:rPr>
        <w:t xml:space="preserve"> чем заключались назначение и художественные достоинства памятников древней культуры:архитектурных сооружений, предметов быта, произведений искусства;</w:t>
      </w:r>
    </w:p>
    <w:p w:rsidR="0032498D" w:rsidRPr="0032498D" w:rsidRDefault="00961B24" w:rsidP="003249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498D" w:rsidRPr="0032498D">
        <w:rPr>
          <w:rFonts w:ascii="Times New Roman" w:hAnsi="Times New Roman" w:cs="Times New Roman"/>
          <w:sz w:val="24"/>
          <w:szCs w:val="24"/>
        </w:rPr>
        <w:t>давать оценку наиболее значительным событиям и личностям древней истории.</w:t>
      </w:r>
    </w:p>
    <w:p w:rsidR="0032498D" w:rsidRPr="0032498D" w:rsidRDefault="0032498D" w:rsidP="0032498D">
      <w:pPr>
        <w:autoSpaceDE w:val="0"/>
        <w:autoSpaceDN w:val="0"/>
        <w:adjustRightInd w:val="0"/>
        <w:spacing w:after="0" w:line="240" w:lineRule="auto"/>
        <w:jc w:val="both"/>
        <w:rPr>
          <w:rFonts w:ascii="Times New Roman" w:hAnsi="Times New Roman" w:cs="Times New Roman"/>
          <w:b/>
          <w:bCs/>
          <w:sz w:val="24"/>
          <w:szCs w:val="24"/>
        </w:rPr>
      </w:pPr>
      <w:r w:rsidRPr="0032498D">
        <w:rPr>
          <w:rFonts w:ascii="Times New Roman" w:hAnsi="Times New Roman" w:cs="Times New Roman"/>
          <w:b/>
          <w:bCs/>
          <w:sz w:val="24"/>
          <w:szCs w:val="24"/>
        </w:rPr>
        <w:t>Выпускник получит возможность научиться:</w:t>
      </w:r>
    </w:p>
    <w:p w:rsidR="0032498D" w:rsidRPr="0032498D" w:rsidRDefault="00961B24" w:rsidP="0032498D">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w:t>
      </w:r>
      <w:r w:rsidR="0032498D" w:rsidRPr="0032498D">
        <w:rPr>
          <w:rFonts w:ascii="Times New Roman" w:eastAsia="Times New Roman,Italic" w:hAnsi="Times New Roman" w:cs="Times New Roman"/>
          <w:i/>
          <w:iCs/>
          <w:sz w:val="24"/>
          <w:szCs w:val="24"/>
        </w:rPr>
        <w:t xml:space="preserve"> давать характеристику общественного строя древних государств;</w:t>
      </w:r>
    </w:p>
    <w:p w:rsidR="0032498D" w:rsidRPr="0032498D" w:rsidRDefault="00961B24" w:rsidP="0032498D">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hAnsi="Times New Roman" w:cs="Times New Roman"/>
          <w:sz w:val="24"/>
          <w:szCs w:val="24"/>
        </w:rPr>
        <w:t xml:space="preserve">- </w:t>
      </w:r>
      <w:r w:rsidR="0032498D" w:rsidRPr="0032498D">
        <w:rPr>
          <w:rFonts w:ascii="Times New Roman" w:eastAsia="Times New Roman,Italic" w:hAnsi="Times New Roman" w:cs="Times New Roman"/>
          <w:i/>
          <w:iCs/>
          <w:sz w:val="24"/>
          <w:szCs w:val="24"/>
        </w:rPr>
        <w:t>сопоставлять свидетельства различных исторических источников, выявляя в них общее и различия;</w:t>
      </w:r>
    </w:p>
    <w:p w:rsidR="0032498D" w:rsidRPr="0032498D" w:rsidRDefault="00961B24" w:rsidP="0032498D">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hAnsi="Times New Roman" w:cs="Times New Roman"/>
          <w:sz w:val="24"/>
          <w:szCs w:val="24"/>
        </w:rPr>
        <w:t xml:space="preserve">- </w:t>
      </w:r>
      <w:r w:rsidR="0032498D" w:rsidRPr="0032498D">
        <w:rPr>
          <w:rFonts w:ascii="Times New Roman" w:eastAsia="Times New Roman,Italic" w:hAnsi="Times New Roman" w:cs="Times New Roman"/>
          <w:i/>
          <w:iCs/>
          <w:sz w:val="24"/>
          <w:szCs w:val="24"/>
        </w:rPr>
        <w:t>видеть проявления влияния античного искусства в окружающей среде;</w:t>
      </w:r>
    </w:p>
    <w:p w:rsidR="0032498D" w:rsidRPr="0032498D" w:rsidRDefault="00961B24" w:rsidP="0032498D">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hAnsi="Times New Roman" w:cs="Times New Roman"/>
          <w:sz w:val="24"/>
          <w:szCs w:val="24"/>
        </w:rPr>
        <w:t>-</w:t>
      </w:r>
      <w:r w:rsidR="0032498D" w:rsidRPr="0032498D">
        <w:rPr>
          <w:rFonts w:ascii="Times New Roman" w:eastAsia="Times New Roman,Italic" w:hAnsi="Times New Roman" w:cs="Times New Roman"/>
          <w:i/>
          <w:iCs/>
          <w:sz w:val="24"/>
          <w:szCs w:val="24"/>
        </w:rPr>
        <w:t>высказывать суждения о значении и месте исторического и культурного наследия древних обществ в мировойистории.</w:t>
      </w:r>
    </w:p>
    <w:p w:rsidR="0032498D" w:rsidRPr="0032498D" w:rsidRDefault="0032498D" w:rsidP="0032498D">
      <w:pPr>
        <w:autoSpaceDE w:val="0"/>
        <w:autoSpaceDN w:val="0"/>
        <w:adjustRightInd w:val="0"/>
        <w:spacing w:after="0" w:line="240" w:lineRule="auto"/>
        <w:jc w:val="both"/>
        <w:rPr>
          <w:rFonts w:ascii="Times New Roman" w:hAnsi="Times New Roman" w:cs="Times New Roman"/>
          <w:b/>
          <w:bCs/>
          <w:sz w:val="24"/>
          <w:szCs w:val="24"/>
        </w:rPr>
      </w:pPr>
      <w:r w:rsidRPr="0032498D">
        <w:rPr>
          <w:rFonts w:ascii="Times New Roman" w:hAnsi="Times New Roman" w:cs="Times New Roman"/>
          <w:b/>
          <w:bCs/>
          <w:sz w:val="24"/>
          <w:szCs w:val="24"/>
        </w:rPr>
        <w:t>История Средних веков. От Древней Руси к Российскому государству (VIII –XV вв.) (6 класс)</w:t>
      </w:r>
    </w:p>
    <w:p w:rsidR="0032498D" w:rsidRPr="0032498D" w:rsidRDefault="0032498D" w:rsidP="0032498D">
      <w:pPr>
        <w:autoSpaceDE w:val="0"/>
        <w:autoSpaceDN w:val="0"/>
        <w:adjustRightInd w:val="0"/>
        <w:spacing w:after="0" w:line="240" w:lineRule="auto"/>
        <w:jc w:val="both"/>
        <w:rPr>
          <w:rFonts w:ascii="Times New Roman" w:hAnsi="Times New Roman" w:cs="Times New Roman"/>
          <w:b/>
          <w:bCs/>
          <w:sz w:val="24"/>
          <w:szCs w:val="24"/>
        </w:rPr>
      </w:pPr>
      <w:r w:rsidRPr="0032498D">
        <w:rPr>
          <w:rFonts w:ascii="Times New Roman" w:hAnsi="Times New Roman" w:cs="Times New Roman"/>
          <w:b/>
          <w:bCs/>
          <w:sz w:val="24"/>
          <w:szCs w:val="24"/>
        </w:rPr>
        <w:t>Выпускник научится:</w:t>
      </w:r>
    </w:p>
    <w:p w:rsidR="0032498D" w:rsidRPr="0032498D" w:rsidRDefault="003943A1" w:rsidP="003249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498D" w:rsidRPr="0032498D">
        <w:rPr>
          <w:rFonts w:ascii="Times New Roman" w:hAnsi="Times New Roman" w:cs="Times New Roman"/>
          <w:sz w:val="24"/>
          <w:szCs w:val="24"/>
        </w:rPr>
        <w:t xml:space="preserve"> локализовать во времени общие рамки и события Средневековья, этапы становления и развития Российскогогосударства; соотносить хронологию истории Руси и всеобщей истории;</w:t>
      </w:r>
    </w:p>
    <w:p w:rsidR="0032498D" w:rsidRPr="0032498D" w:rsidRDefault="003943A1" w:rsidP="003249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498D" w:rsidRPr="0032498D">
        <w:rPr>
          <w:rFonts w:ascii="Times New Roman" w:hAnsi="Times New Roman" w:cs="Times New Roman"/>
          <w:sz w:val="24"/>
          <w:szCs w:val="24"/>
        </w:rPr>
        <w:t xml:space="preserve"> использовать историческую карту как источник информации о территории, об экономических и культурныхцентрах Руси и других государств в Средние века, о направлениях крупнейших передвижений людей – походов,завоеваний, колонизаций и др.;</w:t>
      </w:r>
    </w:p>
    <w:p w:rsidR="0032498D" w:rsidRPr="0032498D" w:rsidRDefault="003943A1" w:rsidP="003249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2498D" w:rsidRPr="0032498D">
        <w:rPr>
          <w:rFonts w:ascii="Times New Roman" w:hAnsi="Times New Roman" w:cs="Times New Roman"/>
          <w:sz w:val="24"/>
          <w:szCs w:val="24"/>
        </w:rPr>
        <w:t xml:space="preserve"> проводить поиск информации в исторических текстах, материальных исторических памятниках Средневековья;</w:t>
      </w:r>
    </w:p>
    <w:p w:rsidR="003943A1" w:rsidRDefault="003943A1" w:rsidP="003943A1">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w:t>
      </w:r>
      <w:r w:rsidR="0032498D" w:rsidRPr="0032498D">
        <w:rPr>
          <w:rFonts w:ascii="Times New Roman" w:hAnsi="Times New Roman" w:cs="Times New Roman"/>
          <w:sz w:val="24"/>
          <w:szCs w:val="24"/>
        </w:rPr>
        <w:t xml:space="preserve"> составлять описание образа жизни различных групп населения в средневековых обществах на Руси и в другихстранах, памятников материальной и художественной культуры; рассказывать о значительных событиях средневековойистории;</w:t>
      </w:r>
    </w:p>
    <w:p w:rsidR="003943A1" w:rsidRDefault="003943A1" w:rsidP="00394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943A1">
        <w:rPr>
          <w:rFonts w:ascii="Times New Roman" w:hAnsi="Times New Roman" w:cs="Times New Roman"/>
          <w:sz w:val="24"/>
          <w:szCs w:val="24"/>
        </w:rPr>
        <w:t xml:space="preserve"> раскрывать характерные, существенные черты: </w:t>
      </w:r>
    </w:p>
    <w:p w:rsidR="003943A1" w:rsidRDefault="003943A1" w:rsidP="003943A1">
      <w:pPr>
        <w:autoSpaceDE w:val="0"/>
        <w:autoSpaceDN w:val="0"/>
        <w:adjustRightInd w:val="0"/>
        <w:spacing w:after="0" w:line="240" w:lineRule="auto"/>
        <w:jc w:val="both"/>
        <w:rPr>
          <w:rFonts w:ascii="Times New Roman" w:hAnsi="Times New Roman" w:cs="Times New Roman"/>
          <w:sz w:val="24"/>
          <w:szCs w:val="24"/>
        </w:rPr>
      </w:pPr>
      <w:r w:rsidRPr="003943A1">
        <w:rPr>
          <w:rFonts w:ascii="Times New Roman" w:hAnsi="Times New Roman" w:cs="Times New Roman"/>
          <w:sz w:val="24"/>
          <w:szCs w:val="24"/>
        </w:rPr>
        <w:t>а) экономических и социальных отношений, политического строяна Руси и в других государствах;</w:t>
      </w:r>
    </w:p>
    <w:p w:rsidR="003943A1" w:rsidRPr="003943A1" w:rsidRDefault="003943A1" w:rsidP="003943A1">
      <w:pPr>
        <w:autoSpaceDE w:val="0"/>
        <w:autoSpaceDN w:val="0"/>
        <w:adjustRightInd w:val="0"/>
        <w:spacing w:after="0" w:line="240" w:lineRule="auto"/>
        <w:jc w:val="both"/>
        <w:rPr>
          <w:rFonts w:ascii="Times New Roman" w:hAnsi="Times New Roman" w:cs="Times New Roman"/>
          <w:sz w:val="24"/>
          <w:szCs w:val="24"/>
        </w:rPr>
      </w:pPr>
      <w:r w:rsidRPr="003943A1">
        <w:rPr>
          <w:rFonts w:ascii="Times New Roman" w:hAnsi="Times New Roman" w:cs="Times New Roman"/>
          <w:sz w:val="24"/>
          <w:szCs w:val="24"/>
        </w:rPr>
        <w:t xml:space="preserve"> б) ценностей, господствовавших в средневековых обществах, религиозных воззрений,</w:t>
      </w:r>
    </w:p>
    <w:p w:rsidR="003943A1" w:rsidRPr="003943A1" w:rsidRDefault="003943A1" w:rsidP="003943A1">
      <w:pPr>
        <w:autoSpaceDE w:val="0"/>
        <w:autoSpaceDN w:val="0"/>
        <w:adjustRightInd w:val="0"/>
        <w:spacing w:after="0" w:line="240" w:lineRule="auto"/>
        <w:jc w:val="both"/>
        <w:rPr>
          <w:rFonts w:ascii="Times New Roman" w:hAnsi="Times New Roman" w:cs="Times New Roman"/>
          <w:sz w:val="24"/>
          <w:szCs w:val="24"/>
        </w:rPr>
      </w:pPr>
      <w:r w:rsidRPr="003943A1">
        <w:rPr>
          <w:rFonts w:ascii="Times New Roman" w:hAnsi="Times New Roman" w:cs="Times New Roman"/>
          <w:sz w:val="24"/>
          <w:szCs w:val="24"/>
        </w:rPr>
        <w:t>представлений средневекового человека о мире;</w:t>
      </w:r>
    </w:p>
    <w:p w:rsidR="003943A1" w:rsidRPr="003943A1" w:rsidRDefault="003943A1" w:rsidP="00394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3943A1">
        <w:rPr>
          <w:rFonts w:ascii="Times New Roman" w:hAnsi="Times New Roman" w:cs="Times New Roman"/>
          <w:sz w:val="24"/>
          <w:szCs w:val="24"/>
        </w:rPr>
        <w:t>бъяснять причины и следствия ключевых событий отечественной и всеобщей истории Средних веков;</w:t>
      </w:r>
    </w:p>
    <w:p w:rsidR="003943A1" w:rsidRPr="003943A1" w:rsidRDefault="003943A1" w:rsidP="00394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943A1">
        <w:rPr>
          <w:rFonts w:ascii="Times New Roman" w:hAnsi="Times New Roman" w:cs="Times New Roman"/>
          <w:sz w:val="24"/>
          <w:szCs w:val="24"/>
        </w:rPr>
        <w:t xml:space="preserve"> сопоставлять развитие Руси и других стран в период Средневековья, показывать общие черты и особенности (всвязи с понятиями «политическая раздробленность», «централизованное государство» и др.);</w:t>
      </w:r>
    </w:p>
    <w:p w:rsidR="003943A1" w:rsidRPr="003943A1" w:rsidRDefault="003943A1" w:rsidP="00394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943A1">
        <w:rPr>
          <w:rFonts w:ascii="Times New Roman" w:hAnsi="Times New Roman" w:cs="Times New Roman"/>
          <w:sz w:val="24"/>
          <w:szCs w:val="24"/>
        </w:rPr>
        <w:t xml:space="preserve"> давать оценку событиям и личностям отечественной и всеобщей истории Средних веков.</w:t>
      </w:r>
    </w:p>
    <w:p w:rsidR="003943A1" w:rsidRPr="003943A1" w:rsidRDefault="003943A1" w:rsidP="003943A1">
      <w:pPr>
        <w:autoSpaceDE w:val="0"/>
        <w:autoSpaceDN w:val="0"/>
        <w:adjustRightInd w:val="0"/>
        <w:spacing w:after="0" w:line="240" w:lineRule="auto"/>
        <w:jc w:val="both"/>
        <w:rPr>
          <w:rFonts w:ascii="Times New Roman" w:hAnsi="Times New Roman" w:cs="Times New Roman"/>
          <w:b/>
          <w:bCs/>
          <w:sz w:val="24"/>
          <w:szCs w:val="24"/>
        </w:rPr>
      </w:pPr>
      <w:r w:rsidRPr="003943A1">
        <w:rPr>
          <w:rFonts w:ascii="Times New Roman" w:hAnsi="Times New Roman" w:cs="Times New Roman"/>
          <w:b/>
          <w:bCs/>
          <w:sz w:val="24"/>
          <w:szCs w:val="24"/>
        </w:rPr>
        <w:t>Выпускник получит возможность научиться:</w:t>
      </w:r>
    </w:p>
    <w:p w:rsidR="003943A1" w:rsidRPr="003943A1" w:rsidRDefault="003943A1" w:rsidP="003943A1">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hAnsi="Times New Roman" w:cs="Times New Roman"/>
          <w:sz w:val="24"/>
          <w:szCs w:val="24"/>
        </w:rPr>
        <w:t>-</w:t>
      </w:r>
      <w:r w:rsidRPr="003943A1">
        <w:rPr>
          <w:rFonts w:ascii="Times New Roman" w:eastAsia="Times New Roman,Italic" w:hAnsi="Times New Roman" w:cs="Times New Roman"/>
          <w:i/>
          <w:iCs/>
          <w:sz w:val="24"/>
          <w:szCs w:val="24"/>
        </w:rPr>
        <w:t>давать сопоставительную характеристику политического устройства государств Средневековья (Русь, Запад,Восток);</w:t>
      </w:r>
    </w:p>
    <w:p w:rsidR="003943A1" w:rsidRPr="003943A1" w:rsidRDefault="003943A1" w:rsidP="003943A1">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hAnsi="Times New Roman" w:cs="Times New Roman"/>
          <w:sz w:val="24"/>
          <w:szCs w:val="24"/>
        </w:rPr>
        <w:t>-</w:t>
      </w:r>
      <w:r w:rsidRPr="003943A1">
        <w:rPr>
          <w:rFonts w:ascii="Times New Roman" w:eastAsia="Times New Roman,Italic" w:hAnsi="Times New Roman" w:cs="Times New Roman"/>
          <w:i/>
          <w:iCs/>
          <w:sz w:val="24"/>
          <w:szCs w:val="24"/>
        </w:rPr>
        <w:t>сравнивать свидетельства различных исторических источников, выявляя в них общее и различия;</w:t>
      </w:r>
    </w:p>
    <w:p w:rsidR="003943A1" w:rsidRPr="003943A1" w:rsidRDefault="003943A1" w:rsidP="003943A1">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hAnsi="Times New Roman" w:cs="Times New Roman"/>
          <w:sz w:val="24"/>
          <w:szCs w:val="24"/>
        </w:rPr>
        <w:t>-</w:t>
      </w:r>
      <w:r w:rsidRPr="003943A1">
        <w:rPr>
          <w:rFonts w:ascii="Times New Roman" w:eastAsia="Times New Roman,Italic" w:hAnsi="Times New Roman" w:cs="Times New Roman"/>
          <w:i/>
          <w:iCs/>
          <w:sz w:val="24"/>
          <w:szCs w:val="24"/>
        </w:rPr>
        <w:t>составлять на основе информации учебника и дополнительной литературы описания памятников средневековойкультуры Руси и других стран, объяснять, в чем заключаются их художественные достоинства и значение.</w:t>
      </w:r>
    </w:p>
    <w:p w:rsidR="003943A1" w:rsidRPr="003943A1" w:rsidRDefault="003943A1" w:rsidP="003943A1">
      <w:pPr>
        <w:autoSpaceDE w:val="0"/>
        <w:autoSpaceDN w:val="0"/>
        <w:adjustRightInd w:val="0"/>
        <w:spacing w:after="0" w:line="240" w:lineRule="auto"/>
        <w:jc w:val="both"/>
        <w:rPr>
          <w:rFonts w:ascii="Times New Roman" w:hAnsi="Times New Roman" w:cs="Times New Roman"/>
          <w:b/>
          <w:bCs/>
          <w:sz w:val="24"/>
          <w:szCs w:val="24"/>
        </w:rPr>
      </w:pPr>
      <w:r w:rsidRPr="003943A1">
        <w:rPr>
          <w:rFonts w:ascii="Times New Roman" w:hAnsi="Times New Roman" w:cs="Times New Roman"/>
          <w:b/>
          <w:bCs/>
          <w:sz w:val="24"/>
          <w:szCs w:val="24"/>
        </w:rPr>
        <w:t>История Нового времени. Россия в XVI – ХIХ веках (7</w:t>
      </w:r>
      <w:r w:rsidRPr="003943A1">
        <w:rPr>
          <w:rFonts w:ascii="Times New Roman" w:hAnsi="Times New Roman" w:cs="Times New Roman"/>
          <w:sz w:val="24"/>
          <w:szCs w:val="24"/>
        </w:rPr>
        <w:t>–</w:t>
      </w:r>
      <w:r w:rsidRPr="003943A1">
        <w:rPr>
          <w:rFonts w:ascii="Times New Roman" w:hAnsi="Times New Roman" w:cs="Times New Roman"/>
          <w:b/>
          <w:bCs/>
          <w:sz w:val="24"/>
          <w:szCs w:val="24"/>
        </w:rPr>
        <w:t>9 класс)</w:t>
      </w:r>
    </w:p>
    <w:p w:rsidR="003943A1" w:rsidRPr="003943A1" w:rsidRDefault="003943A1" w:rsidP="003943A1">
      <w:pPr>
        <w:autoSpaceDE w:val="0"/>
        <w:autoSpaceDN w:val="0"/>
        <w:adjustRightInd w:val="0"/>
        <w:spacing w:after="0" w:line="240" w:lineRule="auto"/>
        <w:jc w:val="both"/>
        <w:rPr>
          <w:rFonts w:ascii="Times New Roman" w:hAnsi="Times New Roman" w:cs="Times New Roman"/>
          <w:b/>
          <w:bCs/>
          <w:sz w:val="24"/>
          <w:szCs w:val="24"/>
        </w:rPr>
      </w:pPr>
      <w:r w:rsidRPr="003943A1">
        <w:rPr>
          <w:rFonts w:ascii="Times New Roman" w:hAnsi="Times New Roman" w:cs="Times New Roman"/>
          <w:b/>
          <w:bCs/>
          <w:sz w:val="24"/>
          <w:szCs w:val="24"/>
        </w:rPr>
        <w:t>Выпускник научится:</w:t>
      </w:r>
    </w:p>
    <w:p w:rsidR="003943A1" w:rsidRPr="003943A1" w:rsidRDefault="003943A1" w:rsidP="00394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943A1">
        <w:rPr>
          <w:rFonts w:ascii="Times New Roman" w:hAnsi="Times New Roman" w:cs="Times New Roman"/>
          <w:sz w:val="24"/>
          <w:szCs w:val="24"/>
        </w:rPr>
        <w:t>локализовать во времени хронологические рамки и рубежные события Нового времени как исторической эпохи,основные этапы отечественной и всеобщей истории Нового времени; соотносить хронологию истории России и всеобщейистории в Новое время;</w:t>
      </w:r>
    </w:p>
    <w:p w:rsidR="003943A1" w:rsidRPr="003943A1" w:rsidRDefault="003943A1" w:rsidP="00394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943A1">
        <w:rPr>
          <w:rFonts w:ascii="Times New Roman" w:hAnsi="Times New Roman" w:cs="Times New Roman"/>
          <w:sz w:val="24"/>
          <w:szCs w:val="24"/>
        </w:rPr>
        <w:t xml:space="preserve"> использовать историческую карту как источник информации о границах России и других государств в Новоевремя, об основных процессах социально-экономического развития, о местах важнейших событий, направленияхзначительных передвижений – походов, завоеваний, колонизации и др.;</w:t>
      </w:r>
    </w:p>
    <w:p w:rsidR="003943A1" w:rsidRPr="003943A1" w:rsidRDefault="003943A1" w:rsidP="00394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943A1">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w:t>
      </w:r>
    </w:p>
    <w:p w:rsidR="003943A1" w:rsidRPr="003943A1" w:rsidRDefault="003943A1" w:rsidP="00394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943A1">
        <w:rPr>
          <w:rFonts w:ascii="Times New Roman" w:hAnsi="Times New Roman" w:cs="Times New Roman"/>
          <w:sz w:val="24"/>
          <w:szCs w:val="24"/>
        </w:rPr>
        <w:t xml:space="preserve"> составлять описание положения и образа жизни основных социальных групп в России и других странах в Новоевремя, памятников материальной и художественной культуры; рассказывать о значительных событиях и личностяхотечественной и всеобщей истории Нового времени;</w:t>
      </w:r>
    </w:p>
    <w:p w:rsidR="003943A1" w:rsidRPr="003943A1" w:rsidRDefault="003943A1" w:rsidP="00394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943A1">
        <w:rPr>
          <w:rFonts w:ascii="Times New Roman" w:hAnsi="Times New Roman" w:cs="Times New Roman"/>
          <w:sz w:val="24"/>
          <w:szCs w:val="24"/>
        </w:rPr>
        <w:t xml:space="preserve"> систематизировать исторический материал, содержащийся в учебной и дополнительной литературе поотечественной и всеобщей истории Нового времени;</w:t>
      </w:r>
    </w:p>
    <w:p w:rsidR="003943A1" w:rsidRDefault="003943A1" w:rsidP="00394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943A1">
        <w:rPr>
          <w:rFonts w:ascii="Times New Roman" w:hAnsi="Times New Roman" w:cs="Times New Roman"/>
          <w:sz w:val="24"/>
          <w:szCs w:val="24"/>
        </w:rPr>
        <w:t xml:space="preserve"> раскрывать характерные, существенные черты: </w:t>
      </w:r>
    </w:p>
    <w:p w:rsidR="003943A1" w:rsidRDefault="003943A1" w:rsidP="003943A1">
      <w:pPr>
        <w:autoSpaceDE w:val="0"/>
        <w:autoSpaceDN w:val="0"/>
        <w:adjustRightInd w:val="0"/>
        <w:spacing w:after="0" w:line="240" w:lineRule="auto"/>
        <w:jc w:val="both"/>
        <w:rPr>
          <w:rFonts w:ascii="Times New Roman" w:hAnsi="Times New Roman" w:cs="Times New Roman"/>
          <w:sz w:val="24"/>
          <w:szCs w:val="24"/>
        </w:rPr>
      </w:pPr>
      <w:r w:rsidRPr="003943A1">
        <w:rPr>
          <w:rFonts w:ascii="Times New Roman" w:hAnsi="Times New Roman" w:cs="Times New Roman"/>
          <w:sz w:val="24"/>
          <w:szCs w:val="24"/>
        </w:rPr>
        <w:t xml:space="preserve">а) экономического и социального развития России и других странв Новое время; </w:t>
      </w:r>
    </w:p>
    <w:p w:rsidR="003943A1" w:rsidRPr="003943A1" w:rsidRDefault="003943A1" w:rsidP="003943A1">
      <w:pPr>
        <w:autoSpaceDE w:val="0"/>
        <w:autoSpaceDN w:val="0"/>
        <w:adjustRightInd w:val="0"/>
        <w:spacing w:after="0" w:line="240" w:lineRule="auto"/>
        <w:jc w:val="both"/>
        <w:rPr>
          <w:rFonts w:ascii="Times New Roman" w:hAnsi="Times New Roman" w:cs="Times New Roman"/>
          <w:sz w:val="24"/>
          <w:szCs w:val="24"/>
        </w:rPr>
      </w:pPr>
      <w:r w:rsidRPr="003943A1">
        <w:rPr>
          <w:rFonts w:ascii="Times New Roman" w:hAnsi="Times New Roman" w:cs="Times New Roman"/>
          <w:sz w:val="24"/>
          <w:szCs w:val="24"/>
        </w:rPr>
        <w:t>б) эволюции политического строя (включая понятия «монархия», «самодержавие», «абсолютизм» и др.);</w:t>
      </w:r>
    </w:p>
    <w:p w:rsidR="009B74E3" w:rsidRDefault="003943A1" w:rsidP="003943A1">
      <w:pPr>
        <w:autoSpaceDE w:val="0"/>
        <w:autoSpaceDN w:val="0"/>
        <w:adjustRightInd w:val="0"/>
        <w:spacing w:after="0" w:line="240" w:lineRule="auto"/>
        <w:jc w:val="both"/>
        <w:rPr>
          <w:rFonts w:ascii="Times New Roman" w:hAnsi="Times New Roman" w:cs="Times New Roman"/>
          <w:sz w:val="24"/>
          <w:szCs w:val="24"/>
        </w:rPr>
      </w:pPr>
      <w:r w:rsidRPr="003943A1">
        <w:rPr>
          <w:rFonts w:ascii="Times New Roman" w:hAnsi="Times New Roman" w:cs="Times New Roman"/>
          <w:sz w:val="24"/>
          <w:szCs w:val="24"/>
        </w:rPr>
        <w:t xml:space="preserve">в) развития общественного движения («консерватизм», «либерализм», «социализм»); </w:t>
      </w:r>
    </w:p>
    <w:p w:rsidR="009B74E3" w:rsidRDefault="003943A1" w:rsidP="003943A1">
      <w:pPr>
        <w:autoSpaceDE w:val="0"/>
        <w:autoSpaceDN w:val="0"/>
        <w:adjustRightInd w:val="0"/>
        <w:spacing w:after="0" w:line="240" w:lineRule="auto"/>
        <w:jc w:val="both"/>
        <w:rPr>
          <w:rFonts w:ascii="Times New Roman" w:hAnsi="Times New Roman" w:cs="Times New Roman"/>
          <w:sz w:val="24"/>
          <w:szCs w:val="24"/>
        </w:rPr>
      </w:pPr>
      <w:r w:rsidRPr="003943A1">
        <w:rPr>
          <w:rFonts w:ascii="Times New Roman" w:hAnsi="Times New Roman" w:cs="Times New Roman"/>
          <w:sz w:val="24"/>
          <w:szCs w:val="24"/>
        </w:rPr>
        <w:t xml:space="preserve">г) представлений о мире иобщественных ценностях; </w:t>
      </w:r>
    </w:p>
    <w:p w:rsidR="003943A1" w:rsidRPr="003943A1" w:rsidRDefault="003943A1" w:rsidP="003943A1">
      <w:pPr>
        <w:autoSpaceDE w:val="0"/>
        <w:autoSpaceDN w:val="0"/>
        <w:adjustRightInd w:val="0"/>
        <w:spacing w:after="0" w:line="240" w:lineRule="auto"/>
        <w:jc w:val="both"/>
        <w:rPr>
          <w:rFonts w:ascii="Times New Roman" w:hAnsi="Times New Roman" w:cs="Times New Roman"/>
          <w:sz w:val="24"/>
          <w:szCs w:val="24"/>
        </w:rPr>
      </w:pPr>
      <w:r w:rsidRPr="003943A1">
        <w:rPr>
          <w:rFonts w:ascii="Times New Roman" w:hAnsi="Times New Roman" w:cs="Times New Roman"/>
          <w:sz w:val="24"/>
          <w:szCs w:val="24"/>
        </w:rPr>
        <w:t>д) художественной культуры Нового времени;</w:t>
      </w:r>
    </w:p>
    <w:p w:rsidR="003943A1" w:rsidRPr="003943A1" w:rsidRDefault="003943A1" w:rsidP="00394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943A1">
        <w:rPr>
          <w:rFonts w:ascii="Times New Roman" w:hAnsi="Times New Roman" w:cs="Times New Roman"/>
          <w:sz w:val="24"/>
          <w:szCs w:val="24"/>
        </w:rPr>
        <w:t xml:space="preserve"> объяснять</w:t>
      </w:r>
      <w:r>
        <w:rPr>
          <w:rFonts w:ascii="Times New Roman" w:hAnsi="Times New Roman" w:cs="Times New Roman"/>
          <w:sz w:val="24"/>
          <w:szCs w:val="24"/>
        </w:rPr>
        <w:t xml:space="preserve"> пр</w:t>
      </w:r>
      <w:r w:rsidRPr="003943A1">
        <w:rPr>
          <w:rFonts w:ascii="Times New Roman" w:hAnsi="Times New Roman" w:cs="Times New Roman"/>
          <w:sz w:val="24"/>
          <w:szCs w:val="24"/>
        </w:rPr>
        <w:t>ичины и следствия ключевых событий и процессов отечественной и всеобщей истории Новоговремени (социальных движений, реформ и революций, взаимодействий между народами и др.);</w:t>
      </w:r>
    </w:p>
    <w:p w:rsidR="003943A1" w:rsidRPr="003943A1" w:rsidRDefault="003943A1" w:rsidP="00394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943A1">
        <w:rPr>
          <w:rFonts w:ascii="Times New Roman" w:hAnsi="Times New Roman" w:cs="Times New Roman"/>
          <w:sz w:val="24"/>
          <w:szCs w:val="24"/>
        </w:rPr>
        <w:t xml:space="preserve"> сопоставлять</w:t>
      </w:r>
      <w:r>
        <w:rPr>
          <w:rFonts w:ascii="Times New Roman" w:hAnsi="Times New Roman" w:cs="Times New Roman"/>
          <w:sz w:val="24"/>
          <w:szCs w:val="24"/>
        </w:rPr>
        <w:t xml:space="preserve"> ра</w:t>
      </w:r>
      <w:r w:rsidRPr="003943A1">
        <w:rPr>
          <w:rFonts w:ascii="Times New Roman" w:hAnsi="Times New Roman" w:cs="Times New Roman"/>
          <w:sz w:val="24"/>
          <w:szCs w:val="24"/>
        </w:rPr>
        <w:t>звитие России и других стран в Новое время, сравнивать исторические ситуации и события;</w:t>
      </w:r>
    </w:p>
    <w:p w:rsidR="003943A1" w:rsidRPr="003943A1" w:rsidRDefault="003943A1" w:rsidP="003943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943A1">
        <w:rPr>
          <w:rFonts w:ascii="Times New Roman" w:hAnsi="Times New Roman" w:cs="Times New Roman"/>
          <w:sz w:val="24"/>
          <w:szCs w:val="24"/>
        </w:rPr>
        <w:t xml:space="preserve"> давать оценку событиям и личностям отечественной и всеобщей истории Нового времени.</w:t>
      </w:r>
    </w:p>
    <w:p w:rsidR="003943A1" w:rsidRPr="003943A1" w:rsidRDefault="003943A1" w:rsidP="003943A1">
      <w:pPr>
        <w:autoSpaceDE w:val="0"/>
        <w:autoSpaceDN w:val="0"/>
        <w:adjustRightInd w:val="0"/>
        <w:spacing w:after="0" w:line="240" w:lineRule="auto"/>
        <w:jc w:val="both"/>
        <w:rPr>
          <w:rFonts w:ascii="Times New Roman" w:hAnsi="Times New Roman" w:cs="Times New Roman"/>
          <w:b/>
          <w:bCs/>
          <w:sz w:val="24"/>
          <w:szCs w:val="24"/>
        </w:rPr>
      </w:pPr>
      <w:r w:rsidRPr="003943A1">
        <w:rPr>
          <w:rFonts w:ascii="Times New Roman" w:hAnsi="Times New Roman" w:cs="Times New Roman"/>
          <w:b/>
          <w:bCs/>
          <w:sz w:val="24"/>
          <w:szCs w:val="24"/>
        </w:rPr>
        <w:t>Выпускник получит возможность научиться:</w:t>
      </w:r>
    </w:p>
    <w:p w:rsidR="003943A1" w:rsidRPr="003943A1" w:rsidRDefault="003943A1" w:rsidP="003943A1">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hAnsi="Times New Roman" w:cs="Times New Roman"/>
          <w:sz w:val="24"/>
          <w:szCs w:val="24"/>
        </w:rPr>
        <w:t>-</w:t>
      </w:r>
      <w:r w:rsidRPr="003943A1">
        <w:rPr>
          <w:rFonts w:ascii="Times New Roman" w:eastAsia="Times New Roman,Italic" w:hAnsi="Times New Roman" w:cs="Times New Roman"/>
          <w:i/>
          <w:iCs/>
          <w:sz w:val="24"/>
          <w:szCs w:val="24"/>
        </w:rPr>
        <w:t>используя историческую карту, характеризовать социально</w:t>
      </w:r>
      <w:r w:rsidRPr="003943A1">
        <w:rPr>
          <w:rFonts w:ascii="Times New Roman" w:hAnsi="Times New Roman" w:cs="Times New Roman"/>
          <w:i/>
          <w:iCs/>
          <w:sz w:val="24"/>
          <w:szCs w:val="24"/>
        </w:rPr>
        <w:t>-</w:t>
      </w:r>
      <w:r w:rsidRPr="003943A1">
        <w:rPr>
          <w:rFonts w:ascii="Times New Roman" w:eastAsia="Times New Roman,Italic" w:hAnsi="Times New Roman" w:cs="Times New Roman"/>
          <w:i/>
          <w:iCs/>
          <w:sz w:val="24"/>
          <w:szCs w:val="24"/>
        </w:rPr>
        <w:t>экономическое и политическое развитие России,других государств в Новое время;</w:t>
      </w:r>
    </w:p>
    <w:p w:rsidR="003943A1" w:rsidRPr="003943A1" w:rsidRDefault="003943A1" w:rsidP="003943A1">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hAnsi="Times New Roman" w:cs="Times New Roman"/>
          <w:sz w:val="24"/>
          <w:szCs w:val="24"/>
        </w:rPr>
        <w:t>-</w:t>
      </w:r>
      <w:r w:rsidRPr="003943A1">
        <w:rPr>
          <w:rFonts w:ascii="Times New Roman" w:eastAsia="Times New Roman,Italic" w:hAnsi="Times New Roman" w:cs="Times New Roman"/>
          <w:i/>
          <w:iCs/>
          <w:sz w:val="24"/>
          <w:szCs w:val="24"/>
        </w:rPr>
        <w:t>использовать элементы источниковедческого анализа при работе с историческими материалами (определениепринадлежности и достоверности источника, позиций автора и др.);</w:t>
      </w:r>
    </w:p>
    <w:p w:rsidR="003943A1" w:rsidRPr="003943A1" w:rsidRDefault="003943A1" w:rsidP="003943A1">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hAnsi="Times New Roman" w:cs="Times New Roman"/>
          <w:sz w:val="24"/>
          <w:szCs w:val="24"/>
        </w:rPr>
        <w:t>-</w:t>
      </w:r>
      <w:r w:rsidRPr="003943A1">
        <w:rPr>
          <w:rFonts w:ascii="Times New Roman" w:eastAsia="Times New Roman,Italic" w:hAnsi="Times New Roman" w:cs="Times New Roman"/>
          <w:i/>
          <w:iCs/>
          <w:sz w:val="24"/>
          <w:szCs w:val="24"/>
        </w:rPr>
        <w:t>сравнивать развитие России и других стран в Новое время, объяснять, в чем заключались общие черты;</w:t>
      </w:r>
    </w:p>
    <w:p w:rsidR="007B799B" w:rsidRDefault="003943A1" w:rsidP="003943A1">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w:t>
      </w:r>
      <w:r w:rsidRPr="003943A1">
        <w:rPr>
          <w:rFonts w:ascii="Times New Roman" w:eastAsia="Times New Roman,Italic" w:hAnsi="Times New Roman" w:cs="Times New Roman"/>
          <w:i/>
          <w:iCs/>
          <w:sz w:val="24"/>
          <w:szCs w:val="24"/>
        </w:rPr>
        <w:t>применять знания по истории России и своего края в Новое время при составлении описаний исторических икультурных памятников своего города, края и т. д.</w:t>
      </w:r>
    </w:p>
    <w:p w:rsidR="007B799B" w:rsidRPr="007B799B" w:rsidRDefault="007B799B" w:rsidP="007B799B">
      <w:pPr>
        <w:autoSpaceDE w:val="0"/>
        <w:autoSpaceDN w:val="0"/>
        <w:adjustRightInd w:val="0"/>
        <w:spacing w:after="0" w:line="240" w:lineRule="auto"/>
        <w:jc w:val="both"/>
        <w:rPr>
          <w:rFonts w:ascii="Times New Roman" w:hAnsi="Times New Roman" w:cs="Times New Roman"/>
          <w:b/>
          <w:bCs/>
          <w:sz w:val="24"/>
          <w:szCs w:val="24"/>
        </w:rPr>
      </w:pPr>
      <w:r w:rsidRPr="007B799B">
        <w:rPr>
          <w:rFonts w:ascii="Times New Roman" w:hAnsi="Times New Roman" w:cs="Times New Roman"/>
          <w:b/>
          <w:bCs/>
          <w:sz w:val="24"/>
          <w:szCs w:val="24"/>
        </w:rPr>
        <w:t>1.2.5.6.Обществознание</w:t>
      </w:r>
    </w:p>
    <w:p w:rsidR="007B799B" w:rsidRPr="007B799B" w:rsidRDefault="007B799B" w:rsidP="007B799B">
      <w:pPr>
        <w:autoSpaceDE w:val="0"/>
        <w:autoSpaceDN w:val="0"/>
        <w:adjustRightInd w:val="0"/>
        <w:spacing w:after="0" w:line="240" w:lineRule="auto"/>
        <w:jc w:val="both"/>
        <w:rPr>
          <w:rFonts w:ascii="Times New Roman" w:hAnsi="Times New Roman" w:cs="Times New Roman"/>
          <w:b/>
          <w:bCs/>
          <w:sz w:val="24"/>
          <w:szCs w:val="24"/>
        </w:rPr>
      </w:pPr>
      <w:r w:rsidRPr="007B799B">
        <w:rPr>
          <w:rFonts w:ascii="Times New Roman" w:hAnsi="Times New Roman" w:cs="Times New Roman"/>
          <w:b/>
          <w:bCs/>
          <w:sz w:val="24"/>
          <w:szCs w:val="24"/>
        </w:rPr>
        <w:t>Человек. Деятельность человека</w:t>
      </w:r>
    </w:p>
    <w:p w:rsidR="007B799B" w:rsidRPr="007B799B" w:rsidRDefault="007B799B" w:rsidP="007B799B">
      <w:pPr>
        <w:autoSpaceDE w:val="0"/>
        <w:autoSpaceDN w:val="0"/>
        <w:adjustRightInd w:val="0"/>
        <w:spacing w:after="0" w:line="240" w:lineRule="auto"/>
        <w:jc w:val="both"/>
        <w:rPr>
          <w:rFonts w:ascii="Times New Roman" w:hAnsi="Times New Roman" w:cs="Times New Roman"/>
          <w:b/>
          <w:bCs/>
          <w:sz w:val="24"/>
          <w:szCs w:val="24"/>
        </w:rPr>
      </w:pPr>
      <w:r w:rsidRPr="007B799B">
        <w:rPr>
          <w:rFonts w:ascii="Times New Roman" w:hAnsi="Times New Roman" w:cs="Times New Roman"/>
          <w:b/>
          <w:bCs/>
          <w:sz w:val="24"/>
          <w:szCs w:val="24"/>
        </w:rPr>
        <w:t>Выпускник научится:</w:t>
      </w:r>
    </w:p>
    <w:p w:rsidR="007B799B" w:rsidRPr="007B799B" w:rsidRDefault="007B799B" w:rsidP="007B79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B799B">
        <w:rPr>
          <w:rFonts w:ascii="Times New Roman" w:hAnsi="Times New Roman" w:cs="Times New Roman"/>
          <w:sz w:val="24"/>
          <w:szCs w:val="24"/>
        </w:rPr>
        <w:t xml:space="preserve"> использовать знания о биологическом и социальном в человеке для характеристики его природы;</w:t>
      </w:r>
    </w:p>
    <w:p w:rsidR="007B799B" w:rsidRPr="007B799B" w:rsidRDefault="007B799B" w:rsidP="007B79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B799B">
        <w:rPr>
          <w:rFonts w:ascii="Times New Roman" w:hAnsi="Times New Roman" w:cs="Times New Roman"/>
          <w:sz w:val="24"/>
          <w:szCs w:val="24"/>
        </w:rPr>
        <w:t xml:space="preserve"> характеризовать основные возрастные периоды жизни человека, особенности подросткового возраста;</w:t>
      </w:r>
    </w:p>
    <w:p w:rsidR="007B799B" w:rsidRPr="007B799B" w:rsidRDefault="007B799B" w:rsidP="007B79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B799B">
        <w:rPr>
          <w:rFonts w:ascii="Times New Roman" w:hAnsi="Times New Roman" w:cs="Times New Roman"/>
          <w:sz w:val="24"/>
          <w:szCs w:val="24"/>
        </w:rPr>
        <w:t xml:space="preserve"> в модельных и реальных ситуациях выделять сущностные характеристики и основные виды деятельностилюдей, объяснять роль мотивов в деятельности человека;</w:t>
      </w:r>
    </w:p>
    <w:p w:rsidR="007B799B" w:rsidRPr="007B799B" w:rsidRDefault="007B799B" w:rsidP="007B79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B799B">
        <w:rPr>
          <w:rFonts w:ascii="Times New Roman" w:hAnsi="Times New Roman" w:cs="Times New Roman"/>
          <w:sz w:val="24"/>
          <w:szCs w:val="24"/>
        </w:rPr>
        <w:t xml:space="preserve"> характеризовать и иллюстрировать конкретными примерами группы потребностей человека;</w:t>
      </w:r>
    </w:p>
    <w:p w:rsidR="007B799B" w:rsidRPr="007B799B" w:rsidRDefault="007B799B" w:rsidP="007B79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B799B">
        <w:rPr>
          <w:rFonts w:ascii="Times New Roman" w:hAnsi="Times New Roman" w:cs="Times New Roman"/>
          <w:sz w:val="24"/>
          <w:szCs w:val="24"/>
        </w:rPr>
        <w:t>приводить примеры основных видов деятельности человека;</w:t>
      </w:r>
    </w:p>
    <w:p w:rsidR="007B799B" w:rsidRPr="007B799B" w:rsidRDefault="007B799B" w:rsidP="007B79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B799B">
        <w:rPr>
          <w:rFonts w:ascii="Times New Roman" w:hAnsi="Times New Roman" w:cs="Times New Roman"/>
          <w:sz w:val="24"/>
          <w:szCs w:val="24"/>
        </w:rPr>
        <w:t xml:space="preserve"> выполнять несложные практические задания по анализу ситуаций, связанных с различными способамиразрешения межличностных конфликтов; выражать собственное отношение к различным способам разрешениямежличностных конфликтов.</w:t>
      </w:r>
    </w:p>
    <w:p w:rsidR="007B799B" w:rsidRPr="007B799B" w:rsidRDefault="007B799B" w:rsidP="007B799B">
      <w:pPr>
        <w:autoSpaceDE w:val="0"/>
        <w:autoSpaceDN w:val="0"/>
        <w:adjustRightInd w:val="0"/>
        <w:spacing w:after="0" w:line="240" w:lineRule="auto"/>
        <w:jc w:val="both"/>
        <w:rPr>
          <w:rFonts w:ascii="Times New Roman" w:hAnsi="Times New Roman" w:cs="Times New Roman"/>
          <w:b/>
          <w:bCs/>
          <w:sz w:val="24"/>
          <w:szCs w:val="24"/>
        </w:rPr>
      </w:pPr>
      <w:r w:rsidRPr="007B799B">
        <w:rPr>
          <w:rFonts w:ascii="Times New Roman" w:hAnsi="Times New Roman" w:cs="Times New Roman"/>
          <w:b/>
          <w:bCs/>
          <w:sz w:val="24"/>
          <w:szCs w:val="24"/>
        </w:rPr>
        <w:t>Выпускник получит возможность научиться:</w:t>
      </w:r>
    </w:p>
    <w:p w:rsidR="007B799B" w:rsidRPr="007B799B" w:rsidRDefault="002122EC" w:rsidP="007B799B">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hAnsi="Times New Roman" w:cs="Times New Roman"/>
          <w:sz w:val="24"/>
          <w:szCs w:val="24"/>
        </w:rPr>
        <w:lastRenderedPageBreak/>
        <w:t xml:space="preserve">- </w:t>
      </w:r>
      <w:r w:rsidR="007B799B" w:rsidRPr="007B799B">
        <w:rPr>
          <w:rFonts w:ascii="Times New Roman" w:eastAsia="Times New Roman,Italic" w:hAnsi="Times New Roman" w:cs="Times New Roman"/>
          <w:i/>
          <w:iCs/>
          <w:sz w:val="24"/>
          <w:szCs w:val="24"/>
        </w:rPr>
        <w:t>выполнять несложные практические задания, основанные на ситуациях, связанных с деятельностью человека;</w:t>
      </w:r>
    </w:p>
    <w:p w:rsidR="00F02A66" w:rsidRPr="007B799B" w:rsidRDefault="002122EC" w:rsidP="002122EC">
      <w:pPr>
        <w:spacing w:after="0" w:line="240" w:lineRule="auto"/>
        <w:contextualSpacing/>
        <w:jc w:val="both"/>
        <w:rPr>
          <w:rFonts w:ascii="Times New Roman" w:eastAsia="Times New Roman,Italic" w:hAnsi="Times New Roman" w:cs="Times New Roman"/>
          <w:i/>
          <w:iCs/>
          <w:sz w:val="24"/>
          <w:szCs w:val="24"/>
        </w:rPr>
      </w:pPr>
      <w:r>
        <w:rPr>
          <w:rFonts w:ascii="Times New Roman" w:hAnsi="Times New Roman" w:cs="Times New Roman"/>
          <w:sz w:val="24"/>
          <w:szCs w:val="24"/>
        </w:rPr>
        <w:t xml:space="preserve">- </w:t>
      </w:r>
      <w:r w:rsidR="007B799B" w:rsidRPr="007B799B">
        <w:rPr>
          <w:rFonts w:ascii="Times New Roman" w:eastAsia="Times New Roman,Italic" w:hAnsi="Times New Roman" w:cs="Times New Roman"/>
          <w:i/>
          <w:iCs/>
          <w:sz w:val="24"/>
          <w:szCs w:val="24"/>
        </w:rPr>
        <w:t>оценивать роль деятельности в жизни человека и общества;</w:t>
      </w:r>
    </w:p>
    <w:p w:rsidR="007B799B" w:rsidRPr="007B799B" w:rsidRDefault="002122EC" w:rsidP="002122EC">
      <w:pPr>
        <w:autoSpaceDE w:val="0"/>
        <w:autoSpaceDN w:val="0"/>
        <w:adjustRightInd w:val="0"/>
        <w:spacing w:after="0" w:line="240" w:lineRule="auto"/>
        <w:contextualSpacing/>
        <w:jc w:val="both"/>
        <w:rPr>
          <w:rFonts w:ascii="Times New Roman" w:eastAsia="Times New Roman,Italic" w:hAnsi="Times New Roman" w:cs="Times New Roman"/>
          <w:i/>
          <w:iCs/>
          <w:sz w:val="24"/>
          <w:szCs w:val="24"/>
        </w:rPr>
      </w:pPr>
      <w:r>
        <w:rPr>
          <w:rFonts w:ascii="Times New Roman" w:hAnsi="Times New Roman" w:cs="Times New Roman"/>
          <w:sz w:val="24"/>
          <w:szCs w:val="24"/>
        </w:rPr>
        <w:t>-</w:t>
      </w:r>
      <w:r w:rsidR="007B799B" w:rsidRPr="007B799B">
        <w:rPr>
          <w:rFonts w:ascii="Times New Roman" w:eastAsia="Times New Roman,Italic" w:hAnsi="Times New Roman" w:cs="Times New Roman"/>
          <w:i/>
          <w:iCs/>
          <w:sz w:val="24"/>
          <w:szCs w:val="24"/>
        </w:rPr>
        <w:t>оценивать последствия удовлетворения мнимых потребностей, на примерах показывать опасностьудовлетворения мнимых потребностей, угрожающих здоровью;</w:t>
      </w:r>
    </w:p>
    <w:p w:rsidR="007B799B" w:rsidRPr="007B799B" w:rsidRDefault="002122EC" w:rsidP="007B799B">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hAnsi="Times New Roman" w:cs="Times New Roman"/>
          <w:sz w:val="24"/>
          <w:szCs w:val="24"/>
        </w:rPr>
        <w:t xml:space="preserve">- </w:t>
      </w:r>
      <w:r w:rsidR="007B799B" w:rsidRPr="007B799B">
        <w:rPr>
          <w:rFonts w:ascii="Times New Roman" w:eastAsia="Times New Roman,Italic" w:hAnsi="Times New Roman" w:cs="Times New Roman"/>
          <w:i/>
          <w:iCs/>
          <w:sz w:val="24"/>
          <w:szCs w:val="24"/>
        </w:rPr>
        <w:t>использовать элементы причинно</w:t>
      </w:r>
      <w:r w:rsidR="007B799B" w:rsidRPr="007B799B">
        <w:rPr>
          <w:rFonts w:ascii="Times New Roman" w:hAnsi="Times New Roman" w:cs="Times New Roman"/>
          <w:i/>
          <w:iCs/>
          <w:sz w:val="24"/>
          <w:szCs w:val="24"/>
        </w:rPr>
        <w:t>-</w:t>
      </w:r>
      <w:r w:rsidR="007B799B" w:rsidRPr="007B799B">
        <w:rPr>
          <w:rFonts w:ascii="Times New Roman" w:eastAsia="Times New Roman,Italic" w:hAnsi="Times New Roman" w:cs="Times New Roman"/>
          <w:i/>
          <w:iCs/>
          <w:sz w:val="24"/>
          <w:szCs w:val="24"/>
        </w:rPr>
        <w:t>следственного анализа при характеристике межличностных конфликтов;</w:t>
      </w:r>
    </w:p>
    <w:p w:rsidR="007B799B" w:rsidRPr="007B799B" w:rsidRDefault="002122EC" w:rsidP="007B799B">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hAnsi="Times New Roman" w:cs="Times New Roman"/>
          <w:sz w:val="24"/>
          <w:szCs w:val="24"/>
        </w:rPr>
        <w:t xml:space="preserve">- </w:t>
      </w:r>
      <w:r w:rsidR="007B799B" w:rsidRPr="007B799B">
        <w:rPr>
          <w:rFonts w:ascii="Times New Roman" w:eastAsia="Times New Roman,Italic" w:hAnsi="Times New Roman" w:cs="Times New Roman"/>
          <w:i/>
          <w:iCs/>
          <w:sz w:val="24"/>
          <w:szCs w:val="24"/>
        </w:rPr>
        <w:t>моделировать возможные последствия позитивного и негативного воздействия группы на человека, делатьвыводы.</w:t>
      </w:r>
    </w:p>
    <w:p w:rsidR="007B799B" w:rsidRPr="007B799B" w:rsidRDefault="007B799B" w:rsidP="007B799B">
      <w:pPr>
        <w:autoSpaceDE w:val="0"/>
        <w:autoSpaceDN w:val="0"/>
        <w:adjustRightInd w:val="0"/>
        <w:spacing w:after="0" w:line="240" w:lineRule="auto"/>
        <w:jc w:val="both"/>
        <w:rPr>
          <w:rFonts w:ascii="Times New Roman" w:hAnsi="Times New Roman" w:cs="Times New Roman"/>
          <w:b/>
          <w:bCs/>
          <w:sz w:val="24"/>
          <w:szCs w:val="24"/>
        </w:rPr>
      </w:pPr>
      <w:r w:rsidRPr="007B799B">
        <w:rPr>
          <w:rFonts w:ascii="Times New Roman" w:hAnsi="Times New Roman" w:cs="Times New Roman"/>
          <w:b/>
          <w:bCs/>
          <w:sz w:val="24"/>
          <w:szCs w:val="24"/>
        </w:rPr>
        <w:t>Общество</w:t>
      </w:r>
    </w:p>
    <w:p w:rsidR="007B799B" w:rsidRPr="007B799B" w:rsidRDefault="007B799B" w:rsidP="007B799B">
      <w:pPr>
        <w:autoSpaceDE w:val="0"/>
        <w:autoSpaceDN w:val="0"/>
        <w:adjustRightInd w:val="0"/>
        <w:spacing w:after="0" w:line="240" w:lineRule="auto"/>
        <w:jc w:val="both"/>
        <w:rPr>
          <w:rFonts w:ascii="Times New Roman" w:hAnsi="Times New Roman" w:cs="Times New Roman"/>
          <w:b/>
          <w:bCs/>
          <w:sz w:val="24"/>
          <w:szCs w:val="24"/>
        </w:rPr>
      </w:pPr>
      <w:r w:rsidRPr="007B799B">
        <w:rPr>
          <w:rFonts w:ascii="Times New Roman" w:hAnsi="Times New Roman" w:cs="Times New Roman"/>
          <w:b/>
          <w:bCs/>
          <w:sz w:val="24"/>
          <w:szCs w:val="24"/>
        </w:rPr>
        <w:t>Выпускник научится:</w:t>
      </w:r>
    </w:p>
    <w:p w:rsidR="007B799B" w:rsidRPr="007B799B" w:rsidRDefault="002122EC" w:rsidP="007B79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B799B" w:rsidRPr="007B799B">
        <w:rPr>
          <w:rFonts w:ascii="Times New Roman" w:hAnsi="Times New Roman" w:cs="Times New Roman"/>
          <w:sz w:val="24"/>
          <w:szCs w:val="24"/>
        </w:rPr>
        <w:t xml:space="preserve"> демонстрировать на примерах взаимосвязь природы и общества, раскрывать роль природы в жизни человека;</w:t>
      </w:r>
    </w:p>
    <w:p w:rsidR="007B799B" w:rsidRPr="007B799B" w:rsidRDefault="002122EC" w:rsidP="007B79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B799B" w:rsidRPr="007B799B">
        <w:rPr>
          <w:rFonts w:ascii="Times New Roman" w:hAnsi="Times New Roman" w:cs="Times New Roman"/>
          <w:sz w:val="24"/>
          <w:szCs w:val="24"/>
        </w:rPr>
        <w:t xml:space="preserve"> распознавать на основе приведенных данных основные типы обществ;</w:t>
      </w:r>
    </w:p>
    <w:p w:rsidR="007B799B" w:rsidRPr="007B799B" w:rsidRDefault="002122EC" w:rsidP="007B79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B799B" w:rsidRPr="007B799B">
        <w:rPr>
          <w:rFonts w:ascii="Times New Roman" w:hAnsi="Times New Roman" w:cs="Times New Roman"/>
          <w:sz w:val="24"/>
          <w:szCs w:val="24"/>
        </w:rPr>
        <w:t xml:space="preserve"> характеризовать движение от одних форм общественной жизни к другим; оценивать социальные явления спозиций общественного прогресса;</w:t>
      </w:r>
    </w:p>
    <w:p w:rsidR="007B799B" w:rsidRPr="007B799B" w:rsidRDefault="002122EC" w:rsidP="007B79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799B" w:rsidRPr="007B799B">
        <w:rPr>
          <w:rFonts w:ascii="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7B799B" w:rsidRPr="007B799B" w:rsidRDefault="002122EC" w:rsidP="007B79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799B" w:rsidRPr="007B799B">
        <w:rPr>
          <w:rFonts w:ascii="Times New Roman" w:hAnsi="Times New Roman" w:cs="Times New Roman"/>
          <w:sz w:val="24"/>
          <w:szCs w:val="24"/>
        </w:rPr>
        <w:t>выполнять несложные познавательные и практические задания, основанные на ситуациях жизнедеятельностичеловека в разных сферах общества;</w:t>
      </w:r>
    </w:p>
    <w:p w:rsidR="007B799B" w:rsidRPr="007B799B" w:rsidRDefault="002122EC" w:rsidP="007B79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B799B" w:rsidRPr="007B799B">
        <w:rPr>
          <w:rFonts w:ascii="Times New Roman" w:hAnsi="Times New Roman" w:cs="Times New Roman"/>
          <w:sz w:val="24"/>
          <w:szCs w:val="24"/>
        </w:rPr>
        <w:t xml:space="preserve"> характеризовать экологический кризис как глобальную проблему человечества, раскрывать причиныэкологического кризиса;</w:t>
      </w:r>
    </w:p>
    <w:p w:rsidR="007B799B" w:rsidRPr="007B799B" w:rsidRDefault="002122EC" w:rsidP="007B79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B799B" w:rsidRPr="007B799B">
        <w:rPr>
          <w:rFonts w:ascii="Times New Roman" w:hAnsi="Times New Roman" w:cs="Times New Roman"/>
          <w:sz w:val="24"/>
          <w:szCs w:val="24"/>
        </w:rPr>
        <w:t xml:space="preserve"> на основе полученных знаний выбирать в предлагаемых модельных ситуациях и осуществлять на практикеэкологически рациональное поведение;</w:t>
      </w:r>
    </w:p>
    <w:p w:rsidR="007B799B" w:rsidRPr="007B799B" w:rsidRDefault="002122EC" w:rsidP="007B79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B799B" w:rsidRPr="007B799B">
        <w:rPr>
          <w:rFonts w:ascii="Times New Roman" w:hAnsi="Times New Roman" w:cs="Times New Roman"/>
          <w:sz w:val="24"/>
          <w:szCs w:val="24"/>
        </w:rPr>
        <w:t xml:space="preserve"> раскрывать влияние современных средств массовой коммуникации на общество и личность;</w:t>
      </w:r>
    </w:p>
    <w:p w:rsidR="007B799B" w:rsidRPr="007B799B" w:rsidRDefault="002122EC" w:rsidP="007B79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B799B" w:rsidRPr="007B799B">
        <w:rPr>
          <w:rFonts w:ascii="Times New Roman" w:hAnsi="Times New Roman" w:cs="Times New Roman"/>
          <w:sz w:val="24"/>
          <w:szCs w:val="24"/>
        </w:rPr>
        <w:t xml:space="preserve"> конкретизировать примерами опасность международного терроризма.</w:t>
      </w:r>
    </w:p>
    <w:p w:rsidR="007B799B" w:rsidRPr="007B799B" w:rsidRDefault="007B799B" w:rsidP="007B799B">
      <w:pPr>
        <w:autoSpaceDE w:val="0"/>
        <w:autoSpaceDN w:val="0"/>
        <w:adjustRightInd w:val="0"/>
        <w:spacing w:after="0" w:line="240" w:lineRule="auto"/>
        <w:jc w:val="both"/>
        <w:rPr>
          <w:rFonts w:ascii="Times New Roman" w:hAnsi="Times New Roman" w:cs="Times New Roman"/>
          <w:b/>
          <w:bCs/>
          <w:sz w:val="24"/>
          <w:szCs w:val="24"/>
        </w:rPr>
      </w:pPr>
      <w:r w:rsidRPr="007B799B">
        <w:rPr>
          <w:rFonts w:ascii="Times New Roman" w:hAnsi="Times New Roman" w:cs="Times New Roman"/>
          <w:b/>
          <w:bCs/>
          <w:sz w:val="24"/>
          <w:szCs w:val="24"/>
        </w:rPr>
        <w:t>Выпускник получит возможность научиться:</w:t>
      </w:r>
    </w:p>
    <w:p w:rsidR="007B799B" w:rsidRPr="007B799B" w:rsidRDefault="002122EC" w:rsidP="007B799B">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hAnsi="Times New Roman" w:cs="Times New Roman"/>
          <w:sz w:val="24"/>
          <w:szCs w:val="24"/>
        </w:rPr>
        <w:t xml:space="preserve">- </w:t>
      </w:r>
      <w:r w:rsidR="007B799B" w:rsidRPr="007B799B">
        <w:rPr>
          <w:rFonts w:ascii="Times New Roman" w:eastAsia="Times New Roman,Italic" w:hAnsi="Times New Roman" w:cs="Times New Roman"/>
          <w:i/>
          <w:iCs/>
          <w:sz w:val="24"/>
          <w:szCs w:val="24"/>
        </w:rPr>
        <w:t>наблюдать и характеризовать явления и события, происходящие в различных сферах общественной жизни;</w:t>
      </w:r>
    </w:p>
    <w:p w:rsidR="007B799B" w:rsidRPr="007B799B" w:rsidRDefault="002122EC" w:rsidP="007B799B">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hAnsi="Times New Roman" w:cs="Times New Roman"/>
          <w:sz w:val="24"/>
          <w:szCs w:val="24"/>
        </w:rPr>
        <w:t>-</w:t>
      </w:r>
      <w:r w:rsidR="007B799B" w:rsidRPr="007B799B">
        <w:rPr>
          <w:rFonts w:ascii="Times New Roman" w:eastAsia="Times New Roman,Italic" w:hAnsi="Times New Roman" w:cs="Times New Roman"/>
          <w:i/>
          <w:iCs/>
          <w:sz w:val="24"/>
          <w:szCs w:val="24"/>
        </w:rPr>
        <w:t>выявлять причинно</w:t>
      </w:r>
      <w:r w:rsidR="007B799B" w:rsidRPr="007B799B">
        <w:rPr>
          <w:rFonts w:ascii="Times New Roman" w:hAnsi="Times New Roman" w:cs="Times New Roman"/>
          <w:i/>
          <w:iCs/>
          <w:sz w:val="24"/>
          <w:szCs w:val="24"/>
        </w:rPr>
        <w:t>-</w:t>
      </w:r>
      <w:r w:rsidR="007B799B" w:rsidRPr="007B799B">
        <w:rPr>
          <w:rFonts w:ascii="Times New Roman" w:eastAsia="Times New Roman,Italic" w:hAnsi="Times New Roman" w:cs="Times New Roman"/>
          <w:i/>
          <w:iCs/>
          <w:sz w:val="24"/>
          <w:szCs w:val="24"/>
        </w:rPr>
        <w:t>следственные связи общественных явлений и характеризовать основные направленияобщественного развития;</w:t>
      </w:r>
    </w:p>
    <w:p w:rsidR="007B799B" w:rsidRPr="007B799B" w:rsidRDefault="002122EC" w:rsidP="007B799B">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hAnsi="Times New Roman" w:cs="Times New Roman"/>
          <w:sz w:val="24"/>
          <w:szCs w:val="24"/>
        </w:rPr>
        <w:t>-</w:t>
      </w:r>
      <w:r w:rsidR="007B799B" w:rsidRPr="007B799B">
        <w:rPr>
          <w:rFonts w:ascii="Times New Roman" w:eastAsia="Times New Roman,Italic" w:hAnsi="Times New Roman" w:cs="Times New Roman"/>
          <w:i/>
          <w:iCs/>
          <w:sz w:val="24"/>
          <w:szCs w:val="24"/>
        </w:rPr>
        <w:t>осознанно содействовать защите природы.</w:t>
      </w:r>
    </w:p>
    <w:p w:rsidR="007B799B" w:rsidRPr="007B799B" w:rsidRDefault="007B799B" w:rsidP="007B799B">
      <w:pPr>
        <w:autoSpaceDE w:val="0"/>
        <w:autoSpaceDN w:val="0"/>
        <w:adjustRightInd w:val="0"/>
        <w:spacing w:after="0" w:line="240" w:lineRule="auto"/>
        <w:jc w:val="both"/>
        <w:rPr>
          <w:rFonts w:ascii="Times New Roman" w:hAnsi="Times New Roman" w:cs="Times New Roman"/>
          <w:b/>
          <w:bCs/>
          <w:sz w:val="24"/>
          <w:szCs w:val="24"/>
        </w:rPr>
      </w:pPr>
      <w:r w:rsidRPr="007B799B">
        <w:rPr>
          <w:rFonts w:ascii="Times New Roman" w:hAnsi="Times New Roman" w:cs="Times New Roman"/>
          <w:b/>
          <w:bCs/>
          <w:sz w:val="24"/>
          <w:szCs w:val="24"/>
        </w:rPr>
        <w:t>Социальные нормы</w:t>
      </w:r>
    </w:p>
    <w:p w:rsidR="007B799B" w:rsidRPr="007B799B" w:rsidRDefault="007B799B" w:rsidP="007B799B">
      <w:pPr>
        <w:autoSpaceDE w:val="0"/>
        <w:autoSpaceDN w:val="0"/>
        <w:adjustRightInd w:val="0"/>
        <w:spacing w:after="0" w:line="240" w:lineRule="auto"/>
        <w:jc w:val="both"/>
        <w:rPr>
          <w:rFonts w:ascii="Times New Roman" w:hAnsi="Times New Roman" w:cs="Times New Roman"/>
          <w:b/>
          <w:bCs/>
          <w:sz w:val="24"/>
          <w:szCs w:val="24"/>
        </w:rPr>
      </w:pPr>
      <w:r w:rsidRPr="007B799B">
        <w:rPr>
          <w:rFonts w:ascii="Times New Roman" w:hAnsi="Times New Roman" w:cs="Times New Roman"/>
          <w:b/>
          <w:bCs/>
          <w:sz w:val="24"/>
          <w:szCs w:val="24"/>
        </w:rPr>
        <w:t>Выпускник научится:</w:t>
      </w:r>
    </w:p>
    <w:p w:rsidR="007B799B" w:rsidRPr="007B799B" w:rsidRDefault="002122EC" w:rsidP="007B79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B799B" w:rsidRPr="007B799B">
        <w:rPr>
          <w:rFonts w:ascii="Times New Roman" w:hAnsi="Times New Roman" w:cs="Times New Roman"/>
          <w:sz w:val="24"/>
          <w:szCs w:val="24"/>
        </w:rPr>
        <w:t xml:space="preserve"> раскрывать роль социальных норм как регуляторов общественной жизни и поведения человека;</w:t>
      </w:r>
    </w:p>
    <w:p w:rsidR="007B799B" w:rsidRPr="007B799B" w:rsidRDefault="002122EC" w:rsidP="007B79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B799B" w:rsidRPr="007B799B">
        <w:rPr>
          <w:rFonts w:ascii="Times New Roman" w:hAnsi="Times New Roman" w:cs="Times New Roman"/>
          <w:sz w:val="24"/>
          <w:szCs w:val="24"/>
        </w:rPr>
        <w:t xml:space="preserve"> различать отдельные виды социальных норм;</w:t>
      </w:r>
    </w:p>
    <w:p w:rsidR="007B799B" w:rsidRPr="007B799B" w:rsidRDefault="002122EC" w:rsidP="007B79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B799B" w:rsidRPr="007B799B">
        <w:rPr>
          <w:rFonts w:ascii="Times New Roman" w:hAnsi="Times New Roman" w:cs="Times New Roman"/>
          <w:sz w:val="24"/>
          <w:szCs w:val="24"/>
        </w:rPr>
        <w:t xml:space="preserve"> характеризовать основные нормы морали;</w:t>
      </w:r>
    </w:p>
    <w:p w:rsidR="007B799B" w:rsidRPr="007B799B" w:rsidRDefault="002122EC" w:rsidP="007B79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B799B" w:rsidRPr="007B799B">
        <w:rPr>
          <w:rFonts w:ascii="Times New Roman" w:hAnsi="Times New Roman" w:cs="Times New Roman"/>
          <w:sz w:val="24"/>
          <w:szCs w:val="24"/>
        </w:rPr>
        <w:t xml:space="preserve"> критически осмысливать информацию морально-нравственного характера, полученную из разнообразныхисточников, систематизировать, анализировать полученные данные; применять полученную информацию для определениясобственной позиции, для соотнесения своего поведения и поступков других людей с нравственными ценностями;</w:t>
      </w:r>
    </w:p>
    <w:p w:rsidR="007B799B" w:rsidRPr="007B799B" w:rsidRDefault="002122EC" w:rsidP="007B79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B799B" w:rsidRPr="007B799B">
        <w:rPr>
          <w:rFonts w:ascii="Times New Roman" w:hAnsi="Times New Roman" w:cs="Times New Roman"/>
          <w:sz w:val="24"/>
          <w:szCs w:val="24"/>
        </w:rPr>
        <w:t xml:space="preserve"> раскрывать сущность патриотизма, гражданственности; приводить примеры проявления этих качеств изистории и жизни современного общества;</w:t>
      </w:r>
    </w:p>
    <w:p w:rsidR="007B799B" w:rsidRPr="007B799B" w:rsidRDefault="002122EC" w:rsidP="007B79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B799B" w:rsidRPr="007B799B">
        <w:rPr>
          <w:rFonts w:ascii="Times New Roman" w:hAnsi="Times New Roman" w:cs="Times New Roman"/>
          <w:sz w:val="24"/>
          <w:szCs w:val="24"/>
        </w:rPr>
        <w:t xml:space="preserve"> характеризовать специфику норм права;</w:t>
      </w:r>
    </w:p>
    <w:p w:rsidR="007B799B" w:rsidRPr="007B799B" w:rsidRDefault="002122EC" w:rsidP="007B79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B799B" w:rsidRPr="007B799B">
        <w:rPr>
          <w:rFonts w:ascii="Times New Roman" w:hAnsi="Times New Roman" w:cs="Times New Roman"/>
          <w:sz w:val="24"/>
          <w:szCs w:val="24"/>
        </w:rPr>
        <w:t xml:space="preserve"> сравнивать нормы морали и права, выявлять их общие черты и особенности;</w:t>
      </w:r>
    </w:p>
    <w:p w:rsidR="007B799B" w:rsidRPr="007B799B" w:rsidRDefault="002122EC" w:rsidP="007B79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B799B" w:rsidRPr="007B799B">
        <w:rPr>
          <w:rFonts w:ascii="Times New Roman" w:hAnsi="Times New Roman" w:cs="Times New Roman"/>
          <w:sz w:val="24"/>
          <w:szCs w:val="24"/>
        </w:rPr>
        <w:t xml:space="preserve"> раскрывать сущность процесса социализации личности;</w:t>
      </w:r>
    </w:p>
    <w:p w:rsidR="007B799B" w:rsidRPr="007B799B" w:rsidRDefault="002122EC" w:rsidP="007B79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B799B" w:rsidRPr="007B799B">
        <w:rPr>
          <w:rFonts w:ascii="Times New Roman" w:hAnsi="Times New Roman" w:cs="Times New Roman"/>
          <w:sz w:val="24"/>
          <w:szCs w:val="24"/>
        </w:rPr>
        <w:t xml:space="preserve"> объяснять причины отклоняющегося поведения;</w:t>
      </w:r>
    </w:p>
    <w:p w:rsidR="007B799B" w:rsidRPr="007B799B" w:rsidRDefault="002122EC" w:rsidP="007B79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B799B" w:rsidRPr="007B799B">
        <w:rPr>
          <w:rFonts w:ascii="Times New Roman" w:hAnsi="Times New Roman" w:cs="Times New Roman"/>
          <w:sz w:val="24"/>
          <w:szCs w:val="24"/>
        </w:rPr>
        <w:t xml:space="preserve"> описывать негативные последствия наиболее опасных форм отклоняющегося поведения.</w:t>
      </w:r>
    </w:p>
    <w:p w:rsidR="007B799B" w:rsidRPr="007B799B" w:rsidRDefault="007B799B" w:rsidP="007B799B">
      <w:pPr>
        <w:autoSpaceDE w:val="0"/>
        <w:autoSpaceDN w:val="0"/>
        <w:adjustRightInd w:val="0"/>
        <w:spacing w:after="0" w:line="240" w:lineRule="auto"/>
        <w:jc w:val="both"/>
        <w:rPr>
          <w:rFonts w:ascii="Times New Roman" w:hAnsi="Times New Roman" w:cs="Times New Roman"/>
          <w:b/>
          <w:bCs/>
          <w:sz w:val="24"/>
          <w:szCs w:val="24"/>
        </w:rPr>
      </w:pPr>
      <w:r w:rsidRPr="007B799B">
        <w:rPr>
          <w:rFonts w:ascii="Times New Roman" w:hAnsi="Times New Roman" w:cs="Times New Roman"/>
          <w:b/>
          <w:bCs/>
          <w:sz w:val="24"/>
          <w:szCs w:val="24"/>
        </w:rPr>
        <w:t>Выпускник получит возможность научиться:</w:t>
      </w:r>
    </w:p>
    <w:p w:rsidR="007B799B" w:rsidRPr="007B799B" w:rsidRDefault="002122EC" w:rsidP="007B799B">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hAnsi="Times New Roman" w:cs="Times New Roman"/>
          <w:sz w:val="24"/>
          <w:szCs w:val="24"/>
        </w:rPr>
        <w:lastRenderedPageBreak/>
        <w:t>-</w:t>
      </w:r>
      <w:r w:rsidR="007B799B" w:rsidRPr="007B799B">
        <w:rPr>
          <w:rFonts w:ascii="Times New Roman" w:eastAsia="Times New Roman,Italic" w:hAnsi="Times New Roman" w:cs="Times New Roman"/>
          <w:i/>
          <w:iCs/>
          <w:sz w:val="24"/>
          <w:szCs w:val="24"/>
        </w:rPr>
        <w:t>использовать элементы причинно</w:t>
      </w:r>
      <w:r w:rsidR="007B799B" w:rsidRPr="007B799B">
        <w:rPr>
          <w:rFonts w:ascii="Times New Roman" w:hAnsi="Times New Roman" w:cs="Times New Roman"/>
          <w:i/>
          <w:iCs/>
          <w:sz w:val="24"/>
          <w:szCs w:val="24"/>
        </w:rPr>
        <w:t>-</w:t>
      </w:r>
      <w:r w:rsidR="007B799B" w:rsidRPr="007B799B">
        <w:rPr>
          <w:rFonts w:ascii="Times New Roman" w:eastAsia="Times New Roman,Italic" w:hAnsi="Times New Roman" w:cs="Times New Roman"/>
          <w:i/>
          <w:iCs/>
          <w:sz w:val="24"/>
          <w:szCs w:val="24"/>
        </w:rPr>
        <w:t>следственного анализа для понимания влияния моральных устоев наразвитие общества и человека;</w:t>
      </w:r>
    </w:p>
    <w:p w:rsidR="007B799B" w:rsidRPr="007B799B" w:rsidRDefault="002122EC" w:rsidP="007B799B">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hAnsi="Times New Roman" w:cs="Times New Roman"/>
          <w:sz w:val="24"/>
          <w:szCs w:val="24"/>
        </w:rPr>
        <w:t>-</w:t>
      </w:r>
      <w:r w:rsidR="007B799B" w:rsidRPr="007B799B">
        <w:rPr>
          <w:rFonts w:ascii="Times New Roman" w:eastAsia="Times New Roman,Italic" w:hAnsi="Times New Roman" w:cs="Times New Roman"/>
          <w:i/>
          <w:iCs/>
          <w:sz w:val="24"/>
          <w:szCs w:val="24"/>
        </w:rPr>
        <w:t>оценивать социальную значимость здорового образа жизни.</w:t>
      </w:r>
    </w:p>
    <w:p w:rsidR="007B799B" w:rsidRPr="007B799B" w:rsidRDefault="007B799B" w:rsidP="007B799B">
      <w:pPr>
        <w:autoSpaceDE w:val="0"/>
        <w:autoSpaceDN w:val="0"/>
        <w:adjustRightInd w:val="0"/>
        <w:spacing w:after="0" w:line="240" w:lineRule="auto"/>
        <w:jc w:val="both"/>
        <w:rPr>
          <w:rFonts w:ascii="Times New Roman" w:hAnsi="Times New Roman" w:cs="Times New Roman"/>
          <w:b/>
          <w:bCs/>
          <w:sz w:val="24"/>
          <w:szCs w:val="24"/>
        </w:rPr>
      </w:pPr>
      <w:r w:rsidRPr="007B799B">
        <w:rPr>
          <w:rFonts w:ascii="Times New Roman" w:hAnsi="Times New Roman" w:cs="Times New Roman"/>
          <w:b/>
          <w:bCs/>
          <w:sz w:val="24"/>
          <w:szCs w:val="24"/>
        </w:rPr>
        <w:t>Сфера духовной культуры</w:t>
      </w:r>
    </w:p>
    <w:p w:rsidR="007B799B" w:rsidRPr="007B799B" w:rsidRDefault="007B799B" w:rsidP="007B799B">
      <w:pPr>
        <w:autoSpaceDE w:val="0"/>
        <w:autoSpaceDN w:val="0"/>
        <w:adjustRightInd w:val="0"/>
        <w:spacing w:after="0" w:line="240" w:lineRule="auto"/>
        <w:jc w:val="both"/>
        <w:rPr>
          <w:rFonts w:ascii="Times New Roman" w:hAnsi="Times New Roman" w:cs="Times New Roman"/>
          <w:b/>
          <w:bCs/>
          <w:sz w:val="24"/>
          <w:szCs w:val="24"/>
        </w:rPr>
      </w:pPr>
      <w:r w:rsidRPr="007B799B">
        <w:rPr>
          <w:rFonts w:ascii="Times New Roman" w:hAnsi="Times New Roman" w:cs="Times New Roman"/>
          <w:b/>
          <w:bCs/>
          <w:sz w:val="24"/>
          <w:szCs w:val="24"/>
        </w:rPr>
        <w:t>Выпускник научится:</w:t>
      </w:r>
    </w:p>
    <w:p w:rsidR="007B799B" w:rsidRPr="007B799B" w:rsidRDefault="002122EC" w:rsidP="007B79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799B" w:rsidRPr="007B799B">
        <w:rPr>
          <w:rFonts w:ascii="Times New Roman" w:hAnsi="Times New Roman" w:cs="Times New Roman"/>
          <w:sz w:val="24"/>
          <w:szCs w:val="24"/>
        </w:rPr>
        <w:t xml:space="preserve"> характеризовать развитие отдельных областей и форм культуры, выражать свое мнение о явлениях культуры;</w:t>
      </w:r>
    </w:p>
    <w:p w:rsidR="007B799B" w:rsidRPr="007B799B" w:rsidRDefault="002122EC" w:rsidP="007B79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B799B" w:rsidRPr="007B799B">
        <w:rPr>
          <w:rFonts w:ascii="Times New Roman" w:hAnsi="Times New Roman" w:cs="Times New Roman"/>
          <w:sz w:val="24"/>
          <w:szCs w:val="24"/>
        </w:rPr>
        <w:t xml:space="preserve"> описывать явления духовной культуры;</w:t>
      </w:r>
    </w:p>
    <w:p w:rsidR="007B799B" w:rsidRPr="007B799B" w:rsidRDefault="002122EC" w:rsidP="007B79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B799B" w:rsidRPr="007B799B">
        <w:rPr>
          <w:rFonts w:ascii="Times New Roman" w:hAnsi="Times New Roman" w:cs="Times New Roman"/>
          <w:sz w:val="24"/>
          <w:szCs w:val="24"/>
        </w:rPr>
        <w:t xml:space="preserve"> объяснять причины возрастания роли науки в современном мире;</w:t>
      </w:r>
    </w:p>
    <w:p w:rsidR="007B799B" w:rsidRPr="007B799B" w:rsidRDefault="002122EC" w:rsidP="007B79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B799B" w:rsidRPr="007B799B">
        <w:rPr>
          <w:rFonts w:ascii="Times New Roman" w:hAnsi="Times New Roman" w:cs="Times New Roman"/>
          <w:sz w:val="24"/>
          <w:szCs w:val="24"/>
        </w:rPr>
        <w:t xml:space="preserve"> оценивать роль образования в современном обществе;</w:t>
      </w:r>
    </w:p>
    <w:p w:rsidR="007B799B" w:rsidRPr="007B799B" w:rsidRDefault="002122EC" w:rsidP="007B79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B799B" w:rsidRPr="007B799B">
        <w:rPr>
          <w:rFonts w:ascii="Times New Roman" w:hAnsi="Times New Roman" w:cs="Times New Roman"/>
          <w:sz w:val="24"/>
          <w:szCs w:val="24"/>
        </w:rPr>
        <w:t xml:space="preserve"> различать уровни общего образования в России;</w:t>
      </w:r>
    </w:p>
    <w:p w:rsidR="007B799B" w:rsidRPr="007B799B" w:rsidRDefault="002122EC" w:rsidP="007B79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B799B" w:rsidRPr="007B799B">
        <w:rPr>
          <w:rFonts w:ascii="Times New Roman" w:hAnsi="Times New Roman" w:cs="Times New Roman"/>
          <w:sz w:val="24"/>
          <w:szCs w:val="24"/>
        </w:rPr>
        <w:t xml:space="preserve"> находить и извлекать социальную информацию о достижениях и проблемах развития культуры изадаптированных источников различного типа;</w:t>
      </w:r>
    </w:p>
    <w:p w:rsidR="007B799B" w:rsidRPr="007B799B" w:rsidRDefault="002122EC" w:rsidP="007B79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B799B" w:rsidRPr="007B799B">
        <w:rPr>
          <w:rFonts w:ascii="Times New Roman" w:hAnsi="Times New Roman" w:cs="Times New Roman"/>
          <w:sz w:val="24"/>
          <w:szCs w:val="24"/>
        </w:rPr>
        <w:t xml:space="preserve"> описывать духовные ценности российского народа и выражать собственное отношение к ним;</w:t>
      </w:r>
    </w:p>
    <w:p w:rsidR="007B799B" w:rsidRPr="007B799B" w:rsidRDefault="002122EC" w:rsidP="007B79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B799B" w:rsidRPr="007B799B">
        <w:rPr>
          <w:rFonts w:ascii="Times New Roman" w:hAnsi="Times New Roman" w:cs="Times New Roman"/>
          <w:sz w:val="24"/>
          <w:szCs w:val="24"/>
        </w:rPr>
        <w:t xml:space="preserve"> объяснять необходимость непрерывного образования в современных условиях;</w:t>
      </w:r>
    </w:p>
    <w:p w:rsidR="007B799B" w:rsidRPr="007B799B" w:rsidRDefault="002122EC" w:rsidP="007B79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B799B" w:rsidRPr="007B799B">
        <w:rPr>
          <w:rFonts w:ascii="Times New Roman" w:hAnsi="Times New Roman" w:cs="Times New Roman"/>
          <w:sz w:val="24"/>
          <w:szCs w:val="24"/>
        </w:rPr>
        <w:t xml:space="preserve"> учитывать общественные потребности при выборе направления своей будущей профессиональнойдеятельности;</w:t>
      </w:r>
    </w:p>
    <w:p w:rsidR="007B799B" w:rsidRPr="007B799B" w:rsidRDefault="002122EC" w:rsidP="007B79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B799B" w:rsidRPr="007B799B">
        <w:rPr>
          <w:rFonts w:ascii="Times New Roman" w:hAnsi="Times New Roman" w:cs="Times New Roman"/>
          <w:sz w:val="24"/>
          <w:szCs w:val="24"/>
        </w:rPr>
        <w:t xml:space="preserve"> раскрывать роль религии в современном обществе;</w:t>
      </w:r>
    </w:p>
    <w:p w:rsidR="007B799B" w:rsidRPr="007B799B" w:rsidRDefault="002122EC" w:rsidP="007B799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w:t>
      </w:r>
      <w:r w:rsidR="007B799B" w:rsidRPr="007B799B">
        <w:rPr>
          <w:rFonts w:ascii="Times New Roman" w:hAnsi="Times New Roman" w:cs="Times New Roman"/>
          <w:sz w:val="24"/>
          <w:szCs w:val="24"/>
        </w:rPr>
        <w:t xml:space="preserve"> характеризовать особенности искусства как формы духовной культуры</w:t>
      </w:r>
      <w:r w:rsidR="007B799B" w:rsidRPr="007B799B">
        <w:rPr>
          <w:rFonts w:ascii="Times New Roman" w:hAnsi="Times New Roman" w:cs="Times New Roman"/>
          <w:b/>
          <w:bCs/>
          <w:sz w:val="24"/>
          <w:szCs w:val="24"/>
        </w:rPr>
        <w:t>.</w:t>
      </w:r>
    </w:p>
    <w:p w:rsidR="007B799B" w:rsidRPr="007B799B" w:rsidRDefault="007B799B" w:rsidP="002122EC">
      <w:pPr>
        <w:spacing w:after="0" w:line="240" w:lineRule="auto"/>
        <w:contextualSpacing/>
        <w:jc w:val="both"/>
        <w:rPr>
          <w:rFonts w:ascii="Times New Roman" w:hAnsi="Times New Roman" w:cs="Times New Roman"/>
          <w:sz w:val="24"/>
          <w:szCs w:val="24"/>
        </w:rPr>
      </w:pPr>
      <w:r w:rsidRPr="007B799B">
        <w:rPr>
          <w:rFonts w:ascii="Times New Roman" w:hAnsi="Times New Roman" w:cs="Times New Roman"/>
          <w:b/>
          <w:bCs/>
          <w:sz w:val="24"/>
          <w:szCs w:val="24"/>
        </w:rPr>
        <w:t>Выпускник получит возможность научиться:</w:t>
      </w:r>
    </w:p>
    <w:p w:rsidR="007B799B" w:rsidRPr="007B799B" w:rsidRDefault="002122EC" w:rsidP="002122EC">
      <w:pPr>
        <w:autoSpaceDE w:val="0"/>
        <w:autoSpaceDN w:val="0"/>
        <w:adjustRightInd w:val="0"/>
        <w:spacing w:after="0" w:line="240" w:lineRule="auto"/>
        <w:contextualSpacing/>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7B799B" w:rsidRPr="007B799B">
        <w:rPr>
          <w:rFonts w:ascii="Times New Roman" w:eastAsia="Times New Roman,Italic" w:hAnsi="Times New Roman" w:cs="Times New Roman"/>
          <w:i/>
          <w:iCs/>
          <w:sz w:val="24"/>
          <w:szCs w:val="24"/>
        </w:rPr>
        <w:t>описывать процессы создания, сохранения, трансляции и усвоения достижений культуры;</w:t>
      </w:r>
    </w:p>
    <w:p w:rsidR="007B799B" w:rsidRPr="007B799B" w:rsidRDefault="002122EC" w:rsidP="007B799B">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i/>
          <w:iCs/>
          <w:sz w:val="24"/>
          <w:szCs w:val="24"/>
        </w:rPr>
        <w:t>характеризовать основные направления развития отечественной культуры в современных условиях;</w:t>
      </w:r>
    </w:p>
    <w:p w:rsidR="007B799B" w:rsidRPr="007B799B" w:rsidRDefault="002122EC" w:rsidP="007B799B">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i/>
          <w:iCs/>
          <w:sz w:val="24"/>
          <w:szCs w:val="24"/>
        </w:rPr>
        <w:t>критически воспринимать сообщения и рекламу в СМИ и Интернете о таких направлениях массовойкультуры, как шоу-бизнес и мода.</w:t>
      </w:r>
    </w:p>
    <w:p w:rsidR="007B799B" w:rsidRPr="007B799B" w:rsidRDefault="007B799B" w:rsidP="007B799B">
      <w:pPr>
        <w:autoSpaceDE w:val="0"/>
        <w:autoSpaceDN w:val="0"/>
        <w:adjustRightInd w:val="0"/>
        <w:spacing w:after="0" w:line="240" w:lineRule="auto"/>
        <w:jc w:val="both"/>
        <w:rPr>
          <w:rFonts w:ascii="Times New Roman" w:eastAsia="Times New Roman,Italic" w:hAnsi="Times New Roman" w:cs="Times New Roman"/>
          <w:b/>
          <w:bCs/>
          <w:sz w:val="24"/>
          <w:szCs w:val="24"/>
        </w:rPr>
      </w:pPr>
      <w:r w:rsidRPr="007B799B">
        <w:rPr>
          <w:rFonts w:ascii="Times New Roman" w:eastAsia="Times New Roman,Italic" w:hAnsi="Times New Roman" w:cs="Times New Roman"/>
          <w:b/>
          <w:bCs/>
          <w:sz w:val="24"/>
          <w:szCs w:val="24"/>
        </w:rPr>
        <w:t>Социальная сфера</w:t>
      </w:r>
    </w:p>
    <w:p w:rsidR="007B799B" w:rsidRPr="007B799B" w:rsidRDefault="007B799B" w:rsidP="007B799B">
      <w:pPr>
        <w:autoSpaceDE w:val="0"/>
        <w:autoSpaceDN w:val="0"/>
        <w:adjustRightInd w:val="0"/>
        <w:spacing w:after="0" w:line="240" w:lineRule="auto"/>
        <w:jc w:val="both"/>
        <w:rPr>
          <w:rFonts w:ascii="Times New Roman" w:eastAsia="Times New Roman,Italic" w:hAnsi="Times New Roman" w:cs="Times New Roman"/>
          <w:b/>
          <w:bCs/>
          <w:sz w:val="24"/>
          <w:szCs w:val="24"/>
        </w:rPr>
      </w:pPr>
      <w:r w:rsidRPr="007B799B">
        <w:rPr>
          <w:rFonts w:ascii="Times New Roman" w:eastAsia="Times New Roman,Italic" w:hAnsi="Times New Roman" w:cs="Times New Roman"/>
          <w:b/>
          <w:bCs/>
          <w:sz w:val="24"/>
          <w:szCs w:val="24"/>
        </w:rPr>
        <w:t>Выпускник научится:</w:t>
      </w:r>
    </w:p>
    <w:p w:rsidR="007B799B" w:rsidRPr="007B799B" w:rsidRDefault="002122E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описывать социальную структуру в обществах разного типа, характеризовать основные социальные общностии группы;</w:t>
      </w:r>
    </w:p>
    <w:p w:rsidR="007B799B" w:rsidRPr="007B799B" w:rsidRDefault="002122E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объяснять взаимодействие социальных общностей и групп;</w:t>
      </w:r>
    </w:p>
    <w:p w:rsidR="007B799B" w:rsidRPr="007B799B" w:rsidRDefault="002122E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характеризовать ведущие направления социальной политики Российского государства;</w:t>
      </w:r>
    </w:p>
    <w:p w:rsidR="007B799B" w:rsidRPr="007B799B" w:rsidRDefault="002122E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выделять параметры, определяющие социальный статус личности;</w:t>
      </w:r>
    </w:p>
    <w:p w:rsidR="007B799B" w:rsidRPr="007B799B" w:rsidRDefault="002122E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приводить примеры предписанных и достигаемых статусов;</w:t>
      </w:r>
    </w:p>
    <w:p w:rsidR="007B799B" w:rsidRPr="007B799B" w:rsidRDefault="002122E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описывать основные социальные роли подростка;</w:t>
      </w:r>
    </w:p>
    <w:p w:rsidR="007B799B" w:rsidRPr="007B799B" w:rsidRDefault="002122E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конкретизировать примерами процесс социальной мобильности;</w:t>
      </w:r>
    </w:p>
    <w:p w:rsidR="007B799B" w:rsidRPr="007B799B" w:rsidRDefault="002122E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характеризовать межнациональные отношения в современном мире;</w:t>
      </w:r>
    </w:p>
    <w:p w:rsidR="007B799B" w:rsidRPr="007B799B" w:rsidRDefault="002122E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объяснять причины межнациональных конфликтов и основные пути их разрешения;</w:t>
      </w:r>
    </w:p>
    <w:p w:rsidR="007B799B" w:rsidRPr="007B799B" w:rsidRDefault="002122E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характеризовать, раскрывать на конкретных примерах основные функции семьи в обществе;</w:t>
      </w:r>
    </w:p>
    <w:p w:rsidR="007B799B" w:rsidRPr="007B799B" w:rsidRDefault="002122E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раскрывать основные роли членов семьи;</w:t>
      </w:r>
    </w:p>
    <w:p w:rsidR="007B799B" w:rsidRPr="007B799B" w:rsidRDefault="002122E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характеризовать основные слагаемые здорового образа жизни; осознанно выбирать верные критерии дляоценки безопасных условий жизни;</w:t>
      </w:r>
    </w:p>
    <w:p w:rsidR="007B799B" w:rsidRPr="007B799B" w:rsidRDefault="002122E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 xml:space="preserve">- </w:t>
      </w:r>
      <w:r w:rsidR="007B799B" w:rsidRPr="007B799B">
        <w:rPr>
          <w:rFonts w:ascii="Times New Roman" w:eastAsia="Times New Roman,Italic" w:hAnsi="Times New Roman" w:cs="Times New Roman"/>
          <w:sz w:val="24"/>
          <w:szCs w:val="24"/>
        </w:rPr>
        <w:t>выполнять несложные практические задания по анализу ситуаций, связанных с различными способамиразрешения семейных конфликтов. Выражать собственное отношение к различным способам разрешения семейныхконфликтов.</w:t>
      </w:r>
    </w:p>
    <w:p w:rsidR="007B799B" w:rsidRPr="007B799B" w:rsidRDefault="007B799B" w:rsidP="007B799B">
      <w:pPr>
        <w:autoSpaceDE w:val="0"/>
        <w:autoSpaceDN w:val="0"/>
        <w:adjustRightInd w:val="0"/>
        <w:spacing w:after="0" w:line="240" w:lineRule="auto"/>
        <w:jc w:val="both"/>
        <w:rPr>
          <w:rFonts w:ascii="Times New Roman" w:eastAsia="Times New Roman,Italic" w:hAnsi="Times New Roman" w:cs="Times New Roman"/>
          <w:b/>
          <w:bCs/>
          <w:sz w:val="24"/>
          <w:szCs w:val="24"/>
        </w:rPr>
      </w:pPr>
      <w:r w:rsidRPr="007B799B">
        <w:rPr>
          <w:rFonts w:ascii="Times New Roman" w:eastAsia="Times New Roman,Italic" w:hAnsi="Times New Roman" w:cs="Times New Roman"/>
          <w:b/>
          <w:bCs/>
          <w:sz w:val="24"/>
          <w:szCs w:val="24"/>
        </w:rPr>
        <w:t>Выпускник получит возможность научиться:</w:t>
      </w:r>
    </w:p>
    <w:p w:rsidR="007B799B" w:rsidRPr="007B799B" w:rsidRDefault="002122EC" w:rsidP="007B799B">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i/>
          <w:iCs/>
          <w:sz w:val="24"/>
          <w:szCs w:val="24"/>
        </w:rPr>
        <w:t>раскрывать понятия «равенство» и «социальная справедливость» с позиций историзма;</w:t>
      </w:r>
    </w:p>
    <w:p w:rsidR="007B799B" w:rsidRPr="007B799B" w:rsidRDefault="002122EC" w:rsidP="007B799B">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i/>
          <w:iCs/>
          <w:sz w:val="24"/>
          <w:szCs w:val="24"/>
        </w:rPr>
        <w:t>выражать и обосновывать собственную позицию по актуальным проблемам молодежи;</w:t>
      </w:r>
    </w:p>
    <w:p w:rsidR="007B799B" w:rsidRPr="007B799B" w:rsidRDefault="002122EC" w:rsidP="007B799B">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sz w:val="24"/>
          <w:szCs w:val="24"/>
        </w:rPr>
        <w:lastRenderedPageBreak/>
        <w:t>-</w:t>
      </w:r>
      <w:r w:rsidR="007B799B" w:rsidRPr="007B799B">
        <w:rPr>
          <w:rFonts w:ascii="Times New Roman" w:eastAsia="Times New Roman,Italic" w:hAnsi="Times New Roman" w:cs="Times New Roman"/>
          <w:i/>
          <w:iCs/>
          <w:sz w:val="24"/>
          <w:szCs w:val="24"/>
        </w:rPr>
        <w:t>выполнять несложные практические задания по анализу ситуаций, связанных с различными способамиразрешения семейных конфликтов;выражать собственное отношение к различным способам разрешения семейныхконфликтов;</w:t>
      </w:r>
    </w:p>
    <w:p w:rsidR="007B799B" w:rsidRPr="007B799B" w:rsidRDefault="002122EC" w:rsidP="007B799B">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sz w:val="24"/>
          <w:szCs w:val="24"/>
        </w:rPr>
        <w:t xml:space="preserve">- </w:t>
      </w:r>
      <w:r w:rsidR="007B799B" w:rsidRPr="007B799B">
        <w:rPr>
          <w:rFonts w:ascii="Times New Roman" w:eastAsia="Times New Roman,Italic" w:hAnsi="Times New Roman" w:cs="Times New Roman"/>
          <w:i/>
          <w:iCs/>
          <w:sz w:val="24"/>
          <w:szCs w:val="24"/>
        </w:rPr>
        <w:t>формировать положительное отношение к необходимости соблюдать здоровый образ жизни;корректировать собственное поведение в соответствии с требованиями безопасности жизнедеятельности;</w:t>
      </w:r>
    </w:p>
    <w:p w:rsidR="007B799B" w:rsidRPr="007B799B" w:rsidRDefault="002122EC" w:rsidP="007B799B">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i/>
          <w:iCs/>
          <w:sz w:val="24"/>
          <w:szCs w:val="24"/>
        </w:rPr>
        <w:t>использовать элементы причинно-следственного анализа при характеристике семейных конфликтов;</w:t>
      </w:r>
    </w:p>
    <w:p w:rsidR="007B799B" w:rsidRPr="007B799B" w:rsidRDefault="002122EC" w:rsidP="007B799B">
      <w:pPr>
        <w:autoSpaceDE w:val="0"/>
        <w:autoSpaceDN w:val="0"/>
        <w:adjustRightInd w:val="0"/>
        <w:spacing w:after="0" w:line="240" w:lineRule="auto"/>
        <w:jc w:val="both"/>
        <w:rPr>
          <w:rFonts w:ascii="Times New Roman" w:eastAsia="Times New Roman,Italic" w:hAnsi="Times New Roman" w:cs="Times New Roman"/>
          <w:b/>
          <w:bCs/>
          <w:i/>
          <w:iCs/>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i/>
          <w:iCs/>
          <w:sz w:val="24"/>
          <w:szCs w:val="24"/>
        </w:rPr>
        <w:t xml:space="preserve">находить </w:t>
      </w:r>
      <w:r w:rsidR="007B799B" w:rsidRPr="00DD105C">
        <w:rPr>
          <w:rFonts w:ascii="Times New Roman" w:eastAsia="Times New Roman,Italic" w:hAnsi="Times New Roman" w:cs="Times New Roman"/>
          <w:i/>
          <w:sz w:val="24"/>
          <w:szCs w:val="24"/>
        </w:rPr>
        <w:t>и извлекать социальную информацию о государственной семейной политике из адаптированныхисточников различного типа</w:t>
      </w:r>
      <w:r w:rsidR="007B799B" w:rsidRPr="00DD105C">
        <w:rPr>
          <w:rFonts w:ascii="Times New Roman" w:eastAsia="Times New Roman,Italic" w:hAnsi="Times New Roman" w:cs="Times New Roman"/>
          <w:b/>
          <w:bCs/>
          <w:i/>
          <w:iCs/>
          <w:sz w:val="24"/>
          <w:szCs w:val="24"/>
        </w:rPr>
        <w:t>.</w:t>
      </w:r>
    </w:p>
    <w:p w:rsidR="007B799B" w:rsidRPr="007B799B" w:rsidRDefault="007B799B" w:rsidP="007B799B">
      <w:pPr>
        <w:autoSpaceDE w:val="0"/>
        <w:autoSpaceDN w:val="0"/>
        <w:adjustRightInd w:val="0"/>
        <w:spacing w:after="0" w:line="240" w:lineRule="auto"/>
        <w:jc w:val="both"/>
        <w:rPr>
          <w:rFonts w:ascii="Times New Roman" w:eastAsia="Times New Roman,Italic" w:hAnsi="Times New Roman" w:cs="Times New Roman"/>
          <w:b/>
          <w:bCs/>
          <w:sz w:val="24"/>
          <w:szCs w:val="24"/>
        </w:rPr>
      </w:pPr>
      <w:r w:rsidRPr="007B799B">
        <w:rPr>
          <w:rFonts w:ascii="Times New Roman" w:eastAsia="Times New Roman,Italic" w:hAnsi="Times New Roman" w:cs="Times New Roman"/>
          <w:b/>
          <w:bCs/>
          <w:sz w:val="24"/>
          <w:szCs w:val="24"/>
        </w:rPr>
        <w:t>Политическая сфера жизни общества</w:t>
      </w:r>
    </w:p>
    <w:p w:rsidR="007B799B" w:rsidRPr="007B799B" w:rsidRDefault="007B799B" w:rsidP="007B799B">
      <w:pPr>
        <w:autoSpaceDE w:val="0"/>
        <w:autoSpaceDN w:val="0"/>
        <w:adjustRightInd w:val="0"/>
        <w:spacing w:after="0" w:line="240" w:lineRule="auto"/>
        <w:jc w:val="both"/>
        <w:rPr>
          <w:rFonts w:ascii="Times New Roman" w:eastAsia="Times New Roman,Italic" w:hAnsi="Times New Roman" w:cs="Times New Roman"/>
          <w:b/>
          <w:bCs/>
          <w:sz w:val="24"/>
          <w:szCs w:val="24"/>
        </w:rPr>
      </w:pPr>
      <w:r w:rsidRPr="007B799B">
        <w:rPr>
          <w:rFonts w:ascii="Times New Roman" w:eastAsia="Times New Roman,Italic" w:hAnsi="Times New Roman" w:cs="Times New Roman"/>
          <w:b/>
          <w:bCs/>
          <w:sz w:val="24"/>
          <w:szCs w:val="24"/>
        </w:rPr>
        <w:t>Выпускник научится:</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объяснять роль политики в жизни общества;</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различать и сравнивать различные формы правления, иллюстрировать их примерами;</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давать характеристику формам государственно-территориального устройства;</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различать различные типы политических режимов, раскрывать их основные признаки;</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раскрывать на конкретных примерах основные черты и принципы демократии;</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называть признаки политической партии, раскрывать их на конкретных примерах;</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характеризовать различные формы участия граждан в политической жизни.</w:t>
      </w:r>
    </w:p>
    <w:p w:rsidR="007B799B" w:rsidRPr="007B799B" w:rsidRDefault="007B799B" w:rsidP="007B799B">
      <w:pPr>
        <w:autoSpaceDE w:val="0"/>
        <w:autoSpaceDN w:val="0"/>
        <w:adjustRightInd w:val="0"/>
        <w:spacing w:after="0" w:line="240" w:lineRule="auto"/>
        <w:jc w:val="both"/>
        <w:rPr>
          <w:rFonts w:ascii="Times New Roman" w:eastAsia="Times New Roman,Italic" w:hAnsi="Times New Roman" w:cs="Times New Roman"/>
          <w:b/>
          <w:bCs/>
          <w:sz w:val="24"/>
          <w:szCs w:val="24"/>
        </w:rPr>
      </w:pPr>
      <w:r w:rsidRPr="007B799B">
        <w:rPr>
          <w:rFonts w:ascii="Times New Roman" w:eastAsia="Times New Roman,Italic" w:hAnsi="Times New Roman" w:cs="Times New Roman"/>
          <w:b/>
          <w:bCs/>
          <w:sz w:val="24"/>
          <w:szCs w:val="24"/>
        </w:rPr>
        <w:t>Выпускник получит возможность научиться:</w:t>
      </w:r>
    </w:p>
    <w:p w:rsidR="007B799B" w:rsidRPr="00DD105C" w:rsidRDefault="00DD105C" w:rsidP="007B799B">
      <w:pPr>
        <w:autoSpaceDE w:val="0"/>
        <w:autoSpaceDN w:val="0"/>
        <w:adjustRightInd w:val="0"/>
        <w:spacing w:after="0" w:line="240" w:lineRule="auto"/>
        <w:jc w:val="both"/>
        <w:rPr>
          <w:rFonts w:ascii="Times New Roman" w:eastAsia="Times New Roman,Italic" w:hAnsi="Times New Roman" w:cs="Times New Roman"/>
          <w:i/>
          <w:sz w:val="24"/>
          <w:szCs w:val="24"/>
        </w:rPr>
      </w:pPr>
      <w:r>
        <w:rPr>
          <w:rFonts w:ascii="Times New Roman" w:eastAsia="Times New Roman,Italic" w:hAnsi="Times New Roman" w:cs="Times New Roman"/>
          <w:sz w:val="24"/>
          <w:szCs w:val="24"/>
        </w:rPr>
        <w:t>-</w:t>
      </w:r>
      <w:r w:rsidR="007B799B" w:rsidRPr="00DD105C">
        <w:rPr>
          <w:rFonts w:ascii="Times New Roman" w:eastAsia="Times New Roman,Italic" w:hAnsi="Times New Roman" w:cs="Times New Roman"/>
          <w:i/>
          <w:sz w:val="24"/>
          <w:szCs w:val="24"/>
        </w:rPr>
        <w:t>осознавать значение гражданской активности и патриотической позиции в укреплении нашего государства;</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i/>
          <w:iCs/>
          <w:sz w:val="24"/>
          <w:szCs w:val="24"/>
        </w:rPr>
        <w:t>соотносить различные оценки политических событий и процессов и делать обоснованные выводы.</w:t>
      </w:r>
    </w:p>
    <w:p w:rsidR="007B799B" w:rsidRPr="007B799B" w:rsidRDefault="007B799B" w:rsidP="007B799B">
      <w:pPr>
        <w:autoSpaceDE w:val="0"/>
        <w:autoSpaceDN w:val="0"/>
        <w:adjustRightInd w:val="0"/>
        <w:spacing w:after="0" w:line="240" w:lineRule="auto"/>
        <w:jc w:val="both"/>
        <w:rPr>
          <w:rFonts w:ascii="Times New Roman" w:eastAsia="Times New Roman,Italic" w:hAnsi="Times New Roman" w:cs="Times New Roman"/>
          <w:b/>
          <w:bCs/>
          <w:sz w:val="24"/>
          <w:szCs w:val="24"/>
        </w:rPr>
      </w:pPr>
      <w:r w:rsidRPr="007B799B">
        <w:rPr>
          <w:rFonts w:ascii="Times New Roman" w:eastAsia="Times New Roman,Italic" w:hAnsi="Times New Roman" w:cs="Times New Roman"/>
          <w:b/>
          <w:bCs/>
          <w:sz w:val="24"/>
          <w:szCs w:val="24"/>
        </w:rPr>
        <w:t>Гражданин и государство</w:t>
      </w:r>
    </w:p>
    <w:p w:rsidR="007B799B" w:rsidRPr="007B799B" w:rsidRDefault="007B799B" w:rsidP="007B799B">
      <w:pPr>
        <w:autoSpaceDE w:val="0"/>
        <w:autoSpaceDN w:val="0"/>
        <w:adjustRightInd w:val="0"/>
        <w:spacing w:after="0" w:line="240" w:lineRule="auto"/>
        <w:jc w:val="both"/>
        <w:rPr>
          <w:rFonts w:ascii="Times New Roman" w:eastAsia="Times New Roman,Italic" w:hAnsi="Times New Roman" w:cs="Times New Roman"/>
          <w:b/>
          <w:bCs/>
          <w:sz w:val="24"/>
          <w:szCs w:val="24"/>
        </w:rPr>
      </w:pPr>
      <w:r w:rsidRPr="007B799B">
        <w:rPr>
          <w:rFonts w:ascii="Times New Roman" w:eastAsia="Times New Roman,Italic" w:hAnsi="Times New Roman" w:cs="Times New Roman"/>
          <w:b/>
          <w:bCs/>
          <w:sz w:val="24"/>
          <w:szCs w:val="24"/>
        </w:rPr>
        <w:t>Выпускник научится:</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характеризовать государственное устройство Российской Федерации, называть органы государственной властистраны, описывать их полномочия и компетенцию;</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объяснять порядок формирования органов государственной власти РФ;</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раскрывать достижения российского народа;</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объяснять и конкретизировать примерами смысл понятия «гражданство»;</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называть и иллюстрировать примерами основные права и свободы граждан, гарантированные КонституциейРФ;</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осознавать значение патриотической позиции в укреплении нашего государства;</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характеризовать конституционные обязанности гражданина.</w:t>
      </w:r>
    </w:p>
    <w:p w:rsidR="007B799B" w:rsidRPr="007B799B" w:rsidRDefault="007B799B" w:rsidP="007B799B">
      <w:pPr>
        <w:autoSpaceDE w:val="0"/>
        <w:autoSpaceDN w:val="0"/>
        <w:adjustRightInd w:val="0"/>
        <w:spacing w:after="0" w:line="240" w:lineRule="auto"/>
        <w:jc w:val="both"/>
        <w:rPr>
          <w:rFonts w:ascii="Times New Roman" w:eastAsia="Times New Roman,Italic" w:hAnsi="Times New Roman" w:cs="Times New Roman"/>
          <w:b/>
          <w:bCs/>
          <w:sz w:val="24"/>
          <w:szCs w:val="24"/>
        </w:rPr>
      </w:pPr>
      <w:r w:rsidRPr="007B799B">
        <w:rPr>
          <w:rFonts w:ascii="Times New Roman" w:eastAsia="Times New Roman,Italic" w:hAnsi="Times New Roman" w:cs="Times New Roman"/>
          <w:b/>
          <w:bCs/>
          <w:sz w:val="24"/>
          <w:szCs w:val="24"/>
        </w:rPr>
        <w:t>Выпускник получит возможность научиться:</w:t>
      </w:r>
    </w:p>
    <w:p w:rsidR="007B799B" w:rsidRPr="007B799B" w:rsidRDefault="00DD105C" w:rsidP="00DD105C">
      <w:pPr>
        <w:spacing w:after="0" w:line="240" w:lineRule="auto"/>
        <w:contextualSpacing/>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i/>
          <w:iCs/>
          <w:sz w:val="24"/>
          <w:szCs w:val="24"/>
        </w:rPr>
        <w:t>аргументированно обосновывать</w:t>
      </w:r>
      <w:r>
        <w:rPr>
          <w:rFonts w:ascii="Times New Roman" w:eastAsia="Times New Roman,Italic" w:hAnsi="Times New Roman" w:cs="Times New Roman"/>
          <w:i/>
          <w:iCs/>
          <w:sz w:val="24"/>
          <w:szCs w:val="24"/>
        </w:rPr>
        <w:t xml:space="preserve"> вл</w:t>
      </w:r>
      <w:r w:rsidR="007B799B" w:rsidRPr="007B799B">
        <w:rPr>
          <w:rFonts w:ascii="Times New Roman" w:eastAsia="Times New Roman,Italic" w:hAnsi="Times New Roman" w:cs="Times New Roman"/>
          <w:i/>
          <w:iCs/>
          <w:sz w:val="24"/>
          <w:szCs w:val="24"/>
        </w:rPr>
        <w:t>ияние происходящих в обществе изменений на положение России в мире;</w:t>
      </w:r>
    </w:p>
    <w:p w:rsidR="007B799B" w:rsidRPr="007B799B" w:rsidRDefault="007B799B" w:rsidP="007B799B">
      <w:pPr>
        <w:autoSpaceDE w:val="0"/>
        <w:autoSpaceDN w:val="0"/>
        <w:adjustRightInd w:val="0"/>
        <w:spacing w:after="0" w:line="240" w:lineRule="auto"/>
        <w:contextualSpacing/>
        <w:jc w:val="both"/>
        <w:rPr>
          <w:rFonts w:ascii="Times New Roman" w:eastAsia="Times New Roman,Italic" w:hAnsi="Times New Roman" w:cs="Times New Roman"/>
          <w:b/>
          <w:bCs/>
          <w:i/>
          <w:iCs/>
          <w:sz w:val="24"/>
          <w:szCs w:val="24"/>
        </w:rPr>
      </w:pPr>
      <w:r w:rsidRPr="007B799B">
        <w:rPr>
          <w:rFonts w:ascii="Times New Roman" w:eastAsia="Times New Roman,Italic" w:hAnsi="Times New Roman" w:cs="Times New Roman"/>
          <w:i/>
          <w:iCs/>
          <w:sz w:val="24"/>
          <w:szCs w:val="24"/>
        </w:rPr>
        <w:t>использовать знания и умения для формирования способности уважать права других людей, выполнять своиобязанности гражданина РФ</w:t>
      </w:r>
      <w:r w:rsidRPr="007B799B">
        <w:rPr>
          <w:rFonts w:ascii="Times New Roman" w:eastAsia="Times New Roman,Italic" w:hAnsi="Times New Roman" w:cs="Times New Roman"/>
          <w:b/>
          <w:bCs/>
          <w:i/>
          <w:iCs/>
          <w:sz w:val="24"/>
          <w:szCs w:val="24"/>
        </w:rPr>
        <w:t>.</w:t>
      </w:r>
    </w:p>
    <w:p w:rsidR="007B799B" w:rsidRPr="007B799B" w:rsidRDefault="007B799B" w:rsidP="007B799B">
      <w:pPr>
        <w:autoSpaceDE w:val="0"/>
        <w:autoSpaceDN w:val="0"/>
        <w:adjustRightInd w:val="0"/>
        <w:spacing w:after="0" w:line="240" w:lineRule="auto"/>
        <w:jc w:val="both"/>
        <w:rPr>
          <w:rFonts w:ascii="Times New Roman" w:eastAsia="Times New Roman,Italic" w:hAnsi="Times New Roman" w:cs="Times New Roman"/>
          <w:b/>
          <w:bCs/>
          <w:sz w:val="24"/>
          <w:szCs w:val="24"/>
        </w:rPr>
      </w:pPr>
      <w:r w:rsidRPr="007B799B">
        <w:rPr>
          <w:rFonts w:ascii="Times New Roman" w:eastAsia="Times New Roman,Italic" w:hAnsi="Times New Roman" w:cs="Times New Roman"/>
          <w:b/>
          <w:bCs/>
          <w:sz w:val="24"/>
          <w:szCs w:val="24"/>
        </w:rPr>
        <w:t>Основы российского законодательства</w:t>
      </w:r>
    </w:p>
    <w:p w:rsidR="007B799B" w:rsidRPr="007B799B" w:rsidRDefault="007B799B" w:rsidP="007B799B">
      <w:pPr>
        <w:autoSpaceDE w:val="0"/>
        <w:autoSpaceDN w:val="0"/>
        <w:adjustRightInd w:val="0"/>
        <w:spacing w:after="0" w:line="240" w:lineRule="auto"/>
        <w:jc w:val="both"/>
        <w:rPr>
          <w:rFonts w:ascii="Times New Roman" w:eastAsia="Times New Roman,Italic" w:hAnsi="Times New Roman" w:cs="Times New Roman"/>
          <w:b/>
          <w:bCs/>
          <w:sz w:val="24"/>
          <w:szCs w:val="24"/>
        </w:rPr>
      </w:pPr>
      <w:r w:rsidRPr="007B799B">
        <w:rPr>
          <w:rFonts w:ascii="Times New Roman" w:eastAsia="Times New Roman,Italic" w:hAnsi="Times New Roman" w:cs="Times New Roman"/>
          <w:b/>
          <w:bCs/>
          <w:sz w:val="24"/>
          <w:szCs w:val="24"/>
        </w:rPr>
        <w:t>Выпускник научится:</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характеризовать систему российского законодательства;</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раскрывать особенности гражданской дееспособности несовершеннолетних;</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характеризовать гражданские правоотношения;</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раскрывать смысл права на труд;</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объяснять роль трудового договора;</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разъяснять на примерах особенности положения несовершеннолетних в трудовых отношениях;</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характеризовать права и обязанности супругов, родителей, детей;</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характеризовать особенности уголовного права и уголовных правоотношений;</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конкретизировать примерами виды преступлений и наказания за них;</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lastRenderedPageBreak/>
        <w:t>-</w:t>
      </w:r>
      <w:r w:rsidR="007B799B" w:rsidRPr="007B799B">
        <w:rPr>
          <w:rFonts w:ascii="Times New Roman" w:eastAsia="Times New Roman,Italic" w:hAnsi="Times New Roman" w:cs="Times New Roman"/>
          <w:sz w:val="24"/>
          <w:szCs w:val="24"/>
        </w:rPr>
        <w:t xml:space="preserve"> характеризовать специфику уголовной ответственности несовершеннолетних;</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раскрывать связь права на образование и обязанности получить образование;</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анализировать несложные практические ситуации, связанные с гражданскими, семейными, трудовымиправоотношениями; в предлагаемых модельных ситуациях определять признаки правонарушения, проступка,преступления;</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исследовать несложные практические ситуации, связанные с защитой прав и интересов детей, оставшихся безпопечения родителей;</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находить, извлекать и осмысливать информацию правового характера, полученную из доступных источников,систематизировать, анализировать полученные данные; применять полученную информацию для соотнесениясобственного поведения и поступков других людей с нормами поведения, установленными законом.</w:t>
      </w:r>
    </w:p>
    <w:p w:rsidR="007B799B" w:rsidRPr="007B799B" w:rsidRDefault="007B799B" w:rsidP="007B799B">
      <w:pPr>
        <w:autoSpaceDE w:val="0"/>
        <w:autoSpaceDN w:val="0"/>
        <w:adjustRightInd w:val="0"/>
        <w:spacing w:after="0" w:line="240" w:lineRule="auto"/>
        <w:jc w:val="both"/>
        <w:rPr>
          <w:rFonts w:ascii="Times New Roman" w:eastAsia="Times New Roman,Italic" w:hAnsi="Times New Roman" w:cs="Times New Roman"/>
          <w:b/>
          <w:bCs/>
          <w:sz w:val="24"/>
          <w:szCs w:val="24"/>
        </w:rPr>
      </w:pPr>
      <w:r w:rsidRPr="007B799B">
        <w:rPr>
          <w:rFonts w:ascii="Times New Roman" w:eastAsia="Times New Roman,Italic" w:hAnsi="Times New Roman" w:cs="Times New Roman"/>
          <w:b/>
          <w:bCs/>
          <w:sz w:val="24"/>
          <w:szCs w:val="24"/>
        </w:rPr>
        <w:t>Выпускник получит возможность научиться:</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i/>
          <w:iCs/>
          <w:sz w:val="24"/>
          <w:szCs w:val="24"/>
        </w:rPr>
        <w:t>на основе полученных знаний о правовых нормах выбирать в предлагаемых модельных ситуациях иосуществлять на практике модель правомерного социального поведения, основанного на уважении к закону иправопорядку;</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sz w:val="24"/>
          <w:szCs w:val="24"/>
        </w:rPr>
        <w:t xml:space="preserve">- </w:t>
      </w:r>
      <w:r w:rsidR="007B799B" w:rsidRPr="007B799B">
        <w:rPr>
          <w:rFonts w:ascii="Times New Roman" w:eastAsia="Times New Roman,Italic" w:hAnsi="Times New Roman" w:cs="Times New Roman"/>
          <w:i/>
          <w:iCs/>
          <w:sz w:val="24"/>
          <w:szCs w:val="24"/>
        </w:rPr>
        <w:t>оценивать сущность и значение правопорядка и законности, собственный возможный вклад в их становлениеи развитие;</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i/>
          <w:iCs/>
          <w:sz w:val="24"/>
          <w:szCs w:val="24"/>
        </w:rPr>
        <w:t>осознанно содействовать защите правопорядка в обществе правовыми способами и средствами.</w:t>
      </w:r>
    </w:p>
    <w:p w:rsidR="007B799B" w:rsidRPr="007B799B" w:rsidRDefault="007B799B" w:rsidP="007B799B">
      <w:pPr>
        <w:autoSpaceDE w:val="0"/>
        <w:autoSpaceDN w:val="0"/>
        <w:adjustRightInd w:val="0"/>
        <w:spacing w:after="0" w:line="240" w:lineRule="auto"/>
        <w:jc w:val="both"/>
        <w:rPr>
          <w:rFonts w:ascii="Times New Roman" w:eastAsia="Times New Roman,Italic" w:hAnsi="Times New Roman" w:cs="Times New Roman"/>
          <w:b/>
          <w:bCs/>
          <w:sz w:val="24"/>
          <w:szCs w:val="24"/>
        </w:rPr>
      </w:pPr>
      <w:r w:rsidRPr="007B799B">
        <w:rPr>
          <w:rFonts w:ascii="Times New Roman" w:eastAsia="Times New Roman,Italic" w:hAnsi="Times New Roman" w:cs="Times New Roman"/>
          <w:b/>
          <w:bCs/>
          <w:sz w:val="24"/>
          <w:szCs w:val="24"/>
        </w:rPr>
        <w:t>Экономика</w:t>
      </w:r>
    </w:p>
    <w:p w:rsidR="007B799B" w:rsidRPr="007B799B" w:rsidRDefault="007B799B" w:rsidP="007B799B">
      <w:pPr>
        <w:autoSpaceDE w:val="0"/>
        <w:autoSpaceDN w:val="0"/>
        <w:adjustRightInd w:val="0"/>
        <w:spacing w:after="0" w:line="240" w:lineRule="auto"/>
        <w:jc w:val="both"/>
        <w:rPr>
          <w:rFonts w:ascii="Times New Roman" w:eastAsia="Times New Roman,Italic" w:hAnsi="Times New Roman" w:cs="Times New Roman"/>
          <w:b/>
          <w:bCs/>
          <w:sz w:val="24"/>
          <w:szCs w:val="24"/>
        </w:rPr>
      </w:pPr>
      <w:r w:rsidRPr="007B799B">
        <w:rPr>
          <w:rFonts w:ascii="Times New Roman" w:eastAsia="Times New Roman,Italic" w:hAnsi="Times New Roman" w:cs="Times New Roman"/>
          <w:b/>
          <w:bCs/>
          <w:sz w:val="24"/>
          <w:szCs w:val="24"/>
        </w:rPr>
        <w:t>Выпускник научится:</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 xml:space="preserve">- </w:t>
      </w:r>
      <w:r w:rsidR="007B799B" w:rsidRPr="007B799B">
        <w:rPr>
          <w:rFonts w:ascii="Times New Roman" w:eastAsia="Times New Roman,Italic" w:hAnsi="Times New Roman" w:cs="Times New Roman"/>
          <w:sz w:val="24"/>
          <w:szCs w:val="24"/>
        </w:rPr>
        <w:t xml:space="preserve"> объяснять проблему ограниченности экономических ресурсов;</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 xml:space="preserve">- </w:t>
      </w:r>
      <w:r w:rsidR="007B799B" w:rsidRPr="007B799B">
        <w:rPr>
          <w:rFonts w:ascii="Times New Roman" w:eastAsia="Times New Roman,Italic" w:hAnsi="Times New Roman" w:cs="Times New Roman"/>
          <w:sz w:val="24"/>
          <w:szCs w:val="24"/>
        </w:rPr>
        <w:t xml:space="preserve"> различать основных участников экономической деятельности: производителей и потребителей,предпринимателей и наемных работников; раскрывать рациональное поведение субъектов экономической деятельности;</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 xml:space="preserve">- </w:t>
      </w:r>
      <w:r w:rsidR="007B799B" w:rsidRPr="007B799B">
        <w:rPr>
          <w:rFonts w:ascii="Times New Roman" w:eastAsia="Times New Roman,Italic" w:hAnsi="Times New Roman" w:cs="Times New Roman"/>
          <w:sz w:val="24"/>
          <w:szCs w:val="24"/>
        </w:rPr>
        <w:t xml:space="preserve"> раскрывать факторы, влияющие на производительность труда;</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 xml:space="preserve">- </w:t>
      </w:r>
      <w:r w:rsidR="007B799B" w:rsidRPr="007B799B">
        <w:rPr>
          <w:rFonts w:ascii="Times New Roman" w:eastAsia="Times New Roman,Italic" w:hAnsi="Times New Roman" w:cs="Times New Roman"/>
          <w:sz w:val="24"/>
          <w:szCs w:val="24"/>
        </w:rPr>
        <w:t xml:space="preserve"> характеризовать основные экономические системы, экономические явления и процессы, сравнивать их;анализировать и систематизировать полученные данные об экономических системах;</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характеризовать механизм рыночного регулирования экономики; анализировать действие рыночных законов,выявлять роль конкуренции;</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 xml:space="preserve">- </w:t>
      </w:r>
      <w:r w:rsidR="007B799B" w:rsidRPr="007B799B">
        <w:rPr>
          <w:rFonts w:ascii="Times New Roman" w:eastAsia="Times New Roman,Italic" w:hAnsi="Times New Roman" w:cs="Times New Roman"/>
          <w:sz w:val="24"/>
          <w:szCs w:val="24"/>
        </w:rPr>
        <w:t xml:space="preserve"> объяснять роль государства в регулировании рыночной экономики; анализировать структуру бюджетагосударства;</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 xml:space="preserve">- </w:t>
      </w:r>
      <w:r w:rsidR="007B799B" w:rsidRPr="007B799B">
        <w:rPr>
          <w:rFonts w:ascii="Times New Roman" w:eastAsia="Times New Roman,Italic" w:hAnsi="Times New Roman" w:cs="Times New Roman"/>
          <w:sz w:val="24"/>
          <w:szCs w:val="24"/>
        </w:rPr>
        <w:t xml:space="preserve"> называть и конкретизировать примерами виды налогов;</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характеризовать функции денег и их роль в экономике;</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раскрывать социально-экономическую роль и функции предпринимательства;</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анализировать информацию об экономической жизни общества из адаптированных источников различноготипа; анализировать несложные статистические данные, отражающие экономические явления и процессы;</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формулировать и аргументировать собственные суждения, касающиеся отдельных вопросов экономическойжизни и опирающиеся на экономические знания и личный опыт; использовать полученные знания при анализе фактовповедения участников экономической деятельности; оценивать этические нормы трудовой и предпринимательскойдеятельности;</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раскрывать рациональное поведение субъектов экономической деятельности;</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характеризовать экономику семьи; анализировать структуру семейного бюджета;</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использовать полученные знания при анализе фактов поведения участников экономической деятельности;</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sz w:val="24"/>
          <w:szCs w:val="24"/>
        </w:rPr>
        <w:t xml:space="preserve"> обосновывать связь профессионализма и жизненного успеха.</w:t>
      </w:r>
    </w:p>
    <w:p w:rsidR="007B799B" w:rsidRPr="007B799B" w:rsidRDefault="007B799B" w:rsidP="007B799B">
      <w:pPr>
        <w:autoSpaceDE w:val="0"/>
        <w:autoSpaceDN w:val="0"/>
        <w:adjustRightInd w:val="0"/>
        <w:spacing w:after="0" w:line="240" w:lineRule="auto"/>
        <w:jc w:val="both"/>
        <w:rPr>
          <w:rFonts w:ascii="Times New Roman" w:eastAsia="Times New Roman,Italic" w:hAnsi="Times New Roman" w:cs="Times New Roman"/>
          <w:b/>
          <w:bCs/>
          <w:sz w:val="24"/>
          <w:szCs w:val="24"/>
        </w:rPr>
      </w:pPr>
      <w:r w:rsidRPr="007B799B">
        <w:rPr>
          <w:rFonts w:ascii="Times New Roman" w:eastAsia="Times New Roman,Italic" w:hAnsi="Times New Roman" w:cs="Times New Roman"/>
          <w:b/>
          <w:bCs/>
          <w:sz w:val="24"/>
          <w:szCs w:val="24"/>
        </w:rPr>
        <w:t>Выпускник получит возможность научиться:</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i/>
          <w:iCs/>
          <w:sz w:val="24"/>
          <w:szCs w:val="24"/>
        </w:rPr>
        <w:t>анализировать с опорой на полученные знания несложную экономическую информацию, получаемую изнеадаптированных источников;</w:t>
      </w:r>
    </w:p>
    <w:p w:rsidR="007B799B" w:rsidRPr="007B799B" w:rsidRDefault="00DD105C" w:rsidP="00DD105C">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lastRenderedPageBreak/>
        <w:t>-</w:t>
      </w:r>
      <w:r w:rsidR="007B799B" w:rsidRPr="007B799B">
        <w:rPr>
          <w:rFonts w:ascii="Times New Roman" w:eastAsia="Times New Roman,Italic" w:hAnsi="Times New Roman" w:cs="Times New Roman"/>
          <w:i/>
          <w:iCs/>
          <w:sz w:val="24"/>
          <w:szCs w:val="24"/>
        </w:rPr>
        <w:t>выполнять практические задания, основанные на ситуациях, связанных с описанием состояния российскойэкономики;</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7B799B" w:rsidRPr="007B799B">
        <w:rPr>
          <w:rFonts w:ascii="Times New Roman" w:eastAsia="Times New Roman,Italic" w:hAnsi="Times New Roman" w:cs="Times New Roman"/>
          <w:i/>
          <w:iCs/>
          <w:sz w:val="24"/>
          <w:szCs w:val="24"/>
        </w:rPr>
        <w:t>анализировать и оценивать с позиций экономических знаний сложившиеся практики и модели поведенияпотребителя;</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i/>
          <w:iCs/>
          <w:sz w:val="24"/>
          <w:szCs w:val="24"/>
        </w:rPr>
        <w:t>решать с опорой на полученные знания познавательные задачи, отражающие типичные ситуации вэкономической сфере деятельности человека;</w:t>
      </w:r>
    </w:p>
    <w:p w:rsidR="007B799B" w:rsidRPr="007B799B" w:rsidRDefault="00DD105C" w:rsidP="007B799B">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i/>
          <w:iCs/>
          <w:sz w:val="24"/>
          <w:szCs w:val="24"/>
        </w:rPr>
        <w:t>грамотно применять полученные знания для определения экономически рационального поведения и порядкадействий в конкретных ситуациях;</w:t>
      </w:r>
    </w:p>
    <w:p w:rsidR="007B799B" w:rsidRDefault="00DD105C" w:rsidP="00DD105C">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sz w:val="24"/>
          <w:szCs w:val="24"/>
        </w:rPr>
        <w:t>-</w:t>
      </w:r>
      <w:r w:rsidR="007B799B" w:rsidRPr="007B799B">
        <w:rPr>
          <w:rFonts w:ascii="Times New Roman" w:eastAsia="Times New Roman,Italic" w:hAnsi="Times New Roman" w:cs="Times New Roman"/>
          <w:i/>
          <w:iCs/>
          <w:sz w:val="24"/>
          <w:szCs w:val="24"/>
        </w:rPr>
        <w:t>сопоставлять свои потребности и возможности, оптимально распределять свои материальные и трудовыересурсы, составлять семейный бюджет.</w:t>
      </w:r>
    </w:p>
    <w:p w:rsidR="0035531E" w:rsidRPr="00A358E0" w:rsidRDefault="00A358E0" w:rsidP="0035531E">
      <w:pPr>
        <w:autoSpaceDE w:val="0"/>
        <w:autoSpaceDN w:val="0"/>
        <w:adjustRightInd w:val="0"/>
        <w:spacing w:after="0" w:line="240" w:lineRule="auto"/>
        <w:rPr>
          <w:rFonts w:ascii="Times New Roman" w:hAnsi="Times New Roman" w:cs="Times New Roman"/>
          <w:b/>
          <w:sz w:val="24"/>
          <w:szCs w:val="24"/>
        </w:rPr>
      </w:pPr>
      <w:r w:rsidRPr="00A358E0">
        <w:rPr>
          <w:rFonts w:ascii="Times New Roman" w:hAnsi="Times New Roman" w:cs="Times New Roman"/>
          <w:b/>
          <w:sz w:val="24"/>
          <w:szCs w:val="24"/>
        </w:rPr>
        <w:t xml:space="preserve">1.2.5.7. </w:t>
      </w:r>
      <w:r>
        <w:rPr>
          <w:rFonts w:ascii="Times New Roman" w:hAnsi="Times New Roman" w:cs="Times New Roman"/>
          <w:b/>
          <w:sz w:val="24"/>
          <w:szCs w:val="24"/>
        </w:rPr>
        <w:t>География</w:t>
      </w:r>
    </w:p>
    <w:p w:rsidR="00DF70D7" w:rsidRPr="00DF70D7" w:rsidRDefault="00DF70D7" w:rsidP="00DF70D7">
      <w:pPr>
        <w:autoSpaceDE w:val="0"/>
        <w:autoSpaceDN w:val="0"/>
        <w:adjustRightInd w:val="0"/>
        <w:spacing w:after="0" w:line="240" w:lineRule="auto"/>
        <w:rPr>
          <w:rFonts w:ascii="Times New Roman" w:hAnsi="Times New Roman" w:cs="Times New Roman"/>
          <w:b/>
          <w:bCs/>
          <w:sz w:val="24"/>
          <w:szCs w:val="24"/>
        </w:rPr>
      </w:pPr>
      <w:r w:rsidRPr="00DF70D7">
        <w:rPr>
          <w:rFonts w:ascii="Times New Roman" w:hAnsi="Times New Roman" w:cs="Times New Roman"/>
          <w:b/>
          <w:bCs/>
          <w:sz w:val="24"/>
          <w:szCs w:val="24"/>
        </w:rPr>
        <w:t>Выпускник научится:</w:t>
      </w:r>
    </w:p>
    <w:p w:rsidR="00DF70D7" w:rsidRPr="00DF70D7" w:rsidRDefault="003F108F" w:rsidP="00DB22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F70D7" w:rsidRPr="00DF70D7">
        <w:rPr>
          <w:rFonts w:ascii="Times New Roman" w:hAnsi="Times New Roman" w:cs="Times New Roman"/>
          <w:sz w:val="24"/>
          <w:szCs w:val="24"/>
        </w:rPr>
        <w:t xml:space="preserve"> выбирать источники географической информации (картографические, статистические, текстовые, видео- ифотоизображения, компьютерные базы данных), адекватные решаемым задачам;</w:t>
      </w:r>
    </w:p>
    <w:p w:rsidR="00DF70D7" w:rsidRPr="00DF70D7" w:rsidRDefault="00DB2236" w:rsidP="00DB22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F70D7" w:rsidRPr="00DF70D7">
        <w:rPr>
          <w:rFonts w:ascii="Times New Roman" w:hAnsi="Times New Roman" w:cs="Times New Roman"/>
          <w:sz w:val="24"/>
          <w:szCs w:val="24"/>
        </w:rPr>
        <w:t xml:space="preserve"> ориентироваться в источниках географической информации (картографические, статистические, текстовые,видео- и фотоизображения, компьютерные базы данных): находить и извлекать необходимую информацию; определять исравнивать качественные и количественные показатели, характеризующие географические объекты, процессы и явления,их положение в пространстве по географическим картам разного содержания и другим источникам; выявлятьнедостающую, взаимодополняющую и/или противоречивую географическую информацию, представленную в одном илинескольких источниках;</w:t>
      </w:r>
    </w:p>
    <w:p w:rsidR="00DF70D7" w:rsidRPr="00DF70D7" w:rsidRDefault="00DB2236" w:rsidP="00DB22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F70D7" w:rsidRPr="00DF70D7">
        <w:rPr>
          <w:rFonts w:ascii="Times New Roman" w:hAnsi="Times New Roman" w:cs="Times New Roman"/>
          <w:sz w:val="24"/>
          <w:szCs w:val="24"/>
        </w:rPr>
        <w:t xml:space="preserve"> представлять в различных формах (в виде карты, таблицы, графика, географического описания)географическую информацию, необходимую для решения учебных и практико-ориентированных задач;</w:t>
      </w:r>
    </w:p>
    <w:p w:rsidR="00DB2236" w:rsidRDefault="00DB2236" w:rsidP="00DB22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70D7" w:rsidRPr="00DF70D7">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наблюдений,на основе анализа, обобщения и интерпретации географической информации объяснение географических явлений ипроцессов (их свойств, условий протекания и географических различий); расчет количественных показателей,характеризующих географические объекты, явления и процессы; составление простейших географических прогнозов;</w:t>
      </w:r>
    </w:p>
    <w:p w:rsidR="00DF70D7" w:rsidRPr="00DF70D7" w:rsidRDefault="00DB2236" w:rsidP="00DB22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70D7" w:rsidRPr="00DF70D7">
        <w:rPr>
          <w:rFonts w:ascii="Times New Roman" w:hAnsi="Times New Roman" w:cs="Times New Roman"/>
          <w:sz w:val="24"/>
          <w:szCs w:val="24"/>
        </w:rPr>
        <w:t>принятие решений, основанных на сопоставлении, сравнении и/или оценке географической информации;</w:t>
      </w:r>
    </w:p>
    <w:p w:rsidR="00DF70D7" w:rsidRPr="00DF70D7" w:rsidRDefault="00DB2236" w:rsidP="00DB22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F70D7" w:rsidRPr="00DF70D7">
        <w:rPr>
          <w:rFonts w:ascii="Times New Roman" w:hAnsi="Times New Roman" w:cs="Times New Roman"/>
          <w:sz w:val="24"/>
          <w:szCs w:val="24"/>
        </w:rPr>
        <w:t xml:space="preserve"> проводить с помощью приборов измерения температуры, влажности воздуха, </w:t>
      </w:r>
      <w:r>
        <w:rPr>
          <w:rFonts w:ascii="Times New Roman" w:hAnsi="Times New Roman" w:cs="Times New Roman"/>
          <w:sz w:val="24"/>
          <w:szCs w:val="24"/>
        </w:rPr>
        <w:t>а</w:t>
      </w:r>
      <w:r w:rsidR="00DF70D7" w:rsidRPr="00DF70D7">
        <w:rPr>
          <w:rFonts w:ascii="Times New Roman" w:hAnsi="Times New Roman" w:cs="Times New Roman"/>
          <w:sz w:val="24"/>
          <w:szCs w:val="24"/>
        </w:rPr>
        <w:t>тмосферного давления, силы инаправления ветра, абсолютной и относительной высоты, направления и скорости течения водных потоков;</w:t>
      </w:r>
    </w:p>
    <w:p w:rsidR="00DF70D7" w:rsidRPr="00DF70D7" w:rsidRDefault="00DB2236" w:rsidP="00DB22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F70D7" w:rsidRPr="00DF70D7">
        <w:rPr>
          <w:rFonts w:ascii="Times New Roman" w:hAnsi="Times New Roman" w:cs="Times New Roman"/>
          <w:sz w:val="24"/>
          <w:szCs w:val="24"/>
        </w:rPr>
        <w:t xml:space="preserve"> различать изученные географические объекты, процессы и явления, сравнивать географические объекты,процессы и явления на основе известных характерных свойств и проводить их простейшую классификацию;</w:t>
      </w:r>
    </w:p>
    <w:p w:rsidR="00DF70D7" w:rsidRPr="00DF70D7" w:rsidRDefault="00DB2236" w:rsidP="00DB22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F70D7" w:rsidRPr="00DF70D7">
        <w:rPr>
          <w:rFonts w:ascii="Times New Roman" w:hAnsi="Times New Roman" w:cs="Times New Roman"/>
          <w:sz w:val="24"/>
          <w:szCs w:val="24"/>
        </w:rPr>
        <w:t xml:space="preserve"> использовать знания о географических законах и закономерностях, о взаимосвязях между изученнымигеографическими объектами, процессами и явлениями для объяснения их свойств, условий протекания и различий;</w:t>
      </w:r>
    </w:p>
    <w:p w:rsidR="00DF70D7" w:rsidRPr="00DB2236" w:rsidRDefault="00DB2236" w:rsidP="00DB22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F70D7" w:rsidRPr="00DB2236">
        <w:rPr>
          <w:rFonts w:ascii="Times New Roman" w:hAnsi="Times New Roman" w:cs="Times New Roman"/>
          <w:sz w:val="24"/>
          <w:szCs w:val="24"/>
        </w:rPr>
        <w:t xml:space="preserve"> оценивать характер взаимодействия деятельности человека и компонентов природы в разных географическихусловиях с точки зрения концепции устойчивого развития;</w:t>
      </w:r>
    </w:p>
    <w:p w:rsidR="00DF70D7" w:rsidRPr="00DB2236" w:rsidRDefault="00DB2236" w:rsidP="00DB22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F70D7" w:rsidRPr="00DB2236">
        <w:rPr>
          <w:rFonts w:ascii="Times New Roman" w:hAnsi="Times New Roman" w:cs="Times New Roman"/>
          <w:sz w:val="24"/>
          <w:szCs w:val="24"/>
        </w:rPr>
        <w:t xml:space="preserve"> различать (распознавать, приводить примеры) изученные демографические процессы и явления,характеризующие динамику численности населения Земли и отдельных регионов и стран;</w:t>
      </w:r>
    </w:p>
    <w:p w:rsidR="00DF70D7" w:rsidRPr="00DB2236" w:rsidRDefault="00DB2236" w:rsidP="00DB22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F70D7" w:rsidRPr="00DB2236">
        <w:rPr>
          <w:rFonts w:ascii="Times New Roman" w:hAnsi="Times New Roman" w:cs="Times New Roman"/>
          <w:sz w:val="24"/>
          <w:szCs w:val="24"/>
        </w:rPr>
        <w:t xml:space="preserve"> использовать знания о населении и взаимосвязях между изученными демографическими процессами иявлениями для решения различных учебных и практико-ориентированных задач;</w:t>
      </w:r>
    </w:p>
    <w:p w:rsidR="00DF70D7" w:rsidRPr="00DB2236" w:rsidRDefault="00DB2236" w:rsidP="00DB22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F70D7" w:rsidRPr="00DB2236">
        <w:rPr>
          <w:rFonts w:ascii="Times New Roman" w:hAnsi="Times New Roman" w:cs="Times New Roman"/>
          <w:sz w:val="24"/>
          <w:szCs w:val="24"/>
        </w:rPr>
        <w:t xml:space="preserve"> описывать по карте положение и взаиморасположение географических объектов;</w:t>
      </w:r>
    </w:p>
    <w:p w:rsidR="00DF70D7" w:rsidRPr="00DB2236" w:rsidRDefault="00DB2236" w:rsidP="00DB22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F70D7" w:rsidRPr="00DB2236">
        <w:rPr>
          <w:rFonts w:ascii="Times New Roman" w:hAnsi="Times New Roman" w:cs="Times New Roman"/>
          <w:sz w:val="24"/>
          <w:szCs w:val="24"/>
        </w:rPr>
        <w:t xml:space="preserve"> различать географические процессы и явления, определяющие особенности природы и населения материков иокеанов, отдельных регионов и стран;</w:t>
      </w:r>
    </w:p>
    <w:p w:rsidR="00DF70D7" w:rsidRPr="00DB2236" w:rsidRDefault="00DB2236" w:rsidP="00DB22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F70D7" w:rsidRPr="00DB2236">
        <w:rPr>
          <w:rFonts w:ascii="Times New Roman" w:hAnsi="Times New Roman" w:cs="Times New Roman"/>
          <w:sz w:val="24"/>
          <w:szCs w:val="24"/>
        </w:rPr>
        <w:t xml:space="preserve"> устанавливать черты сходства и различия особенностей природы и населения, материальной и духовнойкультуры регионов и отдельных стран; адаптации человека к разным природным условиям;</w:t>
      </w:r>
    </w:p>
    <w:p w:rsidR="00DF70D7" w:rsidRPr="00DB2236" w:rsidRDefault="00DB2236" w:rsidP="00DB22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F70D7" w:rsidRPr="00DB2236">
        <w:rPr>
          <w:rFonts w:ascii="Times New Roman" w:hAnsi="Times New Roman" w:cs="Times New Roman"/>
          <w:sz w:val="24"/>
          <w:szCs w:val="24"/>
        </w:rPr>
        <w:t xml:space="preserve"> объяснять особенности компонентов природы отдельных территорий;</w:t>
      </w:r>
    </w:p>
    <w:p w:rsidR="00DF70D7" w:rsidRPr="00DB2236" w:rsidRDefault="00DB2236" w:rsidP="00DB22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F70D7" w:rsidRPr="00DB2236">
        <w:rPr>
          <w:rFonts w:ascii="Times New Roman" w:hAnsi="Times New Roman" w:cs="Times New Roman"/>
          <w:sz w:val="24"/>
          <w:szCs w:val="24"/>
        </w:rPr>
        <w:t xml:space="preserve"> приводить примеры взаимодействия природы и общества в пределах отдельных территорий;</w:t>
      </w:r>
    </w:p>
    <w:p w:rsidR="00DF70D7" w:rsidRPr="00DB2236" w:rsidRDefault="00DB2236" w:rsidP="00DB22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F70D7" w:rsidRPr="00DB2236">
        <w:rPr>
          <w:rFonts w:ascii="Times New Roman" w:hAnsi="Times New Roman" w:cs="Times New Roman"/>
          <w:sz w:val="24"/>
          <w:szCs w:val="24"/>
        </w:rPr>
        <w:t xml:space="preserve"> различать принципы выделения и устанавливать соотношения между государственной территорией иисключительной экономической зоной России;</w:t>
      </w:r>
    </w:p>
    <w:p w:rsidR="00DF70D7" w:rsidRPr="00DB2236" w:rsidRDefault="00DB2236" w:rsidP="00DB22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F70D7" w:rsidRPr="00DB2236">
        <w:rPr>
          <w:rFonts w:ascii="Times New Roman" w:hAnsi="Times New Roman" w:cs="Times New Roman"/>
          <w:sz w:val="24"/>
          <w:szCs w:val="24"/>
        </w:rPr>
        <w:t xml:space="preserve"> оценивать воздействие географического положения России и ее отдельных частей на особенности природы,жизнь и хозяйственную деятельность населения;</w:t>
      </w:r>
    </w:p>
    <w:p w:rsidR="00DF70D7" w:rsidRPr="00DB2236" w:rsidRDefault="00DB2236" w:rsidP="00DB22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F70D7" w:rsidRPr="00DB2236">
        <w:rPr>
          <w:rFonts w:ascii="Times New Roman" w:hAnsi="Times New Roman" w:cs="Times New Roman"/>
          <w:sz w:val="24"/>
          <w:szCs w:val="24"/>
        </w:rPr>
        <w:t xml:space="preserve"> использовать знания о мировом, зональном, летнем и зимнем времени для решения практико-ориентированныхзадач по определению различий в поясном времени территорий в контексте реальной жизни;</w:t>
      </w:r>
    </w:p>
    <w:p w:rsidR="00DF70D7" w:rsidRPr="00DB2236" w:rsidRDefault="00DB2236" w:rsidP="00DB22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F70D7" w:rsidRPr="00DB2236">
        <w:rPr>
          <w:rFonts w:ascii="Times New Roman" w:hAnsi="Times New Roman" w:cs="Times New Roman"/>
          <w:sz w:val="24"/>
          <w:szCs w:val="24"/>
        </w:rPr>
        <w:t xml:space="preserve"> различать географические процессы и явления, определяющие особенности природы России и ее отдельныхрегионов;</w:t>
      </w:r>
    </w:p>
    <w:p w:rsidR="00DF70D7" w:rsidRPr="00DB2236" w:rsidRDefault="00DB2236" w:rsidP="00DB22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F70D7" w:rsidRPr="00DB2236">
        <w:rPr>
          <w:rFonts w:ascii="Times New Roman" w:hAnsi="Times New Roman" w:cs="Times New Roman"/>
          <w:sz w:val="24"/>
          <w:szCs w:val="24"/>
        </w:rPr>
        <w:t xml:space="preserve"> оценивать особенности взаимодействия природы и общества в пределах отдельных территорий России;</w:t>
      </w:r>
    </w:p>
    <w:p w:rsidR="00DF70D7" w:rsidRPr="00DB2236" w:rsidRDefault="00DB2236" w:rsidP="00DB22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F70D7" w:rsidRPr="00DB2236">
        <w:rPr>
          <w:rFonts w:ascii="Times New Roman" w:hAnsi="Times New Roman" w:cs="Times New Roman"/>
          <w:sz w:val="24"/>
          <w:szCs w:val="24"/>
        </w:rPr>
        <w:t xml:space="preserve"> объяснять особенности компонентов природы отдельных частей страны;</w:t>
      </w:r>
    </w:p>
    <w:p w:rsidR="00DF70D7" w:rsidRPr="00DB2236" w:rsidRDefault="00DB2236" w:rsidP="00DB22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F70D7" w:rsidRPr="00DB2236">
        <w:rPr>
          <w:rFonts w:ascii="Times New Roman" w:hAnsi="Times New Roman" w:cs="Times New Roman"/>
          <w:sz w:val="24"/>
          <w:szCs w:val="24"/>
        </w:rPr>
        <w:t xml:space="preserve"> оценивать природные условия и обеспеченность природными ресурсами отдельных территорий России;</w:t>
      </w:r>
    </w:p>
    <w:p w:rsidR="00DF70D7" w:rsidRPr="00DB2236" w:rsidRDefault="00DB2236" w:rsidP="00DB22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F70D7" w:rsidRPr="00DB2236">
        <w:rPr>
          <w:rFonts w:ascii="Times New Roman" w:hAnsi="Times New Roman" w:cs="Times New Roman"/>
          <w:sz w:val="24"/>
          <w:szCs w:val="24"/>
        </w:rPr>
        <w:t xml:space="preserve"> использовать знания об особенностях компонентов природы России и ее отдельных территорий, обособенностях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жизниразличать (распознавать, приводить примеры) демографические процессы и явления, характеризующиединамику численности населения России и отдельных регионов; факторы, определяющие динамику населения России,половозрастную структуру, особенности размещения населения по территории страны, географические различия в уровнезанятости, качестве и уровне жизни населения;</w:t>
      </w:r>
    </w:p>
    <w:p w:rsidR="00DF70D7" w:rsidRPr="00DB2236" w:rsidRDefault="00DB2236" w:rsidP="00DB22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70D7" w:rsidRPr="00DB2236">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структуре,трудовых ресурсах, городском и сельском населении, этническом и религиозном составе населения России для решенияпрактико-ориентированных задач в контексте реальной жизни;</w:t>
      </w:r>
    </w:p>
    <w:p w:rsidR="00DF70D7" w:rsidRPr="00DB2236" w:rsidRDefault="00DB2236" w:rsidP="00DB22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70D7" w:rsidRPr="00DB2236">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вних проявление тех или иных демографических и социальных процессов или закономерностей;</w:t>
      </w:r>
    </w:p>
    <w:p w:rsidR="00DF70D7" w:rsidRPr="00DB2236" w:rsidRDefault="00DB2236" w:rsidP="00DB22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70D7" w:rsidRPr="00DB2236">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территориальнуюструктуру хозяйства России;</w:t>
      </w:r>
    </w:p>
    <w:p w:rsidR="00DF70D7" w:rsidRPr="00DB2236" w:rsidRDefault="00DB2236" w:rsidP="00DB22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70D7" w:rsidRPr="00DB2236">
        <w:rPr>
          <w:rFonts w:ascii="Times New Roman" w:hAnsi="Times New Roman" w:cs="Times New Roman"/>
          <w:sz w:val="24"/>
          <w:szCs w:val="24"/>
        </w:rPr>
        <w:t>использовать знания о факторах размещения хозяйства и особенностях размещения отраслей экономики Россиидля объяснения особенностей отраслевой, функциональной и территориальной структуры хозяйства России на основеанализа факторов, влияющих на размещение отраслей и отдельных предприятий по территории страны;</w:t>
      </w:r>
    </w:p>
    <w:p w:rsidR="00DF70D7" w:rsidRPr="00DB2236" w:rsidRDefault="00DB2236" w:rsidP="00DB22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F70D7" w:rsidRPr="00DB2236">
        <w:rPr>
          <w:rFonts w:ascii="Times New Roman" w:hAnsi="Times New Roman" w:cs="Times New Roman"/>
          <w:sz w:val="24"/>
          <w:szCs w:val="24"/>
        </w:rPr>
        <w:t xml:space="preserve"> объяснять и сравнивать особенности природы, населения и хозяйства отдельных регионов России;</w:t>
      </w:r>
    </w:p>
    <w:p w:rsidR="00DF70D7" w:rsidRPr="00DB2236" w:rsidRDefault="00DB2236" w:rsidP="00DB22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F70D7" w:rsidRPr="00DB2236">
        <w:rPr>
          <w:rFonts w:ascii="Times New Roman" w:hAnsi="Times New Roman" w:cs="Times New Roman"/>
          <w:sz w:val="24"/>
          <w:szCs w:val="24"/>
        </w:rPr>
        <w:t xml:space="preserve"> сравнивать особенности природы, населения и хозяйства отдельных регионов России;</w:t>
      </w:r>
    </w:p>
    <w:p w:rsidR="00DF70D7" w:rsidRPr="00DB2236" w:rsidRDefault="00DB2236" w:rsidP="00DB22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70D7" w:rsidRPr="00DB2236">
        <w:rPr>
          <w:rFonts w:ascii="Times New Roman" w:hAnsi="Times New Roman" w:cs="Times New Roman"/>
          <w:sz w:val="24"/>
          <w:szCs w:val="24"/>
        </w:rPr>
        <w:t>сравнивать показатели воспроизводства населения, средней продолжительности жизни, качества населенияРоссии с мировыми показателями и показателями других стран;</w:t>
      </w:r>
    </w:p>
    <w:p w:rsidR="00DF70D7" w:rsidRPr="00DB2236" w:rsidRDefault="00DB2236" w:rsidP="00DB22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F70D7" w:rsidRPr="00DB2236">
        <w:rPr>
          <w:rFonts w:ascii="Times New Roman" w:hAnsi="Times New Roman" w:cs="Times New Roman"/>
          <w:sz w:val="24"/>
          <w:szCs w:val="24"/>
        </w:rPr>
        <w:t xml:space="preserve"> уметь ориентироваться при помощи компаса, определять стороны горизонта, использовать компас дляопределения азимута;</w:t>
      </w:r>
    </w:p>
    <w:p w:rsidR="00DF70D7" w:rsidRPr="00DB2236" w:rsidRDefault="00DB2236" w:rsidP="00DB22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F70D7" w:rsidRPr="00DB2236">
        <w:rPr>
          <w:rFonts w:ascii="Times New Roman" w:hAnsi="Times New Roman" w:cs="Times New Roman"/>
          <w:sz w:val="24"/>
          <w:szCs w:val="24"/>
        </w:rPr>
        <w:t xml:space="preserve"> описывать погоду своей местности;</w:t>
      </w:r>
    </w:p>
    <w:p w:rsidR="00DF70D7" w:rsidRPr="00DB2236" w:rsidRDefault="00DB2236" w:rsidP="00DB22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DF70D7" w:rsidRPr="00DB2236">
        <w:rPr>
          <w:rFonts w:ascii="Times New Roman" w:hAnsi="Times New Roman" w:cs="Times New Roman"/>
          <w:sz w:val="24"/>
          <w:szCs w:val="24"/>
        </w:rPr>
        <w:t xml:space="preserve"> объяснять расовые отличия разных народов мира;</w:t>
      </w:r>
    </w:p>
    <w:p w:rsidR="00DF70D7" w:rsidRPr="00DB2236" w:rsidRDefault="00DB2236" w:rsidP="00DB22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F70D7" w:rsidRPr="00DB2236">
        <w:rPr>
          <w:rFonts w:ascii="Times New Roman" w:hAnsi="Times New Roman" w:cs="Times New Roman"/>
          <w:sz w:val="24"/>
          <w:szCs w:val="24"/>
        </w:rPr>
        <w:t xml:space="preserve"> давать характеристику рельефа своей местности;</w:t>
      </w:r>
    </w:p>
    <w:p w:rsidR="00DF70D7" w:rsidRPr="00DB2236" w:rsidRDefault="00DB2236" w:rsidP="00DB223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F70D7" w:rsidRPr="00DB2236">
        <w:rPr>
          <w:rFonts w:ascii="Times New Roman" w:hAnsi="Times New Roman" w:cs="Times New Roman"/>
          <w:sz w:val="24"/>
          <w:szCs w:val="24"/>
        </w:rPr>
        <w:t xml:space="preserve"> уметь выделять в записках путешественников географические особенности территории</w:t>
      </w:r>
    </w:p>
    <w:p w:rsidR="00DF70D7" w:rsidRPr="00DB2236" w:rsidRDefault="00DF70D7" w:rsidP="00DB2236">
      <w:pPr>
        <w:autoSpaceDE w:val="0"/>
        <w:autoSpaceDN w:val="0"/>
        <w:adjustRightInd w:val="0"/>
        <w:spacing w:after="0" w:line="240" w:lineRule="auto"/>
        <w:contextualSpacing/>
        <w:jc w:val="both"/>
        <w:rPr>
          <w:rFonts w:ascii="Times New Roman" w:hAnsi="Times New Roman" w:cs="Times New Roman"/>
          <w:sz w:val="24"/>
          <w:szCs w:val="24"/>
        </w:rPr>
      </w:pPr>
      <w:r w:rsidRPr="00DB2236">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ипрактических задач по географии;</w:t>
      </w:r>
    </w:p>
    <w:p w:rsidR="00DF70D7" w:rsidRPr="00DB2236" w:rsidRDefault="00DB2236" w:rsidP="00DB22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70D7" w:rsidRPr="00DB2236">
        <w:rPr>
          <w:rFonts w:ascii="Times New Roman" w:hAnsi="Times New Roman" w:cs="Times New Roman"/>
          <w:sz w:val="24"/>
          <w:szCs w:val="24"/>
        </w:rPr>
        <w:t>оценивать место и роль России в мировом хозяйстве.</w:t>
      </w:r>
    </w:p>
    <w:p w:rsidR="00DF70D7" w:rsidRPr="00DB2236" w:rsidRDefault="00DF70D7" w:rsidP="00DB2236">
      <w:pPr>
        <w:autoSpaceDE w:val="0"/>
        <w:autoSpaceDN w:val="0"/>
        <w:adjustRightInd w:val="0"/>
        <w:spacing w:after="0" w:line="240" w:lineRule="auto"/>
        <w:jc w:val="both"/>
        <w:rPr>
          <w:rFonts w:ascii="Times New Roman" w:hAnsi="Times New Roman" w:cs="Times New Roman"/>
          <w:b/>
          <w:bCs/>
          <w:sz w:val="24"/>
          <w:szCs w:val="24"/>
        </w:rPr>
      </w:pPr>
      <w:r w:rsidRPr="00DB2236">
        <w:rPr>
          <w:rFonts w:ascii="Times New Roman" w:hAnsi="Times New Roman" w:cs="Times New Roman"/>
          <w:b/>
          <w:bCs/>
          <w:sz w:val="24"/>
          <w:szCs w:val="24"/>
        </w:rPr>
        <w:t>Выпускник получит возможность научиться:</w:t>
      </w:r>
    </w:p>
    <w:p w:rsidR="00DF70D7" w:rsidRPr="00DB2236" w:rsidRDefault="00DB2236" w:rsidP="00DB223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DF70D7" w:rsidRPr="00DB2236">
        <w:rPr>
          <w:rFonts w:ascii="Times New Roman" w:eastAsia="Times New Roman,Italic" w:hAnsi="Times New Roman" w:cs="Times New Roman"/>
          <w:i/>
          <w:iCs/>
          <w:sz w:val="24"/>
          <w:szCs w:val="24"/>
        </w:rPr>
        <w:t>создавать простейшие географические карты различного содержания;</w:t>
      </w:r>
    </w:p>
    <w:p w:rsidR="00DF70D7" w:rsidRPr="00DB2236" w:rsidRDefault="00DB2236" w:rsidP="00DB223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DF70D7" w:rsidRPr="00DB2236">
        <w:rPr>
          <w:rFonts w:ascii="Times New Roman" w:eastAsia="Times New Roman,Italic" w:hAnsi="Times New Roman" w:cs="Times New Roman"/>
          <w:i/>
          <w:iCs/>
          <w:sz w:val="24"/>
          <w:szCs w:val="24"/>
        </w:rPr>
        <w:t>моделировать географические объекты и явления;</w:t>
      </w:r>
    </w:p>
    <w:p w:rsidR="00DF70D7" w:rsidRPr="00DB2236" w:rsidRDefault="00DB2236" w:rsidP="00DB223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DF70D7" w:rsidRPr="00DB2236">
        <w:rPr>
          <w:rFonts w:ascii="Times New Roman" w:eastAsia="Times New Roman,Italic" w:hAnsi="Times New Roman" w:cs="Times New Roman"/>
          <w:i/>
          <w:iCs/>
          <w:sz w:val="24"/>
          <w:szCs w:val="24"/>
        </w:rPr>
        <w:t>работать с записками, отчетами, дневниками путешественников как источниками географическойинформации;</w:t>
      </w:r>
    </w:p>
    <w:p w:rsidR="00DF70D7" w:rsidRPr="00DB2236" w:rsidRDefault="00DB2236" w:rsidP="00DB223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DF70D7" w:rsidRPr="00DB2236">
        <w:rPr>
          <w:rFonts w:ascii="Times New Roman" w:eastAsia="Times New Roman,Italic" w:hAnsi="Times New Roman" w:cs="Times New Roman"/>
          <w:i/>
          <w:iCs/>
          <w:sz w:val="24"/>
          <w:szCs w:val="24"/>
        </w:rPr>
        <w:t>подготавливать сообщения (презентации) о выдающихся путешественниках, о современных исследованияхЗемли;</w:t>
      </w:r>
    </w:p>
    <w:p w:rsidR="00DF70D7" w:rsidRPr="00DB2236" w:rsidRDefault="00DB2236" w:rsidP="00DB223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DF70D7" w:rsidRPr="00DB2236">
        <w:rPr>
          <w:rFonts w:ascii="Times New Roman" w:eastAsia="Times New Roman,Italic" w:hAnsi="Times New Roman" w:cs="Times New Roman"/>
          <w:i/>
          <w:iCs/>
          <w:sz w:val="24"/>
          <w:szCs w:val="24"/>
        </w:rPr>
        <w:t>ориентироваться на местности: в мегаполисе и в природе;</w:t>
      </w:r>
    </w:p>
    <w:p w:rsidR="00DF70D7" w:rsidRPr="00DB2236" w:rsidRDefault="00DB2236" w:rsidP="00DB223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DF70D7" w:rsidRPr="00DB2236">
        <w:rPr>
          <w:rFonts w:ascii="Times New Roman" w:eastAsia="Times New Roman,Italic" w:hAnsi="Times New Roman" w:cs="Times New Roman"/>
          <w:i/>
          <w:iCs/>
          <w:sz w:val="24"/>
          <w:szCs w:val="24"/>
        </w:rPr>
        <w:t>использовать знания о географических явлениях в повседневной жизни для сохранения здоровья и соблюдениянорм экологического поведения в быту и окружающей среде;</w:t>
      </w:r>
    </w:p>
    <w:p w:rsidR="00DF70D7" w:rsidRPr="00DB2236" w:rsidRDefault="00DB2236" w:rsidP="00DB223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DF70D7" w:rsidRPr="00DB2236">
        <w:rPr>
          <w:rFonts w:ascii="Times New Roman" w:eastAsia="Times New Roman,Italic" w:hAnsi="Times New Roman" w:cs="Times New Roman"/>
          <w:i/>
          <w:iCs/>
          <w:sz w:val="24"/>
          <w:szCs w:val="24"/>
        </w:rPr>
        <w:t>приводить примеры, показывающие роль географической науки в решении социально</w:t>
      </w:r>
      <w:r w:rsidR="00DF70D7" w:rsidRPr="00DB2236">
        <w:rPr>
          <w:rFonts w:ascii="Times New Roman" w:hAnsi="Times New Roman" w:cs="Times New Roman"/>
          <w:i/>
          <w:iCs/>
          <w:sz w:val="24"/>
          <w:szCs w:val="24"/>
        </w:rPr>
        <w:t>-</w:t>
      </w:r>
      <w:r w:rsidR="00DF70D7" w:rsidRPr="00DB2236">
        <w:rPr>
          <w:rFonts w:ascii="Times New Roman" w:eastAsia="Times New Roman,Italic" w:hAnsi="Times New Roman" w:cs="Times New Roman"/>
          <w:i/>
          <w:iCs/>
          <w:sz w:val="24"/>
          <w:szCs w:val="24"/>
        </w:rPr>
        <w:t>экономических игеоэкологических проблем человечества; примеры практического использования географических знаний в различныхобластях деятельности;</w:t>
      </w:r>
    </w:p>
    <w:p w:rsidR="00DF70D7" w:rsidRPr="00DB2236" w:rsidRDefault="00DB2236" w:rsidP="00DB223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DF70D7" w:rsidRPr="00DB2236">
        <w:rPr>
          <w:rFonts w:ascii="Times New Roman" w:eastAsia="Times New Roman,Italic" w:hAnsi="Times New Roman" w:cs="Times New Roman"/>
          <w:i/>
          <w:iCs/>
          <w:sz w:val="24"/>
          <w:szCs w:val="24"/>
        </w:rPr>
        <w:t>воспринимать и критически оценивать информацию географического содержания в научно-популярнойлитературе и средствах массовой информации;</w:t>
      </w:r>
    </w:p>
    <w:p w:rsidR="00DF70D7" w:rsidRPr="00DB2236" w:rsidRDefault="00DB2236" w:rsidP="00DB223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DF70D7" w:rsidRPr="00DB2236">
        <w:rPr>
          <w:rFonts w:ascii="Times New Roman" w:eastAsia="Times New Roman,Italic" w:hAnsi="Times New Roman" w:cs="Times New Roman"/>
          <w:i/>
          <w:iCs/>
          <w:sz w:val="24"/>
          <w:szCs w:val="24"/>
        </w:rPr>
        <w:t>составлять описание природного комплекса;выдвигать гипотезы о связях и закономерностях событий,процессов, объектов, происходящих в географической оболочке;</w:t>
      </w:r>
    </w:p>
    <w:p w:rsidR="00DF70D7" w:rsidRPr="00DB2236" w:rsidRDefault="00DB2236" w:rsidP="00DB223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DF70D7" w:rsidRPr="00DB2236">
        <w:rPr>
          <w:rFonts w:ascii="Times New Roman" w:eastAsia="Times New Roman,Italic" w:hAnsi="Times New Roman" w:cs="Times New Roman"/>
          <w:i/>
          <w:iCs/>
          <w:sz w:val="24"/>
          <w:szCs w:val="24"/>
        </w:rPr>
        <w:t>сопоставлять существующие в науке точки зрения о причинах происходящих глобальных изменений климата;</w:t>
      </w:r>
    </w:p>
    <w:p w:rsidR="00DF70D7" w:rsidRPr="00DB2236" w:rsidRDefault="00DB2236" w:rsidP="00DB223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DF70D7" w:rsidRPr="00DB2236">
        <w:rPr>
          <w:rFonts w:ascii="Times New Roman" w:eastAsia="Times New Roman,Italic" w:hAnsi="Times New Roman" w:cs="Times New Roman"/>
          <w:i/>
          <w:iCs/>
          <w:sz w:val="24"/>
          <w:szCs w:val="24"/>
        </w:rPr>
        <w:t>оценивать положительные и негативные последствия глобальных изменений климата для отдельных регионови стран;</w:t>
      </w:r>
    </w:p>
    <w:p w:rsidR="00DF70D7" w:rsidRPr="00DB2236" w:rsidRDefault="00DB2236" w:rsidP="00DB223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DF70D7" w:rsidRPr="00DB2236">
        <w:rPr>
          <w:rFonts w:ascii="Times New Roman" w:eastAsia="Times New Roman,Italic" w:hAnsi="Times New Roman" w:cs="Times New Roman"/>
          <w:i/>
          <w:iCs/>
          <w:sz w:val="24"/>
          <w:szCs w:val="24"/>
        </w:rPr>
        <w:t>объяснять закономерности размещения населения и хозяйства отдельных территорий в связи с природными исоциально-экономическими факторами;</w:t>
      </w:r>
    </w:p>
    <w:p w:rsidR="00DF70D7" w:rsidRPr="00DB2236" w:rsidRDefault="00DB2236" w:rsidP="00DB223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DF70D7" w:rsidRPr="00DB2236">
        <w:rPr>
          <w:rFonts w:ascii="Times New Roman" w:eastAsia="Times New Roman,Italic" w:hAnsi="Times New Roman" w:cs="Times New Roman"/>
          <w:i/>
          <w:iCs/>
          <w:sz w:val="24"/>
          <w:szCs w:val="24"/>
        </w:rPr>
        <w:t>оценивать возможные в будущем изменения географического положения России, обусловленные мировымигеодемографическими, геополитическими и геоэкономическими изменениями, а также развитием глобальнойкоммуникационной системы;</w:t>
      </w:r>
    </w:p>
    <w:p w:rsidR="00DF70D7" w:rsidRPr="00DB2236" w:rsidRDefault="00DB2236" w:rsidP="00DB223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DF70D7" w:rsidRPr="00DB2236">
        <w:rPr>
          <w:rFonts w:ascii="Times New Roman" w:eastAsia="Times New Roman,Italic" w:hAnsi="Times New Roman" w:cs="Times New Roman"/>
          <w:i/>
          <w:iCs/>
          <w:sz w:val="24"/>
          <w:szCs w:val="24"/>
        </w:rPr>
        <w:t>давать оценку и приводить примеры изменения значения границ во времени, оценивать границы с точки зренияих доступности;</w:t>
      </w:r>
    </w:p>
    <w:p w:rsidR="00DF70D7" w:rsidRPr="00DB2236" w:rsidRDefault="00DB2236" w:rsidP="00DB223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DF70D7" w:rsidRPr="00DB2236">
        <w:rPr>
          <w:rFonts w:ascii="Times New Roman" w:eastAsia="Times New Roman,Italic" w:hAnsi="Times New Roman" w:cs="Times New Roman"/>
          <w:i/>
          <w:iCs/>
          <w:sz w:val="24"/>
          <w:szCs w:val="24"/>
        </w:rPr>
        <w:t>делать прогнозы трансформации географических систем и комплексов в результате изменения ихкомпонентов;</w:t>
      </w:r>
    </w:p>
    <w:p w:rsidR="00DF70D7" w:rsidRPr="00DB2236" w:rsidRDefault="00DB2236" w:rsidP="00DB223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DF70D7" w:rsidRPr="00DB2236">
        <w:rPr>
          <w:rFonts w:ascii="Times New Roman" w:eastAsia="Times New Roman,Italic" w:hAnsi="Times New Roman" w:cs="Times New Roman"/>
          <w:i/>
          <w:iCs/>
          <w:sz w:val="24"/>
          <w:szCs w:val="24"/>
        </w:rPr>
        <w:t>наносить на контурные карты основные формы рельефа;</w:t>
      </w:r>
    </w:p>
    <w:p w:rsidR="00DF70D7" w:rsidRPr="00DB2236" w:rsidRDefault="00DB2236" w:rsidP="00DB223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DF70D7" w:rsidRPr="00DB2236">
        <w:rPr>
          <w:rFonts w:ascii="Times New Roman" w:eastAsia="Times New Roman,Italic" w:hAnsi="Times New Roman" w:cs="Times New Roman"/>
          <w:i/>
          <w:iCs/>
          <w:sz w:val="24"/>
          <w:szCs w:val="24"/>
        </w:rPr>
        <w:t>давать характеристику климата своей области (края, республики);</w:t>
      </w:r>
    </w:p>
    <w:p w:rsidR="00DF70D7" w:rsidRPr="00DB2236" w:rsidRDefault="00DB2236" w:rsidP="00DB223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DF70D7" w:rsidRPr="00DB2236">
        <w:rPr>
          <w:rFonts w:ascii="Times New Roman" w:eastAsia="Times New Roman,Italic" w:hAnsi="Times New Roman" w:cs="Times New Roman"/>
          <w:i/>
          <w:iCs/>
          <w:sz w:val="24"/>
          <w:szCs w:val="24"/>
        </w:rPr>
        <w:t>показывать на карте артезианские бассейны и области распространения многолетней мерзлоты;</w:t>
      </w:r>
    </w:p>
    <w:p w:rsidR="00DF70D7" w:rsidRPr="00DB2236" w:rsidRDefault="00DB2236" w:rsidP="000823F8">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DF70D7" w:rsidRPr="00DB2236">
        <w:rPr>
          <w:rFonts w:ascii="Times New Roman" w:eastAsia="Times New Roman,Italic" w:hAnsi="Times New Roman" w:cs="Times New Roman"/>
          <w:i/>
          <w:iCs/>
          <w:sz w:val="24"/>
          <w:szCs w:val="24"/>
        </w:rPr>
        <w:t>выдвигать и обосновывать на основе статистических данных гипотезы об изменении численности населенияРоссии, его половозрастной структуры, развитии человеческого капитала;</w:t>
      </w:r>
    </w:p>
    <w:p w:rsidR="00DF70D7" w:rsidRPr="00DB2236" w:rsidRDefault="000823F8" w:rsidP="00DB223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DF70D7" w:rsidRPr="00DB2236">
        <w:rPr>
          <w:rFonts w:ascii="Times New Roman" w:eastAsia="Times New Roman,Italic" w:hAnsi="Times New Roman" w:cs="Times New Roman"/>
          <w:i/>
          <w:iCs/>
          <w:sz w:val="24"/>
          <w:szCs w:val="24"/>
        </w:rPr>
        <w:t>оценивать ситуацию на рынке труда и ее динамику;</w:t>
      </w:r>
    </w:p>
    <w:p w:rsidR="00DF70D7" w:rsidRPr="00DB2236" w:rsidRDefault="000823F8" w:rsidP="00DB223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DF70D7" w:rsidRPr="00DB2236">
        <w:rPr>
          <w:rFonts w:ascii="Times New Roman" w:eastAsia="Times New Roman,Italic" w:hAnsi="Times New Roman" w:cs="Times New Roman"/>
          <w:i/>
          <w:iCs/>
          <w:sz w:val="24"/>
          <w:szCs w:val="24"/>
        </w:rPr>
        <w:t>объяснять различия в обеспеченности трудовыми ресурсами отдельных регионов России</w:t>
      </w:r>
      <w:r w:rsidR="00AA0DAF">
        <w:rPr>
          <w:rFonts w:ascii="Times New Roman" w:eastAsia="Times New Roman,Italic" w:hAnsi="Times New Roman" w:cs="Times New Roman"/>
          <w:i/>
          <w:iCs/>
          <w:sz w:val="24"/>
          <w:szCs w:val="24"/>
        </w:rPr>
        <w:t>;</w:t>
      </w:r>
    </w:p>
    <w:p w:rsidR="00DF70D7" w:rsidRPr="00DB2236" w:rsidRDefault="000823F8" w:rsidP="00DB223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DF70D7" w:rsidRPr="00DB2236">
        <w:rPr>
          <w:rFonts w:ascii="Times New Roman" w:eastAsia="Times New Roman,Italic" w:hAnsi="Times New Roman" w:cs="Times New Roman"/>
          <w:i/>
          <w:iCs/>
          <w:sz w:val="24"/>
          <w:szCs w:val="24"/>
        </w:rPr>
        <w:t>выдвигать и обосновывать на основе анализа комплекса источников информации гипотезы об измененииотраслевой и территориальной структуры хозяйства страны;</w:t>
      </w:r>
    </w:p>
    <w:p w:rsidR="00DF70D7" w:rsidRPr="00DB2236" w:rsidRDefault="000823F8" w:rsidP="00DB223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DF70D7" w:rsidRPr="00DB2236">
        <w:rPr>
          <w:rFonts w:ascii="Times New Roman" w:eastAsia="Times New Roman,Italic" w:hAnsi="Times New Roman" w:cs="Times New Roman"/>
          <w:i/>
          <w:iCs/>
          <w:sz w:val="24"/>
          <w:szCs w:val="24"/>
        </w:rPr>
        <w:t>обосновывать возможные пути решения проблем развития хозяйства России;</w:t>
      </w:r>
    </w:p>
    <w:p w:rsidR="00DF70D7" w:rsidRPr="00DB2236" w:rsidRDefault="000823F8" w:rsidP="00DB223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DF70D7" w:rsidRPr="00DB2236">
        <w:rPr>
          <w:rFonts w:ascii="Times New Roman" w:eastAsia="Times New Roman,Italic" w:hAnsi="Times New Roman" w:cs="Times New Roman"/>
          <w:i/>
          <w:iCs/>
          <w:sz w:val="24"/>
          <w:szCs w:val="24"/>
        </w:rPr>
        <w:t>выбирать критерии для сравнения, сопоставления, места страны в мировой экономике;</w:t>
      </w:r>
    </w:p>
    <w:p w:rsidR="00DF70D7" w:rsidRPr="00DB2236" w:rsidRDefault="000823F8" w:rsidP="00DB223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lastRenderedPageBreak/>
        <w:t xml:space="preserve">- </w:t>
      </w:r>
      <w:r w:rsidR="00DF70D7" w:rsidRPr="00DB2236">
        <w:rPr>
          <w:rFonts w:ascii="Times New Roman" w:eastAsia="Times New Roman,Italic" w:hAnsi="Times New Roman" w:cs="Times New Roman"/>
          <w:i/>
          <w:iCs/>
          <w:sz w:val="24"/>
          <w:szCs w:val="24"/>
        </w:rPr>
        <w:t>объяснять возможности России в решении современных глобальных проблем человечества;</w:t>
      </w:r>
    </w:p>
    <w:p w:rsidR="000723C2" w:rsidRDefault="000823F8" w:rsidP="00DB2236">
      <w:pPr>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DF70D7" w:rsidRPr="00DB2236">
        <w:rPr>
          <w:rFonts w:ascii="Times New Roman" w:eastAsia="Times New Roman,Italic" w:hAnsi="Times New Roman" w:cs="Times New Roman"/>
          <w:i/>
          <w:iCs/>
          <w:sz w:val="24"/>
          <w:szCs w:val="24"/>
        </w:rPr>
        <w:t>оценивать социально</w:t>
      </w:r>
      <w:r w:rsidR="00DF70D7" w:rsidRPr="00DB2236">
        <w:rPr>
          <w:rFonts w:ascii="Times New Roman" w:hAnsi="Times New Roman" w:cs="Times New Roman"/>
          <w:i/>
          <w:iCs/>
          <w:sz w:val="24"/>
          <w:szCs w:val="24"/>
        </w:rPr>
        <w:t>-</w:t>
      </w:r>
      <w:r w:rsidR="00DF70D7" w:rsidRPr="00DB2236">
        <w:rPr>
          <w:rFonts w:ascii="Times New Roman" w:eastAsia="Times New Roman,Italic" w:hAnsi="Times New Roman" w:cs="Times New Roman"/>
          <w:i/>
          <w:iCs/>
          <w:sz w:val="24"/>
          <w:szCs w:val="24"/>
        </w:rPr>
        <w:t>экономическое положение и перспективы развития России.</w:t>
      </w:r>
    </w:p>
    <w:p w:rsidR="000723C2" w:rsidRPr="000723C2" w:rsidRDefault="000723C2" w:rsidP="000723C2">
      <w:pPr>
        <w:autoSpaceDE w:val="0"/>
        <w:autoSpaceDN w:val="0"/>
        <w:adjustRightInd w:val="0"/>
        <w:spacing w:after="0" w:line="240" w:lineRule="auto"/>
        <w:rPr>
          <w:rFonts w:ascii="Times New Roman" w:hAnsi="Times New Roman" w:cs="Times New Roman"/>
          <w:b/>
          <w:sz w:val="24"/>
          <w:szCs w:val="24"/>
        </w:rPr>
      </w:pPr>
      <w:r w:rsidRPr="000723C2">
        <w:rPr>
          <w:rFonts w:ascii="Times New Roman" w:hAnsi="Times New Roman" w:cs="Times New Roman"/>
          <w:b/>
          <w:sz w:val="24"/>
          <w:szCs w:val="24"/>
        </w:rPr>
        <w:t>Математика и информатика</w:t>
      </w:r>
    </w:p>
    <w:p w:rsidR="000723C2" w:rsidRPr="000723C2" w:rsidRDefault="000723C2" w:rsidP="000723C2">
      <w:pPr>
        <w:autoSpaceDE w:val="0"/>
        <w:autoSpaceDN w:val="0"/>
        <w:adjustRightInd w:val="0"/>
        <w:spacing w:after="0" w:line="240" w:lineRule="auto"/>
        <w:jc w:val="both"/>
        <w:rPr>
          <w:rFonts w:ascii="Times New Roman" w:hAnsi="Times New Roman" w:cs="Times New Roman"/>
          <w:sz w:val="24"/>
          <w:szCs w:val="24"/>
        </w:rPr>
      </w:pPr>
      <w:r w:rsidRPr="000723C2">
        <w:rPr>
          <w:rFonts w:ascii="Times New Roman" w:hAnsi="Times New Roman" w:cs="Times New Roman"/>
          <w:sz w:val="24"/>
          <w:szCs w:val="24"/>
        </w:rPr>
        <w:t>Изучение предметной области "Математика и информатика" должно обеспечить:</w:t>
      </w:r>
    </w:p>
    <w:p w:rsidR="000723C2" w:rsidRPr="000723C2" w:rsidRDefault="000723C2" w:rsidP="000723C2">
      <w:pPr>
        <w:autoSpaceDE w:val="0"/>
        <w:autoSpaceDN w:val="0"/>
        <w:adjustRightInd w:val="0"/>
        <w:spacing w:after="0" w:line="240" w:lineRule="auto"/>
        <w:jc w:val="both"/>
        <w:rPr>
          <w:rFonts w:ascii="Times New Roman" w:hAnsi="Times New Roman" w:cs="Times New Roman"/>
          <w:sz w:val="24"/>
          <w:szCs w:val="24"/>
        </w:rPr>
      </w:pPr>
      <w:r w:rsidRPr="000723C2">
        <w:rPr>
          <w:rFonts w:ascii="Times New Roman" w:hAnsi="Times New Roman" w:cs="Times New Roman"/>
          <w:sz w:val="24"/>
          <w:szCs w:val="24"/>
        </w:rPr>
        <w:t>осознание значения математики и информатики в повседневной жизни человека;</w:t>
      </w:r>
    </w:p>
    <w:p w:rsidR="000723C2" w:rsidRPr="000723C2" w:rsidRDefault="000723C2" w:rsidP="000723C2">
      <w:pPr>
        <w:autoSpaceDE w:val="0"/>
        <w:autoSpaceDN w:val="0"/>
        <w:adjustRightInd w:val="0"/>
        <w:spacing w:after="0" w:line="240" w:lineRule="auto"/>
        <w:jc w:val="both"/>
        <w:rPr>
          <w:rFonts w:ascii="Times New Roman" w:hAnsi="Times New Roman" w:cs="Times New Roman"/>
          <w:sz w:val="24"/>
          <w:szCs w:val="24"/>
        </w:rPr>
      </w:pPr>
      <w:r w:rsidRPr="000723C2">
        <w:rPr>
          <w:rFonts w:ascii="Times New Roman" w:hAnsi="Times New Roman" w:cs="Times New Roman"/>
          <w:sz w:val="24"/>
          <w:szCs w:val="24"/>
        </w:rPr>
        <w:t>формирование представлений о социальных, культурных и исторических факторах становленияматематической науки;</w:t>
      </w:r>
    </w:p>
    <w:p w:rsidR="000723C2" w:rsidRPr="000723C2" w:rsidRDefault="000723C2" w:rsidP="000723C2">
      <w:pPr>
        <w:autoSpaceDE w:val="0"/>
        <w:autoSpaceDN w:val="0"/>
        <w:adjustRightInd w:val="0"/>
        <w:spacing w:after="0" w:line="240" w:lineRule="auto"/>
        <w:jc w:val="both"/>
        <w:rPr>
          <w:rFonts w:ascii="Times New Roman" w:hAnsi="Times New Roman" w:cs="Times New Roman"/>
          <w:sz w:val="24"/>
          <w:szCs w:val="24"/>
        </w:rPr>
      </w:pPr>
      <w:r w:rsidRPr="000723C2">
        <w:rPr>
          <w:rFonts w:ascii="Times New Roman" w:hAnsi="Times New Roman" w:cs="Times New Roman"/>
          <w:sz w:val="24"/>
          <w:szCs w:val="24"/>
        </w:rPr>
        <w:t>понимание роли информационных процессов в современном мире;</w:t>
      </w:r>
    </w:p>
    <w:p w:rsidR="000723C2" w:rsidRPr="000723C2" w:rsidRDefault="000723C2" w:rsidP="000723C2">
      <w:pPr>
        <w:autoSpaceDE w:val="0"/>
        <w:autoSpaceDN w:val="0"/>
        <w:adjustRightInd w:val="0"/>
        <w:spacing w:after="0" w:line="240" w:lineRule="auto"/>
        <w:jc w:val="both"/>
        <w:rPr>
          <w:rFonts w:ascii="Times New Roman" w:hAnsi="Times New Roman" w:cs="Times New Roman"/>
          <w:sz w:val="24"/>
          <w:szCs w:val="24"/>
        </w:rPr>
      </w:pPr>
      <w:r w:rsidRPr="000723C2">
        <w:rPr>
          <w:rFonts w:ascii="Times New Roman" w:hAnsi="Times New Roman" w:cs="Times New Roman"/>
          <w:sz w:val="24"/>
          <w:szCs w:val="24"/>
        </w:rPr>
        <w:t>формирование представлений о математике как части общечеловеческой культуры, универсальном языкенауки, позволяющем описывать и изучать реальные процессы и явления.</w:t>
      </w:r>
    </w:p>
    <w:p w:rsidR="00DF70D7" w:rsidRDefault="000723C2" w:rsidP="000723C2">
      <w:pPr>
        <w:autoSpaceDE w:val="0"/>
        <w:autoSpaceDN w:val="0"/>
        <w:adjustRightInd w:val="0"/>
        <w:spacing w:after="0" w:line="240" w:lineRule="auto"/>
        <w:jc w:val="both"/>
        <w:rPr>
          <w:rFonts w:ascii="Times New Roman" w:hAnsi="Times New Roman" w:cs="Times New Roman"/>
          <w:sz w:val="24"/>
          <w:szCs w:val="24"/>
        </w:rPr>
      </w:pPr>
      <w:r w:rsidRPr="000723C2">
        <w:rPr>
          <w:rFonts w:ascii="Times New Roman" w:hAnsi="Times New Roman" w:cs="Times New Roman"/>
          <w:sz w:val="24"/>
          <w:szCs w:val="24"/>
        </w:rPr>
        <w:t>В результате изучения предметной области "Математ</w:t>
      </w:r>
      <w:r w:rsidR="00012BC0">
        <w:rPr>
          <w:rFonts w:ascii="Times New Roman" w:hAnsi="Times New Roman" w:cs="Times New Roman"/>
          <w:sz w:val="24"/>
          <w:szCs w:val="24"/>
        </w:rPr>
        <w:t>ика и информатика" обучающиеся р</w:t>
      </w:r>
      <w:r w:rsidRPr="000723C2">
        <w:rPr>
          <w:rFonts w:ascii="Times New Roman" w:hAnsi="Times New Roman" w:cs="Times New Roman"/>
          <w:sz w:val="24"/>
          <w:szCs w:val="24"/>
        </w:rPr>
        <w:t>азвиваютлогическое и математическое мышление, получают представление о математических моделях; овладеваютматематическими рассуждениями; учатся применять математические знания при решении различных задач иоценивать полученные результаты; овладевают умениями решения учебных задач; развивают математическуюинтуицию; получают представление об основных информационных процессах в реальных ситуациях.</w:t>
      </w:r>
    </w:p>
    <w:p w:rsidR="000723C2" w:rsidRDefault="000723C2" w:rsidP="000723C2">
      <w:pPr>
        <w:autoSpaceDE w:val="0"/>
        <w:autoSpaceDN w:val="0"/>
        <w:adjustRightInd w:val="0"/>
        <w:spacing w:after="0" w:line="240" w:lineRule="auto"/>
        <w:jc w:val="both"/>
        <w:rPr>
          <w:rFonts w:ascii="Times New Roman" w:hAnsi="Times New Roman" w:cs="Times New Roman"/>
          <w:sz w:val="24"/>
          <w:szCs w:val="24"/>
        </w:rPr>
      </w:pPr>
    </w:p>
    <w:p w:rsidR="00012BC0" w:rsidRDefault="00012BC0" w:rsidP="000723C2">
      <w:pPr>
        <w:autoSpaceDE w:val="0"/>
        <w:autoSpaceDN w:val="0"/>
        <w:adjustRightInd w:val="0"/>
        <w:spacing w:after="0" w:line="240" w:lineRule="auto"/>
        <w:rPr>
          <w:rFonts w:ascii="Times New Roman" w:hAnsi="Times New Roman" w:cs="Times New Roman"/>
          <w:b/>
          <w:bCs/>
          <w:sz w:val="24"/>
          <w:szCs w:val="24"/>
        </w:rPr>
      </w:pPr>
      <w:r w:rsidRPr="00012BC0">
        <w:rPr>
          <w:rFonts w:ascii="Times New Roman" w:hAnsi="Times New Roman" w:cs="Times New Roman"/>
          <w:b/>
          <w:bCs/>
          <w:sz w:val="24"/>
          <w:szCs w:val="24"/>
        </w:rPr>
        <w:t xml:space="preserve">1.2.5.8. </w:t>
      </w:r>
      <w:r w:rsidR="000723C2" w:rsidRPr="00012BC0">
        <w:rPr>
          <w:rFonts w:ascii="Times New Roman" w:hAnsi="Times New Roman" w:cs="Times New Roman"/>
          <w:b/>
          <w:bCs/>
          <w:sz w:val="24"/>
          <w:szCs w:val="24"/>
        </w:rPr>
        <w:t>Математика</w:t>
      </w:r>
    </w:p>
    <w:p w:rsidR="00012BC0" w:rsidRPr="00012BC0" w:rsidRDefault="00012BC0" w:rsidP="00012BC0">
      <w:pPr>
        <w:autoSpaceDE w:val="0"/>
        <w:autoSpaceDN w:val="0"/>
        <w:adjustRightInd w:val="0"/>
        <w:spacing w:after="0" w:line="240" w:lineRule="auto"/>
        <w:jc w:val="both"/>
        <w:rPr>
          <w:rFonts w:ascii="Times New Roman" w:hAnsi="Times New Roman" w:cs="Times New Roman"/>
          <w:b/>
          <w:bCs/>
          <w:sz w:val="24"/>
          <w:szCs w:val="24"/>
        </w:rPr>
      </w:pPr>
      <w:r w:rsidRPr="00012BC0">
        <w:rPr>
          <w:rFonts w:ascii="Times New Roman" w:hAnsi="Times New Roman" w:cs="Times New Roman"/>
          <w:b/>
          <w:bCs/>
          <w:sz w:val="24"/>
          <w:szCs w:val="24"/>
        </w:rPr>
        <w:t>Выпускник научится в 5-6 классах (для использования в повседневной жизни и обеспечения возможностиуспешного продолжения образования на базовом уровне)</w:t>
      </w:r>
    </w:p>
    <w:p w:rsidR="00012BC0" w:rsidRPr="00012BC0" w:rsidRDefault="00012BC0" w:rsidP="00012B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12BC0">
        <w:rPr>
          <w:rFonts w:ascii="Times New Roman" w:hAnsi="Times New Roman" w:cs="Times New Roman"/>
          <w:sz w:val="24"/>
          <w:szCs w:val="24"/>
        </w:rPr>
        <w:t xml:space="preserve"> Оперировать на базовом уровне понятиями: множество, элемент множества, подмножество, принадлежность;</w:t>
      </w:r>
    </w:p>
    <w:p w:rsidR="00012BC0" w:rsidRPr="00012BC0" w:rsidRDefault="00012BC0" w:rsidP="00012B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12BC0">
        <w:rPr>
          <w:rFonts w:ascii="Times New Roman" w:hAnsi="Times New Roman" w:cs="Times New Roman"/>
          <w:sz w:val="24"/>
          <w:szCs w:val="24"/>
        </w:rPr>
        <w:t xml:space="preserve"> задавать множества перечислением их элементов;</w:t>
      </w:r>
    </w:p>
    <w:p w:rsidR="00012BC0" w:rsidRPr="00012BC0" w:rsidRDefault="00012BC0" w:rsidP="00012B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12BC0">
        <w:rPr>
          <w:rFonts w:ascii="Times New Roman" w:hAnsi="Times New Roman" w:cs="Times New Roman"/>
          <w:sz w:val="24"/>
          <w:szCs w:val="24"/>
        </w:rPr>
        <w:t xml:space="preserve"> находить пересечение, объединение, подмножество в простейших ситуациях.</w:t>
      </w:r>
    </w:p>
    <w:p w:rsidR="00012BC0" w:rsidRPr="00012BC0" w:rsidRDefault="00012BC0" w:rsidP="00012BC0">
      <w:pPr>
        <w:autoSpaceDE w:val="0"/>
        <w:autoSpaceDN w:val="0"/>
        <w:adjustRightInd w:val="0"/>
        <w:spacing w:after="0" w:line="240" w:lineRule="auto"/>
        <w:jc w:val="both"/>
        <w:rPr>
          <w:rFonts w:ascii="Times New Roman" w:hAnsi="Times New Roman" w:cs="Times New Roman"/>
          <w:b/>
          <w:bCs/>
          <w:sz w:val="24"/>
          <w:szCs w:val="24"/>
        </w:rPr>
      </w:pPr>
      <w:r w:rsidRPr="00012BC0">
        <w:rPr>
          <w:rFonts w:ascii="Times New Roman" w:hAnsi="Times New Roman" w:cs="Times New Roman"/>
          <w:b/>
          <w:bCs/>
          <w:sz w:val="24"/>
          <w:szCs w:val="24"/>
        </w:rPr>
        <w:t>В повседневной жизни и при изучении других предметов:</w:t>
      </w:r>
    </w:p>
    <w:p w:rsidR="00012BC0" w:rsidRPr="00012BC0" w:rsidRDefault="00012BC0" w:rsidP="00012B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12BC0">
        <w:rPr>
          <w:rFonts w:ascii="Times New Roman" w:hAnsi="Times New Roman" w:cs="Times New Roman"/>
          <w:sz w:val="24"/>
          <w:szCs w:val="24"/>
        </w:rPr>
        <w:t xml:space="preserve"> распознавать логически некорректные высказывания.</w:t>
      </w:r>
    </w:p>
    <w:p w:rsidR="00012BC0" w:rsidRPr="00012BC0" w:rsidRDefault="00012BC0" w:rsidP="00012BC0">
      <w:pPr>
        <w:autoSpaceDE w:val="0"/>
        <w:autoSpaceDN w:val="0"/>
        <w:adjustRightInd w:val="0"/>
        <w:spacing w:after="0" w:line="240" w:lineRule="auto"/>
        <w:jc w:val="both"/>
        <w:rPr>
          <w:rFonts w:ascii="Times New Roman" w:hAnsi="Times New Roman" w:cs="Times New Roman"/>
          <w:b/>
          <w:bCs/>
          <w:sz w:val="24"/>
          <w:szCs w:val="24"/>
        </w:rPr>
      </w:pPr>
      <w:r w:rsidRPr="00012BC0">
        <w:rPr>
          <w:rFonts w:ascii="Times New Roman" w:hAnsi="Times New Roman" w:cs="Times New Roman"/>
          <w:b/>
          <w:bCs/>
          <w:sz w:val="24"/>
          <w:szCs w:val="24"/>
        </w:rPr>
        <w:t>Числа</w:t>
      </w:r>
    </w:p>
    <w:p w:rsidR="00012BC0" w:rsidRPr="00012BC0" w:rsidRDefault="00012BC0" w:rsidP="00012B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12BC0">
        <w:rPr>
          <w:rFonts w:ascii="Times New Roman" w:hAnsi="Times New Roman" w:cs="Times New Roman"/>
          <w:sz w:val="24"/>
          <w:szCs w:val="24"/>
        </w:rPr>
        <w:t xml:space="preserve"> Оперировать на базовом уровне понятиями: натуральное число, целое число, обыкновенная дробь, десятичнаядробь, смешанное число, рациональное число;</w:t>
      </w:r>
    </w:p>
    <w:p w:rsidR="00012BC0" w:rsidRPr="00012BC0" w:rsidRDefault="00012BC0" w:rsidP="00012B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12BC0">
        <w:rPr>
          <w:rFonts w:ascii="Times New Roman" w:hAnsi="Times New Roman" w:cs="Times New Roman"/>
          <w:sz w:val="24"/>
          <w:szCs w:val="24"/>
        </w:rPr>
        <w:t xml:space="preserve"> использовать свойства чисел и правила действий с рациональными числами при выполнении вычислений;</w:t>
      </w:r>
    </w:p>
    <w:p w:rsidR="00012BC0" w:rsidRPr="00012BC0" w:rsidRDefault="00012BC0" w:rsidP="00012B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12BC0">
        <w:rPr>
          <w:rFonts w:ascii="Times New Roman" w:hAnsi="Times New Roman" w:cs="Times New Roman"/>
          <w:sz w:val="24"/>
          <w:szCs w:val="24"/>
        </w:rPr>
        <w:t xml:space="preserve"> использовать признаки делимости на 2, 5, 3, 9, 10 при выполнении вычислений и решении несложных задач;</w:t>
      </w:r>
    </w:p>
    <w:p w:rsidR="00012BC0" w:rsidRPr="00012BC0" w:rsidRDefault="00012BC0" w:rsidP="00012B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12BC0">
        <w:rPr>
          <w:rFonts w:ascii="Times New Roman" w:hAnsi="Times New Roman" w:cs="Times New Roman"/>
          <w:sz w:val="24"/>
          <w:szCs w:val="24"/>
        </w:rPr>
        <w:t xml:space="preserve"> выполнять округление рациональных чисел в соответствии с правилами;</w:t>
      </w:r>
    </w:p>
    <w:p w:rsidR="00012BC0" w:rsidRPr="00012BC0" w:rsidRDefault="00012BC0" w:rsidP="00012BC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w:t>
      </w:r>
      <w:r w:rsidRPr="00012BC0">
        <w:rPr>
          <w:rFonts w:ascii="Times New Roman" w:hAnsi="Times New Roman" w:cs="Times New Roman"/>
          <w:sz w:val="24"/>
          <w:szCs w:val="24"/>
        </w:rPr>
        <w:t xml:space="preserve"> сравнивать рациональные числа</w:t>
      </w:r>
      <w:r w:rsidRPr="00012BC0">
        <w:rPr>
          <w:rFonts w:ascii="Times New Roman" w:hAnsi="Times New Roman" w:cs="Times New Roman"/>
          <w:b/>
          <w:bCs/>
          <w:sz w:val="24"/>
          <w:szCs w:val="24"/>
        </w:rPr>
        <w:t>.</w:t>
      </w:r>
    </w:p>
    <w:p w:rsidR="00012BC0" w:rsidRPr="00012BC0" w:rsidRDefault="00012BC0" w:rsidP="00012BC0">
      <w:pPr>
        <w:autoSpaceDE w:val="0"/>
        <w:autoSpaceDN w:val="0"/>
        <w:adjustRightInd w:val="0"/>
        <w:spacing w:after="0" w:line="240" w:lineRule="auto"/>
        <w:jc w:val="both"/>
        <w:rPr>
          <w:rFonts w:ascii="Times New Roman" w:hAnsi="Times New Roman" w:cs="Times New Roman"/>
          <w:b/>
          <w:bCs/>
          <w:sz w:val="24"/>
          <w:szCs w:val="24"/>
        </w:rPr>
      </w:pPr>
      <w:r w:rsidRPr="00012BC0">
        <w:rPr>
          <w:rFonts w:ascii="Times New Roman" w:hAnsi="Times New Roman" w:cs="Times New Roman"/>
          <w:b/>
          <w:bCs/>
          <w:sz w:val="24"/>
          <w:szCs w:val="24"/>
        </w:rPr>
        <w:t>В повседневной жизни и при изучении других предметов:</w:t>
      </w:r>
    </w:p>
    <w:p w:rsidR="00012BC0" w:rsidRPr="00012BC0" w:rsidRDefault="00012BC0" w:rsidP="00012B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12BC0">
        <w:rPr>
          <w:rFonts w:ascii="Times New Roman" w:hAnsi="Times New Roman" w:cs="Times New Roman"/>
          <w:sz w:val="24"/>
          <w:szCs w:val="24"/>
        </w:rPr>
        <w:t xml:space="preserve"> оценивать результаты вычислений при решении практических задач;</w:t>
      </w:r>
    </w:p>
    <w:p w:rsidR="00012BC0" w:rsidRPr="00012BC0" w:rsidRDefault="00012BC0" w:rsidP="00012B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12BC0">
        <w:rPr>
          <w:rFonts w:ascii="Times New Roman" w:hAnsi="Times New Roman" w:cs="Times New Roman"/>
          <w:sz w:val="24"/>
          <w:szCs w:val="24"/>
        </w:rPr>
        <w:t xml:space="preserve"> выполнять сравнение чисел в реальных ситуациях;</w:t>
      </w:r>
    </w:p>
    <w:p w:rsidR="00012BC0" w:rsidRPr="00012BC0" w:rsidRDefault="00012BC0" w:rsidP="00012B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12BC0">
        <w:rPr>
          <w:rFonts w:ascii="Times New Roman" w:hAnsi="Times New Roman" w:cs="Times New Roman"/>
          <w:sz w:val="24"/>
          <w:szCs w:val="24"/>
        </w:rPr>
        <w:t xml:space="preserve"> составлять числовые выражения при решении практических задач и задач из других учебных предметов.</w:t>
      </w:r>
    </w:p>
    <w:p w:rsidR="00012BC0" w:rsidRPr="00012BC0" w:rsidRDefault="00012BC0" w:rsidP="00012BC0">
      <w:pPr>
        <w:autoSpaceDE w:val="0"/>
        <w:autoSpaceDN w:val="0"/>
        <w:adjustRightInd w:val="0"/>
        <w:spacing w:after="0" w:line="240" w:lineRule="auto"/>
        <w:jc w:val="both"/>
        <w:rPr>
          <w:rFonts w:ascii="Times New Roman" w:hAnsi="Times New Roman" w:cs="Times New Roman"/>
          <w:b/>
          <w:bCs/>
          <w:sz w:val="24"/>
          <w:szCs w:val="24"/>
        </w:rPr>
      </w:pPr>
      <w:r w:rsidRPr="00012BC0">
        <w:rPr>
          <w:rFonts w:ascii="Times New Roman" w:hAnsi="Times New Roman" w:cs="Times New Roman"/>
          <w:b/>
          <w:bCs/>
          <w:sz w:val="24"/>
          <w:szCs w:val="24"/>
        </w:rPr>
        <w:t>Статистика и теория вероятностей</w:t>
      </w:r>
    </w:p>
    <w:p w:rsidR="00012BC0" w:rsidRPr="00012BC0" w:rsidRDefault="00012BC0" w:rsidP="00012B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12BC0">
        <w:rPr>
          <w:rFonts w:ascii="Times New Roman" w:hAnsi="Times New Roman" w:cs="Times New Roman"/>
          <w:sz w:val="24"/>
          <w:szCs w:val="24"/>
        </w:rPr>
        <w:t xml:space="preserve"> Представлять данные в виде таблиц, диаграмм, читать информацию, представленную в виде таблицы, диаграммы.</w:t>
      </w:r>
    </w:p>
    <w:p w:rsidR="00012BC0" w:rsidRPr="00012BC0" w:rsidRDefault="00012BC0" w:rsidP="00012BC0">
      <w:pPr>
        <w:autoSpaceDE w:val="0"/>
        <w:autoSpaceDN w:val="0"/>
        <w:adjustRightInd w:val="0"/>
        <w:spacing w:after="0" w:line="240" w:lineRule="auto"/>
        <w:jc w:val="both"/>
        <w:rPr>
          <w:rFonts w:ascii="Times New Roman" w:hAnsi="Times New Roman" w:cs="Times New Roman"/>
          <w:b/>
          <w:bCs/>
          <w:sz w:val="24"/>
          <w:szCs w:val="24"/>
        </w:rPr>
      </w:pPr>
      <w:r w:rsidRPr="00012BC0">
        <w:rPr>
          <w:rFonts w:ascii="Times New Roman" w:hAnsi="Times New Roman" w:cs="Times New Roman"/>
          <w:b/>
          <w:bCs/>
          <w:sz w:val="24"/>
          <w:szCs w:val="24"/>
        </w:rPr>
        <w:t>Текстовые задачи</w:t>
      </w:r>
    </w:p>
    <w:p w:rsidR="00012BC0" w:rsidRPr="00012BC0" w:rsidRDefault="00012BC0" w:rsidP="00012B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12BC0">
        <w:rPr>
          <w:rFonts w:ascii="Times New Roman" w:hAnsi="Times New Roman" w:cs="Times New Roman"/>
          <w:sz w:val="24"/>
          <w:szCs w:val="24"/>
        </w:rPr>
        <w:t xml:space="preserve"> Решать несложные сюжетные задачи разных типов на все арифметические действия;</w:t>
      </w:r>
    </w:p>
    <w:p w:rsidR="00012BC0" w:rsidRPr="00012BC0" w:rsidRDefault="00012BC0" w:rsidP="00012B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12BC0">
        <w:rPr>
          <w:rFonts w:ascii="Times New Roman" w:hAnsi="Times New Roman" w:cs="Times New Roman"/>
          <w:sz w:val="24"/>
          <w:szCs w:val="24"/>
        </w:rPr>
        <w:t xml:space="preserve"> строить модель условия задачи (в виде таблицы, схемы, рисунка), в которой даны значения двух из трёхвзаимосвязанных величин, с целью поиска решения задачи;</w:t>
      </w:r>
    </w:p>
    <w:p w:rsidR="00012BC0" w:rsidRPr="00012BC0" w:rsidRDefault="00012BC0" w:rsidP="00012B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012BC0">
        <w:rPr>
          <w:rFonts w:ascii="Times New Roman" w:hAnsi="Times New Roman" w:cs="Times New Roman"/>
          <w:sz w:val="24"/>
          <w:szCs w:val="24"/>
        </w:rPr>
        <w:t xml:space="preserve"> осуществлять способ поиска решения задачи, в котором рассуждение строится от условия к требованию или от</w:t>
      </w:r>
      <w:r w:rsidR="00387BDF">
        <w:rPr>
          <w:rFonts w:ascii="Times New Roman" w:hAnsi="Times New Roman" w:cs="Times New Roman"/>
          <w:sz w:val="24"/>
          <w:szCs w:val="24"/>
        </w:rPr>
        <w:t xml:space="preserve"> т</w:t>
      </w:r>
      <w:r w:rsidRPr="00012BC0">
        <w:rPr>
          <w:rFonts w:ascii="Times New Roman" w:hAnsi="Times New Roman" w:cs="Times New Roman"/>
          <w:sz w:val="24"/>
          <w:szCs w:val="24"/>
        </w:rPr>
        <w:t>ребования к условию;</w:t>
      </w:r>
    </w:p>
    <w:p w:rsidR="00012BC0" w:rsidRPr="00012BC0" w:rsidRDefault="00012BC0" w:rsidP="00012B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12BC0">
        <w:rPr>
          <w:rFonts w:ascii="Times New Roman" w:hAnsi="Times New Roman" w:cs="Times New Roman"/>
          <w:sz w:val="24"/>
          <w:szCs w:val="24"/>
        </w:rPr>
        <w:t xml:space="preserve"> составлять план решения задачи;</w:t>
      </w:r>
    </w:p>
    <w:p w:rsidR="00012BC0" w:rsidRPr="00012BC0" w:rsidRDefault="00012BC0" w:rsidP="00012B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12BC0">
        <w:rPr>
          <w:rFonts w:ascii="Times New Roman" w:hAnsi="Times New Roman" w:cs="Times New Roman"/>
          <w:sz w:val="24"/>
          <w:szCs w:val="24"/>
        </w:rPr>
        <w:t xml:space="preserve"> выделять этапы решения задачи;</w:t>
      </w:r>
    </w:p>
    <w:p w:rsidR="00012BC0" w:rsidRPr="00012BC0" w:rsidRDefault="00012BC0" w:rsidP="00012B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12BC0">
        <w:rPr>
          <w:rFonts w:ascii="Times New Roman" w:hAnsi="Times New Roman" w:cs="Times New Roman"/>
          <w:sz w:val="24"/>
          <w:szCs w:val="24"/>
        </w:rPr>
        <w:t xml:space="preserve"> интерпретировать вычислительные результаты в задаче, исследовать полученное решение задачи;</w:t>
      </w:r>
    </w:p>
    <w:p w:rsidR="00012BC0" w:rsidRPr="00012BC0" w:rsidRDefault="00012BC0" w:rsidP="00012B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12BC0">
        <w:rPr>
          <w:rFonts w:ascii="Times New Roman" w:hAnsi="Times New Roman" w:cs="Times New Roman"/>
          <w:sz w:val="24"/>
          <w:szCs w:val="24"/>
        </w:rPr>
        <w:t xml:space="preserve"> знать различие скоростей объекта в стоячей воде, против течения и по течению реки;</w:t>
      </w:r>
    </w:p>
    <w:p w:rsidR="00012BC0" w:rsidRPr="00012BC0" w:rsidRDefault="00012BC0" w:rsidP="00012B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12BC0">
        <w:rPr>
          <w:rFonts w:ascii="Times New Roman" w:hAnsi="Times New Roman" w:cs="Times New Roman"/>
          <w:sz w:val="24"/>
          <w:szCs w:val="24"/>
        </w:rPr>
        <w:t xml:space="preserve"> решать задачи на нахождение части числа и числа по его части;</w:t>
      </w:r>
    </w:p>
    <w:p w:rsidR="00012BC0" w:rsidRPr="00012BC0" w:rsidRDefault="00012BC0" w:rsidP="00012B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12BC0">
        <w:rPr>
          <w:rFonts w:ascii="Times New Roman" w:hAnsi="Times New Roman" w:cs="Times New Roman"/>
          <w:sz w:val="24"/>
          <w:szCs w:val="24"/>
        </w:rPr>
        <w:t xml:space="preserve"> решать задачи разных типов (на работу, на покупки, на движение), связывающих три величины, выделять этивеличины и отношения между ними;</w:t>
      </w:r>
    </w:p>
    <w:p w:rsidR="00012BC0" w:rsidRPr="00012BC0" w:rsidRDefault="00012BC0" w:rsidP="00012B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12BC0">
        <w:rPr>
          <w:rFonts w:ascii="Times New Roman" w:hAnsi="Times New Roman" w:cs="Times New Roman"/>
          <w:sz w:val="24"/>
          <w:szCs w:val="24"/>
        </w:rPr>
        <w:t>находить процент от числа, число по проценту от него, находить процентное отношение двух чисел, находитьпроцентное снижение или процентное повышение величины;</w:t>
      </w:r>
    </w:p>
    <w:p w:rsidR="00012BC0" w:rsidRPr="00012BC0" w:rsidRDefault="00012BC0" w:rsidP="00012B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12BC0">
        <w:rPr>
          <w:rFonts w:ascii="Times New Roman" w:hAnsi="Times New Roman" w:cs="Times New Roman"/>
          <w:sz w:val="24"/>
          <w:szCs w:val="24"/>
        </w:rPr>
        <w:t xml:space="preserve"> решать несложные логические задачи методом рассуждений.</w:t>
      </w:r>
    </w:p>
    <w:p w:rsidR="00012BC0" w:rsidRPr="00012BC0" w:rsidRDefault="00012BC0" w:rsidP="00012BC0">
      <w:pPr>
        <w:autoSpaceDE w:val="0"/>
        <w:autoSpaceDN w:val="0"/>
        <w:adjustRightInd w:val="0"/>
        <w:spacing w:after="0" w:line="240" w:lineRule="auto"/>
        <w:jc w:val="both"/>
        <w:rPr>
          <w:rFonts w:ascii="Times New Roman" w:hAnsi="Times New Roman" w:cs="Times New Roman"/>
          <w:b/>
          <w:bCs/>
          <w:sz w:val="24"/>
          <w:szCs w:val="24"/>
        </w:rPr>
      </w:pPr>
      <w:r w:rsidRPr="00012BC0">
        <w:rPr>
          <w:rFonts w:ascii="Times New Roman" w:hAnsi="Times New Roman" w:cs="Times New Roman"/>
          <w:b/>
          <w:bCs/>
          <w:sz w:val="24"/>
          <w:szCs w:val="24"/>
        </w:rPr>
        <w:t>В повседневной жизни и при изучении других предметов:</w:t>
      </w:r>
    </w:p>
    <w:p w:rsidR="00012BC0" w:rsidRPr="00012BC0" w:rsidRDefault="00012BC0" w:rsidP="00012B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12BC0">
        <w:rPr>
          <w:rFonts w:ascii="Times New Roman" w:hAnsi="Times New Roman" w:cs="Times New Roman"/>
          <w:sz w:val="24"/>
          <w:szCs w:val="24"/>
        </w:rPr>
        <w:t xml:space="preserve"> выдвигать гипотезы о возможных предельных значениях искомых величин в задаче (делать прикидку)</w:t>
      </w:r>
    </w:p>
    <w:p w:rsidR="00012BC0" w:rsidRPr="00012BC0" w:rsidRDefault="00012BC0" w:rsidP="00012BC0">
      <w:pPr>
        <w:autoSpaceDE w:val="0"/>
        <w:autoSpaceDN w:val="0"/>
        <w:adjustRightInd w:val="0"/>
        <w:spacing w:after="0" w:line="240" w:lineRule="auto"/>
        <w:jc w:val="both"/>
        <w:rPr>
          <w:rFonts w:ascii="Times New Roman" w:hAnsi="Times New Roman" w:cs="Times New Roman"/>
          <w:b/>
          <w:bCs/>
          <w:sz w:val="24"/>
          <w:szCs w:val="24"/>
        </w:rPr>
      </w:pPr>
      <w:r w:rsidRPr="00012BC0">
        <w:rPr>
          <w:rFonts w:ascii="Times New Roman" w:hAnsi="Times New Roman" w:cs="Times New Roman"/>
          <w:b/>
          <w:bCs/>
          <w:sz w:val="24"/>
          <w:szCs w:val="24"/>
        </w:rPr>
        <w:t>Наглядная геометрия</w:t>
      </w:r>
    </w:p>
    <w:p w:rsidR="00012BC0" w:rsidRPr="00012BC0" w:rsidRDefault="00012BC0" w:rsidP="00012BC0">
      <w:pPr>
        <w:autoSpaceDE w:val="0"/>
        <w:autoSpaceDN w:val="0"/>
        <w:adjustRightInd w:val="0"/>
        <w:spacing w:after="0" w:line="240" w:lineRule="auto"/>
        <w:jc w:val="both"/>
        <w:rPr>
          <w:rFonts w:ascii="Times New Roman" w:hAnsi="Times New Roman" w:cs="Times New Roman"/>
          <w:b/>
          <w:bCs/>
          <w:sz w:val="24"/>
          <w:szCs w:val="24"/>
        </w:rPr>
      </w:pPr>
      <w:r w:rsidRPr="00012BC0">
        <w:rPr>
          <w:rFonts w:ascii="Times New Roman" w:hAnsi="Times New Roman" w:cs="Times New Roman"/>
          <w:b/>
          <w:bCs/>
          <w:sz w:val="24"/>
          <w:szCs w:val="24"/>
        </w:rPr>
        <w:t>Геометрические фигуры</w:t>
      </w:r>
    </w:p>
    <w:p w:rsidR="00012BC0" w:rsidRPr="00012BC0" w:rsidRDefault="00012BC0" w:rsidP="00012B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12BC0">
        <w:rPr>
          <w:rFonts w:ascii="Times New Roman" w:hAnsi="Times New Roman" w:cs="Times New Roman"/>
          <w:sz w:val="24"/>
          <w:szCs w:val="24"/>
        </w:rPr>
        <w:t xml:space="preserve"> Оперировать на базовом уровне понятиями: фигура,</w:t>
      </w:r>
      <w:r>
        <w:rPr>
          <w:rFonts w:ascii="Times New Roman" w:hAnsi="Times New Roman" w:cs="Times New Roman"/>
          <w:sz w:val="24"/>
          <w:szCs w:val="24"/>
        </w:rPr>
        <w:t xml:space="preserve"> т</w:t>
      </w:r>
      <w:r w:rsidRPr="00012BC0">
        <w:rPr>
          <w:rFonts w:ascii="Times New Roman" w:hAnsi="Times New Roman" w:cs="Times New Roman"/>
          <w:sz w:val="24"/>
          <w:szCs w:val="24"/>
        </w:rPr>
        <w:t>очка, отрезок, прямая, луч, ломаная, угол, многоугольник,треугольник и четырёхугольник, прямоугольник и квадрат, окружность и круг, прямоугольный параллелепипед, куб, шар.</w:t>
      </w:r>
    </w:p>
    <w:p w:rsidR="00012BC0" w:rsidRPr="00012BC0" w:rsidRDefault="00012BC0" w:rsidP="00012BC0">
      <w:pPr>
        <w:autoSpaceDE w:val="0"/>
        <w:autoSpaceDN w:val="0"/>
        <w:adjustRightInd w:val="0"/>
        <w:spacing w:after="0" w:line="240" w:lineRule="auto"/>
        <w:jc w:val="both"/>
        <w:rPr>
          <w:rFonts w:ascii="Times New Roman" w:hAnsi="Times New Roman" w:cs="Times New Roman"/>
          <w:sz w:val="24"/>
          <w:szCs w:val="24"/>
        </w:rPr>
      </w:pPr>
      <w:r w:rsidRPr="00012BC0">
        <w:rPr>
          <w:rFonts w:ascii="Times New Roman" w:hAnsi="Times New Roman" w:cs="Times New Roman"/>
          <w:sz w:val="24"/>
          <w:szCs w:val="24"/>
        </w:rPr>
        <w:t>Изображать изучаемые фигуры от руки и с помощью линейки и циркуля.</w:t>
      </w:r>
    </w:p>
    <w:p w:rsidR="00012BC0" w:rsidRPr="00012BC0" w:rsidRDefault="00012BC0" w:rsidP="00012BC0">
      <w:pPr>
        <w:autoSpaceDE w:val="0"/>
        <w:autoSpaceDN w:val="0"/>
        <w:adjustRightInd w:val="0"/>
        <w:spacing w:after="0" w:line="240" w:lineRule="auto"/>
        <w:jc w:val="both"/>
        <w:rPr>
          <w:rFonts w:ascii="Times New Roman" w:hAnsi="Times New Roman" w:cs="Times New Roman"/>
          <w:b/>
          <w:bCs/>
          <w:sz w:val="24"/>
          <w:szCs w:val="24"/>
        </w:rPr>
      </w:pPr>
      <w:r w:rsidRPr="00012BC0">
        <w:rPr>
          <w:rFonts w:ascii="Times New Roman" w:hAnsi="Times New Roman" w:cs="Times New Roman"/>
          <w:b/>
          <w:bCs/>
          <w:sz w:val="24"/>
          <w:szCs w:val="24"/>
        </w:rPr>
        <w:t>В повседневной жизни и при изучении других предметов:</w:t>
      </w:r>
    </w:p>
    <w:p w:rsidR="000723C2" w:rsidRDefault="00012BC0" w:rsidP="00E8210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012BC0">
        <w:rPr>
          <w:rFonts w:ascii="Times New Roman" w:hAnsi="Times New Roman" w:cs="Times New Roman"/>
          <w:sz w:val="24"/>
          <w:szCs w:val="24"/>
        </w:rPr>
        <w:t xml:space="preserve"> решать практические задачи с применением простейших свойств фигур.</w:t>
      </w:r>
    </w:p>
    <w:p w:rsidR="00012BC0" w:rsidRPr="00E82106" w:rsidRDefault="00012BC0" w:rsidP="00E82106">
      <w:pPr>
        <w:autoSpaceDE w:val="0"/>
        <w:autoSpaceDN w:val="0"/>
        <w:adjustRightInd w:val="0"/>
        <w:spacing w:after="0" w:line="240" w:lineRule="auto"/>
        <w:contextualSpacing/>
        <w:jc w:val="both"/>
        <w:rPr>
          <w:rFonts w:ascii="Times New Roman" w:hAnsi="Times New Roman" w:cs="Times New Roman"/>
          <w:b/>
          <w:bCs/>
          <w:sz w:val="24"/>
          <w:szCs w:val="24"/>
        </w:rPr>
      </w:pPr>
      <w:r w:rsidRPr="00E82106">
        <w:rPr>
          <w:rFonts w:ascii="Times New Roman" w:hAnsi="Times New Roman" w:cs="Times New Roman"/>
          <w:b/>
          <w:bCs/>
          <w:sz w:val="24"/>
          <w:szCs w:val="24"/>
        </w:rPr>
        <w:t>Измерения и вычисления</w:t>
      </w:r>
    </w:p>
    <w:p w:rsidR="00012BC0" w:rsidRPr="00E82106" w:rsidRDefault="00E82106"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012BC0" w:rsidRPr="00E82106" w:rsidRDefault="00E82106"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вычислять площади прямоугольников.</w:t>
      </w:r>
    </w:p>
    <w:p w:rsidR="00012BC0" w:rsidRPr="00E82106"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E82106">
        <w:rPr>
          <w:rFonts w:ascii="Times New Roman" w:hAnsi="Times New Roman" w:cs="Times New Roman"/>
          <w:b/>
          <w:bCs/>
          <w:sz w:val="24"/>
          <w:szCs w:val="24"/>
        </w:rPr>
        <w:t>В повседневной жизни и при изучении других предметов:</w:t>
      </w:r>
    </w:p>
    <w:p w:rsidR="00012BC0" w:rsidRPr="00E82106" w:rsidRDefault="00E82106"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вычислять расстояния на местности в стандартных ситуациях, площади прямоугольников;</w:t>
      </w:r>
    </w:p>
    <w:p w:rsidR="00012BC0" w:rsidRPr="00E82106" w:rsidRDefault="00E82106"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выполнять простейшие построения и измерения на местности, необходимые в реальной жизни.</w:t>
      </w:r>
    </w:p>
    <w:p w:rsidR="00012BC0" w:rsidRPr="00E82106"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E82106">
        <w:rPr>
          <w:rFonts w:ascii="Times New Roman" w:hAnsi="Times New Roman" w:cs="Times New Roman"/>
          <w:b/>
          <w:bCs/>
          <w:sz w:val="24"/>
          <w:szCs w:val="24"/>
        </w:rPr>
        <w:t>История математики</w:t>
      </w:r>
    </w:p>
    <w:p w:rsidR="00012BC0" w:rsidRPr="00E82106" w:rsidRDefault="00E82106"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012BC0" w:rsidRPr="00E82106" w:rsidRDefault="00E82106"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012BC0" w:rsidRPr="00E82106"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E82106">
        <w:rPr>
          <w:rFonts w:ascii="Times New Roman" w:hAnsi="Times New Roman" w:cs="Times New Roman"/>
          <w:b/>
          <w:bCs/>
          <w:sz w:val="24"/>
          <w:szCs w:val="24"/>
        </w:rPr>
        <w:t>Выпускник получит возможность научиться в 5-6 классах (для обеспечения возможности успешного продолженияобразования на базовом и углублённом уровнях)</w:t>
      </w:r>
    </w:p>
    <w:p w:rsidR="00012BC0" w:rsidRPr="00E82106"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E82106">
        <w:rPr>
          <w:rFonts w:ascii="Times New Roman" w:hAnsi="Times New Roman" w:cs="Times New Roman"/>
          <w:b/>
          <w:bCs/>
          <w:sz w:val="24"/>
          <w:szCs w:val="24"/>
        </w:rPr>
        <w:t>Элементы теории множеств и математической логики</w:t>
      </w:r>
    </w:p>
    <w:p w:rsidR="00E82106" w:rsidRDefault="00E82106"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Оперироватьпонятиями: множество, характеристики множества, элемент множества, пустое, конечноеи бесконечное множество, подмножество, принадлежность,</w:t>
      </w:r>
    </w:p>
    <w:p w:rsidR="00012BC0" w:rsidRPr="00E82106" w:rsidRDefault="00E82106" w:rsidP="00E82106">
      <w:pPr>
        <w:autoSpaceDE w:val="0"/>
        <w:autoSpaceDN w:val="0"/>
        <w:adjustRightInd w:val="0"/>
        <w:spacing w:after="0" w:line="240" w:lineRule="auto"/>
        <w:jc w:val="both"/>
        <w:rPr>
          <w:rFonts w:ascii="Times New Roman"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определять принадлежность элемента множеству, объединению и пересечению множеств; задаватьмножество с помощью перечисления элементов, словесного описания</w:t>
      </w:r>
      <w:r w:rsidR="00012BC0" w:rsidRPr="00E82106">
        <w:rPr>
          <w:rFonts w:ascii="Times New Roman" w:hAnsi="Times New Roman" w:cs="Times New Roman"/>
          <w:i/>
          <w:iCs/>
          <w:sz w:val="24"/>
          <w:szCs w:val="24"/>
        </w:rPr>
        <w:t>.</w:t>
      </w:r>
    </w:p>
    <w:p w:rsidR="00012BC0" w:rsidRPr="00E82106"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E82106">
        <w:rPr>
          <w:rFonts w:ascii="Times New Roman" w:hAnsi="Times New Roman" w:cs="Times New Roman"/>
          <w:b/>
          <w:bCs/>
          <w:sz w:val="24"/>
          <w:szCs w:val="24"/>
        </w:rPr>
        <w:t>В повседневной жизни и при изучении других предметов:</w:t>
      </w:r>
    </w:p>
    <w:p w:rsidR="00012BC0" w:rsidRPr="00E82106" w:rsidRDefault="00E82106"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распознавать логически некорректные высказывания;</w:t>
      </w:r>
    </w:p>
    <w:p w:rsidR="00012BC0" w:rsidRPr="00E82106" w:rsidRDefault="00E82106" w:rsidP="00E82106">
      <w:pPr>
        <w:autoSpaceDE w:val="0"/>
        <w:autoSpaceDN w:val="0"/>
        <w:adjustRightInd w:val="0"/>
        <w:spacing w:after="0" w:line="240" w:lineRule="auto"/>
        <w:jc w:val="both"/>
        <w:rPr>
          <w:rFonts w:ascii="Times New Roman"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 xml:space="preserve">строить </w:t>
      </w:r>
      <w:r w:rsidR="00012BC0" w:rsidRPr="00E82106">
        <w:rPr>
          <w:rFonts w:ascii="Times New Roman" w:hAnsi="Times New Roman" w:cs="Times New Roman"/>
          <w:sz w:val="24"/>
          <w:szCs w:val="24"/>
        </w:rPr>
        <w:t>цепочки умозаключений на основе использования правил логики</w:t>
      </w:r>
      <w:r w:rsidR="00012BC0" w:rsidRPr="00E82106">
        <w:rPr>
          <w:rFonts w:ascii="Times New Roman" w:hAnsi="Times New Roman" w:cs="Times New Roman"/>
          <w:i/>
          <w:iCs/>
          <w:sz w:val="24"/>
          <w:szCs w:val="24"/>
        </w:rPr>
        <w:t>.</w:t>
      </w:r>
    </w:p>
    <w:p w:rsidR="00012BC0" w:rsidRPr="00E82106" w:rsidRDefault="00012BC0" w:rsidP="00E82106">
      <w:pPr>
        <w:autoSpaceDE w:val="0"/>
        <w:autoSpaceDN w:val="0"/>
        <w:adjustRightInd w:val="0"/>
        <w:spacing w:after="0" w:line="240" w:lineRule="auto"/>
        <w:jc w:val="both"/>
        <w:rPr>
          <w:rFonts w:ascii="Times New Roman" w:hAnsi="Times New Roman" w:cs="Times New Roman"/>
          <w:b/>
          <w:bCs/>
          <w:i/>
          <w:iCs/>
          <w:sz w:val="24"/>
          <w:szCs w:val="24"/>
        </w:rPr>
      </w:pPr>
      <w:r w:rsidRPr="00E82106">
        <w:rPr>
          <w:rFonts w:ascii="Times New Roman" w:hAnsi="Times New Roman" w:cs="Times New Roman"/>
          <w:b/>
          <w:bCs/>
          <w:i/>
          <w:iCs/>
          <w:sz w:val="24"/>
          <w:szCs w:val="24"/>
        </w:rPr>
        <w:t>Числа</w:t>
      </w:r>
    </w:p>
    <w:p w:rsidR="00012BC0" w:rsidRPr="00E82106" w:rsidRDefault="00E82106"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lastRenderedPageBreak/>
        <w:t xml:space="preserve">- </w:t>
      </w:r>
      <w:r w:rsidR="00012BC0" w:rsidRPr="00E82106">
        <w:rPr>
          <w:rFonts w:ascii="Times New Roman" w:eastAsia="Times New Roman,Italic" w:hAnsi="Times New Roman" w:cs="Times New Roman"/>
          <w:i/>
          <w:iCs/>
          <w:sz w:val="24"/>
          <w:szCs w:val="24"/>
        </w:rPr>
        <w:t>Оперировать понятиями: натуральное число, множество натуральных чисел, целое число, множество целыхчисел, обыкновенная дробь, десятичная дробь, смешанное число, рациональное число, множество рациональных чисел,геометрическая интерпретация натуральных, целых, рациональных;</w:t>
      </w:r>
    </w:p>
    <w:p w:rsidR="00012BC0" w:rsidRPr="00E82106" w:rsidRDefault="00E82106"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понимать и объяснять смысл позиционной записи натурального числа;</w:t>
      </w:r>
    </w:p>
    <w:p w:rsidR="00012BC0" w:rsidRPr="00E82106" w:rsidRDefault="00E82106"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выполнять вычисления, в том числе с использованием приёмов рациональных вычислений, обосновыватьалгоритмы выполнения действий;</w:t>
      </w:r>
    </w:p>
    <w:p w:rsidR="00012BC0" w:rsidRPr="00E82106" w:rsidRDefault="00E82106"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использовать признаки делимости на 2, 4, 8, 5, 3, 6, 9, 10, 11, суммы и произведения чисел при выполнениивычислений и решении задач, обосновывать признаки делимости;</w:t>
      </w:r>
    </w:p>
    <w:p w:rsidR="00012BC0" w:rsidRPr="00E82106" w:rsidRDefault="00E82106"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выполнять округление рациональных чисел с заданной точностью;</w:t>
      </w:r>
    </w:p>
    <w:p w:rsidR="00012BC0" w:rsidRPr="00E82106" w:rsidRDefault="00E82106"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упорядочивать числа, записанные в виде обыкновенных и десятичных дробей;</w:t>
      </w:r>
    </w:p>
    <w:p w:rsidR="00012BC0" w:rsidRPr="00E82106" w:rsidRDefault="00E82106" w:rsidP="00E82106">
      <w:pPr>
        <w:autoSpaceDE w:val="0"/>
        <w:autoSpaceDN w:val="0"/>
        <w:adjustRightInd w:val="0"/>
        <w:spacing w:after="0" w:line="240" w:lineRule="auto"/>
        <w:jc w:val="both"/>
        <w:rPr>
          <w:rFonts w:ascii="Times New Roman"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находить НОД и НОК чисел и использовать их при решении зада</w:t>
      </w:r>
      <w:r>
        <w:rPr>
          <w:rFonts w:ascii="Times New Roman" w:eastAsia="Times New Roman,Italic" w:hAnsi="Times New Roman" w:cs="Times New Roman"/>
          <w:i/>
          <w:iCs/>
          <w:sz w:val="24"/>
          <w:szCs w:val="24"/>
        </w:rPr>
        <w:t>ч</w:t>
      </w:r>
      <w:r w:rsidR="00012BC0" w:rsidRPr="00E82106">
        <w:rPr>
          <w:rFonts w:ascii="Times New Roman" w:hAnsi="Times New Roman" w:cs="Times New Roman"/>
          <w:i/>
          <w:iCs/>
          <w:sz w:val="24"/>
          <w:szCs w:val="24"/>
        </w:rPr>
        <w:t>;</w:t>
      </w:r>
    </w:p>
    <w:p w:rsidR="00012BC0" w:rsidRPr="00E82106" w:rsidRDefault="00E82106"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оперировать понятием модуль числа, геометрическая интерпретация модуля числа.</w:t>
      </w:r>
    </w:p>
    <w:p w:rsidR="00012BC0" w:rsidRPr="00E82106"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E82106">
        <w:rPr>
          <w:rFonts w:ascii="Times New Roman" w:hAnsi="Times New Roman" w:cs="Times New Roman"/>
          <w:b/>
          <w:bCs/>
          <w:sz w:val="24"/>
          <w:szCs w:val="24"/>
        </w:rPr>
        <w:t>В повседневной жизни и при изучении других предметов:</w:t>
      </w:r>
    </w:p>
    <w:p w:rsidR="00012BC0" w:rsidRPr="00E82106" w:rsidRDefault="00E82106"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применять правила приближенных вычислений при решении практических задач и решении задач другихучебных предметов;</w:t>
      </w:r>
    </w:p>
    <w:p w:rsidR="00012BC0" w:rsidRPr="00E82106" w:rsidRDefault="00E82106"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выполнять сравнение результатов вычислений при решении практических задач, в том числе приближенныхвычислений;</w:t>
      </w:r>
    </w:p>
    <w:p w:rsidR="00012BC0" w:rsidRPr="00E82106" w:rsidRDefault="00E82106" w:rsidP="00E82106">
      <w:pPr>
        <w:autoSpaceDE w:val="0"/>
        <w:autoSpaceDN w:val="0"/>
        <w:adjustRightInd w:val="0"/>
        <w:spacing w:after="0" w:line="240" w:lineRule="auto"/>
        <w:jc w:val="both"/>
        <w:rPr>
          <w:rFonts w:ascii="Times New Roman"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составлять числовые выражения и оценивать их значения при решении практических задач и задач из другихучебных предметов</w:t>
      </w:r>
      <w:r w:rsidR="00012BC0" w:rsidRPr="00E82106">
        <w:rPr>
          <w:rFonts w:ascii="Times New Roman" w:hAnsi="Times New Roman" w:cs="Times New Roman"/>
          <w:i/>
          <w:iCs/>
          <w:sz w:val="24"/>
          <w:szCs w:val="24"/>
        </w:rPr>
        <w:t>.</w:t>
      </w:r>
    </w:p>
    <w:p w:rsidR="00012BC0" w:rsidRPr="00E82106"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E82106">
        <w:rPr>
          <w:rFonts w:ascii="Times New Roman" w:hAnsi="Times New Roman" w:cs="Times New Roman"/>
          <w:b/>
          <w:bCs/>
          <w:sz w:val="24"/>
          <w:szCs w:val="24"/>
        </w:rPr>
        <w:t>Уравнения и неравенства</w:t>
      </w:r>
    </w:p>
    <w:p w:rsidR="00012BC0" w:rsidRPr="00E82106" w:rsidRDefault="00E82106" w:rsidP="00E82106">
      <w:pPr>
        <w:autoSpaceDE w:val="0"/>
        <w:autoSpaceDN w:val="0"/>
        <w:adjustRightInd w:val="0"/>
        <w:spacing w:after="0" w:line="240" w:lineRule="auto"/>
        <w:jc w:val="both"/>
        <w:rPr>
          <w:rFonts w:ascii="Times New Roman"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Оперировать понятиями: равенство, числовое равенство, уравнение, корень уравнения, решение уравнения, неравенство</w:t>
      </w:r>
      <w:r w:rsidR="00012BC0" w:rsidRPr="00E82106">
        <w:rPr>
          <w:rFonts w:ascii="Times New Roman" w:hAnsi="Times New Roman" w:cs="Times New Roman"/>
          <w:i/>
          <w:iCs/>
          <w:sz w:val="24"/>
          <w:szCs w:val="24"/>
        </w:rPr>
        <w:t>.</w:t>
      </w:r>
    </w:p>
    <w:p w:rsidR="00012BC0" w:rsidRPr="00E82106"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E82106">
        <w:rPr>
          <w:rFonts w:ascii="Times New Roman" w:hAnsi="Times New Roman" w:cs="Times New Roman"/>
          <w:b/>
          <w:bCs/>
          <w:sz w:val="24"/>
          <w:szCs w:val="24"/>
        </w:rPr>
        <w:t>Статистика и теория вероятностей</w:t>
      </w:r>
    </w:p>
    <w:p w:rsidR="00012BC0" w:rsidRPr="00E82106" w:rsidRDefault="00E82106"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Оперировать понятиями: столбчатые и круговые диаграммы, таблицы данных, среднее арифметическое</w:t>
      </w:r>
      <w:r>
        <w:rPr>
          <w:rFonts w:ascii="Times New Roman" w:eastAsia="Times New Roman,Italic" w:hAnsi="Times New Roman" w:cs="Times New Roman"/>
          <w:i/>
          <w:iCs/>
          <w:sz w:val="24"/>
          <w:szCs w:val="24"/>
        </w:rPr>
        <w:t>;</w:t>
      </w:r>
    </w:p>
    <w:p w:rsidR="00012BC0" w:rsidRPr="00E82106" w:rsidRDefault="00E82106" w:rsidP="00E82106">
      <w:pPr>
        <w:autoSpaceDE w:val="0"/>
        <w:autoSpaceDN w:val="0"/>
        <w:adjustRightInd w:val="0"/>
        <w:spacing w:after="0" w:line="240" w:lineRule="auto"/>
        <w:jc w:val="both"/>
        <w:rPr>
          <w:rFonts w:ascii="Times New Roman"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извлекать, информацию, представленную в таблицах, на диаграммах</w:t>
      </w:r>
      <w:r w:rsidR="00012BC0" w:rsidRPr="00E82106">
        <w:rPr>
          <w:rFonts w:ascii="Times New Roman" w:hAnsi="Times New Roman" w:cs="Times New Roman"/>
          <w:i/>
          <w:iCs/>
          <w:sz w:val="24"/>
          <w:szCs w:val="24"/>
        </w:rPr>
        <w:t>;</w:t>
      </w:r>
    </w:p>
    <w:p w:rsidR="00012BC0" w:rsidRPr="00E82106" w:rsidRDefault="00E82106"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составлять таблицы, строить диаграммы на основе данных.</w:t>
      </w:r>
    </w:p>
    <w:p w:rsidR="00012BC0" w:rsidRPr="00E82106"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E82106">
        <w:rPr>
          <w:rFonts w:ascii="Times New Roman" w:hAnsi="Times New Roman" w:cs="Times New Roman"/>
          <w:b/>
          <w:bCs/>
          <w:sz w:val="24"/>
          <w:szCs w:val="24"/>
        </w:rPr>
        <w:t>В повседневной жизни и при изучении других предметов:</w:t>
      </w:r>
    </w:p>
    <w:p w:rsidR="00012BC0" w:rsidRPr="00E82106" w:rsidRDefault="00E82106" w:rsidP="00E82106">
      <w:pPr>
        <w:autoSpaceDE w:val="0"/>
        <w:autoSpaceDN w:val="0"/>
        <w:adjustRightInd w:val="0"/>
        <w:spacing w:after="0" w:line="240" w:lineRule="auto"/>
        <w:jc w:val="both"/>
        <w:rPr>
          <w:rFonts w:ascii="Times New Roman"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извлекать, интерпретировать и преобразовывать информацию, представленную в таблицах и надиаграммах, отражающую свойства и характеристики реальных процессов и явлений</w:t>
      </w:r>
      <w:r w:rsidR="00012BC0" w:rsidRPr="00E82106">
        <w:rPr>
          <w:rFonts w:ascii="Times New Roman" w:hAnsi="Times New Roman" w:cs="Times New Roman"/>
          <w:i/>
          <w:iCs/>
          <w:sz w:val="24"/>
          <w:szCs w:val="24"/>
        </w:rPr>
        <w:t>.</w:t>
      </w:r>
    </w:p>
    <w:p w:rsidR="00012BC0" w:rsidRPr="00E82106"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E82106">
        <w:rPr>
          <w:rFonts w:ascii="Times New Roman" w:hAnsi="Times New Roman" w:cs="Times New Roman"/>
          <w:b/>
          <w:bCs/>
          <w:sz w:val="24"/>
          <w:szCs w:val="24"/>
        </w:rPr>
        <w:t>Текстовые задачи</w:t>
      </w:r>
    </w:p>
    <w:p w:rsidR="00012BC0" w:rsidRPr="00E82106" w:rsidRDefault="00E82106"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Решать простые и сложные задачи разных типов, а также задачи повышенной трудности;</w:t>
      </w:r>
    </w:p>
    <w:p w:rsidR="00012BC0" w:rsidRPr="00E82106" w:rsidRDefault="00E82106"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использовать разные краткие записи как модели текстов сложных задач для построения поисковой схемы ирешения задач;</w:t>
      </w:r>
    </w:p>
    <w:p w:rsidR="00012BC0" w:rsidRPr="00E82106" w:rsidRDefault="00E82106"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знать и применять оба способа поиска решения задач (от требования к условию и от условия ктребованию);</w:t>
      </w:r>
    </w:p>
    <w:p w:rsidR="00012BC0" w:rsidRPr="00E82106" w:rsidRDefault="00E82106"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моделировать рассуждения при поиске решения задач с помощью граф</w:t>
      </w:r>
      <w:r w:rsidR="00012BC0" w:rsidRPr="00E82106">
        <w:rPr>
          <w:rFonts w:ascii="Times New Roman" w:hAnsi="Times New Roman" w:cs="Times New Roman"/>
          <w:i/>
          <w:iCs/>
          <w:sz w:val="24"/>
          <w:szCs w:val="24"/>
        </w:rPr>
        <w:t>-</w:t>
      </w:r>
      <w:r w:rsidR="00012BC0" w:rsidRPr="00E82106">
        <w:rPr>
          <w:rFonts w:ascii="Times New Roman" w:eastAsia="Times New Roman,Italic" w:hAnsi="Times New Roman" w:cs="Times New Roman"/>
          <w:i/>
          <w:iCs/>
          <w:sz w:val="24"/>
          <w:szCs w:val="24"/>
        </w:rPr>
        <w:t>схемы;</w:t>
      </w:r>
    </w:p>
    <w:p w:rsidR="00012BC0" w:rsidRPr="00E82106" w:rsidRDefault="00E82106"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выделять этапы решения задачи и содержание каждого этапа;</w:t>
      </w:r>
    </w:p>
    <w:p w:rsidR="00012BC0" w:rsidRPr="00E82106" w:rsidRDefault="00E82106" w:rsidP="00E82106">
      <w:pPr>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интерпретировать вычислительные результаты в задаче, исследовать полученное решение задачи;</w:t>
      </w:r>
    </w:p>
    <w:p w:rsidR="00012BC0" w:rsidRPr="00E82106" w:rsidRDefault="00E82106"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анализировать всевозможные ситуации взаимного расположения двух объектов и изменение иххарактеристик при совместном движении (скорость, время, расстояние) при решении задач на движение двух объектовкак в одном, так и в противоположных направлениях;</w:t>
      </w:r>
    </w:p>
    <w:p w:rsidR="00012BC0" w:rsidRPr="00E82106" w:rsidRDefault="00E82106"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исследовать всевозможные ситуации при решении задач на движение по реке, рассматривать разныесистемы отсчёта;</w:t>
      </w:r>
    </w:p>
    <w:p w:rsidR="00012BC0" w:rsidRPr="00E82106" w:rsidRDefault="00E82106"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решать разнообразные задачи «на части»,</w:t>
      </w:r>
    </w:p>
    <w:p w:rsidR="00012BC0" w:rsidRPr="00E82106" w:rsidRDefault="00E82106"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lastRenderedPageBreak/>
        <w:t xml:space="preserve">- </w:t>
      </w:r>
      <w:r w:rsidR="00012BC0" w:rsidRPr="00E82106">
        <w:rPr>
          <w:rFonts w:ascii="Times New Roman" w:eastAsia="Times New Roman,Italic" w:hAnsi="Times New Roman" w:cs="Times New Roman"/>
          <w:i/>
          <w:iCs/>
          <w:sz w:val="24"/>
          <w:szCs w:val="24"/>
        </w:rPr>
        <w:t>решать и обосновывать свое решение задач (выделять математическую основу) на нахождение части числаи числа по его части на основе конкретного смысла дроби;</w:t>
      </w:r>
    </w:p>
    <w:p w:rsidR="00012BC0" w:rsidRPr="00E82106" w:rsidRDefault="00E82106"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осознавать и объяснять идентичность задач разных типов, связывающих три величины (на работу, напокупки, на движение); выделять эти величины и отношения между ними, применять их при решении задач,конструировать собственные задачи указанных типов.</w:t>
      </w:r>
    </w:p>
    <w:p w:rsidR="00012BC0" w:rsidRPr="00E82106"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E82106">
        <w:rPr>
          <w:rFonts w:ascii="Times New Roman" w:hAnsi="Times New Roman" w:cs="Times New Roman"/>
          <w:b/>
          <w:bCs/>
          <w:sz w:val="24"/>
          <w:szCs w:val="24"/>
        </w:rPr>
        <w:t>В повседневной жизни и при изучении других предметов:</w:t>
      </w:r>
    </w:p>
    <w:p w:rsidR="00012BC0" w:rsidRPr="00E82106" w:rsidRDefault="00E82106"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выделять при решении задач характеристики рассматриваемой в задаче ситуации, отличные от реальных(те, от которых абстрагировались), конструировать новые ситуации с учётом этих характеристик, в частности, прирешении задач на концентрации, учитывать плотность вещества;</w:t>
      </w:r>
    </w:p>
    <w:p w:rsidR="00012BC0" w:rsidRPr="00E82106" w:rsidRDefault="00E82106"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решать и конструировать задачи на основе рассмотрения реальных ситуаций, в которых не требуетсяточный вычислительный результат;</w:t>
      </w:r>
    </w:p>
    <w:p w:rsidR="00012BC0" w:rsidRPr="00E82106" w:rsidRDefault="00E82106" w:rsidP="00E82106">
      <w:pPr>
        <w:autoSpaceDE w:val="0"/>
        <w:autoSpaceDN w:val="0"/>
        <w:adjustRightInd w:val="0"/>
        <w:spacing w:after="0" w:line="240" w:lineRule="auto"/>
        <w:jc w:val="both"/>
        <w:rPr>
          <w:rFonts w:ascii="Times New Roman"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решать задачи на движение по реке, рассматривая разные системы отсчета</w:t>
      </w:r>
      <w:r w:rsidR="00012BC0" w:rsidRPr="00E82106">
        <w:rPr>
          <w:rFonts w:ascii="Times New Roman" w:hAnsi="Times New Roman" w:cs="Times New Roman"/>
          <w:i/>
          <w:iCs/>
          <w:sz w:val="24"/>
          <w:szCs w:val="24"/>
        </w:rPr>
        <w:t>.</w:t>
      </w:r>
    </w:p>
    <w:p w:rsidR="00012BC0" w:rsidRPr="00E82106"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E82106">
        <w:rPr>
          <w:rFonts w:ascii="Times New Roman" w:hAnsi="Times New Roman" w:cs="Times New Roman"/>
          <w:b/>
          <w:bCs/>
          <w:sz w:val="24"/>
          <w:szCs w:val="24"/>
        </w:rPr>
        <w:t>Наглядная геометрия</w:t>
      </w:r>
    </w:p>
    <w:p w:rsidR="00012BC0" w:rsidRPr="00E82106"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E82106">
        <w:rPr>
          <w:rFonts w:ascii="Times New Roman" w:hAnsi="Times New Roman" w:cs="Times New Roman"/>
          <w:b/>
          <w:bCs/>
          <w:sz w:val="24"/>
          <w:szCs w:val="24"/>
        </w:rPr>
        <w:t>Геометрические фигуры</w:t>
      </w:r>
    </w:p>
    <w:p w:rsidR="00012BC0" w:rsidRPr="00E82106" w:rsidRDefault="00E82106" w:rsidP="00E82106">
      <w:pPr>
        <w:autoSpaceDE w:val="0"/>
        <w:autoSpaceDN w:val="0"/>
        <w:adjustRightInd w:val="0"/>
        <w:spacing w:after="0" w:line="240" w:lineRule="auto"/>
        <w:jc w:val="both"/>
        <w:rPr>
          <w:rFonts w:ascii="Times New Roman"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Извлекать, интерпретировать и преобразовывать информацию о геометрических фигурах, представленнуюна чертежах</w:t>
      </w:r>
      <w:r w:rsidR="00012BC0" w:rsidRPr="00E82106">
        <w:rPr>
          <w:rFonts w:ascii="Times New Roman" w:hAnsi="Times New Roman" w:cs="Times New Roman"/>
          <w:i/>
          <w:iCs/>
          <w:sz w:val="24"/>
          <w:szCs w:val="24"/>
        </w:rPr>
        <w:t>;</w:t>
      </w:r>
    </w:p>
    <w:p w:rsidR="00012BC0" w:rsidRPr="00E82106" w:rsidRDefault="00E82106"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изображать изучаемые фигуры от руки и с помощью компьютерных инструментов.</w:t>
      </w:r>
    </w:p>
    <w:p w:rsidR="00012BC0" w:rsidRPr="00E82106"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E82106">
        <w:rPr>
          <w:rFonts w:ascii="Times New Roman" w:hAnsi="Times New Roman" w:cs="Times New Roman"/>
          <w:b/>
          <w:bCs/>
          <w:sz w:val="24"/>
          <w:szCs w:val="24"/>
        </w:rPr>
        <w:t>Измерения и вычисления</w:t>
      </w:r>
    </w:p>
    <w:p w:rsidR="00012BC0" w:rsidRPr="00E82106" w:rsidRDefault="00E82106"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 </w:t>
      </w:r>
      <w:r w:rsidR="00012BC0" w:rsidRPr="00E82106">
        <w:rPr>
          <w:rFonts w:ascii="Times New Roman" w:eastAsia="Times New Roman,Italic" w:hAnsi="Times New Roman" w:cs="Times New Roman"/>
          <w:i/>
          <w:iCs/>
          <w:sz w:val="24"/>
          <w:szCs w:val="24"/>
        </w:rPr>
        <w:t>выполнять измерение длин, расстояний, величин углов, с помощью инструментов для измерений длин и углов;</w:t>
      </w:r>
    </w:p>
    <w:p w:rsidR="00012BC0" w:rsidRPr="00E82106" w:rsidRDefault="00E82106"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вычислять площади прямоугольников, квадратов, объёмы прямоугольных параллелепипедов, кубов.</w:t>
      </w:r>
    </w:p>
    <w:p w:rsidR="00012BC0" w:rsidRPr="00E82106"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E82106">
        <w:rPr>
          <w:rFonts w:ascii="Times New Roman" w:hAnsi="Times New Roman" w:cs="Times New Roman"/>
          <w:b/>
          <w:bCs/>
          <w:sz w:val="24"/>
          <w:szCs w:val="24"/>
        </w:rPr>
        <w:t>В повседневной жизни и при изучении других предметов:</w:t>
      </w:r>
    </w:p>
    <w:p w:rsidR="00012BC0" w:rsidRPr="00E82106" w:rsidRDefault="00E82106"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вычислять расстояния на местности в стандартных ситуациях, площади участков прямоугольной формы,объёмы комнат;</w:t>
      </w:r>
    </w:p>
    <w:p w:rsidR="00012BC0" w:rsidRPr="00E82106" w:rsidRDefault="00E82106"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w:t>
      </w:r>
      <w:r w:rsidR="00012BC0" w:rsidRPr="00E82106">
        <w:rPr>
          <w:rFonts w:ascii="Times New Roman" w:eastAsia="Times New Roman,Italic" w:hAnsi="Times New Roman" w:cs="Times New Roman"/>
          <w:i/>
          <w:iCs/>
          <w:sz w:val="24"/>
          <w:szCs w:val="24"/>
        </w:rPr>
        <w:t>выполнять простейшие построения на местности, необходимые в реальной жизни;</w:t>
      </w:r>
    </w:p>
    <w:p w:rsidR="00012BC0" w:rsidRPr="00E82106" w:rsidRDefault="00E82106" w:rsidP="00E82106">
      <w:pPr>
        <w:autoSpaceDE w:val="0"/>
        <w:autoSpaceDN w:val="0"/>
        <w:adjustRightInd w:val="0"/>
        <w:spacing w:after="0" w:line="240" w:lineRule="auto"/>
        <w:jc w:val="both"/>
        <w:rPr>
          <w:rFonts w:ascii="Times New Roman"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оценивать размеры реальных объектов окружающего мира</w:t>
      </w:r>
      <w:r w:rsidR="00012BC0" w:rsidRPr="00E82106">
        <w:rPr>
          <w:rFonts w:ascii="Times New Roman" w:hAnsi="Times New Roman" w:cs="Times New Roman"/>
          <w:i/>
          <w:iCs/>
          <w:sz w:val="24"/>
          <w:szCs w:val="24"/>
        </w:rPr>
        <w:t>.</w:t>
      </w:r>
    </w:p>
    <w:p w:rsidR="00012BC0" w:rsidRPr="00E82106"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E82106">
        <w:rPr>
          <w:rFonts w:ascii="Times New Roman" w:hAnsi="Times New Roman" w:cs="Times New Roman"/>
          <w:b/>
          <w:bCs/>
          <w:sz w:val="24"/>
          <w:szCs w:val="24"/>
        </w:rPr>
        <w:t>История математики</w:t>
      </w:r>
    </w:p>
    <w:p w:rsidR="00012BC0" w:rsidRPr="00E82106" w:rsidRDefault="00E82106" w:rsidP="00E82106">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012BC0" w:rsidRPr="00E82106">
        <w:rPr>
          <w:rFonts w:ascii="Times New Roman" w:eastAsia="Times New Roman,Italic" w:hAnsi="Times New Roman" w:cs="Times New Roman"/>
          <w:i/>
          <w:iCs/>
          <w:sz w:val="24"/>
          <w:szCs w:val="24"/>
        </w:rPr>
        <w:t>Характеризовать вклад выдающихся математиков в развитие математики и иных научных областей</w:t>
      </w:r>
      <w:r w:rsidR="00012BC0" w:rsidRPr="00E82106">
        <w:rPr>
          <w:rFonts w:ascii="Times New Roman" w:hAnsi="Times New Roman" w:cs="Times New Roman"/>
          <w:i/>
          <w:iCs/>
          <w:sz w:val="24"/>
          <w:szCs w:val="24"/>
        </w:rPr>
        <w:t>.</w:t>
      </w:r>
    </w:p>
    <w:p w:rsidR="00012BC0" w:rsidRPr="00E82106"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E82106">
        <w:rPr>
          <w:rFonts w:ascii="Times New Roman" w:hAnsi="Times New Roman" w:cs="Times New Roman"/>
          <w:b/>
          <w:bCs/>
          <w:sz w:val="24"/>
          <w:szCs w:val="24"/>
        </w:rPr>
        <w:t>Выпускник научится в 7-9 классах (для использования в повседневной жизни и обеспечения возможностиуспешного продолжения образования на базовом уровне)</w:t>
      </w:r>
    </w:p>
    <w:p w:rsidR="00012BC0" w:rsidRPr="00D53B68"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D53B68">
        <w:rPr>
          <w:rFonts w:ascii="Times New Roman" w:hAnsi="Times New Roman" w:cs="Times New Roman"/>
          <w:b/>
          <w:bCs/>
          <w:sz w:val="24"/>
          <w:szCs w:val="24"/>
        </w:rPr>
        <w:t>Элементы теории множеств и математической логики</w:t>
      </w:r>
    </w:p>
    <w:p w:rsidR="00012BC0" w:rsidRPr="00D53B68" w:rsidRDefault="00D53B68" w:rsidP="00E8210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012BC0" w:rsidRPr="00D53B68">
        <w:rPr>
          <w:rFonts w:ascii="Times New Roman" w:hAnsi="Times New Roman" w:cs="Times New Roman"/>
          <w:bCs/>
          <w:sz w:val="24"/>
          <w:szCs w:val="24"/>
        </w:rPr>
        <w:t xml:space="preserve"> Оперировать на базовом уровне5 понятиями: множество, элемент множества, подмножество, принадлежность;</w:t>
      </w:r>
    </w:p>
    <w:p w:rsidR="00012BC0" w:rsidRPr="00D53B68" w:rsidRDefault="00D53B68" w:rsidP="00E8210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012BC0" w:rsidRPr="00D53B68">
        <w:rPr>
          <w:rFonts w:ascii="Times New Roman" w:hAnsi="Times New Roman" w:cs="Times New Roman"/>
          <w:bCs/>
          <w:sz w:val="24"/>
          <w:szCs w:val="24"/>
        </w:rPr>
        <w:t xml:space="preserve"> задавать множества перечислением их элементов;</w:t>
      </w:r>
    </w:p>
    <w:p w:rsidR="00012BC0" w:rsidRPr="00D53B68" w:rsidRDefault="00D53B68" w:rsidP="00E8210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012BC0" w:rsidRPr="00D53B68">
        <w:rPr>
          <w:rFonts w:ascii="Times New Roman" w:hAnsi="Times New Roman" w:cs="Times New Roman"/>
          <w:bCs/>
          <w:sz w:val="24"/>
          <w:szCs w:val="24"/>
        </w:rPr>
        <w:t xml:space="preserve"> находить пересечение, объединение, подмножество в простейших ситуациях;</w:t>
      </w:r>
    </w:p>
    <w:p w:rsidR="00012BC0" w:rsidRPr="00D53B68" w:rsidRDefault="00D53B68" w:rsidP="00E8210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012BC0" w:rsidRPr="00D53B68">
        <w:rPr>
          <w:rFonts w:ascii="Times New Roman" w:hAnsi="Times New Roman" w:cs="Times New Roman"/>
          <w:bCs/>
          <w:sz w:val="24"/>
          <w:szCs w:val="24"/>
        </w:rPr>
        <w:t xml:space="preserve"> оперировать на базовом уровне понятиями: определение, аксиома, теорема, доказательство;</w:t>
      </w:r>
    </w:p>
    <w:p w:rsidR="00012BC0" w:rsidRPr="00D53B68" w:rsidRDefault="00D53B68" w:rsidP="00E8210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012BC0" w:rsidRPr="00D53B68">
        <w:rPr>
          <w:rFonts w:ascii="Times New Roman" w:hAnsi="Times New Roman" w:cs="Times New Roman"/>
          <w:bCs/>
          <w:sz w:val="24"/>
          <w:szCs w:val="24"/>
        </w:rPr>
        <w:t xml:space="preserve"> приводить примеры и контрпримеры для подтверж</w:t>
      </w:r>
      <w:r w:rsidR="00387BDF">
        <w:rPr>
          <w:rFonts w:ascii="Times New Roman" w:hAnsi="Times New Roman" w:cs="Times New Roman"/>
          <w:bCs/>
          <w:sz w:val="24"/>
          <w:szCs w:val="24"/>
        </w:rPr>
        <w:t>д</w:t>
      </w:r>
      <w:r w:rsidR="00012BC0" w:rsidRPr="00D53B68">
        <w:rPr>
          <w:rFonts w:ascii="Times New Roman" w:hAnsi="Times New Roman" w:cs="Times New Roman"/>
          <w:bCs/>
          <w:sz w:val="24"/>
          <w:szCs w:val="24"/>
        </w:rPr>
        <w:t>ения своих высказываний.</w:t>
      </w:r>
    </w:p>
    <w:p w:rsidR="00012BC0" w:rsidRPr="00D53B68"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D53B68">
        <w:rPr>
          <w:rFonts w:ascii="Times New Roman" w:hAnsi="Times New Roman" w:cs="Times New Roman"/>
          <w:b/>
          <w:bCs/>
          <w:sz w:val="24"/>
          <w:szCs w:val="24"/>
        </w:rPr>
        <w:t>В повседневной жизни и при изучении других предметов:</w:t>
      </w:r>
    </w:p>
    <w:p w:rsidR="00012BC0" w:rsidRPr="00D53B68" w:rsidRDefault="00D53B68" w:rsidP="00E8210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012BC0" w:rsidRPr="00D53B68">
        <w:rPr>
          <w:rFonts w:ascii="Times New Roman" w:hAnsi="Times New Roman" w:cs="Times New Roman"/>
          <w:bCs/>
          <w:sz w:val="24"/>
          <w:szCs w:val="24"/>
        </w:rPr>
        <w:t xml:space="preserve"> использовать графическое представление множеств для описания реальных процессов и явлений, прирешении задач других учебных предметов.</w:t>
      </w:r>
    </w:p>
    <w:p w:rsidR="00012BC0" w:rsidRPr="00D53B68"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D53B68">
        <w:rPr>
          <w:rFonts w:ascii="Times New Roman" w:hAnsi="Times New Roman" w:cs="Times New Roman"/>
          <w:b/>
          <w:bCs/>
          <w:sz w:val="24"/>
          <w:szCs w:val="24"/>
        </w:rPr>
        <w:t>Числа</w:t>
      </w:r>
    </w:p>
    <w:p w:rsidR="00012BC0" w:rsidRPr="00D53B68" w:rsidRDefault="00D53B68" w:rsidP="00E8210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012BC0" w:rsidRPr="00D53B68">
        <w:rPr>
          <w:rFonts w:ascii="Times New Roman" w:hAnsi="Times New Roman" w:cs="Times New Roman"/>
          <w:bCs/>
          <w:sz w:val="24"/>
          <w:szCs w:val="24"/>
        </w:rPr>
        <w:t xml:space="preserve"> Оперировать на базовом уровне понятиями: натуральное число, целое число, обыкновенная дробь, десятичнаядробь, смешанная дробь, рациональное число, арифметический квадратный корень;</w:t>
      </w:r>
    </w:p>
    <w:p w:rsidR="00012BC0" w:rsidRPr="00D53B68" w:rsidRDefault="00D53B68" w:rsidP="00E8210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12BC0" w:rsidRPr="00D53B68">
        <w:rPr>
          <w:rFonts w:ascii="Times New Roman" w:hAnsi="Times New Roman" w:cs="Times New Roman"/>
          <w:bCs/>
          <w:sz w:val="24"/>
          <w:szCs w:val="24"/>
        </w:rPr>
        <w:t xml:space="preserve"> использовать свойства чисел и правила действий при выполнении вычислений;</w:t>
      </w:r>
    </w:p>
    <w:p w:rsidR="00012BC0" w:rsidRPr="00D53B68" w:rsidRDefault="00D53B68" w:rsidP="00E8210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012BC0" w:rsidRPr="00D53B68">
        <w:rPr>
          <w:rFonts w:ascii="Times New Roman" w:hAnsi="Times New Roman" w:cs="Times New Roman"/>
          <w:bCs/>
          <w:sz w:val="24"/>
          <w:szCs w:val="24"/>
        </w:rPr>
        <w:t xml:space="preserve"> использовать признаки делимости на 2, 5, 3, 9, 10 при выполнении вычислений и решении несложных задач;</w:t>
      </w:r>
    </w:p>
    <w:p w:rsidR="00012BC0" w:rsidRPr="00D53B68" w:rsidRDefault="00D53B68" w:rsidP="00E8210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012BC0" w:rsidRPr="00D53B68">
        <w:rPr>
          <w:rFonts w:ascii="Times New Roman" w:hAnsi="Times New Roman" w:cs="Times New Roman"/>
          <w:bCs/>
          <w:sz w:val="24"/>
          <w:szCs w:val="24"/>
        </w:rPr>
        <w:t xml:space="preserve"> выполнять округление рациональных чисел в соответствии с правилами;</w:t>
      </w:r>
    </w:p>
    <w:p w:rsidR="00012BC0" w:rsidRPr="00D53B68" w:rsidRDefault="00D53B68" w:rsidP="00E8210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w:t>
      </w:r>
      <w:r w:rsidR="00012BC0" w:rsidRPr="00D53B68">
        <w:rPr>
          <w:rFonts w:ascii="Times New Roman" w:hAnsi="Times New Roman" w:cs="Times New Roman"/>
          <w:bCs/>
          <w:sz w:val="24"/>
          <w:szCs w:val="24"/>
        </w:rPr>
        <w:t xml:space="preserve"> оценивать значение квадратного корня из положительного целого числа;</w:t>
      </w:r>
    </w:p>
    <w:p w:rsidR="00012BC0" w:rsidRPr="00D53B68" w:rsidRDefault="00D53B68" w:rsidP="00E8210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012BC0" w:rsidRPr="00D53B68">
        <w:rPr>
          <w:rFonts w:ascii="Times New Roman" w:hAnsi="Times New Roman" w:cs="Times New Roman"/>
          <w:bCs/>
          <w:sz w:val="24"/>
          <w:szCs w:val="24"/>
        </w:rPr>
        <w:t xml:space="preserve"> распознавать рациональные и иррациональные числа;</w:t>
      </w:r>
    </w:p>
    <w:p w:rsidR="00012BC0" w:rsidRPr="00D53B68" w:rsidRDefault="00D53B68" w:rsidP="00E8210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012BC0" w:rsidRPr="00D53B68">
        <w:rPr>
          <w:rFonts w:ascii="Times New Roman" w:hAnsi="Times New Roman" w:cs="Times New Roman"/>
          <w:bCs/>
          <w:sz w:val="24"/>
          <w:szCs w:val="24"/>
        </w:rPr>
        <w:t xml:space="preserve"> сравнивать числа.</w:t>
      </w:r>
    </w:p>
    <w:p w:rsidR="00012BC0" w:rsidRPr="00D53B68"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D53B68">
        <w:rPr>
          <w:rFonts w:ascii="Times New Roman" w:hAnsi="Times New Roman" w:cs="Times New Roman"/>
          <w:b/>
          <w:bCs/>
          <w:sz w:val="24"/>
          <w:szCs w:val="24"/>
        </w:rPr>
        <w:t>В повседневной жизни и при изучении других предметов:</w:t>
      </w:r>
    </w:p>
    <w:p w:rsidR="00012BC0" w:rsidRPr="00D53B68" w:rsidRDefault="00D53B68" w:rsidP="00E8210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012BC0" w:rsidRPr="00D53B68">
        <w:rPr>
          <w:rFonts w:ascii="Times New Roman" w:hAnsi="Times New Roman" w:cs="Times New Roman"/>
          <w:bCs/>
          <w:sz w:val="24"/>
          <w:szCs w:val="24"/>
        </w:rPr>
        <w:t xml:space="preserve"> оценивать результаты вычислений при решении практических задач;</w:t>
      </w:r>
    </w:p>
    <w:p w:rsidR="00012BC0" w:rsidRPr="00D53B68" w:rsidRDefault="00D53B68" w:rsidP="00E8210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012BC0" w:rsidRPr="00D53B68">
        <w:rPr>
          <w:rFonts w:ascii="Times New Roman" w:hAnsi="Times New Roman" w:cs="Times New Roman"/>
          <w:bCs/>
          <w:sz w:val="24"/>
          <w:szCs w:val="24"/>
        </w:rPr>
        <w:t xml:space="preserve"> выполнять сравнение чисел в реальных ситуациях;</w:t>
      </w:r>
    </w:p>
    <w:p w:rsidR="00012BC0" w:rsidRPr="00D53B68" w:rsidRDefault="00D53B68" w:rsidP="00D53B68">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w:t>
      </w:r>
      <w:r w:rsidR="00012BC0" w:rsidRPr="00D53B68">
        <w:rPr>
          <w:rFonts w:ascii="Times New Roman" w:hAnsi="Times New Roman" w:cs="Times New Roman"/>
          <w:bCs/>
          <w:sz w:val="24"/>
          <w:szCs w:val="24"/>
        </w:rPr>
        <w:t xml:space="preserve"> составлять числовые выражения при решении практических задач и задач из других учебных предметов.</w:t>
      </w:r>
    </w:p>
    <w:p w:rsidR="00012BC0" w:rsidRPr="00E82106" w:rsidRDefault="00012BC0" w:rsidP="00D53B68">
      <w:pPr>
        <w:autoSpaceDE w:val="0"/>
        <w:autoSpaceDN w:val="0"/>
        <w:adjustRightInd w:val="0"/>
        <w:spacing w:after="0" w:line="240" w:lineRule="auto"/>
        <w:contextualSpacing/>
        <w:jc w:val="both"/>
        <w:rPr>
          <w:rFonts w:ascii="Times New Roman" w:hAnsi="Times New Roman" w:cs="Times New Roman"/>
          <w:b/>
          <w:bCs/>
          <w:sz w:val="24"/>
          <w:szCs w:val="24"/>
        </w:rPr>
      </w:pPr>
      <w:r w:rsidRPr="00E82106">
        <w:rPr>
          <w:rFonts w:ascii="Times New Roman" w:hAnsi="Times New Roman" w:cs="Times New Roman"/>
          <w:b/>
          <w:bCs/>
          <w:sz w:val="24"/>
          <w:szCs w:val="24"/>
        </w:rPr>
        <w:t>Тождественные преобразования</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Выполнять несложные преобразования для вычисления значений числовых выражений, содержащих степенис натуральным показателем, степени с целым отрицательным показателем;</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выполнять несложные преобразования целых выражений: раскрывать скобки, приводить подобныеслагаемые;</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использовать формулы сокращенного умножения (квадрат суммы, квадрат разности, разность квадратов) дляупрощения вычислений значений выражений;</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выполнять несложные преобразования дробно-линейных выражений и выражений с квадратными корнями.</w:t>
      </w:r>
    </w:p>
    <w:p w:rsidR="00012BC0" w:rsidRPr="00E82106"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E82106">
        <w:rPr>
          <w:rFonts w:ascii="Times New Roman" w:hAnsi="Times New Roman" w:cs="Times New Roman"/>
          <w:b/>
          <w:bCs/>
          <w:sz w:val="24"/>
          <w:szCs w:val="24"/>
        </w:rPr>
        <w:t>В повседневной жизни и при изучении других предметов:</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понимать смысл записи числа в стандартном виде;</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оперировать на базовом уровне понятием «стандартная запись числа».</w:t>
      </w:r>
    </w:p>
    <w:p w:rsidR="00012BC0" w:rsidRPr="00E82106"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E82106">
        <w:rPr>
          <w:rFonts w:ascii="Times New Roman" w:hAnsi="Times New Roman" w:cs="Times New Roman"/>
          <w:b/>
          <w:bCs/>
          <w:sz w:val="24"/>
          <w:szCs w:val="24"/>
        </w:rPr>
        <w:t>Уравнения и неравенства</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Оперировать на базовом уровне понятиями: равенство, числовое равенство, уравнение, корень уравнения,решение уравнения, числовое неравенство, неравенство, решение неравенства;</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проверять справедливость числовых равенств и неравенств;</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решать линейные неравенства и несложные неравенства, сводящиеся к линейным;</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решать системы несложных линейных уравнений, неравенств;</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проверять, является ли данное число решением уравнения (неравенства);</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решать квадратные уравнения по формуле корней квадратного уравнения;</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изображать решения неравенств и их систем на числовой прямой.</w:t>
      </w:r>
    </w:p>
    <w:p w:rsidR="00012BC0" w:rsidRPr="00E82106"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E82106">
        <w:rPr>
          <w:rFonts w:ascii="Times New Roman" w:hAnsi="Times New Roman" w:cs="Times New Roman"/>
          <w:b/>
          <w:bCs/>
          <w:sz w:val="24"/>
          <w:szCs w:val="24"/>
        </w:rPr>
        <w:t>В повседневной жизни и при изучении других предметов:</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составлять и решать линейные уравнения при решении задач, возникающих в других учебных предметах.</w:t>
      </w:r>
    </w:p>
    <w:p w:rsidR="00012BC0" w:rsidRPr="00E82106"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E82106">
        <w:rPr>
          <w:rFonts w:ascii="Times New Roman" w:hAnsi="Times New Roman" w:cs="Times New Roman"/>
          <w:b/>
          <w:bCs/>
          <w:sz w:val="24"/>
          <w:szCs w:val="24"/>
        </w:rPr>
        <w:t>Функции</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Находить значение функции по заданному значению аргумента;</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находить значение аргумента по заданному значению функции в несложных ситуациях;</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определять положение точки по её координатам, координаты точки по её положению на координатнойплоскости;</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по графику находить область определения, множество значений, нули функции, промежуткизнако</w:t>
      </w:r>
      <w:r w:rsidR="00CD1F29">
        <w:rPr>
          <w:rFonts w:ascii="Times New Roman" w:hAnsi="Times New Roman" w:cs="Times New Roman"/>
          <w:sz w:val="24"/>
          <w:szCs w:val="24"/>
        </w:rPr>
        <w:t xml:space="preserve">в </w:t>
      </w:r>
      <w:r w:rsidR="00012BC0" w:rsidRPr="00E82106">
        <w:rPr>
          <w:rFonts w:ascii="Times New Roman" w:hAnsi="Times New Roman" w:cs="Times New Roman"/>
          <w:sz w:val="24"/>
          <w:szCs w:val="24"/>
        </w:rPr>
        <w:t>постоянства, промежутки возрастания и убывания, наибольшее и наименьшее значения функции;</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строить график линейной функции;</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проверять, является ли данный график графиком заданной функции (линейной, квадратичной, обратнойпропорциональности);</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определять приближённые значения координат точки пересечения графиков функций;</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оперировать на базовом уровне понятиями: последовательность, арифметическая прогрессия, геометрическаяпрогрессия;</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решать задачи на прогрессии, в которых ответ может быть получен непосредственным подсчётом безприменения формул.</w:t>
      </w:r>
    </w:p>
    <w:p w:rsidR="00012BC0" w:rsidRPr="00E82106"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E82106">
        <w:rPr>
          <w:rFonts w:ascii="Times New Roman" w:hAnsi="Times New Roman" w:cs="Times New Roman"/>
          <w:b/>
          <w:bCs/>
          <w:sz w:val="24"/>
          <w:szCs w:val="24"/>
        </w:rPr>
        <w:t>В повседневной жизни и при изучении других предметов:</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12BC0" w:rsidRPr="00E82106">
        <w:rPr>
          <w:rFonts w:ascii="Times New Roman" w:hAnsi="Times New Roman" w:cs="Times New Roman"/>
          <w:sz w:val="24"/>
          <w:szCs w:val="24"/>
        </w:rPr>
        <w:t>использовать графики реальных процессов и зависимостей для определения их свойств (наибольшие инаименьшие значения, промежутки возрастания и убывания, области положительных и отрицательных значений и т.п.);</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использовать свойства линейной функции и ее график при решении задач из других учебных предметов.</w:t>
      </w:r>
    </w:p>
    <w:p w:rsidR="00012BC0" w:rsidRPr="00E82106"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E82106">
        <w:rPr>
          <w:rFonts w:ascii="Times New Roman" w:hAnsi="Times New Roman" w:cs="Times New Roman"/>
          <w:b/>
          <w:bCs/>
          <w:sz w:val="24"/>
          <w:szCs w:val="24"/>
        </w:rPr>
        <w:t>Статистика и теория вероятностей</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Иметь представление о статистических характеристиках, вероятности случайного события, комбинаторныхзадачах;</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решать простейшие комбинаторные задачи методом прямого и организованного перебора;</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представлять данные в виде таблиц, диаграмм, графиков;</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читать информацию, представленную в виде таблицы, диаграммы, графика;</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определять основные статистические характеристики числовых наборов;</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оценивать вероятность события в простейших случаях;</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иметь представление о роли закона больших чисел в массовых явлениях.</w:t>
      </w:r>
    </w:p>
    <w:p w:rsidR="00012BC0" w:rsidRPr="00E82106"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E82106">
        <w:rPr>
          <w:rFonts w:ascii="Times New Roman" w:hAnsi="Times New Roman" w:cs="Times New Roman"/>
          <w:b/>
          <w:bCs/>
          <w:sz w:val="24"/>
          <w:szCs w:val="24"/>
        </w:rPr>
        <w:t>В повседневной жизни и при изучении других предметов:</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оценивать количество возможных вариантов методом перебора;</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иметь представление о роли практически достоверных и маловероятных событий;</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сравнивать основные статистические характеристики, полученные в процессе решения прикладной задачи,изучения реального явления;</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оценивать вероятность реальных событий и явлений в несложных ситуациях.</w:t>
      </w:r>
    </w:p>
    <w:p w:rsidR="00012BC0" w:rsidRPr="00E82106"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E82106">
        <w:rPr>
          <w:rFonts w:ascii="Times New Roman" w:hAnsi="Times New Roman" w:cs="Times New Roman"/>
          <w:b/>
          <w:bCs/>
          <w:sz w:val="24"/>
          <w:szCs w:val="24"/>
        </w:rPr>
        <w:t>Текстовые задачи</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Решать несложные сюжетные задачи разных типов на все арифметические действия;</w:t>
      </w:r>
    </w:p>
    <w:p w:rsidR="00012BC0" w:rsidRPr="00E82106" w:rsidRDefault="00D53B68" w:rsidP="00D53B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строить модель условия задачи (в виде таблицы, схемы, рисунка или уравнения), в которой даны значениядвух из трёх взаимосвязанных величин, с целью поиска решения задачи;</w:t>
      </w:r>
    </w:p>
    <w:p w:rsidR="00012BC0" w:rsidRPr="00E82106" w:rsidRDefault="00D53B68" w:rsidP="00D53B68">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илиот требования к условию;</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составлять план решения задачи;</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выделять этапы решения задачи;</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знать различие скоростей объекта в стоячей воде, против течения и по течению реки;</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решать задачи на нахождение части числа и числа по его части;</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этивеличины и отношения между ними;</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находить процент от числа, число по проценту от него, находить процентное снижение или процентноеповышение величины;</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решать несложные логические задачи методом рассуждений.</w:t>
      </w:r>
    </w:p>
    <w:p w:rsidR="00012BC0" w:rsidRPr="00E82106"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E82106">
        <w:rPr>
          <w:rFonts w:ascii="Times New Roman" w:hAnsi="Times New Roman" w:cs="Times New Roman"/>
          <w:b/>
          <w:bCs/>
          <w:sz w:val="24"/>
          <w:szCs w:val="24"/>
        </w:rPr>
        <w:t>В повседневной жизни и при изучении других предметов:</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012BC0" w:rsidRPr="00E82106"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E82106">
        <w:rPr>
          <w:rFonts w:ascii="Times New Roman" w:hAnsi="Times New Roman" w:cs="Times New Roman"/>
          <w:b/>
          <w:bCs/>
          <w:sz w:val="24"/>
          <w:szCs w:val="24"/>
        </w:rPr>
        <w:t>Геометрические фигуры</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Оперировать на базовом уровне понятиями геометрических фигур;</w:t>
      </w:r>
    </w:p>
    <w:p w:rsidR="00012BC0" w:rsidRPr="00E82106" w:rsidRDefault="00D53B68"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извлекать информацию о геометрических фигурах, представленную на чертежах в явном виде;</w:t>
      </w:r>
    </w:p>
    <w:p w:rsidR="00012BC0" w:rsidRPr="00E82106" w:rsidRDefault="004B6CAC"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12BC0" w:rsidRPr="00E82106">
        <w:rPr>
          <w:rFonts w:ascii="Times New Roman" w:hAnsi="Times New Roman" w:cs="Times New Roman"/>
          <w:sz w:val="24"/>
          <w:szCs w:val="24"/>
        </w:rPr>
        <w:t>применять для решения задач геометрические факты, если условия их применения заданы в явной форме;</w:t>
      </w:r>
    </w:p>
    <w:p w:rsidR="00012BC0" w:rsidRPr="00E82106" w:rsidRDefault="004B6CAC"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 xml:space="preserve"> решать задачи на нахождение геометрических величин по образцам или алгоритмам.</w:t>
      </w:r>
    </w:p>
    <w:p w:rsidR="00012BC0" w:rsidRPr="00E82106"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E82106">
        <w:rPr>
          <w:rFonts w:ascii="Times New Roman" w:hAnsi="Times New Roman" w:cs="Times New Roman"/>
          <w:b/>
          <w:bCs/>
          <w:sz w:val="24"/>
          <w:szCs w:val="24"/>
        </w:rPr>
        <w:t>В повседневной жизни и при изучении других предметов:</w:t>
      </w:r>
    </w:p>
    <w:p w:rsidR="00012BC0" w:rsidRPr="00E82106" w:rsidRDefault="004B6CAC"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12BC0" w:rsidRPr="00E82106">
        <w:rPr>
          <w:rFonts w:ascii="Times New Roman" w:hAnsi="Times New Roman" w:cs="Times New Roman"/>
          <w:sz w:val="24"/>
          <w:szCs w:val="24"/>
        </w:rPr>
        <w:t xml:space="preserve"> использовать свойства геометрических фигур для решения типовых задач, возникающих в ситуацияхповседневной жизни, задач практического содержания.</w:t>
      </w:r>
    </w:p>
    <w:p w:rsidR="00012BC0" w:rsidRPr="00E82106"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E82106">
        <w:rPr>
          <w:rFonts w:ascii="Times New Roman" w:hAnsi="Times New Roman" w:cs="Times New Roman"/>
          <w:b/>
          <w:bCs/>
          <w:sz w:val="24"/>
          <w:szCs w:val="24"/>
        </w:rPr>
        <w:lastRenderedPageBreak/>
        <w:t>Отношения</w:t>
      </w:r>
    </w:p>
    <w:p w:rsidR="00012BC0" w:rsidRPr="00E82106" w:rsidRDefault="004B6CAC"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12BC0" w:rsidRPr="00E82106">
        <w:rPr>
          <w:rFonts w:ascii="Times New Roman" w:hAnsi="Times New Roman" w:cs="Times New Roman"/>
          <w:sz w:val="24"/>
          <w:szCs w:val="24"/>
        </w:rPr>
        <w:t xml:space="preserve"> Оперировать на базовом уровне понятиями: равенство фигур, равные фигуры, равенство треугольников,параллельность прямых, перпендикулярность прямых, углы между прямыми, перпендикуляр, наклонная, проекция.</w:t>
      </w:r>
    </w:p>
    <w:p w:rsidR="00012BC0" w:rsidRPr="00E82106"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E82106">
        <w:rPr>
          <w:rFonts w:ascii="Times New Roman" w:hAnsi="Times New Roman" w:cs="Times New Roman"/>
          <w:b/>
          <w:bCs/>
          <w:sz w:val="24"/>
          <w:szCs w:val="24"/>
        </w:rPr>
        <w:t>В повседневной жизни и при изучении других предметов:</w:t>
      </w:r>
    </w:p>
    <w:p w:rsidR="00012BC0" w:rsidRPr="00E82106" w:rsidRDefault="004B6CAC"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 xml:space="preserve"> использовать отношения для решения простейших задач, возникающих в реальной жизни.</w:t>
      </w:r>
    </w:p>
    <w:p w:rsidR="00012BC0" w:rsidRPr="00E82106"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E82106">
        <w:rPr>
          <w:rFonts w:ascii="Times New Roman" w:hAnsi="Times New Roman" w:cs="Times New Roman"/>
          <w:b/>
          <w:bCs/>
          <w:sz w:val="24"/>
          <w:szCs w:val="24"/>
        </w:rPr>
        <w:t>Измерения и вычисления</w:t>
      </w:r>
    </w:p>
    <w:p w:rsidR="00012BC0" w:rsidRPr="00E82106" w:rsidRDefault="004B6CAC"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 xml:space="preserve"> Выполнять измерение длин, расстояний, величин углов, с помощью инструментов для измерений длин иуглов;</w:t>
      </w:r>
    </w:p>
    <w:p w:rsidR="00012BC0" w:rsidRPr="00E82106" w:rsidRDefault="004B6CAC"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 xml:space="preserve"> применять формулы периметра, площади и объёма, площади поверхности отдельных многогранников привычислениях, когда все данные имеются в условии;</w:t>
      </w:r>
    </w:p>
    <w:p w:rsidR="00012BC0" w:rsidRPr="00E82106" w:rsidRDefault="004B6CAC"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применять теорему Пифагора, базовые тригонометрические соотношения для вычисления длин, расстояний,площадей в простейших случаях.</w:t>
      </w:r>
    </w:p>
    <w:p w:rsidR="00012BC0" w:rsidRPr="00E82106"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E82106">
        <w:rPr>
          <w:rFonts w:ascii="Times New Roman" w:hAnsi="Times New Roman" w:cs="Times New Roman"/>
          <w:b/>
          <w:bCs/>
          <w:sz w:val="24"/>
          <w:szCs w:val="24"/>
        </w:rPr>
        <w:t>В повседневной жизни и при изучении других предметов:</w:t>
      </w:r>
    </w:p>
    <w:p w:rsidR="00012BC0" w:rsidRPr="00E82106" w:rsidRDefault="004B6CAC"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 xml:space="preserve"> вычислять расстояния на местности в стандартных ситуациях, площади в простейших случаях, применятьформулы в простейших ситуациях в повседневной жизни.</w:t>
      </w:r>
    </w:p>
    <w:p w:rsidR="00012BC0" w:rsidRPr="00E82106"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E82106">
        <w:rPr>
          <w:rFonts w:ascii="Times New Roman" w:hAnsi="Times New Roman" w:cs="Times New Roman"/>
          <w:b/>
          <w:bCs/>
          <w:sz w:val="24"/>
          <w:szCs w:val="24"/>
        </w:rPr>
        <w:t>Геометрические построения</w:t>
      </w:r>
    </w:p>
    <w:p w:rsidR="00012BC0" w:rsidRPr="00E82106" w:rsidRDefault="004B6CAC"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 xml:space="preserve"> Изображать типовые плоские фигуры и фигуры в пространстве от руки и с помощью инструментов.</w:t>
      </w:r>
    </w:p>
    <w:p w:rsidR="00012BC0" w:rsidRPr="00E82106"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E82106">
        <w:rPr>
          <w:rFonts w:ascii="Times New Roman" w:hAnsi="Times New Roman" w:cs="Times New Roman"/>
          <w:b/>
          <w:bCs/>
          <w:sz w:val="24"/>
          <w:szCs w:val="24"/>
        </w:rPr>
        <w:t>В повседневной жизни и при изучении других предметов:</w:t>
      </w:r>
    </w:p>
    <w:p w:rsidR="00012BC0" w:rsidRPr="00E82106" w:rsidRDefault="004B6CAC"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12BC0" w:rsidRPr="00E82106">
        <w:rPr>
          <w:rFonts w:ascii="Times New Roman" w:hAnsi="Times New Roman" w:cs="Times New Roman"/>
          <w:sz w:val="24"/>
          <w:szCs w:val="24"/>
        </w:rPr>
        <w:t xml:space="preserve"> выполнять простейшие построения на местности, необходимые в реальной жизни.</w:t>
      </w:r>
    </w:p>
    <w:p w:rsidR="00012BC0" w:rsidRPr="00E82106"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E82106">
        <w:rPr>
          <w:rFonts w:ascii="Times New Roman" w:hAnsi="Times New Roman" w:cs="Times New Roman"/>
          <w:b/>
          <w:bCs/>
          <w:sz w:val="24"/>
          <w:szCs w:val="24"/>
        </w:rPr>
        <w:t>Геометрические преобразования</w:t>
      </w:r>
    </w:p>
    <w:p w:rsidR="00012BC0" w:rsidRPr="00E82106" w:rsidRDefault="004B6CAC"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BC0" w:rsidRPr="00E82106">
        <w:rPr>
          <w:rFonts w:ascii="Times New Roman" w:hAnsi="Times New Roman" w:cs="Times New Roman"/>
          <w:sz w:val="24"/>
          <w:szCs w:val="24"/>
        </w:rPr>
        <w:t xml:space="preserve"> Строить фигуру, симметричную данной фигуре относительно оси и точки.</w:t>
      </w:r>
    </w:p>
    <w:p w:rsidR="00012BC0" w:rsidRPr="00E82106"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E82106">
        <w:rPr>
          <w:rFonts w:ascii="Times New Roman" w:hAnsi="Times New Roman" w:cs="Times New Roman"/>
          <w:b/>
          <w:bCs/>
          <w:sz w:val="24"/>
          <w:szCs w:val="24"/>
        </w:rPr>
        <w:t>В повседневной жизни и при изучении других предметов:</w:t>
      </w:r>
    </w:p>
    <w:p w:rsidR="00012BC0" w:rsidRPr="00E82106" w:rsidRDefault="004B6CAC"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12BC0" w:rsidRPr="00E82106">
        <w:rPr>
          <w:rFonts w:ascii="Times New Roman" w:hAnsi="Times New Roman" w:cs="Times New Roman"/>
          <w:sz w:val="24"/>
          <w:szCs w:val="24"/>
        </w:rPr>
        <w:t xml:space="preserve"> распознавать движение объектов в окружающем мире;</w:t>
      </w:r>
    </w:p>
    <w:p w:rsidR="00012BC0" w:rsidRPr="00E82106" w:rsidRDefault="004B6CAC"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12BC0" w:rsidRPr="00E82106">
        <w:rPr>
          <w:rFonts w:ascii="Times New Roman" w:hAnsi="Times New Roman" w:cs="Times New Roman"/>
          <w:sz w:val="24"/>
          <w:szCs w:val="24"/>
        </w:rPr>
        <w:t xml:space="preserve"> распознавать симметричные фигуры в окружающем мире.</w:t>
      </w:r>
    </w:p>
    <w:p w:rsidR="00012BC0" w:rsidRPr="00E82106"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E82106">
        <w:rPr>
          <w:rFonts w:ascii="Times New Roman" w:hAnsi="Times New Roman" w:cs="Times New Roman"/>
          <w:b/>
          <w:bCs/>
          <w:sz w:val="24"/>
          <w:szCs w:val="24"/>
        </w:rPr>
        <w:t>Векторы и координаты на плоскости</w:t>
      </w:r>
    </w:p>
    <w:p w:rsidR="00012BC0" w:rsidRPr="00E82106" w:rsidRDefault="004B6CAC"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12BC0" w:rsidRPr="00E82106">
        <w:rPr>
          <w:rFonts w:ascii="Times New Roman" w:hAnsi="Times New Roman" w:cs="Times New Roman"/>
          <w:sz w:val="24"/>
          <w:szCs w:val="24"/>
        </w:rPr>
        <w:t xml:space="preserve"> Оперировать на базовом уровне понятиями вектор, сумма векторов</w:t>
      </w:r>
      <w:r w:rsidR="00012BC0" w:rsidRPr="00E82106">
        <w:rPr>
          <w:rFonts w:ascii="Times New Roman" w:hAnsi="Times New Roman" w:cs="Times New Roman"/>
          <w:i/>
          <w:iCs/>
          <w:sz w:val="24"/>
          <w:szCs w:val="24"/>
        </w:rPr>
        <w:t xml:space="preserve">, </w:t>
      </w:r>
      <w:r w:rsidR="00012BC0" w:rsidRPr="00E82106">
        <w:rPr>
          <w:rFonts w:ascii="Times New Roman" w:hAnsi="Times New Roman" w:cs="Times New Roman"/>
          <w:sz w:val="24"/>
          <w:szCs w:val="24"/>
        </w:rPr>
        <w:t>произведение вектора начисло,координаты на плоскости;</w:t>
      </w:r>
    </w:p>
    <w:p w:rsidR="00012BC0" w:rsidRPr="00E82106" w:rsidRDefault="004B6CAC"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12BC0" w:rsidRPr="00E82106">
        <w:rPr>
          <w:rFonts w:ascii="Times New Roman" w:hAnsi="Times New Roman" w:cs="Times New Roman"/>
          <w:sz w:val="24"/>
          <w:szCs w:val="24"/>
        </w:rPr>
        <w:t xml:space="preserve"> определять приближённо координаты точки по её изображению на координатной плоскости.</w:t>
      </w:r>
    </w:p>
    <w:p w:rsidR="00012BC0" w:rsidRPr="00E82106"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E82106">
        <w:rPr>
          <w:rFonts w:ascii="Times New Roman" w:hAnsi="Times New Roman" w:cs="Times New Roman"/>
          <w:b/>
          <w:bCs/>
          <w:sz w:val="24"/>
          <w:szCs w:val="24"/>
        </w:rPr>
        <w:t>В повседневной жизни и при изучении других предметов:</w:t>
      </w:r>
    </w:p>
    <w:p w:rsidR="00012BC0" w:rsidRPr="00E82106" w:rsidRDefault="004B6CAC"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12BC0" w:rsidRPr="00E82106">
        <w:rPr>
          <w:rFonts w:ascii="Times New Roman" w:hAnsi="Times New Roman" w:cs="Times New Roman"/>
          <w:sz w:val="24"/>
          <w:szCs w:val="24"/>
        </w:rPr>
        <w:t xml:space="preserve"> использовать векторы для решения простейших задач на определение скорости относительного движения.</w:t>
      </w:r>
    </w:p>
    <w:p w:rsidR="00012BC0" w:rsidRPr="00E82106"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E82106">
        <w:rPr>
          <w:rFonts w:ascii="Times New Roman" w:hAnsi="Times New Roman" w:cs="Times New Roman"/>
          <w:b/>
          <w:bCs/>
          <w:sz w:val="24"/>
          <w:szCs w:val="24"/>
        </w:rPr>
        <w:t>История математики</w:t>
      </w:r>
    </w:p>
    <w:p w:rsidR="00012BC0" w:rsidRPr="00E82106" w:rsidRDefault="004B6CAC"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12BC0" w:rsidRPr="00E82106">
        <w:rPr>
          <w:rFonts w:ascii="Times New Roman" w:hAnsi="Times New Roman" w:cs="Times New Roman"/>
          <w:sz w:val="24"/>
          <w:szCs w:val="24"/>
        </w:rPr>
        <w:t xml:space="preserve"> Описывать отдельные выдающиеся результаты, полученные в ходе развития математики как науки;</w:t>
      </w:r>
    </w:p>
    <w:p w:rsidR="00012BC0" w:rsidRPr="00E82106" w:rsidRDefault="004B6CAC"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12BC0" w:rsidRPr="00E82106">
        <w:rPr>
          <w:rFonts w:ascii="Times New Roman" w:hAnsi="Times New Roman" w:cs="Times New Roman"/>
          <w:sz w:val="24"/>
          <w:szCs w:val="24"/>
        </w:rPr>
        <w:t xml:space="preserve"> знать примеры математических открытий и их авторов, в связи с отечественной и всемирной историей;</w:t>
      </w:r>
    </w:p>
    <w:p w:rsidR="00012BC0" w:rsidRPr="00E82106" w:rsidRDefault="004B6CAC"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12BC0" w:rsidRPr="00E82106">
        <w:rPr>
          <w:rFonts w:ascii="Times New Roman" w:hAnsi="Times New Roman" w:cs="Times New Roman"/>
          <w:sz w:val="24"/>
          <w:szCs w:val="24"/>
        </w:rPr>
        <w:t xml:space="preserve"> понимать роль математики в развитии России.</w:t>
      </w:r>
    </w:p>
    <w:p w:rsidR="00012BC0" w:rsidRPr="00E82106"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E82106">
        <w:rPr>
          <w:rFonts w:ascii="Times New Roman" w:hAnsi="Times New Roman" w:cs="Times New Roman"/>
          <w:b/>
          <w:bCs/>
          <w:sz w:val="24"/>
          <w:szCs w:val="24"/>
        </w:rPr>
        <w:t>Методы математики</w:t>
      </w:r>
    </w:p>
    <w:p w:rsidR="00012BC0" w:rsidRPr="00E82106" w:rsidRDefault="004B6CAC" w:rsidP="00E82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12BC0" w:rsidRPr="00E82106">
        <w:rPr>
          <w:rFonts w:ascii="Times New Roman" w:hAnsi="Times New Roman" w:cs="Times New Roman"/>
          <w:sz w:val="24"/>
          <w:szCs w:val="24"/>
        </w:rPr>
        <w:t xml:space="preserve"> Выбирать подход</w:t>
      </w:r>
      <w:r>
        <w:rPr>
          <w:rFonts w:ascii="Times New Roman" w:hAnsi="Times New Roman" w:cs="Times New Roman"/>
          <w:sz w:val="24"/>
          <w:szCs w:val="24"/>
        </w:rPr>
        <w:t>ящий изученный метод при решении</w:t>
      </w:r>
      <w:r w:rsidR="00012BC0" w:rsidRPr="00E82106">
        <w:rPr>
          <w:rFonts w:ascii="Times New Roman" w:hAnsi="Times New Roman" w:cs="Times New Roman"/>
          <w:sz w:val="24"/>
          <w:szCs w:val="24"/>
        </w:rPr>
        <w:t xml:space="preserve"> изученных типов математических задач;</w:t>
      </w:r>
    </w:p>
    <w:p w:rsidR="00012BC0" w:rsidRPr="00E82106" w:rsidRDefault="004B6CAC" w:rsidP="004B6C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12BC0" w:rsidRPr="00E82106">
        <w:rPr>
          <w:rFonts w:ascii="Times New Roman" w:hAnsi="Times New Roman" w:cs="Times New Roman"/>
          <w:sz w:val="24"/>
          <w:szCs w:val="24"/>
        </w:rPr>
        <w:t xml:space="preserve"> Приводить примеры математических закономерностей в окружающей действительности и произведенияхискусства.</w:t>
      </w:r>
    </w:p>
    <w:p w:rsidR="004B6CAC"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E82106">
        <w:rPr>
          <w:rFonts w:ascii="Times New Roman" w:hAnsi="Times New Roman" w:cs="Times New Roman"/>
          <w:b/>
          <w:bCs/>
          <w:sz w:val="24"/>
          <w:szCs w:val="24"/>
        </w:rPr>
        <w:t>Выпускник получит возможность научиться в 7-9 классах для обеспечения возможности успешного продолженияобразования на базовом и углублённом уровнях</w:t>
      </w:r>
    </w:p>
    <w:p w:rsidR="00012BC0" w:rsidRPr="00E82106"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E82106">
        <w:rPr>
          <w:rFonts w:ascii="Times New Roman" w:hAnsi="Times New Roman" w:cs="Times New Roman"/>
          <w:b/>
          <w:bCs/>
          <w:sz w:val="24"/>
          <w:szCs w:val="24"/>
        </w:rPr>
        <w:t>Элементы теории множеств и математической логики</w:t>
      </w:r>
    </w:p>
    <w:p w:rsidR="00012BC0" w:rsidRPr="00E82106" w:rsidRDefault="00010DD4"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lastRenderedPageBreak/>
        <w:t xml:space="preserve">- </w:t>
      </w:r>
      <w:r w:rsidR="00012BC0" w:rsidRPr="00E82106">
        <w:rPr>
          <w:rFonts w:ascii="Times New Roman" w:eastAsia="Times New Roman,Italic" w:hAnsi="Times New Roman" w:cs="Times New Roman"/>
          <w:i/>
          <w:iCs/>
          <w:sz w:val="24"/>
          <w:szCs w:val="24"/>
        </w:rPr>
        <w:t>Оперироватьпонятиями: определение, теорема, аксиома, множество, характеристики множества,элемент множества, пустое, конечное и бесконечное множество, подмножество, принадлежность, включение,равенство множеств;</w:t>
      </w:r>
    </w:p>
    <w:p w:rsidR="00012BC0" w:rsidRPr="00E82106" w:rsidRDefault="00010DD4"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изображать множества и отношение множеств с помощью кругов Эйлера;</w:t>
      </w:r>
    </w:p>
    <w:p w:rsidR="00012BC0" w:rsidRPr="00E82106" w:rsidRDefault="00010DD4"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определять принадлежность элемента множеству, объединению и пересечению множеств;</w:t>
      </w:r>
    </w:p>
    <w:p w:rsidR="00012BC0" w:rsidRPr="00E82106" w:rsidRDefault="00010DD4"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hAnsi="Times New Roman" w:cs="Times New Roman"/>
          <w:sz w:val="24"/>
          <w:szCs w:val="24"/>
        </w:rPr>
        <w:t xml:space="preserve">- </w:t>
      </w:r>
      <w:r w:rsidR="00012BC0" w:rsidRPr="00E82106">
        <w:rPr>
          <w:rFonts w:ascii="Times New Roman" w:eastAsia="Times New Roman,Italic" w:hAnsi="Times New Roman" w:cs="Times New Roman"/>
          <w:i/>
          <w:iCs/>
          <w:sz w:val="24"/>
          <w:szCs w:val="24"/>
        </w:rPr>
        <w:t>задавать множество с помощью перечисления элементов, словесного описания;</w:t>
      </w:r>
    </w:p>
    <w:p w:rsidR="00012BC0" w:rsidRPr="00E82106" w:rsidRDefault="00010DD4"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оперировать понятиями: высказывание, истинность и ложность высказывания, отрицание высказываний,операции над высказываниями: и, или, не, условные высказывания (импликации);</w:t>
      </w:r>
    </w:p>
    <w:p w:rsidR="00012BC0" w:rsidRPr="00E82106" w:rsidRDefault="00010DD4"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строить высказывания, отрицания высказываний.</w:t>
      </w:r>
    </w:p>
    <w:p w:rsidR="00012BC0" w:rsidRPr="00E82106"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E82106">
        <w:rPr>
          <w:rFonts w:ascii="Times New Roman" w:hAnsi="Times New Roman" w:cs="Times New Roman"/>
          <w:b/>
          <w:bCs/>
          <w:sz w:val="24"/>
          <w:szCs w:val="24"/>
        </w:rPr>
        <w:t>В повседневной жизни и при изучении других предметов:</w:t>
      </w:r>
    </w:p>
    <w:p w:rsidR="00012BC0" w:rsidRPr="00E82106" w:rsidRDefault="00010DD4"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строить цепочки умозаключений на основе использования правил логики;</w:t>
      </w:r>
    </w:p>
    <w:p w:rsidR="00012BC0" w:rsidRPr="00E82106" w:rsidRDefault="00010DD4" w:rsidP="00E82106">
      <w:pPr>
        <w:autoSpaceDE w:val="0"/>
        <w:autoSpaceDN w:val="0"/>
        <w:adjustRightInd w:val="0"/>
        <w:spacing w:after="0" w:line="240" w:lineRule="auto"/>
        <w:jc w:val="both"/>
        <w:rPr>
          <w:rFonts w:ascii="Times New Roman"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использовать множества, операции с множествами, их графическое представление для описания реальныхпроцессов и явлений</w:t>
      </w:r>
      <w:r w:rsidR="00012BC0" w:rsidRPr="00E82106">
        <w:rPr>
          <w:rFonts w:ascii="Times New Roman" w:hAnsi="Times New Roman" w:cs="Times New Roman"/>
          <w:i/>
          <w:iCs/>
          <w:sz w:val="24"/>
          <w:szCs w:val="24"/>
        </w:rPr>
        <w:t>.</w:t>
      </w:r>
    </w:p>
    <w:p w:rsidR="00012BC0" w:rsidRPr="00E82106" w:rsidRDefault="00012BC0" w:rsidP="00E82106">
      <w:pPr>
        <w:autoSpaceDE w:val="0"/>
        <w:autoSpaceDN w:val="0"/>
        <w:adjustRightInd w:val="0"/>
        <w:spacing w:after="0" w:line="240" w:lineRule="auto"/>
        <w:jc w:val="both"/>
        <w:rPr>
          <w:rFonts w:ascii="Times New Roman" w:hAnsi="Times New Roman" w:cs="Times New Roman"/>
          <w:b/>
          <w:bCs/>
          <w:sz w:val="24"/>
          <w:szCs w:val="24"/>
        </w:rPr>
      </w:pPr>
      <w:r w:rsidRPr="00E82106">
        <w:rPr>
          <w:rFonts w:ascii="Times New Roman" w:hAnsi="Times New Roman" w:cs="Times New Roman"/>
          <w:b/>
          <w:bCs/>
          <w:sz w:val="24"/>
          <w:szCs w:val="24"/>
        </w:rPr>
        <w:t>Числа</w:t>
      </w:r>
    </w:p>
    <w:p w:rsidR="00012BC0" w:rsidRPr="00E82106" w:rsidRDefault="00010DD4"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Оперировать понятиями: множество натуральных чисел, множество целых чисел, множестворациональных чисел, иррациональное число, квадратный корень, множество действительных чисел, геометрическаяинтерпретация натуральных, целых, рациональных, действительных чисел;</w:t>
      </w:r>
    </w:p>
    <w:p w:rsidR="00012BC0" w:rsidRPr="00E82106" w:rsidRDefault="00010DD4"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понимать и объяснять смысл позиционной записи натурального числа;</w:t>
      </w:r>
    </w:p>
    <w:p w:rsidR="00012BC0" w:rsidRPr="00E82106" w:rsidRDefault="00010DD4"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выполнять вычисления, в том числе с использованием приёмов рациональных вычислений;</w:t>
      </w:r>
    </w:p>
    <w:p w:rsidR="00012BC0" w:rsidRPr="00E82106" w:rsidRDefault="00010DD4"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выполнять округление рациональных чисел с заданной точностью;</w:t>
      </w:r>
    </w:p>
    <w:p w:rsidR="00012BC0" w:rsidRPr="00E82106" w:rsidRDefault="00010DD4"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сравнивать рациональные и иррациональные числа;</w:t>
      </w:r>
    </w:p>
    <w:p w:rsidR="00012BC0" w:rsidRPr="00E82106" w:rsidRDefault="00BF3183"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представлять рациональное число в виде десятичной дроби</w:t>
      </w:r>
    </w:p>
    <w:p w:rsidR="00012BC0" w:rsidRPr="00E82106" w:rsidRDefault="00BF3183"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упорядочивать числа, записанные в виде обыкновенной и десятичной дроби;</w:t>
      </w:r>
    </w:p>
    <w:p w:rsidR="00012BC0" w:rsidRPr="00E82106" w:rsidRDefault="00BF3183"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находить НОД и НОК чисел и использовать их при решении задач.</w:t>
      </w:r>
    </w:p>
    <w:p w:rsidR="00012BC0" w:rsidRPr="00E82106" w:rsidRDefault="00012BC0" w:rsidP="00E82106">
      <w:pPr>
        <w:autoSpaceDE w:val="0"/>
        <w:autoSpaceDN w:val="0"/>
        <w:adjustRightInd w:val="0"/>
        <w:spacing w:after="0" w:line="240" w:lineRule="auto"/>
        <w:jc w:val="both"/>
        <w:rPr>
          <w:rFonts w:ascii="Times New Roman" w:eastAsia="Times New Roman,Italic" w:hAnsi="Times New Roman" w:cs="Times New Roman"/>
          <w:b/>
          <w:bCs/>
          <w:i/>
          <w:iCs/>
          <w:sz w:val="24"/>
          <w:szCs w:val="24"/>
        </w:rPr>
      </w:pPr>
      <w:r w:rsidRPr="00E82106">
        <w:rPr>
          <w:rFonts w:ascii="Times New Roman" w:eastAsia="Times New Roman,Italic" w:hAnsi="Times New Roman" w:cs="Times New Roman"/>
          <w:b/>
          <w:bCs/>
          <w:i/>
          <w:iCs/>
          <w:sz w:val="24"/>
          <w:szCs w:val="24"/>
        </w:rPr>
        <w:t>В повседневной жизни и при изучении других предметов:</w:t>
      </w:r>
    </w:p>
    <w:p w:rsidR="00012BC0" w:rsidRPr="00E82106" w:rsidRDefault="00BF3183"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применять правила приближенных вычислений при решении практических задач и решении задач другихучебных предметов;</w:t>
      </w:r>
    </w:p>
    <w:p w:rsidR="00012BC0" w:rsidRPr="00E82106" w:rsidRDefault="00BF3183"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выполнять сравнение результатов вычислений при решении практических задач, в том числе приближенныхвычислений;</w:t>
      </w:r>
    </w:p>
    <w:p w:rsidR="00012BC0" w:rsidRPr="00E82106" w:rsidRDefault="00BF3183"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составлять и оценивать числовые выражения при решении практических задач и задач из других учебныхпредметов;</w:t>
      </w:r>
    </w:p>
    <w:p w:rsidR="00012BC0" w:rsidRPr="00E82106" w:rsidRDefault="00BF3183"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записывать и округлять числовые значения реальных величин с использованием разных систем измерения.</w:t>
      </w:r>
    </w:p>
    <w:p w:rsidR="00012BC0" w:rsidRPr="00E82106" w:rsidRDefault="00012BC0" w:rsidP="00E82106">
      <w:pPr>
        <w:autoSpaceDE w:val="0"/>
        <w:autoSpaceDN w:val="0"/>
        <w:adjustRightInd w:val="0"/>
        <w:spacing w:after="0" w:line="240" w:lineRule="auto"/>
        <w:jc w:val="both"/>
        <w:rPr>
          <w:rFonts w:ascii="Times New Roman" w:eastAsia="Times New Roman,Italic" w:hAnsi="Times New Roman" w:cs="Times New Roman"/>
          <w:b/>
          <w:bCs/>
          <w:i/>
          <w:iCs/>
          <w:sz w:val="24"/>
          <w:szCs w:val="24"/>
        </w:rPr>
      </w:pPr>
      <w:r w:rsidRPr="00E82106">
        <w:rPr>
          <w:rFonts w:ascii="Times New Roman" w:eastAsia="Times New Roman,Italic" w:hAnsi="Times New Roman" w:cs="Times New Roman"/>
          <w:b/>
          <w:bCs/>
          <w:i/>
          <w:iCs/>
          <w:sz w:val="24"/>
          <w:szCs w:val="24"/>
        </w:rPr>
        <w:t>Тождественные преобразования</w:t>
      </w:r>
    </w:p>
    <w:p w:rsidR="00012BC0" w:rsidRPr="00E82106" w:rsidRDefault="00BF3183"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Оперировать понятиями степени с натуральным показателем, степени с целым отрицательнымпоказателем;</w:t>
      </w:r>
    </w:p>
    <w:p w:rsidR="00012BC0" w:rsidRPr="00E82106" w:rsidRDefault="00BF3183"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выполнять преобразования целых выражений: действия с одночленами (сложение, вычитание, умножение),действия с многочленами (сложение, вычитание, умножение);</w:t>
      </w:r>
    </w:p>
    <w:p w:rsidR="00012BC0" w:rsidRPr="00E82106" w:rsidRDefault="00BF3183"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выполнять разложение многочленов на множители одним из способов: вынесение за скобку, группировка,использование формул сокращенного умножения;</w:t>
      </w:r>
    </w:p>
    <w:p w:rsidR="00012BC0" w:rsidRPr="00E82106" w:rsidRDefault="00BF3183"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выделять квадрат суммы и разности одночленов;</w:t>
      </w:r>
    </w:p>
    <w:p w:rsidR="00012BC0" w:rsidRPr="00E82106" w:rsidRDefault="00BF3183"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раскладывать на множители квадратный трёхчлен;</w:t>
      </w:r>
    </w:p>
    <w:p w:rsidR="00012BC0" w:rsidRPr="00E82106" w:rsidRDefault="00BF3183"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выполнять преобразования выражений, содержащих степени с целыми отрицательными показателями,переходить от записи в виде степени с целым отрицательным показателем к записи в виде дроби;</w:t>
      </w:r>
    </w:p>
    <w:p w:rsidR="00012BC0" w:rsidRPr="00E82106" w:rsidRDefault="00BF3183"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 xml:space="preserve">выполнять преобразования дробно-рациональных выражений: сокращение дробей, приведение алгебраическихдробей к общему знаменателю, сложение, умножение, деление </w:t>
      </w:r>
      <w:r w:rsidR="00012BC0" w:rsidRPr="00E82106">
        <w:rPr>
          <w:rFonts w:ascii="Times New Roman" w:eastAsia="Times New Roman,Italic" w:hAnsi="Times New Roman" w:cs="Times New Roman"/>
          <w:i/>
          <w:iCs/>
          <w:sz w:val="24"/>
          <w:szCs w:val="24"/>
        </w:rPr>
        <w:lastRenderedPageBreak/>
        <w:t>алгебраических дробей, возведение алгебраической дроби внатуральную и целую отрицательную степень;</w:t>
      </w:r>
    </w:p>
    <w:p w:rsidR="00012BC0" w:rsidRPr="00E82106" w:rsidRDefault="0020671B"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выполнять преобразования выражений, содержащих квадратные корни;</w:t>
      </w:r>
    </w:p>
    <w:p w:rsidR="00012BC0" w:rsidRPr="00E82106" w:rsidRDefault="0020671B"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выделять квадрат суммы или разности двучлена в выражениях, содержащих квадратные корни;</w:t>
      </w:r>
    </w:p>
    <w:p w:rsidR="00012BC0" w:rsidRPr="00E82106" w:rsidRDefault="0020671B"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выполнять преобразования выражений, содержащих модуль.</w:t>
      </w:r>
    </w:p>
    <w:p w:rsidR="00012BC0" w:rsidRPr="00E82106" w:rsidRDefault="00012BC0" w:rsidP="00E82106">
      <w:pPr>
        <w:autoSpaceDE w:val="0"/>
        <w:autoSpaceDN w:val="0"/>
        <w:adjustRightInd w:val="0"/>
        <w:spacing w:after="0" w:line="240" w:lineRule="auto"/>
        <w:jc w:val="both"/>
        <w:rPr>
          <w:rFonts w:ascii="Times New Roman" w:eastAsia="Times New Roman,Italic" w:hAnsi="Times New Roman" w:cs="Times New Roman"/>
          <w:b/>
          <w:bCs/>
          <w:i/>
          <w:iCs/>
          <w:sz w:val="24"/>
          <w:szCs w:val="24"/>
        </w:rPr>
      </w:pPr>
      <w:r w:rsidRPr="00E82106">
        <w:rPr>
          <w:rFonts w:ascii="Times New Roman" w:eastAsia="Times New Roman,Italic" w:hAnsi="Times New Roman" w:cs="Times New Roman"/>
          <w:b/>
          <w:bCs/>
          <w:i/>
          <w:iCs/>
          <w:sz w:val="24"/>
          <w:szCs w:val="24"/>
        </w:rPr>
        <w:t>В повседневной жизни и при изучении других предметов:</w:t>
      </w:r>
    </w:p>
    <w:p w:rsidR="00012BC0" w:rsidRPr="00E82106" w:rsidRDefault="0020671B"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выполнять преобразования и действия с числами, записанными в стандартном виде;</w:t>
      </w:r>
    </w:p>
    <w:p w:rsidR="00012BC0" w:rsidRPr="00E82106" w:rsidRDefault="0020671B"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выполнять преобразования алгебраических выражений при решении задач других учебных предметов.</w:t>
      </w:r>
    </w:p>
    <w:p w:rsidR="00012BC0" w:rsidRPr="00E82106" w:rsidRDefault="00012BC0" w:rsidP="0020671B">
      <w:pPr>
        <w:spacing w:after="0" w:line="240" w:lineRule="auto"/>
        <w:contextualSpacing/>
        <w:jc w:val="both"/>
        <w:rPr>
          <w:rFonts w:ascii="Times New Roman" w:eastAsia="Times New Roman,Italic" w:hAnsi="Times New Roman" w:cs="Times New Roman"/>
          <w:i/>
          <w:iCs/>
          <w:sz w:val="24"/>
          <w:szCs w:val="24"/>
        </w:rPr>
      </w:pPr>
      <w:r w:rsidRPr="00E82106">
        <w:rPr>
          <w:rFonts w:ascii="Times New Roman" w:eastAsia="Times New Roman,Italic" w:hAnsi="Times New Roman" w:cs="Times New Roman"/>
          <w:b/>
          <w:bCs/>
          <w:i/>
          <w:iCs/>
          <w:sz w:val="24"/>
          <w:szCs w:val="24"/>
        </w:rPr>
        <w:t>Уравнения и неравенства</w:t>
      </w:r>
    </w:p>
    <w:p w:rsidR="00012BC0" w:rsidRPr="00E82106" w:rsidRDefault="0020671B" w:rsidP="00E82106">
      <w:pPr>
        <w:autoSpaceDE w:val="0"/>
        <w:autoSpaceDN w:val="0"/>
        <w:adjustRightInd w:val="0"/>
        <w:spacing w:after="0" w:line="240" w:lineRule="auto"/>
        <w:contextualSpacing/>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Оперировать понятиями: уравнение, неравенство, корень уравнения, решение неравенства, равносильныеуравнения, область определения уравнения (неравенства, системы уравнений или неравенств);</w:t>
      </w:r>
    </w:p>
    <w:p w:rsidR="00012BC0" w:rsidRPr="00E82106" w:rsidRDefault="0020671B"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решать линейные уравнения и уравнения, сводимые к линейным с помощью тождественных преобразований;</w:t>
      </w:r>
    </w:p>
    <w:p w:rsidR="00012BC0" w:rsidRPr="00E82106" w:rsidRDefault="0020671B"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решать квадратные уравнения и уравнения, сводимые к квадратным с помощью тождественныхпреобразований;</w:t>
      </w:r>
    </w:p>
    <w:p w:rsidR="00012BC0" w:rsidRPr="00E82106" w:rsidRDefault="0020671B"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решать дробно</w:t>
      </w:r>
      <w:r w:rsidR="00012BC0" w:rsidRPr="00E82106">
        <w:rPr>
          <w:rFonts w:ascii="Times New Roman" w:hAnsi="Times New Roman" w:cs="Times New Roman"/>
          <w:i/>
          <w:iCs/>
          <w:sz w:val="24"/>
          <w:szCs w:val="24"/>
        </w:rPr>
        <w:t>-</w:t>
      </w:r>
      <w:r w:rsidR="00012BC0" w:rsidRPr="00E82106">
        <w:rPr>
          <w:rFonts w:ascii="Times New Roman" w:eastAsia="Times New Roman,Italic" w:hAnsi="Times New Roman" w:cs="Times New Roman"/>
          <w:i/>
          <w:iCs/>
          <w:sz w:val="24"/>
          <w:szCs w:val="24"/>
        </w:rPr>
        <w:t>линейные уравнения;</w:t>
      </w:r>
    </w:p>
    <w:p w:rsidR="00E82106" w:rsidRPr="00E82106" w:rsidRDefault="0020671B"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 xml:space="preserve">решать простейшие иррациональные уравнения вида </w:t>
      </w:r>
    </w:p>
    <w:p w:rsidR="00012BC0" w:rsidRPr="00E82106" w:rsidRDefault="00E82106" w:rsidP="00E82106">
      <w:pPr>
        <w:autoSpaceDE w:val="0"/>
        <w:autoSpaceDN w:val="0"/>
        <w:adjustRightInd w:val="0"/>
        <w:spacing w:after="0" w:line="240" w:lineRule="auto"/>
        <w:jc w:val="both"/>
        <w:rPr>
          <w:rFonts w:ascii="Times New Roman" w:hAnsi="Times New Roman" w:cs="Times New Roman"/>
          <w:i/>
          <w:iCs/>
          <w:sz w:val="24"/>
          <w:szCs w:val="24"/>
        </w:rPr>
      </w:pPr>
      <w:r w:rsidRPr="00E82106">
        <w:rPr>
          <w:rFonts w:ascii="Times New Roman" w:eastAsia="Times New Roman,Italic" w:hAnsi="Times New Roman" w:cs="Times New Roman"/>
          <w:i/>
          <w:iCs/>
          <w:sz w:val="24"/>
          <w:szCs w:val="24"/>
        </w:rPr>
        <w:sym w:font="Symbol" w:char="F0D6"/>
      </w:r>
      <w:r w:rsidR="00012BC0" w:rsidRPr="00E82106">
        <w:rPr>
          <w:rFonts w:ascii="Times New Roman" w:hAnsi="Times New Roman" w:cs="Times New Roman"/>
          <w:i/>
          <w:iCs/>
          <w:sz w:val="24"/>
          <w:szCs w:val="24"/>
        </w:rPr>
        <w:t xml:space="preserve">f </w:t>
      </w:r>
      <w:r w:rsidR="00345144">
        <w:rPr>
          <w:rFonts w:ascii="Times New Roman" w:hAnsi="Times New Roman" w:cs="Times New Roman"/>
          <w:i/>
          <w:iCs/>
          <w:sz w:val="24"/>
          <w:szCs w:val="24"/>
        </w:rPr>
        <w:t>(</w:t>
      </w:r>
      <w:r w:rsidR="00012BC0" w:rsidRPr="00E82106">
        <w:rPr>
          <w:rFonts w:ascii="Times New Roman" w:hAnsi="Times New Roman" w:cs="Times New Roman"/>
          <w:i/>
          <w:iCs/>
          <w:sz w:val="24"/>
          <w:szCs w:val="24"/>
        </w:rPr>
        <w:t>x</w:t>
      </w:r>
      <w:r w:rsidR="00345144">
        <w:rPr>
          <w:rFonts w:ascii="Times New Roman" w:hAnsi="Times New Roman" w:cs="Times New Roman"/>
          <w:i/>
          <w:iCs/>
          <w:sz w:val="24"/>
          <w:szCs w:val="24"/>
        </w:rPr>
        <w:t>)=</w:t>
      </w:r>
      <w:r w:rsidR="00012BC0" w:rsidRPr="00E82106">
        <w:rPr>
          <w:rFonts w:ascii="Times New Roman" w:hAnsi="Times New Roman" w:cs="Times New Roman"/>
          <w:i/>
          <w:iCs/>
          <w:sz w:val="24"/>
          <w:szCs w:val="24"/>
        </w:rPr>
        <w:t xml:space="preserve">a , </w:t>
      </w:r>
      <w:r w:rsidRPr="00E82106">
        <w:rPr>
          <w:rFonts w:ascii="Times New Roman" w:eastAsia="Times New Roman,Italic" w:hAnsi="Times New Roman" w:cs="Times New Roman"/>
          <w:i/>
          <w:iCs/>
          <w:sz w:val="24"/>
          <w:szCs w:val="24"/>
        </w:rPr>
        <w:sym w:font="Symbol" w:char="F0D6"/>
      </w:r>
      <w:r w:rsidR="00012BC0" w:rsidRPr="00E82106">
        <w:rPr>
          <w:rFonts w:ascii="Times New Roman" w:hAnsi="Times New Roman" w:cs="Times New Roman"/>
          <w:i/>
          <w:iCs/>
          <w:sz w:val="24"/>
          <w:szCs w:val="24"/>
        </w:rPr>
        <w:t>f</w:t>
      </w:r>
      <w:r w:rsidR="00345144">
        <w:rPr>
          <w:rFonts w:ascii="Times New Roman" w:hAnsi="Times New Roman" w:cs="Times New Roman"/>
          <w:i/>
          <w:iCs/>
          <w:sz w:val="24"/>
          <w:szCs w:val="24"/>
        </w:rPr>
        <w:t>(</w:t>
      </w:r>
      <w:r w:rsidR="00012BC0" w:rsidRPr="00E82106">
        <w:rPr>
          <w:rFonts w:ascii="Times New Roman" w:hAnsi="Times New Roman" w:cs="Times New Roman"/>
          <w:i/>
          <w:iCs/>
          <w:sz w:val="24"/>
          <w:szCs w:val="24"/>
        </w:rPr>
        <w:t>x</w:t>
      </w:r>
      <w:r w:rsidR="00345144">
        <w:rPr>
          <w:rFonts w:ascii="Times New Roman" w:hAnsi="Times New Roman" w:cs="Times New Roman"/>
          <w:i/>
          <w:iCs/>
          <w:sz w:val="24"/>
          <w:szCs w:val="24"/>
        </w:rPr>
        <w:t>)=</w:t>
      </w:r>
      <w:r w:rsidRPr="00E82106">
        <w:rPr>
          <w:rFonts w:ascii="Times New Roman" w:eastAsia="Times New Roman,Italic" w:hAnsi="Times New Roman" w:cs="Times New Roman"/>
          <w:i/>
          <w:iCs/>
          <w:sz w:val="24"/>
          <w:szCs w:val="24"/>
        </w:rPr>
        <w:sym w:font="Symbol" w:char="F0D6"/>
      </w:r>
      <w:r w:rsidR="00012BC0" w:rsidRPr="00E82106">
        <w:rPr>
          <w:rFonts w:ascii="Times New Roman" w:hAnsi="Times New Roman" w:cs="Times New Roman"/>
          <w:i/>
          <w:iCs/>
          <w:sz w:val="24"/>
          <w:szCs w:val="24"/>
        </w:rPr>
        <w:t xml:space="preserve">g </w:t>
      </w:r>
      <w:r w:rsidR="00345144">
        <w:rPr>
          <w:rFonts w:ascii="Times New Roman" w:hAnsi="Times New Roman" w:cs="Times New Roman"/>
          <w:i/>
          <w:iCs/>
          <w:sz w:val="24"/>
          <w:szCs w:val="24"/>
        </w:rPr>
        <w:t>(</w:t>
      </w:r>
      <w:r w:rsidR="00012BC0" w:rsidRPr="00E82106">
        <w:rPr>
          <w:rFonts w:ascii="Times New Roman" w:hAnsi="Times New Roman" w:cs="Times New Roman"/>
          <w:i/>
          <w:iCs/>
          <w:sz w:val="24"/>
          <w:szCs w:val="24"/>
        </w:rPr>
        <w:t>x</w:t>
      </w:r>
      <w:r w:rsidR="00345144">
        <w:rPr>
          <w:rFonts w:ascii="Times New Roman" w:hAnsi="Times New Roman" w:cs="Times New Roman"/>
          <w:i/>
          <w:iCs/>
          <w:sz w:val="24"/>
          <w:szCs w:val="24"/>
        </w:rPr>
        <w:t>)</w:t>
      </w:r>
      <w:r w:rsidR="00012BC0" w:rsidRPr="00E82106">
        <w:rPr>
          <w:rFonts w:ascii="Times New Roman" w:hAnsi="Times New Roman" w:cs="Times New Roman"/>
          <w:i/>
          <w:iCs/>
          <w:sz w:val="24"/>
          <w:szCs w:val="24"/>
        </w:rPr>
        <w:t>;</w:t>
      </w:r>
    </w:p>
    <w:p w:rsidR="00012BC0" w:rsidRPr="00E82106" w:rsidRDefault="0020671B" w:rsidP="00E82106">
      <w:pPr>
        <w:autoSpaceDE w:val="0"/>
        <w:autoSpaceDN w:val="0"/>
        <w:adjustRightInd w:val="0"/>
        <w:spacing w:after="0" w:line="240" w:lineRule="auto"/>
        <w:jc w:val="both"/>
        <w:rPr>
          <w:rFonts w:ascii="Times New Roman"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решать уравнения вида</w:t>
      </w:r>
      <w:r w:rsidR="00012BC0" w:rsidRPr="00E82106">
        <w:rPr>
          <w:rFonts w:ascii="Times New Roman" w:hAnsi="Times New Roman" w:cs="Times New Roman"/>
          <w:i/>
          <w:iCs/>
          <w:sz w:val="24"/>
          <w:szCs w:val="24"/>
        </w:rPr>
        <w:t>x</w:t>
      </w:r>
      <w:r w:rsidR="00345144">
        <w:rPr>
          <w:rFonts w:ascii="Times New Roman" w:hAnsi="Times New Roman" w:cs="Times New Roman"/>
          <w:i/>
          <w:iCs/>
          <w:sz w:val="24"/>
          <w:szCs w:val="24"/>
          <w:vertAlign w:val="superscript"/>
          <w:lang w:val="en-US"/>
        </w:rPr>
        <w:t>n</w:t>
      </w:r>
      <w:r w:rsidR="00345144">
        <w:rPr>
          <w:rFonts w:ascii="Times New Roman" w:hAnsi="Times New Roman" w:cs="Times New Roman"/>
          <w:i/>
          <w:iCs/>
          <w:sz w:val="24"/>
          <w:szCs w:val="24"/>
        </w:rPr>
        <w:t>=</w:t>
      </w:r>
      <w:r w:rsidR="00012BC0" w:rsidRPr="00E82106">
        <w:rPr>
          <w:rFonts w:ascii="Times New Roman" w:hAnsi="Times New Roman" w:cs="Times New Roman"/>
          <w:i/>
          <w:iCs/>
          <w:sz w:val="24"/>
          <w:szCs w:val="24"/>
        </w:rPr>
        <w:t>a ;</w:t>
      </w:r>
    </w:p>
    <w:p w:rsidR="00012BC0" w:rsidRPr="00E82106" w:rsidRDefault="00345144"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решать уравнения способом разложения на множители и замены переменной;</w:t>
      </w:r>
    </w:p>
    <w:p w:rsidR="00012BC0" w:rsidRPr="00E82106" w:rsidRDefault="00345144"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использовать метод интервалов для решения целых и дробно</w:t>
      </w:r>
      <w:r w:rsidR="00012BC0" w:rsidRPr="00E82106">
        <w:rPr>
          <w:rFonts w:ascii="Times New Roman" w:hAnsi="Times New Roman" w:cs="Times New Roman"/>
          <w:i/>
          <w:iCs/>
          <w:sz w:val="24"/>
          <w:szCs w:val="24"/>
        </w:rPr>
        <w:t>-</w:t>
      </w:r>
      <w:r w:rsidR="00012BC0" w:rsidRPr="00E82106">
        <w:rPr>
          <w:rFonts w:ascii="Times New Roman" w:eastAsia="Times New Roman,Italic" w:hAnsi="Times New Roman" w:cs="Times New Roman"/>
          <w:i/>
          <w:iCs/>
          <w:sz w:val="24"/>
          <w:szCs w:val="24"/>
        </w:rPr>
        <w:t>рациональных неравенств;</w:t>
      </w:r>
    </w:p>
    <w:p w:rsidR="00012BC0" w:rsidRPr="00E82106" w:rsidRDefault="00345144"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решать линейные уравнения и неравенства с параметрами;</w:t>
      </w:r>
    </w:p>
    <w:p w:rsidR="00012BC0" w:rsidRPr="00E82106" w:rsidRDefault="00345144"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решать несложные квадратные уравнения с параметром;</w:t>
      </w:r>
    </w:p>
    <w:p w:rsidR="00012BC0" w:rsidRPr="00E82106" w:rsidRDefault="00345144"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решать несложные системы линейных уравнений с параметрами;</w:t>
      </w:r>
    </w:p>
    <w:p w:rsidR="00012BC0" w:rsidRPr="00E82106" w:rsidRDefault="00345144" w:rsidP="00345144">
      <w:pPr>
        <w:spacing w:after="0" w:line="240" w:lineRule="auto"/>
        <w:contextualSpacing/>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012BC0" w:rsidRPr="00E82106">
        <w:rPr>
          <w:rFonts w:ascii="Times New Roman" w:eastAsia="Times New Roman,Italic" w:hAnsi="Times New Roman" w:cs="Times New Roman"/>
          <w:i/>
          <w:iCs/>
          <w:sz w:val="24"/>
          <w:szCs w:val="24"/>
        </w:rPr>
        <w:t>решать несложные уравнения в целых числах.</w:t>
      </w:r>
    </w:p>
    <w:p w:rsidR="00E82106" w:rsidRPr="00E82106" w:rsidRDefault="00E82106" w:rsidP="00345144">
      <w:pPr>
        <w:autoSpaceDE w:val="0"/>
        <w:autoSpaceDN w:val="0"/>
        <w:adjustRightInd w:val="0"/>
        <w:spacing w:after="0" w:line="240" w:lineRule="auto"/>
        <w:contextualSpacing/>
        <w:jc w:val="both"/>
        <w:rPr>
          <w:rFonts w:ascii="Times New Roman" w:hAnsi="Times New Roman" w:cs="Times New Roman"/>
          <w:b/>
          <w:bCs/>
          <w:sz w:val="24"/>
          <w:szCs w:val="24"/>
        </w:rPr>
      </w:pPr>
      <w:r w:rsidRPr="00E82106">
        <w:rPr>
          <w:rFonts w:ascii="Times New Roman" w:hAnsi="Times New Roman" w:cs="Times New Roman"/>
          <w:b/>
          <w:bCs/>
          <w:sz w:val="24"/>
          <w:szCs w:val="24"/>
        </w:rPr>
        <w:t>В повседневной жизни и при изучении других предметов:</w:t>
      </w:r>
    </w:p>
    <w:p w:rsidR="00E82106" w:rsidRPr="00E82106" w:rsidRDefault="00345144"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hAnsi="Times New Roman" w:cs="Times New Roman"/>
          <w:sz w:val="24"/>
          <w:szCs w:val="24"/>
        </w:rPr>
        <w:t xml:space="preserve">- </w:t>
      </w:r>
      <w:r w:rsidR="00E82106" w:rsidRPr="00E82106">
        <w:rPr>
          <w:rFonts w:ascii="Times New Roman" w:eastAsia="Times New Roman,Italic" w:hAnsi="Times New Roman" w:cs="Times New Roman"/>
          <w:i/>
          <w:iCs/>
          <w:sz w:val="24"/>
          <w:szCs w:val="24"/>
        </w:rPr>
        <w:t>составлять и решать линейные и квадратные уравнения, уравнения, к ним сводящиеся, системы линейныхуравнений, неравенств при решении задач других учебных предметов;</w:t>
      </w:r>
    </w:p>
    <w:p w:rsidR="00E82106" w:rsidRPr="00E82106" w:rsidRDefault="00345144"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hAnsi="Times New Roman" w:cs="Times New Roman"/>
          <w:sz w:val="24"/>
          <w:szCs w:val="24"/>
        </w:rPr>
        <w:t xml:space="preserve">- </w:t>
      </w:r>
      <w:r w:rsidR="00E82106" w:rsidRPr="00E82106">
        <w:rPr>
          <w:rFonts w:ascii="Times New Roman" w:eastAsia="Times New Roman,Italic" w:hAnsi="Times New Roman" w:cs="Times New Roman"/>
          <w:i/>
          <w:iCs/>
          <w:sz w:val="24"/>
          <w:szCs w:val="24"/>
        </w:rPr>
        <w:t>выполнять оценку правдоподобия результатов, получаемых при решении линейных и квадратных уравнений исистем линейных уравнений и неравенств при решении задач других учебных предметов;</w:t>
      </w:r>
    </w:p>
    <w:p w:rsidR="00E82106" w:rsidRPr="00E82106" w:rsidRDefault="00345144"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hAnsi="Times New Roman" w:cs="Times New Roman"/>
          <w:sz w:val="24"/>
          <w:szCs w:val="24"/>
        </w:rPr>
        <w:t xml:space="preserve">- </w:t>
      </w:r>
      <w:r w:rsidR="00E82106" w:rsidRPr="00E82106">
        <w:rPr>
          <w:rFonts w:ascii="Times New Roman" w:eastAsia="Times New Roman,Italic" w:hAnsi="Times New Roman" w:cs="Times New Roman"/>
          <w:i/>
          <w:iCs/>
          <w:sz w:val="24"/>
          <w:szCs w:val="24"/>
        </w:rPr>
        <w:t>выбирать соответствующие уравнения, неравенства или их системы для составления математическоймодели заданной реальной ситуации или прикладной задачи;</w:t>
      </w:r>
    </w:p>
    <w:p w:rsidR="00E82106" w:rsidRPr="00E82106" w:rsidRDefault="00345144" w:rsidP="00E82106">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E82106" w:rsidRPr="00E82106">
        <w:rPr>
          <w:rFonts w:ascii="Times New Roman" w:eastAsia="Times New Roman,Italic" w:hAnsi="Times New Roman" w:cs="Times New Roman"/>
          <w:i/>
          <w:iCs/>
          <w:sz w:val="24"/>
          <w:szCs w:val="24"/>
        </w:rPr>
        <w:t>уметь интерпретировать полученный при решении уравнения, неравенства или системы результат вконтексте заданной реальной ситуации или прикладной задачи</w:t>
      </w:r>
      <w:r w:rsidR="00E82106" w:rsidRPr="00E82106">
        <w:rPr>
          <w:rFonts w:ascii="Times New Roman" w:hAnsi="Times New Roman" w:cs="Times New Roman"/>
          <w:i/>
          <w:iCs/>
          <w:sz w:val="24"/>
          <w:szCs w:val="24"/>
        </w:rPr>
        <w:t>.</w:t>
      </w:r>
    </w:p>
    <w:p w:rsidR="00E82106" w:rsidRPr="00E82106" w:rsidRDefault="00E82106" w:rsidP="00E82106">
      <w:pPr>
        <w:autoSpaceDE w:val="0"/>
        <w:autoSpaceDN w:val="0"/>
        <w:adjustRightInd w:val="0"/>
        <w:spacing w:after="0" w:line="240" w:lineRule="auto"/>
        <w:jc w:val="both"/>
        <w:rPr>
          <w:rFonts w:ascii="Times New Roman" w:hAnsi="Times New Roman" w:cs="Times New Roman"/>
          <w:b/>
          <w:bCs/>
          <w:sz w:val="24"/>
          <w:szCs w:val="24"/>
        </w:rPr>
      </w:pPr>
      <w:r w:rsidRPr="00E82106">
        <w:rPr>
          <w:rFonts w:ascii="Times New Roman" w:hAnsi="Times New Roman" w:cs="Times New Roman"/>
          <w:b/>
          <w:bCs/>
          <w:sz w:val="24"/>
          <w:szCs w:val="24"/>
        </w:rPr>
        <w:t>Функции</w:t>
      </w:r>
    </w:p>
    <w:p w:rsidR="00E82106" w:rsidRPr="00E82106" w:rsidRDefault="00345144" w:rsidP="00E82106">
      <w:pPr>
        <w:autoSpaceDE w:val="0"/>
        <w:autoSpaceDN w:val="0"/>
        <w:adjustRightInd w:val="0"/>
        <w:spacing w:after="0" w:line="240" w:lineRule="auto"/>
        <w:jc w:val="both"/>
        <w:rPr>
          <w:rFonts w:ascii="Times New Roman" w:eastAsia="Times New Roman,Italic" w:hAnsi="Times New Roman" w:cs="Times New Roman"/>
          <w:i/>
          <w:iCs/>
          <w:sz w:val="24"/>
          <w:szCs w:val="24"/>
        </w:rPr>
      </w:pPr>
      <w:r>
        <w:rPr>
          <w:rFonts w:ascii="Times New Roman" w:hAnsi="Times New Roman" w:cs="Times New Roman"/>
          <w:sz w:val="24"/>
          <w:szCs w:val="24"/>
        </w:rPr>
        <w:t>-</w:t>
      </w:r>
      <w:r w:rsidR="00E82106" w:rsidRPr="00E82106">
        <w:rPr>
          <w:rFonts w:ascii="Times New Roman" w:eastAsia="Times New Roman,Italic" w:hAnsi="Times New Roman" w:cs="Times New Roman"/>
          <w:i/>
          <w:iCs/>
          <w:sz w:val="24"/>
          <w:szCs w:val="24"/>
        </w:rPr>
        <w:t>Оперировать понятиями: функциональная зависимость, функция, график функции, способы задания функции,аргумент и значение функции, область определения и множество значений функции, нули функции, промежуткизнакопостоянства, монотонность функции, чётность/нечётность функции;</w:t>
      </w:r>
    </w:p>
    <w:p w:rsidR="00546DFB" w:rsidRPr="001218EB" w:rsidRDefault="00345144" w:rsidP="00E82106">
      <w:pPr>
        <w:jc w:val="both"/>
        <w:rPr>
          <w:rFonts w:ascii="Times New Roman" w:eastAsia="Times New Roman,Italic" w:hAnsi="Times New Roman" w:cs="Times New Roman"/>
          <w:i/>
          <w:iCs/>
          <w:sz w:val="24"/>
          <w:szCs w:val="24"/>
        </w:rPr>
      </w:pPr>
      <w:r>
        <w:rPr>
          <w:rFonts w:ascii="Times New Roman" w:hAnsi="Times New Roman" w:cs="Times New Roman"/>
          <w:sz w:val="24"/>
          <w:szCs w:val="24"/>
        </w:rPr>
        <w:t xml:space="preserve">- </w:t>
      </w:r>
      <w:r w:rsidR="00E82106" w:rsidRPr="00E82106">
        <w:rPr>
          <w:rFonts w:ascii="Times New Roman" w:eastAsia="Times New Roman,Italic" w:hAnsi="Times New Roman" w:cs="Times New Roman"/>
          <w:i/>
          <w:iCs/>
          <w:sz w:val="24"/>
          <w:szCs w:val="24"/>
        </w:rPr>
        <w:t xml:space="preserve">строить графики линейной, квадратичной функций, обратной пропорциональности, </w:t>
      </w:r>
      <w:r w:rsidR="00E82106" w:rsidRPr="001E036C">
        <w:rPr>
          <w:rFonts w:ascii="Times New Roman" w:eastAsia="Times New Roman,Italic" w:hAnsi="Times New Roman" w:cs="Times New Roman"/>
          <w:i/>
          <w:iCs/>
          <w:sz w:val="24"/>
          <w:szCs w:val="24"/>
        </w:rPr>
        <w:t>функции вида:</w:t>
      </w:r>
    </w:p>
    <w:p w:rsidR="006A5371" w:rsidRPr="00D0530F" w:rsidRDefault="00D0530F" w:rsidP="00D0530F">
      <w:pPr>
        <w:autoSpaceDE w:val="0"/>
        <w:autoSpaceDN w:val="0"/>
        <w:adjustRightInd w:val="0"/>
        <w:spacing w:after="0" w:line="240" w:lineRule="auto"/>
        <w:jc w:val="both"/>
        <w:rPr>
          <w:rFonts w:ascii="Times New Roman" w:hAnsi="Times New Roman" w:cs="Times New Roman"/>
          <w:i/>
          <w:iCs/>
          <w:sz w:val="24"/>
          <w:szCs w:val="24"/>
        </w:rPr>
      </w:pPr>
      <w:r w:rsidRPr="00D0530F">
        <w:rPr>
          <w:rFonts w:ascii="Times New Roman" w:eastAsia="Times New Roman,Italic" w:hAnsi="Times New Roman" w:cs="Times New Roman"/>
          <w:i/>
          <w:iCs/>
          <w:sz w:val="24"/>
          <w:szCs w:val="24"/>
        </w:rPr>
        <w:t xml:space="preserve">- </w:t>
      </w:r>
      <w:r w:rsidR="006A5371" w:rsidRPr="00D0530F">
        <w:rPr>
          <w:rFonts w:ascii="Times New Roman" w:eastAsia="Times New Roman,Italic" w:hAnsi="Times New Roman" w:cs="Times New Roman"/>
          <w:i/>
          <w:iCs/>
          <w:sz w:val="24"/>
          <w:szCs w:val="24"/>
        </w:rPr>
        <w:t xml:space="preserve">на примере квадратичной функции, использовать преобразования графика функции </w:t>
      </w:r>
      <w:r w:rsidR="006A5371" w:rsidRPr="00D0530F">
        <w:rPr>
          <w:rFonts w:ascii="Times New Roman" w:hAnsi="Times New Roman" w:cs="Times New Roman"/>
          <w:i/>
          <w:iCs/>
          <w:sz w:val="24"/>
          <w:szCs w:val="24"/>
        </w:rPr>
        <w:t>y=f(x</w:t>
      </w:r>
      <w:r w:rsidR="006A5371" w:rsidRPr="00D0530F">
        <w:rPr>
          <w:rFonts w:ascii="Times New Roman" w:eastAsia="Times New Roman,Italic" w:hAnsi="Times New Roman" w:cs="Times New Roman"/>
          <w:i/>
          <w:iCs/>
          <w:sz w:val="24"/>
          <w:szCs w:val="24"/>
        </w:rPr>
        <w:t xml:space="preserve">) для построенияграфиков функций </w:t>
      </w:r>
      <w:r w:rsidR="006A5371" w:rsidRPr="00D0530F">
        <w:rPr>
          <w:rFonts w:ascii="Times New Roman" w:hAnsi="Times New Roman" w:cs="Times New Roman"/>
          <w:i/>
          <w:iCs/>
          <w:sz w:val="24"/>
          <w:szCs w:val="24"/>
        </w:rPr>
        <w:t xml:space="preserve">y </w:t>
      </w:r>
      <w:r w:rsidRPr="00D0530F">
        <w:rPr>
          <w:rFonts w:ascii="Times New Roman" w:hAnsi="Times New Roman" w:cs="Times New Roman"/>
          <w:i/>
          <w:iCs/>
          <w:sz w:val="24"/>
          <w:szCs w:val="24"/>
        </w:rPr>
        <w:t>=</w:t>
      </w:r>
      <w:r w:rsidR="006A5371" w:rsidRPr="00D0530F">
        <w:rPr>
          <w:rFonts w:ascii="Times New Roman" w:hAnsi="Times New Roman" w:cs="Times New Roman"/>
          <w:i/>
          <w:iCs/>
          <w:sz w:val="24"/>
          <w:szCs w:val="24"/>
        </w:rPr>
        <w:t>af</w:t>
      </w:r>
      <w:r w:rsidR="002E2531" w:rsidRPr="002E2531">
        <w:rPr>
          <w:rFonts w:ascii="Times New Roman" w:hAnsi="Times New Roman" w:cs="Times New Roman"/>
          <w:i/>
          <w:iCs/>
          <w:sz w:val="24"/>
          <w:szCs w:val="24"/>
        </w:rPr>
        <w:t>(</w:t>
      </w:r>
      <w:r w:rsidR="002E2531">
        <w:rPr>
          <w:rFonts w:ascii="Times New Roman" w:hAnsi="Times New Roman" w:cs="Times New Roman"/>
          <w:i/>
          <w:iCs/>
          <w:sz w:val="24"/>
          <w:szCs w:val="24"/>
        </w:rPr>
        <w:t>kx</w:t>
      </w:r>
      <w:r w:rsidR="002E2531" w:rsidRPr="002E2531">
        <w:rPr>
          <w:rFonts w:ascii="Times New Roman" w:hAnsi="Times New Roman" w:cs="Times New Roman"/>
          <w:sz w:val="24"/>
          <w:szCs w:val="24"/>
        </w:rPr>
        <w:t>+</w:t>
      </w:r>
      <w:r w:rsidR="006A5371" w:rsidRPr="00D0530F">
        <w:rPr>
          <w:rFonts w:ascii="Times New Roman" w:hAnsi="Times New Roman" w:cs="Times New Roman"/>
          <w:i/>
          <w:iCs/>
          <w:sz w:val="24"/>
          <w:szCs w:val="24"/>
        </w:rPr>
        <w:t>b</w:t>
      </w:r>
      <w:r w:rsidR="002E2531" w:rsidRPr="002E2531">
        <w:rPr>
          <w:rFonts w:ascii="Times New Roman" w:hAnsi="Times New Roman" w:cs="Times New Roman"/>
          <w:sz w:val="24"/>
          <w:szCs w:val="24"/>
        </w:rPr>
        <w:t>)+</w:t>
      </w:r>
      <w:r w:rsidR="006A5371" w:rsidRPr="00D0530F">
        <w:rPr>
          <w:rFonts w:ascii="Times New Roman" w:hAnsi="Times New Roman" w:cs="Times New Roman"/>
          <w:i/>
          <w:iCs/>
          <w:sz w:val="24"/>
          <w:szCs w:val="24"/>
        </w:rPr>
        <w:t>c ;</w:t>
      </w:r>
    </w:p>
    <w:p w:rsidR="006A5371" w:rsidRPr="00D0530F" w:rsidRDefault="00D0530F"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D0530F">
        <w:rPr>
          <w:rFonts w:ascii="Times New Roman" w:hAnsi="Times New Roman" w:cs="Times New Roman"/>
          <w:sz w:val="24"/>
          <w:szCs w:val="24"/>
        </w:rPr>
        <w:t>-</w:t>
      </w:r>
      <w:r w:rsidR="006A5371" w:rsidRPr="00D0530F">
        <w:rPr>
          <w:rFonts w:ascii="Times New Roman" w:eastAsia="Times New Roman,Italic" w:hAnsi="Times New Roman" w:cs="Times New Roman"/>
          <w:i/>
          <w:iCs/>
          <w:sz w:val="24"/>
          <w:szCs w:val="24"/>
        </w:rPr>
        <w:t>составлять уравнения прямой по заданным условиям: проходящей через две точки с заданнымикоординатами, проходящей через данную точку и параллельной данной прямой;</w:t>
      </w:r>
    </w:p>
    <w:p w:rsidR="006A5371" w:rsidRPr="00D0530F" w:rsidRDefault="00D0530F"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D0530F">
        <w:rPr>
          <w:rFonts w:ascii="Times New Roman" w:hAnsi="Times New Roman" w:cs="Times New Roman"/>
          <w:sz w:val="24"/>
          <w:szCs w:val="24"/>
        </w:rPr>
        <w:t>-</w:t>
      </w:r>
      <w:r w:rsidR="006A5371" w:rsidRPr="00D0530F">
        <w:rPr>
          <w:rFonts w:ascii="Times New Roman" w:eastAsia="Times New Roman,Italic" w:hAnsi="Times New Roman" w:cs="Times New Roman"/>
          <w:i/>
          <w:iCs/>
          <w:sz w:val="24"/>
          <w:szCs w:val="24"/>
        </w:rPr>
        <w:t>исследовать функцию по её графику;</w:t>
      </w:r>
    </w:p>
    <w:p w:rsidR="006A5371" w:rsidRPr="00D0530F" w:rsidRDefault="00D0530F"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D0530F">
        <w:rPr>
          <w:rFonts w:ascii="Times New Roman" w:hAnsi="Times New Roman" w:cs="Times New Roman"/>
          <w:sz w:val="24"/>
          <w:szCs w:val="24"/>
        </w:rPr>
        <w:lastRenderedPageBreak/>
        <w:t>-</w:t>
      </w:r>
      <w:r w:rsidR="006A5371" w:rsidRPr="00D0530F">
        <w:rPr>
          <w:rFonts w:ascii="Times New Roman" w:eastAsia="Times New Roman,Italic" w:hAnsi="Times New Roman" w:cs="Times New Roman"/>
          <w:i/>
          <w:iCs/>
          <w:sz w:val="24"/>
          <w:szCs w:val="24"/>
        </w:rPr>
        <w:t>находить множество значений, нули, промежутки знакопостоянства, монотонности квадратичной</w:t>
      </w:r>
      <w:r w:rsidR="00645D44">
        <w:rPr>
          <w:rFonts w:ascii="Times New Roman" w:eastAsia="Times New Roman,Italic" w:hAnsi="Times New Roman" w:cs="Times New Roman"/>
          <w:i/>
          <w:iCs/>
          <w:sz w:val="24"/>
          <w:szCs w:val="24"/>
        </w:rPr>
        <w:t xml:space="preserve"> ф</w:t>
      </w:r>
      <w:r w:rsidR="006A5371" w:rsidRPr="00D0530F">
        <w:rPr>
          <w:rFonts w:ascii="Times New Roman" w:eastAsia="Times New Roman,Italic" w:hAnsi="Times New Roman" w:cs="Times New Roman"/>
          <w:i/>
          <w:iCs/>
          <w:sz w:val="24"/>
          <w:szCs w:val="24"/>
        </w:rPr>
        <w:t>ункции;</w:t>
      </w:r>
    </w:p>
    <w:p w:rsidR="006A5371" w:rsidRPr="00D0530F" w:rsidRDefault="00D0530F"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D0530F">
        <w:rPr>
          <w:rFonts w:ascii="Times New Roman" w:hAnsi="Times New Roman" w:cs="Times New Roman"/>
          <w:sz w:val="24"/>
          <w:szCs w:val="24"/>
        </w:rPr>
        <w:t>-</w:t>
      </w:r>
      <w:r w:rsidR="006A5371" w:rsidRPr="00D0530F">
        <w:rPr>
          <w:rFonts w:ascii="Times New Roman" w:eastAsia="Times New Roman,Italic" w:hAnsi="Times New Roman" w:cs="Times New Roman"/>
          <w:i/>
          <w:iCs/>
          <w:sz w:val="24"/>
          <w:szCs w:val="24"/>
        </w:rPr>
        <w:t>оперировать понятиями: последовательность, арифметическая прогрессия, геометрическая прогрессия;</w:t>
      </w:r>
    </w:p>
    <w:p w:rsidR="006A5371" w:rsidRPr="00D0530F" w:rsidRDefault="00D0530F"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D0530F">
        <w:rPr>
          <w:rFonts w:ascii="Times New Roman" w:hAnsi="Times New Roman" w:cs="Times New Roman"/>
          <w:sz w:val="24"/>
          <w:szCs w:val="24"/>
        </w:rPr>
        <w:t xml:space="preserve">- </w:t>
      </w:r>
      <w:r w:rsidR="006A5371" w:rsidRPr="00D0530F">
        <w:rPr>
          <w:rFonts w:ascii="Times New Roman" w:eastAsia="Times New Roman,Italic" w:hAnsi="Times New Roman" w:cs="Times New Roman"/>
          <w:i/>
          <w:iCs/>
          <w:sz w:val="24"/>
          <w:szCs w:val="24"/>
        </w:rPr>
        <w:t>решать задачи на арифметическую и геометрическую прогрессию.</w:t>
      </w:r>
    </w:p>
    <w:p w:rsidR="006A5371" w:rsidRPr="00D0530F" w:rsidRDefault="006A5371" w:rsidP="00D0530F">
      <w:pPr>
        <w:autoSpaceDE w:val="0"/>
        <w:autoSpaceDN w:val="0"/>
        <w:adjustRightInd w:val="0"/>
        <w:spacing w:after="0" w:line="240" w:lineRule="auto"/>
        <w:jc w:val="both"/>
        <w:rPr>
          <w:rFonts w:ascii="Times New Roman" w:hAnsi="Times New Roman" w:cs="Times New Roman"/>
          <w:b/>
          <w:bCs/>
          <w:sz w:val="24"/>
          <w:szCs w:val="24"/>
        </w:rPr>
      </w:pPr>
      <w:r w:rsidRPr="00D0530F">
        <w:rPr>
          <w:rFonts w:ascii="Times New Roman" w:hAnsi="Times New Roman" w:cs="Times New Roman"/>
          <w:b/>
          <w:bCs/>
          <w:sz w:val="24"/>
          <w:szCs w:val="24"/>
        </w:rPr>
        <w:t>В повседневной жизни и при изучении других предметов:</w:t>
      </w:r>
    </w:p>
    <w:p w:rsidR="006A5371" w:rsidRPr="00D0530F" w:rsidRDefault="00D0530F"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D0530F">
        <w:rPr>
          <w:rFonts w:ascii="Times New Roman" w:hAnsi="Times New Roman" w:cs="Times New Roman"/>
          <w:sz w:val="24"/>
          <w:szCs w:val="24"/>
        </w:rPr>
        <w:t>-</w:t>
      </w:r>
      <w:r w:rsidR="006A5371" w:rsidRPr="00D0530F">
        <w:rPr>
          <w:rFonts w:ascii="Times New Roman" w:eastAsia="Times New Roman,Italic" w:hAnsi="Times New Roman" w:cs="Times New Roman"/>
          <w:i/>
          <w:iCs/>
          <w:sz w:val="24"/>
          <w:szCs w:val="24"/>
        </w:rPr>
        <w:t>иллюстрировать с помощью графика реальную зависимость или процесс по их характеристикам;</w:t>
      </w:r>
    </w:p>
    <w:p w:rsidR="006A5371" w:rsidRPr="00D0530F" w:rsidRDefault="00D0530F" w:rsidP="00D0530F">
      <w:pPr>
        <w:autoSpaceDE w:val="0"/>
        <w:autoSpaceDN w:val="0"/>
        <w:adjustRightInd w:val="0"/>
        <w:spacing w:after="0" w:line="240" w:lineRule="auto"/>
        <w:jc w:val="both"/>
        <w:rPr>
          <w:rFonts w:ascii="Times New Roman" w:hAnsi="Times New Roman" w:cs="Times New Roman"/>
          <w:i/>
          <w:iCs/>
          <w:sz w:val="24"/>
          <w:szCs w:val="24"/>
        </w:rPr>
      </w:pPr>
      <w:r w:rsidRPr="00D0530F">
        <w:rPr>
          <w:rFonts w:ascii="Times New Roman" w:hAnsi="Times New Roman" w:cs="Times New Roman"/>
          <w:sz w:val="24"/>
          <w:szCs w:val="24"/>
        </w:rPr>
        <w:t>-</w:t>
      </w:r>
      <w:r w:rsidR="006A5371" w:rsidRPr="00D0530F">
        <w:rPr>
          <w:rFonts w:ascii="Times New Roman" w:eastAsia="Times New Roman,Italic" w:hAnsi="Times New Roman" w:cs="Times New Roman"/>
          <w:i/>
          <w:iCs/>
          <w:sz w:val="24"/>
          <w:szCs w:val="24"/>
        </w:rPr>
        <w:t>использовать свойства и график квадратичной функции при решении задач из других учебных предметов</w:t>
      </w:r>
      <w:r w:rsidR="006A5371" w:rsidRPr="00D0530F">
        <w:rPr>
          <w:rFonts w:ascii="Times New Roman" w:hAnsi="Times New Roman" w:cs="Times New Roman"/>
          <w:i/>
          <w:iCs/>
          <w:sz w:val="24"/>
          <w:szCs w:val="24"/>
        </w:rPr>
        <w:t>.</w:t>
      </w:r>
    </w:p>
    <w:p w:rsidR="006A5371" w:rsidRPr="00D0530F" w:rsidRDefault="006A5371" w:rsidP="00D0530F">
      <w:pPr>
        <w:autoSpaceDE w:val="0"/>
        <w:autoSpaceDN w:val="0"/>
        <w:adjustRightInd w:val="0"/>
        <w:spacing w:after="0" w:line="240" w:lineRule="auto"/>
        <w:jc w:val="both"/>
        <w:rPr>
          <w:rFonts w:ascii="Times New Roman" w:hAnsi="Times New Roman" w:cs="Times New Roman"/>
          <w:b/>
          <w:bCs/>
          <w:sz w:val="24"/>
          <w:szCs w:val="24"/>
        </w:rPr>
      </w:pPr>
      <w:r w:rsidRPr="00D0530F">
        <w:rPr>
          <w:rFonts w:ascii="Times New Roman" w:hAnsi="Times New Roman" w:cs="Times New Roman"/>
          <w:b/>
          <w:bCs/>
          <w:sz w:val="24"/>
          <w:szCs w:val="24"/>
        </w:rPr>
        <w:t>Текстовые задачи</w:t>
      </w:r>
    </w:p>
    <w:p w:rsidR="006A5371" w:rsidRPr="00D0530F" w:rsidRDefault="00E57B69"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E57B69">
        <w:rPr>
          <w:rFonts w:ascii="Times New Roman" w:hAnsi="Times New Roman" w:cs="Times New Roman"/>
          <w:sz w:val="24"/>
          <w:szCs w:val="24"/>
        </w:rPr>
        <w:t>-</w:t>
      </w:r>
      <w:r w:rsidR="006A5371" w:rsidRPr="00D0530F">
        <w:rPr>
          <w:rFonts w:ascii="Times New Roman" w:eastAsia="Times New Roman,Italic" w:hAnsi="Times New Roman" w:cs="Times New Roman"/>
          <w:i/>
          <w:iCs/>
          <w:sz w:val="24"/>
          <w:szCs w:val="24"/>
        </w:rPr>
        <w:t>Решать простые и сложные задачи разных типов, а также задачи повышенной трудности;</w:t>
      </w:r>
    </w:p>
    <w:p w:rsidR="006A5371" w:rsidRPr="00D0530F" w:rsidRDefault="00E57B69"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E57B69">
        <w:rPr>
          <w:rFonts w:ascii="Times New Roman" w:hAnsi="Times New Roman" w:cs="Times New Roman"/>
          <w:sz w:val="24"/>
          <w:szCs w:val="24"/>
        </w:rPr>
        <w:t>-</w:t>
      </w:r>
      <w:r w:rsidR="006A5371" w:rsidRPr="00D0530F">
        <w:rPr>
          <w:rFonts w:ascii="Times New Roman" w:eastAsia="Times New Roman,Italic" w:hAnsi="Times New Roman" w:cs="Times New Roman"/>
          <w:i/>
          <w:iCs/>
          <w:sz w:val="24"/>
          <w:szCs w:val="24"/>
        </w:rPr>
        <w:t>использовать разные краткие записи как модели текстов сложных задач для построения поисковой схемы ирешения задач;</w:t>
      </w:r>
    </w:p>
    <w:p w:rsidR="006A5371" w:rsidRPr="00D0530F" w:rsidRDefault="00E57B69"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E57B69">
        <w:rPr>
          <w:rFonts w:ascii="Times New Roman" w:hAnsi="Times New Roman" w:cs="Times New Roman"/>
          <w:sz w:val="24"/>
          <w:szCs w:val="24"/>
        </w:rPr>
        <w:t>-</w:t>
      </w:r>
      <w:r w:rsidR="006A5371" w:rsidRPr="00D0530F">
        <w:rPr>
          <w:rFonts w:ascii="Times New Roman" w:eastAsia="Times New Roman,Italic" w:hAnsi="Times New Roman" w:cs="Times New Roman"/>
          <w:i/>
          <w:iCs/>
          <w:sz w:val="24"/>
          <w:szCs w:val="24"/>
        </w:rPr>
        <w:t>различать модель текста и модель решения задачи, конструировать к одной модели решения несложнойзадачи разные модели текста задачи;</w:t>
      </w:r>
    </w:p>
    <w:p w:rsidR="006A5371" w:rsidRPr="00D0530F" w:rsidRDefault="00E57B69"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E57B69">
        <w:rPr>
          <w:rFonts w:ascii="Times New Roman" w:eastAsia="Times New Roman,Italic" w:hAnsi="Times New Roman" w:cs="Times New Roman"/>
          <w:i/>
          <w:iCs/>
          <w:sz w:val="24"/>
          <w:szCs w:val="24"/>
        </w:rPr>
        <w:t>-</w:t>
      </w:r>
      <w:r w:rsidR="006A5371" w:rsidRPr="00D0530F">
        <w:rPr>
          <w:rFonts w:ascii="Times New Roman" w:eastAsia="Times New Roman,Italic" w:hAnsi="Times New Roman" w:cs="Times New Roman"/>
          <w:i/>
          <w:iCs/>
          <w:sz w:val="24"/>
          <w:szCs w:val="24"/>
        </w:rPr>
        <w:t xml:space="preserve"> знать и применять оба способа поиска решения задач (от требования к условию и от условия ктребованию);</w:t>
      </w:r>
    </w:p>
    <w:p w:rsidR="006A5371" w:rsidRPr="00D0530F" w:rsidRDefault="00E57B69"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E57B69">
        <w:rPr>
          <w:rFonts w:ascii="Times New Roman" w:eastAsia="Times New Roman,Italic" w:hAnsi="Times New Roman" w:cs="Times New Roman"/>
          <w:i/>
          <w:iCs/>
          <w:sz w:val="24"/>
          <w:szCs w:val="24"/>
        </w:rPr>
        <w:t>-</w:t>
      </w:r>
      <w:r w:rsidR="006A5371" w:rsidRPr="00D0530F">
        <w:rPr>
          <w:rFonts w:ascii="Times New Roman" w:eastAsia="Times New Roman,Italic" w:hAnsi="Times New Roman" w:cs="Times New Roman"/>
          <w:i/>
          <w:iCs/>
          <w:sz w:val="24"/>
          <w:szCs w:val="24"/>
        </w:rPr>
        <w:t xml:space="preserve"> моделировать рассуждения при поиске решения задач с помощью граф-схемы;</w:t>
      </w:r>
    </w:p>
    <w:p w:rsidR="006A5371" w:rsidRPr="00D0530F" w:rsidRDefault="00E57B69"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E57B69">
        <w:rPr>
          <w:rFonts w:ascii="Times New Roman" w:eastAsia="Times New Roman,Italic" w:hAnsi="Times New Roman" w:cs="Times New Roman"/>
          <w:i/>
          <w:iCs/>
          <w:sz w:val="24"/>
          <w:szCs w:val="24"/>
        </w:rPr>
        <w:t>-</w:t>
      </w:r>
      <w:r w:rsidR="006A5371" w:rsidRPr="00D0530F">
        <w:rPr>
          <w:rFonts w:ascii="Times New Roman" w:eastAsia="Times New Roman,Italic" w:hAnsi="Times New Roman" w:cs="Times New Roman"/>
          <w:i/>
          <w:iCs/>
          <w:sz w:val="24"/>
          <w:szCs w:val="24"/>
        </w:rPr>
        <w:t xml:space="preserve"> выделять этапы решения задачи и содержание каждого этапа;</w:t>
      </w:r>
    </w:p>
    <w:p w:rsidR="006A5371" w:rsidRPr="00D0530F" w:rsidRDefault="00E57B69"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E57B69">
        <w:rPr>
          <w:rFonts w:ascii="Times New Roman" w:eastAsia="Times New Roman,Italic" w:hAnsi="Times New Roman" w:cs="Times New Roman"/>
          <w:i/>
          <w:iCs/>
          <w:sz w:val="24"/>
          <w:szCs w:val="24"/>
        </w:rPr>
        <w:t>-</w:t>
      </w:r>
      <w:r w:rsidR="006A5371" w:rsidRPr="00D0530F">
        <w:rPr>
          <w:rFonts w:ascii="Times New Roman" w:eastAsia="Times New Roman,Italic" w:hAnsi="Times New Roman" w:cs="Times New Roman"/>
          <w:i/>
          <w:iCs/>
          <w:sz w:val="24"/>
          <w:szCs w:val="24"/>
        </w:rPr>
        <w:t xml:space="preserve"> уметь выбирать оптимальный метод решения задачи и осознавать выбор метода, рассматриватьразличные методы, находить разные решения задачи, если возможно;</w:t>
      </w:r>
    </w:p>
    <w:p w:rsidR="006A5371" w:rsidRPr="00D0530F" w:rsidRDefault="00E57B69"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E57B69">
        <w:rPr>
          <w:rFonts w:ascii="Times New Roman" w:eastAsia="Times New Roman,Italic" w:hAnsi="Times New Roman" w:cs="Times New Roman"/>
          <w:i/>
          <w:iCs/>
          <w:sz w:val="24"/>
          <w:szCs w:val="24"/>
        </w:rPr>
        <w:t>-</w:t>
      </w:r>
      <w:r w:rsidR="006A5371" w:rsidRPr="00D0530F">
        <w:rPr>
          <w:rFonts w:ascii="Times New Roman" w:eastAsia="Times New Roman,Italic" w:hAnsi="Times New Roman" w:cs="Times New Roman"/>
          <w:i/>
          <w:iCs/>
          <w:sz w:val="24"/>
          <w:szCs w:val="24"/>
        </w:rPr>
        <w:t xml:space="preserve"> анализировать затруднения при решении задач;</w:t>
      </w:r>
    </w:p>
    <w:p w:rsidR="006A5371" w:rsidRPr="00D0530F" w:rsidRDefault="00E57B69"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E57B69">
        <w:rPr>
          <w:rFonts w:ascii="Times New Roman" w:eastAsia="Times New Roman,Italic" w:hAnsi="Times New Roman" w:cs="Times New Roman"/>
          <w:i/>
          <w:iCs/>
          <w:sz w:val="24"/>
          <w:szCs w:val="24"/>
        </w:rPr>
        <w:t>-</w:t>
      </w:r>
      <w:r w:rsidR="006A5371" w:rsidRPr="00D0530F">
        <w:rPr>
          <w:rFonts w:ascii="Times New Roman" w:eastAsia="Times New Roman,Italic" w:hAnsi="Times New Roman" w:cs="Times New Roman"/>
          <w:i/>
          <w:iCs/>
          <w:sz w:val="24"/>
          <w:szCs w:val="24"/>
        </w:rPr>
        <w:t xml:space="preserve"> выполнять различные преобразования предложенной задачи, конструировать новые задачи из данной, в томчисле обратные;</w:t>
      </w:r>
    </w:p>
    <w:p w:rsidR="006A5371" w:rsidRPr="00E57B69" w:rsidRDefault="00E57B69" w:rsidP="00E57B69">
      <w:pPr>
        <w:spacing w:after="0" w:line="240" w:lineRule="auto"/>
        <w:contextualSpacing/>
        <w:jc w:val="both"/>
        <w:rPr>
          <w:rFonts w:ascii="Times New Roman" w:hAnsi="Times New Roman" w:cs="Times New Roman"/>
          <w:sz w:val="24"/>
          <w:szCs w:val="24"/>
        </w:rPr>
      </w:pPr>
      <w:r w:rsidRPr="00E57B69">
        <w:rPr>
          <w:rFonts w:ascii="Times New Roman" w:eastAsia="Times New Roman,Italic" w:hAnsi="Times New Roman" w:cs="Times New Roman"/>
          <w:i/>
          <w:iCs/>
          <w:sz w:val="24"/>
          <w:szCs w:val="24"/>
        </w:rPr>
        <w:t>-</w:t>
      </w:r>
      <w:r w:rsidR="006A5371" w:rsidRPr="00D0530F">
        <w:rPr>
          <w:rFonts w:ascii="Times New Roman" w:eastAsia="Times New Roman,Italic" w:hAnsi="Times New Roman" w:cs="Times New Roman"/>
          <w:i/>
          <w:iCs/>
          <w:sz w:val="24"/>
          <w:szCs w:val="24"/>
        </w:rPr>
        <w:t xml:space="preserve"> интерпретировать вычислительные результаты в задаче, исследовать полученное решение задачи;</w:t>
      </w:r>
    </w:p>
    <w:p w:rsidR="006A5371" w:rsidRPr="00D0530F" w:rsidRDefault="00E57B69" w:rsidP="00D0530F">
      <w:pPr>
        <w:autoSpaceDE w:val="0"/>
        <w:autoSpaceDN w:val="0"/>
        <w:adjustRightInd w:val="0"/>
        <w:spacing w:after="0" w:line="240" w:lineRule="auto"/>
        <w:contextualSpacing/>
        <w:jc w:val="both"/>
        <w:rPr>
          <w:rFonts w:ascii="Times New Roman" w:eastAsia="Times New Roman,Italic" w:hAnsi="Times New Roman" w:cs="Times New Roman"/>
          <w:i/>
          <w:iCs/>
          <w:sz w:val="24"/>
          <w:szCs w:val="24"/>
        </w:rPr>
      </w:pPr>
      <w:r w:rsidRPr="00E57B69">
        <w:rPr>
          <w:rFonts w:ascii="Times New Roman" w:hAnsi="Times New Roman" w:cs="Times New Roman"/>
          <w:sz w:val="24"/>
          <w:szCs w:val="24"/>
        </w:rPr>
        <w:t>-</w:t>
      </w:r>
      <w:r w:rsidR="006A5371" w:rsidRPr="00D0530F">
        <w:rPr>
          <w:rFonts w:ascii="Times New Roman" w:eastAsia="Times New Roman,Italic" w:hAnsi="Times New Roman" w:cs="Times New Roman"/>
          <w:i/>
          <w:iCs/>
          <w:sz w:val="24"/>
          <w:szCs w:val="24"/>
        </w:rPr>
        <w:t>анализировать всевозможные ситуации взаимного расположения двух объектов и изменение иххарактеристик при совместном движении (скорость, время, расстояние) при решении задач на движение двух объектовкак в одном, так и в противоположных направлениях;</w:t>
      </w:r>
    </w:p>
    <w:p w:rsidR="006A5371" w:rsidRPr="00D0530F" w:rsidRDefault="00E57B69"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E57B69">
        <w:rPr>
          <w:rFonts w:ascii="Times New Roman" w:hAnsi="Times New Roman" w:cs="Times New Roman"/>
          <w:sz w:val="24"/>
          <w:szCs w:val="24"/>
        </w:rPr>
        <w:t>-</w:t>
      </w:r>
      <w:r w:rsidR="006A5371" w:rsidRPr="00D0530F">
        <w:rPr>
          <w:rFonts w:ascii="Times New Roman" w:eastAsia="Times New Roman,Italic" w:hAnsi="Times New Roman" w:cs="Times New Roman"/>
          <w:i/>
          <w:iCs/>
          <w:sz w:val="24"/>
          <w:szCs w:val="24"/>
        </w:rPr>
        <w:t>исследовать всевозможные ситуации при решении задач на движение по реке, рассматривать разныесистемы отсчёта;</w:t>
      </w:r>
    </w:p>
    <w:p w:rsidR="006A5371" w:rsidRPr="00D0530F" w:rsidRDefault="00E57B69"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E57B69">
        <w:rPr>
          <w:rFonts w:ascii="Times New Roman" w:hAnsi="Times New Roman" w:cs="Times New Roman"/>
          <w:sz w:val="24"/>
          <w:szCs w:val="24"/>
        </w:rPr>
        <w:t>-</w:t>
      </w:r>
      <w:r w:rsidR="006A5371" w:rsidRPr="00D0530F">
        <w:rPr>
          <w:rFonts w:ascii="Times New Roman" w:eastAsia="Times New Roman,Italic" w:hAnsi="Times New Roman" w:cs="Times New Roman"/>
          <w:i/>
          <w:iCs/>
          <w:sz w:val="24"/>
          <w:szCs w:val="24"/>
        </w:rPr>
        <w:t>решать разнообразные задачи «на части»,</w:t>
      </w:r>
    </w:p>
    <w:p w:rsidR="006A5371" w:rsidRPr="00D0530F" w:rsidRDefault="00E57B69"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E57B69">
        <w:rPr>
          <w:rFonts w:ascii="Times New Roman" w:hAnsi="Times New Roman" w:cs="Times New Roman"/>
          <w:sz w:val="24"/>
          <w:szCs w:val="24"/>
        </w:rPr>
        <w:t>-</w:t>
      </w:r>
      <w:r w:rsidR="006A5371" w:rsidRPr="00D0530F">
        <w:rPr>
          <w:rFonts w:ascii="Times New Roman" w:eastAsia="Times New Roman,Italic" w:hAnsi="Times New Roman" w:cs="Times New Roman"/>
          <w:i/>
          <w:iCs/>
          <w:sz w:val="24"/>
          <w:szCs w:val="24"/>
        </w:rPr>
        <w:t>решать и обосновывать свое решение задач (выделять математическую основу) на нахождение части числаи числа по его части на основе конкретного смысла дроби;</w:t>
      </w:r>
    </w:p>
    <w:p w:rsidR="006A5371" w:rsidRPr="00D0530F" w:rsidRDefault="00E57B69"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E57B69">
        <w:rPr>
          <w:rFonts w:ascii="Times New Roman" w:hAnsi="Times New Roman" w:cs="Times New Roman"/>
          <w:sz w:val="24"/>
          <w:szCs w:val="24"/>
        </w:rPr>
        <w:t>-</w:t>
      </w:r>
      <w:r w:rsidR="006A5371" w:rsidRPr="00D0530F">
        <w:rPr>
          <w:rFonts w:ascii="Times New Roman" w:eastAsia="Times New Roman,Italic" w:hAnsi="Times New Roman" w:cs="Times New Roman"/>
          <w:i/>
          <w:iCs/>
          <w:sz w:val="24"/>
          <w:szCs w:val="24"/>
        </w:rPr>
        <w:t>осознавать и объяснять идентичность задач разных типов, связывающих три величины (на работу, напокупки, на движение)</w:t>
      </w:r>
      <w:r w:rsidR="00892D8D">
        <w:rPr>
          <w:rFonts w:ascii="Times New Roman" w:eastAsia="Times New Roman,Italic" w:hAnsi="Times New Roman" w:cs="Times New Roman"/>
          <w:i/>
          <w:iCs/>
          <w:sz w:val="24"/>
          <w:szCs w:val="24"/>
        </w:rPr>
        <w:t xml:space="preserve">, </w:t>
      </w:r>
      <w:r w:rsidR="006A5371" w:rsidRPr="00D0530F">
        <w:rPr>
          <w:rFonts w:ascii="Times New Roman" w:eastAsia="Times New Roman,Italic" w:hAnsi="Times New Roman" w:cs="Times New Roman"/>
          <w:i/>
          <w:iCs/>
          <w:sz w:val="24"/>
          <w:szCs w:val="24"/>
        </w:rPr>
        <w:t>выделять эти величины и отношения между ними, применять их при решении задач,конструировать собственные задач указанных типов;</w:t>
      </w:r>
    </w:p>
    <w:p w:rsidR="006A5371" w:rsidRPr="00D0530F" w:rsidRDefault="00E57B69"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E57B69">
        <w:rPr>
          <w:rFonts w:ascii="Times New Roman" w:hAnsi="Times New Roman" w:cs="Times New Roman"/>
          <w:sz w:val="24"/>
          <w:szCs w:val="24"/>
        </w:rPr>
        <w:t>-</w:t>
      </w:r>
      <w:r w:rsidR="006A5371" w:rsidRPr="00D0530F">
        <w:rPr>
          <w:rFonts w:ascii="Times New Roman" w:eastAsia="Times New Roman,Italic" w:hAnsi="Times New Roman" w:cs="Times New Roman"/>
          <w:i/>
          <w:iCs/>
          <w:sz w:val="24"/>
          <w:szCs w:val="24"/>
        </w:rPr>
        <w:t>владеть основными методами решения задач на смеси, сплавы, концентрации;</w:t>
      </w:r>
    </w:p>
    <w:p w:rsidR="006A5371" w:rsidRPr="00D0530F" w:rsidRDefault="00E57B69"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E57B69">
        <w:rPr>
          <w:rFonts w:ascii="Times New Roman" w:hAnsi="Times New Roman" w:cs="Times New Roman"/>
          <w:sz w:val="24"/>
          <w:szCs w:val="24"/>
        </w:rPr>
        <w:t>-</w:t>
      </w:r>
      <w:r w:rsidR="006A5371" w:rsidRPr="00D0530F">
        <w:rPr>
          <w:rFonts w:ascii="Times New Roman" w:eastAsia="Times New Roman,Italic" w:hAnsi="Times New Roman" w:cs="Times New Roman"/>
          <w:i/>
          <w:iCs/>
          <w:sz w:val="24"/>
          <w:szCs w:val="24"/>
        </w:rPr>
        <w:t>решать задачи на проценты, в том числе, сложные проценты с обоснованием, используя разные способы;</w:t>
      </w:r>
    </w:p>
    <w:p w:rsidR="006A5371" w:rsidRPr="00D0530F" w:rsidRDefault="00E57B69"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E57B69">
        <w:rPr>
          <w:rFonts w:ascii="Times New Roman" w:hAnsi="Times New Roman" w:cs="Times New Roman"/>
          <w:sz w:val="24"/>
          <w:szCs w:val="24"/>
        </w:rPr>
        <w:t>-</w:t>
      </w:r>
      <w:r w:rsidR="006A5371" w:rsidRPr="00D0530F">
        <w:rPr>
          <w:rFonts w:ascii="Times New Roman" w:eastAsia="Times New Roman,Italic" w:hAnsi="Times New Roman" w:cs="Times New Roman"/>
          <w:i/>
          <w:iCs/>
          <w:sz w:val="24"/>
          <w:szCs w:val="24"/>
        </w:rPr>
        <w:t>решать логические задачи разными способами, в том числе, с двумя блоками и с тремя блоками данных спомощью таблиц;</w:t>
      </w:r>
    </w:p>
    <w:p w:rsidR="006A5371" w:rsidRPr="00D0530F" w:rsidRDefault="00E57B69"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E57B69">
        <w:rPr>
          <w:rFonts w:ascii="Times New Roman" w:hAnsi="Times New Roman" w:cs="Times New Roman"/>
          <w:sz w:val="24"/>
          <w:szCs w:val="24"/>
        </w:rPr>
        <w:t>-</w:t>
      </w:r>
      <w:r w:rsidR="006A5371" w:rsidRPr="00D0530F">
        <w:rPr>
          <w:rFonts w:ascii="Times New Roman" w:eastAsia="Times New Roman,Italic" w:hAnsi="Times New Roman" w:cs="Times New Roman"/>
          <w:i/>
          <w:iCs/>
          <w:sz w:val="24"/>
          <w:szCs w:val="24"/>
        </w:rPr>
        <w:t>решать задачи по комбинаторике и теории вероятностей на основе использования изученных методов иобосновывать решение;</w:t>
      </w:r>
    </w:p>
    <w:p w:rsidR="006A5371" w:rsidRPr="00D0530F" w:rsidRDefault="00E57B69"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E57B69">
        <w:rPr>
          <w:rFonts w:ascii="Times New Roman" w:hAnsi="Times New Roman" w:cs="Times New Roman"/>
          <w:sz w:val="24"/>
          <w:szCs w:val="24"/>
        </w:rPr>
        <w:t xml:space="preserve">- </w:t>
      </w:r>
      <w:r w:rsidR="006A5371" w:rsidRPr="00D0530F">
        <w:rPr>
          <w:rFonts w:ascii="Times New Roman" w:eastAsia="Times New Roman,Italic" w:hAnsi="Times New Roman" w:cs="Times New Roman"/>
          <w:i/>
          <w:iCs/>
          <w:sz w:val="24"/>
          <w:szCs w:val="24"/>
        </w:rPr>
        <w:t>решать несложные задачи по математической статистике;</w:t>
      </w:r>
    </w:p>
    <w:p w:rsidR="006A5371" w:rsidRPr="00D0530F" w:rsidRDefault="00E57B69"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E57B69">
        <w:rPr>
          <w:rFonts w:ascii="Times New Roman" w:hAnsi="Times New Roman" w:cs="Times New Roman"/>
          <w:sz w:val="24"/>
          <w:szCs w:val="24"/>
        </w:rPr>
        <w:t>-</w:t>
      </w:r>
      <w:r w:rsidR="006A5371" w:rsidRPr="00D0530F">
        <w:rPr>
          <w:rFonts w:ascii="Times New Roman" w:eastAsia="Times New Roman,Italic" w:hAnsi="Times New Roman" w:cs="Times New Roman"/>
          <w:i/>
          <w:iCs/>
          <w:sz w:val="24"/>
          <w:szCs w:val="24"/>
        </w:rPr>
        <w:t>овладеть основными методами решения сюжетных задач: арифметический, алгебраический, переборвариантов, геометрический, графический, применять их в новых по сравнению с изученными ситуациях.</w:t>
      </w:r>
    </w:p>
    <w:p w:rsidR="006A5371" w:rsidRPr="00D0530F" w:rsidRDefault="006A5371" w:rsidP="00D0530F">
      <w:pPr>
        <w:autoSpaceDE w:val="0"/>
        <w:autoSpaceDN w:val="0"/>
        <w:adjustRightInd w:val="0"/>
        <w:spacing w:after="0" w:line="240" w:lineRule="auto"/>
        <w:jc w:val="both"/>
        <w:rPr>
          <w:rFonts w:ascii="Times New Roman" w:hAnsi="Times New Roman" w:cs="Times New Roman"/>
          <w:b/>
          <w:bCs/>
          <w:sz w:val="24"/>
          <w:szCs w:val="24"/>
        </w:rPr>
      </w:pPr>
      <w:r w:rsidRPr="00D0530F">
        <w:rPr>
          <w:rFonts w:ascii="Times New Roman" w:hAnsi="Times New Roman" w:cs="Times New Roman"/>
          <w:b/>
          <w:bCs/>
          <w:sz w:val="24"/>
          <w:szCs w:val="24"/>
        </w:rPr>
        <w:t>В повседневной жизни и при изучении других предметов:</w:t>
      </w:r>
    </w:p>
    <w:p w:rsidR="006A5371" w:rsidRPr="00D0530F" w:rsidRDefault="00BE00A1"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BE00A1">
        <w:rPr>
          <w:rFonts w:ascii="Times New Roman" w:hAnsi="Times New Roman" w:cs="Times New Roman"/>
          <w:sz w:val="24"/>
          <w:szCs w:val="24"/>
        </w:rPr>
        <w:lastRenderedPageBreak/>
        <w:t>-</w:t>
      </w:r>
      <w:r w:rsidR="006A5371" w:rsidRPr="00D0530F">
        <w:rPr>
          <w:rFonts w:ascii="Times New Roman" w:eastAsia="Times New Roman,Italic" w:hAnsi="Times New Roman" w:cs="Times New Roman"/>
          <w:i/>
          <w:iCs/>
          <w:sz w:val="24"/>
          <w:szCs w:val="24"/>
        </w:rPr>
        <w:t>выделять при решении задач характеристики рассматриваемой в задаче ситуации, отличные от реальных(те, от которых абстрагировались), конструировать новые ситуации с учётом этих характеристик, в частности, прирешении задач на концентрации, учитывать плотность вещества;</w:t>
      </w:r>
    </w:p>
    <w:p w:rsidR="006A5371" w:rsidRPr="00D0530F" w:rsidRDefault="00BE00A1"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BE00A1">
        <w:rPr>
          <w:rFonts w:ascii="Times New Roman" w:hAnsi="Times New Roman" w:cs="Times New Roman"/>
          <w:sz w:val="24"/>
          <w:szCs w:val="24"/>
        </w:rPr>
        <w:t>-</w:t>
      </w:r>
      <w:r w:rsidR="006A5371" w:rsidRPr="00D0530F">
        <w:rPr>
          <w:rFonts w:ascii="Times New Roman" w:eastAsia="Times New Roman,Italic" w:hAnsi="Times New Roman" w:cs="Times New Roman"/>
          <w:i/>
          <w:iCs/>
          <w:sz w:val="24"/>
          <w:szCs w:val="24"/>
        </w:rPr>
        <w:t>решать и конструировать задачи на основе рассмотрения реальных ситуаций, в которых не требуетсяточный вычислительный результат;</w:t>
      </w:r>
    </w:p>
    <w:p w:rsidR="006A5371" w:rsidRPr="00D0530F" w:rsidRDefault="00BE00A1" w:rsidP="00D0530F">
      <w:pPr>
        <w:autoSpaceDE w:val="0"/>
        <w:autoSpaceDN w:val="0"/>
        <w:adjustRightInd w:val="0"/>
        <w:spacing w:after="0" w:line="240" w:lineRule="auto"/>
        <w:jc w:val="both"/>
        <w:rPr>
          <w:rFonts w:ascii="Times New Roman" w:hAnsi="Times New Roman" w:cs="Times New Roman"/>
          <w:i/>
          <w:iCs/>
          <w:sz w:val="24"/>
          <w:szCs w:val="24"/>
        </w:rPr>
      </w:pPr>
      <w:r w:rsidRPr="00BE00A1">
        <w:rPr>
          <w:rFonts w:ascii="Times New Roman" w:hAnsi="Times New Roman" w:cs="Times New Roman"/>
          <w:sz w:val="24"/>
          <w:szCs w:val="24"/>
        </w:rPr>
        <w:t>-</w:t>
      </w:r>
      <w:r w:rsidR="006A5371" w:rsidRPr="00D0530F">
        <w:rPr>
          <w:rFonts w:ascii="Times New Roman" w:eastAsia="Times New Roman,Italic" w:hAnsi="Times New Roman" w:cs="Times New Roman"/>
          <w:i/>
          <w:iCs/>
          <w:sz w:val="24"/>
          <w:szCs w:val="24"/>
        </w:rPr>
        <w:t>решать задачи на движение по реке, рассматривая разные системы отсчета</w:t>
      </w:r>
      <w:r w:rsidR="006A5371" w:rsidRPr="00D0530F">
        <w:rPr>
          <w:rFonts w:ascii="Times New Roman" w:hAnsi="Times New Roman" w:cs="Times New Roman"/>
          <w:i/>
          <w:iCs/>
          <w:sz w:val="24"/>
          <w:szCs w:val="24"/>
        </w:rPr>
        <w:t>.</w:t>
      </w:r>
    </w:p>
    <w:p w:rsidR="006A5371" w:rsidRPr="00D0530F" w:rsidRDefault="006A5371" w:rsidP="00D0530F">
      <w:pPr>
        <w:autoSpaceDE w:val="0"/>
        <w:autoSpaceDN w:val="0"/>
        <w:adjustRightInd w:val="0"/>
        <w:spacing w:after="0" w:line="240" w:lineRule="auto"/>
        <w:jc w:val="both"/>
        <w:rPr>
          <w:rFonts w:ascii="Times New Roman" w:hAnsi="Times New Roman" w:cs="Times New Roman"/>
          <w:b/>
          <w:bCs/>
          <w:sz w:val="24"/>
          <w:szCs w:val="24"/>
        </w:rPr>
      </w:pPr>
      <w:r w:rsidRPr="00D0530F">
        <w:rPr>
          <w:rFonts w:ascii="Times New Roman" w:hAnsi="Times New Roman" w:cs="Times New Roman"/>
          <w:b/>
          <w:bCs/>
          <w:sz w:val="24"/>
          <w:szCs w:val="24"/>
        </w:rPr>
        <w:t>Статистика и теория вероятностей</w:t>
      </w:r>
    </w:p>
    <w:p w:rsidR="006A5371" w:rsidRPr="00D0530F" w:rsidRDefault="00BE00A1"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BE00A1">
        <w:rPr>
          <w:rFonts w:ascii="Times New Roman" w:hAnsi="Times New Roman" w:cs="Times New Roman"/>
          <w:sz w:val="24"/>
          <w:szCs w:val="24"/>
        </w:rPr>
        <w:t>-</w:t>
      </w:r>
      <w:r w:rsidR="006A5371" w:rsidRPr="00D0530F">
        <w:rPr>
          <w:rFonts w:ascii="Times New Roman" w:eastAsia="Times New Roman,Italic" w:hAnsi="Times New Roman" w:cs="Times New Roman"/>
          <w:i/>
          <w:iCs/>
          <w:sz w:val="24"/>
          <w:szCs w:val="24"/>
        </w:rPr>
        <w:t>Оперировать понятиями: столбчатые и круговые диаграммы, таблицы данных, среднее арифметическое,медиана, наибольшее и наименьшее значения выборки, размах выборки, дисперсия и стандартное отклонение, случайнаяизменчивость;</w:t>
      </w:r>
    </w:p>
    <w:p w:rsidR="006A5371" w:rsidRPr="00D0530F" w:rsidRDefault="00BE00A1"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BE00A1">
        <w:rPr>
          <w:rFonts w:ascii="Times New Roman" w:eastAsia="Times New Roman,Italic" w:hAnsi="Times New Roman" w:cs="Times New Roman"/>
          <w:i/>
          <w:iCs/>
          <w:sz w:val="24"/>
          <w:szCs w:val="24"/>
        </w:rPr>
        <w:t>-</w:t>
      </w:r>
      <w:r w:rsidR="006A5371" w:rsidRPr="00D0530F">
        <w:rPr>
          <w:rFonts w:ascii="Times New Roman" w:eastAsia="Times New Roman,Italic" w:hAnsi="Times New Roman" w:cs="Times New Roman"/>
          <w:i/>
          <w:iCs/>
          <w:sz w:val="24"/>
          <w:szCs w:val="24"/>
        </w:rPr>
        <w:t xml:space="preserve"> извлекать информацию, представленную в таблицах, на диаграммах, графиках;</w:t>
      </w:r>
    </w:p>
    <w:p w:rsidR="006A5371" w:rsidRPr="00D0530F" w:rsidRDefault="00BE00A1"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BE00A1">
        <w:rPr>
          <w:rFonts w:ascii="Times New Roman" w:eastAsia="Times New Roman,Italic" w:hAnsi="Times New Roman" w:cs="Times New Roman"/>
          <w:i/>
          <w:iCs/>
          <w:sz w:val="24"/>
          <w:szCs w:val="24"/>
        </w:rPr>
        <w:t>-</w:t>
      </w:r>
      <w:r w:rsidR="006A5371" w:rsidRPr="00D0530F">
        <w:rPr>
          <w:rFonts w:ascii="Times New Roman" w:eastAsia="Times New Roman,Italic" w:hAnsi="Times New Roman" w:cs="Times New Roman"/>
          <w:i/>
          <w:iCs/>
          <w:sz w:val="24"/>
          <w:szCs w:val="24"/>
        </w:rPr>
        <w:t xml:space="preserve"> составлять таблицы, строить диаграммы и графики на основе данных;</w:t>
      </w:r>
    </w:p>
    <w:p w:rsidR="006A5371" w:rsidRPr="00D0530F" w:rsidRDefault="00BE00A1"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BE00A1">
        <w:rPr>
          <w:rFonts w:ascii="Times New Roman" w:eastAsia="Times New Roman,Italic" w:hAnsi="Times New Roman" w:cs="Times New Roman"/>
          <w:i/>
          <w:iCs/>
          <w:sz w:val="24"/>
          <w:szCs w:val="24"/>
        </w:rPr>
        <w:t>-</w:t>
      </w:r>
      <w:r w:rsidR="006A5371" w:rsidRPr="00D0530F">
        <w:rPr>
          <w:rFonts w:ascii="Times New Roman" w:eastAsia="Times New Roman,Italic" w:hAnsi="Times New Roman" w:cs="Times New Roman"/>
          <w:i/>
          <w:iCs/>
          <w:sz w:val="24"/>
          <w:szCs w:val="24"/>
        </w:rPr>
        <w:t xml:space="preserve"> оперировать понятиями: факториал числа, перестановки и сочетания, треугольник Паскаля;</w:t>
      </w:r>
    </w:p>
    <w:p w:rsidR="006A5371" w:rsidRPr="00D0530F" w:rsidRDefault="00BE00A1"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BE00A1">
        <w:rPr>
          <w:rFonts w:ascii="Times New Roman" w:eastAsia="Times New Roman,Italic" w:hAnsi="Times New Roman" w:cs="Times New Roman"/>
          <w:i/>
          <w:iCs/>
          <w:sz w:val="24"/>
          <w:szCs w:val="24"/>
        </w:rPr>
        <w:t>-</w:t>
      </w:r>
      <w:r w:rsidR="006A5371" w:rsidRPr="00D0530F">
        <w:rPr>
          <w:rFonts w:ascii="Times New Roman" w:eastAsia="Times New Roman,Italic" w:hAnsi="Times New Roman" w:cs="Times New Roman"/>
          <w:i/>
          <w:iCs/>
          <w:sz w:val="24"/>
          <w:szCs w:val="24"/>
        </w:rPr>
        <w:t xml:space="preserve"> применять правило произведения при решении комбинаторных задач;</w:t>
      </w:r>
    </w:p>
    <w:p w:rsidR="006A5371" w:rsidRPr="00D0530F" w:rsidRDefault="00BE00A1"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BE00A1">
        <w:rPr>
          <w:rFonts w:ascii="Times New Roman" w:eastAsia="Times New Roman,Italic" w:hAnsi="Times New Roman" w:cs="Times New Roman"/>
          <w:i/>
          <w:iCs/>
          <w:sz w:val="24"/>
          <w:szCs w:val="24"/>
        </w:rPr>
        <w:t>-</w:t>
      </w:r>
      <w:r w:rsidR="006A5371" w:rsidRPr="00D0530F">
        <w:rPr>
          <w:rFonts w:ascii="Times New Roman" w:eastAsia="Times New Roman,Italic" w:hAnsi="Times New Roman" w:cs="Times New Roman"/>
          <w:i/>
          <w:iCs/>
          <w:sz w:val="24"/>
          <w:szCs w:val="24"/>
        </w:rPr>
        <w:t xml:space="preserve"> оперировать понятиями: случайный опыт, случайный выбор, испытание, элементарное случайное событие(исход), классическое определение вероятности случайного события, операции над случайными событиями;</w:t>
      </w:r>
    </w:p>
    <w:p w:rsidR="006A5371" w:rsidRPr="00D0530F" w:rsidRDefault="00BE00A1"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BE00A1">
        <w:rPr>
          <w:rFonts w:ascii="Times New Roman" w:eastAsia="Times New Roman,Italic" w:hAnsi="Times New Roman" w:cs="Times New Roman"/>
          <w:i/>
          <w:iCs/>
          <w:sz w:val="24"/>
          <w:szCs w:val="24"/>
        </w:rPr>
        <w:t>-</w:t>
      </w:r>
      <w:r w:rsidR="006A5371" w:rsidRPr="00D0530F">
        <w:rPr>
          <w:rFonts w:ascii="Times New Roman" w:eastAsia="Times New Roman,Italic" w:hAnsi="Times New Roman" w:cs="Times New Roman"/>
          <w:i/>
          <w:iCs/>
          <w:sz w:val="24"/>
          <w:szCs w:val="24"/>
        </w:rPr>
        <w:t xml:space="preserve"> представлять информацию с помощью кругов Эйлера;</w:t>
      </w:r>
    </w:p>
    <w:p w:rsidR="006A5371" w:rsidRPr="00D0530F" w:rsidRDefault="00BE00A1"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BE00A1">
        <w:rPr>
          <w:rFonts w:ascii="Times New Roman" w:eastAsia="Times New Roman,Italic" w:hAnsi="Times New Roman" w:cs="Times New Roman"/>
          <w:i/>
          <w:iCs/>
          <w:sz w:val="24"/>
          <w:szCs w:val="24"/>
        </w:rPr>
        <w:t>-</w:t>
      </w:r>
      <w:r w:rsidR="006A5371" w:rsidRPr="00D0530F">
        <w:rPr>
          <w:rFonts w:ascii="Times New Roman" w:eastAsia="Times New Roman,Italic" w:hAnsi="Times New Roman" w:cs="Times New Roman"/>
          <w:i/>
          <w:iCs/>
          <w:sz w:val="24"/>
          <w:szCs w:val="24"/>
        </w:rPr>
        <w:t xml:space="preserve"> решать задачи на вычисление вероятности с подсчетом количества вариантов с помощью комбинаторики.</w:t>
      </w:r>
    </w:p>
    <w:p w:rsidR="006A5371" w:rsidRPr="00D0530F" w:rsidRDefault="006A5371" w:rsidP="00D0530F">
      <w:pPr>
        <w:autoSpaceDE w:val="0"/>
        <w:autoSpaceDN w:val="0"/>
        <w:adjustRightInd w:val="0"/>
        <w:spacing w:after="0" w:line="240" w:lineRule="auto"/>
        <w:jc w:val="both"/>
        <w:rPr>
          <w:rFonts w:ascii="Times New Roman" w:eastAsia="Times New Roman,Italic" w:hAnsi="Times New Roman" w:cs="Times New Roman"/>
          <w:b/>
          <w:bCs/>
          <w:i/>
          <w:iCs/>
          <w:sz w:val="24"/>
          <w:szCs w:val="24"/>
        </w:rPr>
      </w:pPr>
      <w:r w:rsidRPr="00D0530F">
        <w:rPr>
          <w:rFonts w:ascii="Times New Roman" w:eastAsia="Times New Roman,Italic" w:hAnsi="Times New Roman" w:cs="Times New Roman"/>
          <w:b/>
          <w:bCs/>
          <w:i/>
          <w:iCs/>
          <w:sz w:val="24"/>
          <w:szCs w:val="24"/>
        </w:rPr>
        <w:t>В повседневной жизни и при изучении других предметов:</w:t>
      </w:r>
    </w:p>
    <w:p w:rsidR="006A5371" w:rsidRPr="00D0530F" w:rsidRDefault="00BE00A1"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BE00A1">
        <w:rPr>
          <w:rFonts w:ascii="Times New Roman" w:eastAsia="Times New Roman,Italic" w:hAnsi="Times New Roman" w:cs="Times New Roman"/>
          <w:i/>
          <w:iCs/>
          <w:sz w:val="24"/>
          <w:szCs w:val="24"/>
        </w:rPr>
        <w:t>-</w:t>
      </w:r>
      <w:r w:rsidR="006A5371" w:rsidRPr="00D0530F">
        <w:rPr>
          <w:rFonts w:ascii="Times New Roman" w:eastAsia="Times New Roman,Italic" w:hAnsi="Times New Roman" w:cs="Times New Roman"/>
          <w:i/>
          <w:iCs/>
          <w:sz w:val="24"/>
          <w:szCs w:val="24"/>
        </w:rPr>
        <w:t xml:space="preserve"> извлекать, интерпретировать и преобразовывать информацию, представленную в таблицах, на диаграммах,графиках, отражающую свойства и характеристики реальных процессов и явлений;</w:t>
      </w:r>
    </w:p>
    <w:p w:rsidR="006A5371" w:rsidRPr="00D0530F" w:rsidRDefault="00BE00A1"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BE00A1">
        <w:rPr>
          <w:rFonts w:ascii="Times New Roman" w:eastAsia="Times New Roman,Italic" w:hAnsi="Times New Roman" w:cs="Times New Roman"/>
          <w:i/>
          <w:iCs/>
          <w:sz w:val="24"/>
          <w:szCs w:val="24"/>
        </w:rPr>
        <w:t>-</w:t>
      </w:r>
      <w:r w:rsidR="006A5371" w:rsidRPr="00D0530F">
        <w:rPr>
          <w:rFonts w:ascii="Times New Roman" w:eastAsia="Times New Roman,Italic" w:hAnsi="Times New Roman" w:cs="Times New Roman"/>
          <w:i/>
          <w:iCs/>
          <w:sz w:val="24"/>
          <w:szCs w:val="24"/>
        </w:rPr>
        <w:t xml:space="preserve"> определять статистические характеристики выборок по таблицам, диаграммам, графикам, выполнятьсравнение в зависимости от цели решения задачи;</w:t>
      </w:r>
    </w:p>
    <w:p w:rsidR="006A5371" w:rsidRPr="00D0530F" w:rsidRDefault="00BE00A1"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BE00A1">
        <w:rPr>
          <w:rFonts w:ascii="Times New Roman" w:eastAsia="Times New Roman,Italic" w:hAnsi="Times New Roman" w:cs="Times New Roman"/>
          <w:i/>
          <w:iCs/>
          <w:sz w:val="24"/>
          <w:szCs w:val="24"/>
        </w:rPr>
        <w:t>-</w:t>
      </w:r>
      <w:r w:rsidR="006A5371" w:rsidRPr="00D0530F">
        <w:rPr>
          <w:rFonts w:ascii="Times New Roman" w:eastAsia="Times New Roman,Italic" w:hAnsi="Times New Roman" w:cs="Times New Roman"/>
          <w:i/>
          <w:iCs/>
          <w:sz w:val="24"/>
          <w:szCs w:val="24"/>
        </w:rPr>
        <w:t xml:space="preserve"> оценивать вероятность реальных событий и явлений.</w:t>
      </w:r>
    </w:p>
    <w:p w:rsidR="006A5371" w:rsidRPr="00D0530F" w:rsidRDefault="006A5371" w:rsidP="00D0530F">
      <w:pPr>
        <w:autoSpaceDE w:val="0"/>
        <w:autoSpaceDN w:val="0"/>
        <w:adjustRightInd w:val="0"/>
        <w:spacing w:after="0" w:line="240" w:lineRule="auto"/>
        <w:jc w:val="both"/>
        <w:rPr>
          <w:rFonts w:ascii="Times New Roman" w:eastAsia="Times New Roman,Italic" w:hAnsi="Times New Roman" w:cs="Times New Roman"/>
          <w:b/>
          <w:bCs/>
          <w:i/>
          <w:iCs/>
          <w:sz w:val="24"/>
          <w:szCs w:val="24"/>
        </w:rPr>
      </w:pPr>
      <w:r w:rsidRPr="00D0530F">
        <w:rPr>
          <w:rFonts w:ascii="Times New Roman" w:eastAsia="Times New Roman,Italic" w:hAnsi="Times New Roman" w:cs="Times New Roman"/>
          <w:b/>
          <w:bCs/>
          <w:i/>
          <w:iCs/>
          <w:sz w:val="24"/>
          <w:szCs w:val="24"/>
        </w:rPr>
        <w:t>Геометрические фигуры</w:t>
      </w:r>
    </w:p>
    <w:p w:rsidR="006A5371" w:rsidRPr="00D0530F" w:rsidRDefault="00BE00A1"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BE00A1">
        <w:rPr>
          <w:rFonts w:ascii="Times New Roman" w:eastAsia="Times New Roman,Italic" w:hAnsi="Times New Roman" w:cs="Times New Roman"/>
          <w:i/>
          <w:iCs/>
          <w:sz w:val="24"/>
          <w:szCs w:val="24"/>
        </w:rPr>
        <w:t xml:space="preserve">- </w:t>
      </w:r>
      <w:r w:rsidR="006A5371" w:rsidRPr="00D0530F">
        <w:rPr>
          <w:rFonts w:ascii="Times New Roman" w:eastAsia="Times New Roman,Italic" w:hAnsi="Times New Roman" w:cs="Times New Roman"/>
          <w:i/>
          <w:iCs/>
          <w:sz w:val="24"/>
          <w:szCs w:val="24"/>
        </w:rPr>
        <w:t xml:space="preserve"> Оперировать понятиями геометрических фигур;</w:t>
      </w:r>
    </w:p>
    <w:p w:rsidR="006A5371" w:rsidRPr="00D0530F" w:rsidRDefault="00BE00A1"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BE00A1">
        <w:rPr>
          <w:rFonts w:ascii="Times New Roman" w:eastAsia="Times New Roman,Italic" w:hAnsi="Times New Roman" w:cs="Times New Roman"/>
          <w:i/>
          <w:iCs/>
          <w:sz w:val="24"/>
          <w:szCs w:val="24"/>
        </w:rPr>
        <w:t>-</w:t>
      </w:r>
      <w:r w:rsidR="006A5371" w:rsidRPr="00D0530F">
        <w:rPr>
          <w:rFonts w:ascii="Times New Roman" w:eastAsia="Times New Roman,Italic" w:hAnsi="Times New Roman" w:cs="Times New Roman"/>
          <w:i/>
          <w:iCs/>
          <w:sz w:val="24"/>
          <w:szCs w:val="24"/>
        </w:rPr>
        <w:t xml:space="preserve"> извлекать, интерпретировать и преобразовывать информацию о геометрических фигурах, представленнуюна чертежах;</w:t>
      </w:r>
    </w:p>
    <w:p w:rsidR="006A5371" w:rsidRPr="00D0530F" w:rsidRDefault="00BE00A1"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BE00A1">
        <w:rPr>
          <w:rFonts w:ascii="Times New Roman" w:eastAsia="Times New Roman,Italic" w:hAnsi="Times New Roman" w:cs="Times New Roman"/>
          <w:i/>
          <w:iCs/>
          <w:sz w:val="24"/>
          <w:szCs w:val="24"/>
        </w:rPr>
        <w:t>-</w:t>
      </w:r>
      <w:r w:rsidR="006A5371" w:rsidRPr="00D0530F">
        <w:rPr>
          <w:rFonts w:ascii="Times New Roman" w:eastAsia="Times New Roman,Italic" w:hAnsi="Times New Roman" w:cs="Times New Roman"/>
          <w:i/>
          <w:iCs/>
          <w:sz w:val="24"/>
          <w:szCs w:val="24"/>
        </w:rPr>
        <w:t xml:space="preserve"> применять геометрические факты для решения задач, в том числе, предполагающих несколько шаговрешения;</w:t>
      </w:r>
    </w:p>
    <w:p w:rsidR="006A5371" w:rsidRPr="00D0530F" w:rsidRDefault="00BE00A1"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BE00A1">
        <w:rPr>
          <w:rFonts w:ascii="Times New Roman" w:eastAsia="Times New Roman,Italic" w:hAnsi="Times New Roman" w:cs="Times New Roman"/>
          <w:i/>
          <w:iCs/>
          <w:sz w:val="24"/>
          <w:szCs w:val="24"/>
        </w:rPr>
        <w:t>-</w:t>
      </w:r>
      <w:r w:rsidR="006A5371" w:rsidRPr="00D0530F">
        <w:rPr>
          <w:rFonts w:ascii="Times New Roman" w:eastAsia="Times New Roman,Italic" w:hAnsi="Times New Roman" w:cs="Times New Roman"/>
          <w:i/>
          <w:iCs/>
          <w:sz w:val="24"/>
          <w:szCs w:val="24"/>
        </w:rPr>
        <w:t xml:space="preserve"> формулировать в простейших случаях свойства и признаки фигур;</w:t>
      </w:r>
    </w:p>
    <w:p w:rsidR="006A5371" w:rsidRPr="00D0530F" w:rsidRDefault="00BE00A1"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BE00A1">
        <w:rPr>
          <w:rFonts w:ascii="Times New Roman" w:eastAsia="Times New Roman,Italic" w:hAnsi="Times New Roman" w:cs="Times New Roman"/>
          <w:i/>
          <w:iCs/>
          <w:sz w:val="24"/>
          <w:szCs w:val="24"/>
        </w:rPr>
        <w:t>-</w:t>
      </w:r>
      <w:r w:rsidR="006A5371" w:rsidRPr="00D0530F">
        <w:rPr>
          <w:rFonts w:ascii="Times New Roman" w:eastAsia="Times New Roman,Italic" w:hAnsi="Times New Roman" w:cs="Times New Roman"/>
          <w:i/>
          <w:iCs/>
          <w:sz w:val="24"/>
          <w:szCs w:val="24"/>
        </w:rPr>
        <w:t xml:space="preserve"> доказывать геометрические утверждения;</w:t>
      </w:r>
    </w:p>
    <w:p w:rsidR="006A5371" w:rsidRPr="00D0530F" w:rsidRDefault="00BE00A1"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BE00A1">
        <w:rPr>
          <w:rFonts w:ascii="Times New Roman" w:eastAsia="Times New Roman,Italic" w:hAnsi="Times New Roman" w:cs="Times New Roman"/>
          <w:i/>
          <w:iCs/>
          <w:sz w:val="24"/>
          <w:szCs w:val="24"/>
        </w:rPr>
        <w:t>-</w:t>
      </w:r>
      <w:r w:rsidR="006A5371" w:rsidRPr="00D0530F">
        <w:rPr>
          <w:rFonts w:ascii="Times New Roman" w:eastAsia="Times New Roman,Italic" w:hAnsi="Times New Roman" w:cs="Times New Roman"/>
          <w:i/>
          <w:iCs/>
          <w:sz w:val="24"/>
          <w:szCs w:val="24"/>
        </w:rPr>
        <w:t xml:space="preserve"> владеть стандартной классификацией плоских фигур (треугольников и четырёхугольников).</w:t>
      </w:r>
    </w:p>
    <w:p w:rsidR="006A5371" w:rsidRPr="00D0530F" w:rsidRDefault="006A5371" w:rsidP="00D0530F">
      <w:pPr>
        <w:autoSpaceDE w:val="0"/>
        <w:autoSpaceDN w:val="0"/>
        <w:adjustRightInd w:val="0"/>
        <w:spacing w:after="0" w:line="240" w:lineRule="auto"/>
        <w:jc w:val="both"/>
        <w:rPr>
          <w:rFonts w:ascii="Times New Roman" w:eastAsia="Times New Roman,Italic" w:hAnsi="Times New Roman" w:cs="Times New Roman"/>
          <w:b/>
          <w:bCs/>
          <w:i/>
          <w:iCs/>
          <w:sz w:val="24"/>
          <w:szCs w:val="24"/>
        </w:rPr>
      </w:pPr>
      <w:r w:rsidRPr="00D0530F">
        <w:rPr>
          <w:rFonts w:ascii="Times New Roman" w:eastAsia="Times New Roman,Italic" w:hAnsi="Times New Roman" w:cs="Times New Roman"/>
          <w:b/>
          <w:bCs/>
          <w:i/>
          <w:iCs/>
          <w:sz w:val="24"/>
          <w:szCs w:val="24"/>
        </w:rPr>
        <w:t>В повседневной жизни и при изучении других предметов:</w:t>
      </w:r>
    </w:p>
    <w:p w:rsidR="006A5371" w:rsidRPr="00D0530F" w:rsidRDefault="00BE00A1"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BE00A1">
        <w:rPr>
          <w:rFonts w:ascii="Times New Roman" w:eastAsia="Times New Roman,Italic" w:hAnsi="Times New Roman" w:cs="Times New Roman"/>
          <w:i/>
          <w:iCs/>
          <w:sz w:val="24"/>
          <w:szCs w:val="24"/>
        </w:rPr>
        <w:t>-</w:t>
      </w:r>
      <w:r w:rsidR="006A5371" w:rsidRPr="00D0530F">
        <w:rPr>
          <w:rFonts w:ascii="Times New Roman" w:eastAsia="Times New Roman,Italic" w:hAnsi="Times New Roman" w:cs="Times New Roman"/>
          <w:i/>
          <w:iCs/>
          <w:sz w:val="24"/>
          <w:szCs w:val="24"/>
        </w:rPr>
        <w:t xml:space="preserve"> использовать свойства геометрических фигур для решения задач практического характера и задач изсмежных дисциплин.</w:t>
      </w:r>
    </w:p>
    <w:p w:rsidR="006A5371" w:rsidRPr="00D0530F" w:rsidRDefault="006A5371" w:rsidP="00D0530F">
      <w:pPr>
        <w:autoSpaceDE w:val="0"/>
        <w:autoSpaceDN w:val="0"/>
        <w:adjustRightInd w:val="0"/>
        <w:spacing w:after="0" w:line="240" w:lineRule="auto"/>
        <w:jc w:val="both"/>
        <w:rPr>
          <w:rFonts w:ascii="Times New Roman" w:eastAsia="Times New Roman,Italic" w:hAnsi="Times New Roman" w:cs="Times New Roman"/>
          <w:b/>
          <w:bCs/>
          <w:i/>
          <w:iCs/>
          <w:sz w:val="24"/>
          <w:szCs w:val="24"/>
        </w:rPr>
      </w:pPr>
      <w:r w:rsidRPr="00D0530F">
        <w:rPr>
          <w:rFonts w:ascii="Times New Roman" w:eastAsia="Times New Roman,Italic" w:hAnsi="Times New Roman" w:cs="Times New Roman"/>
          <w:b/>
          <w:bCs/>
          <w:i/>
          <w:iCs/>
          <w:sz w:val="24"/>
          <w:szCs w:val="24"/>
        </w:rPr>
        <w:t>Отношения</w:t>
      </w:r>
    </w:p>
    <w:p w:rsidR="006A5371" w:rsidRPr="00D0530F" w:rsidRDefault="00BE00A1" w:rsidP="00BE00A1">
      <w:pPr>
        <w:autoSpaceDE w:val="0"/>
        <w:autoSpaceDN w:val="0"/>
        <w:adjustRightInd w:val="0"/>
        <w:spacing w:after="0" w:line="240" w:lineRule="auto"/>
        <w:jc w:val="both"/>
        <w:rPr>
          <w:rFonts w:ascii="Times New Roman" w:hAnsi="Times New Roman" w:cs="Times New Roman"/>
          <w:sz w:val="24"/>
          <w:szCs w:val="24"/>
        </w:rPr>
      </w:pPr>
      <w:r w:rsidRPr="00BE00A1">
        <w:rPr>
          <w:rFonts w:ascii="Times New Roman" w:eastAsia="Times New Roman,Italic" w:hAnsi="Times New Roman" w:cs="Times New Roman"/>
          <w:i/>
          <w:iCs/>
          <w:sz w:val="24"/>
          <w:szCs w:val="24"/>
        </w:rPr>
        <w:t>-</w:t>
      </w:r>
      <w:r w:rsidR="006A5371" w:rsidRPr="00D0530F">
        <w:rPr>
          <w:rFonts w:ascii="Times New Roman" w:eastAsia="Times New Roman,Italic" w:hAnsi="Times New Roman" w:cs="Times New Roman"/>
          <w:i/>
          <w:iCs/>
          <w:sz w:val="24"/>
          <w:szCs w:val="24"/>
        </w:rPr>
        <w:t xml:space="preserve"> Оперировать понятиями: равенство фигур, равные фигуры, равенство треугольников, параллельностьпрямых, перпендикулярность прямых, углы между прямыми, перпендикуляр, наклонная, проекция, подобие фигур,подобные фигуры, подобные треугольники;</w:t>
      </w:r>
    </w:p>
    <w:p w:rsidR="006A5371" w:rsidRPr="00D0530F" w:rsidRDefault="00BE00A1"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BE00A1">
        <w:rPr>
          <w:rFonts w:ascii="Times New Roman" w:hAnsi="Times New Roman" w:cs="Times New Roman"/>
          <w:sz w:val="24"/>
          <w:szCs w:val="24"/>
        </w:rPr>
        <w:t>-</w:t>
      </w:r>
      <w:r w:rsidR="006A5371" w:rsidRPr="00D0530F">
        <w:rPr>
          <w:rFonts w:ascii="Times New Roman" w:eastAsia="Times New Roman,Italic" w:hAnsi="Times New Roman" w:cs="Times New Roman"/>
          <w:i/>
          <w:iCs/>
          <w:sz w:val="24"/>
          <w:szCs w:val="24"/>
        </w:rPr>
        <w:t>применять теорему Фалеса и теорему о пропорциональных отрезках при решении задач;</w:t>
      </w:r>
    </w:p>
    <w:p w:rsidR="006A5371" w:rsidRPr="00D0530F" w:rsidRDefault="00BE00A1"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BE00A1">
        <w:rPr>
          <w:rFonts w:ascii="Times New Roman" w:hAnsi="Times New Roman" w:cs="Times New Roman"/>
          <w:sz w:val="24"/>
          <w:szCs w:val="24"/>
        </w:rPr>
        <w:t>-</w:t>
      </w:r>
      <w:r w:rsidR="006A5371" w:rsidRPr="00D0530F">
        <w:rPr>
          <w:rFonts w:ascii="Times New Roman" w:eastAsia="Times New Roman,Italic" w:hAnsi="Times New Roman" w:cs="Times New Roman"/>
          <w:i/>
          <w:iCs/>
          <w:sz w:val="24"/>
          <w:szCs w:val="24"/>
        </w:rPr>
        <w:t>характеризовать взаимное расположение прямой и окружности, двух окружностей.</w:t>
      </w:r>
    </w:p>
    <w:p w:rsidR="006A5371" w:rsidRPr="00D0530F" w:rsidRDefault="006A5371" w:rsidP="00D0530F">
      <w:pPr>
        <w:autoSpaceDE w:val="0"/>
        <w:autoSpaceDN w:val="0"/>
        <w:adjustRightInd w:val="0"/>
        <w:spacing w:after="0" w:line="240" w:lineRule="auto"/>
        <w:jc w:val="both"/>
        <w:rPr>
          <w:rFonts w:ascii="Times New Roman" w:hAnsi="Times New Roman" w:cs="Times New Roman"/>
          <w:b/>
          <w:bCs/>
          <w:sz w:val="24"/>
          <w:szCs w:val="24"/>
        </w:rPr>
      </w:pPr>
      <w:r w:rsidRPr="00D0530F">
        <w:rPr>
          <w:rFonts w:ascii="Times New Roman" w:hAnsi="Times New Roman" w:cs="Times New Roman"/>
          <w:b/>
          <w:bCs/>
          <w:sz w:val="24"/>
          <w:szCs w:val="24"/>
        </w:rPr>
        <w:t>В повседневной жизни и при изучении других предметов:</w:t>
      </w:r>
    </w:p>
    <w:p w:rsidR="006A5371" w:rsidRPr="00D0530F" w:rsidRDefault="00BE00A1" w:rsidP="00D0530F">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6A5371" w:rsidRPr="00D0530F">
        <w:rPr>
          <w:rFonts w:ascii="Times New Roman" w:eastAsia="Times New Roman,Italic" w:hAnsi="Times New Roman" w:cs="Times New Roman"/>
          <w:i/>
          <w:iCs/>
          <w:sz w:val="24"/>
          <w:szCs w:val="24"/>
        </w:rPr>
        <w:t>использовать отношения для решения задач, возникающих в реальной жизни</w:t>
      </w:r>
      <w:r w:rsidR="006A5371" w:rsidRPr="00D0530F">
        <w:rPr>
          <w:rFonts w:ascii="Times New Roman" w:hAnsi="Times New Roman" w:cs="Times New Roman"/>
          <w:i/>
          <w:iCs/>
          <w:sz w:val="24"/>
          <w:szCs w:val="24"/>
        </w:rPr>
        <w:t>.</w:t>
      </w:r>
    </w:p>
    <w:p w:rsidR="006A5371" w:rsidRPr="00D0530F" w:rsidRDefault="006A5371" w:rsidP="00D0530F">
      <w:pPr>
        <w:autoSpaceDE w:val="0"/>
        <w:autoSpaceDN w:val="0"/>
        <w:adjustRightInd w:val="0"/>
        <w:spacing w:after="0" w:line="240" w:lineRule="auto"/>
        <w:jc w:val="both"/>
        <w:rPr>
          <w:rFonts w:ascii="Times New Roman" w:hAnsi="Times New Roman" w:cs="Times New Roman"/>
          <w:b/>
          <w:bCs/>
          <w:sz w:val="24"/>
          <w:szCs w:val="24"/>
        </w:rPr>
      </w:pPr>
      <w:r w:rsidRPr="00D0530F">
        <w:rPr>
          <w:rFonts w:ascii="Times New Roman" w:hAnsi="Times New Roman" w:cs="Times New Roman"/>
          <w:b/>
          <w:bCs/>
          <w:sz w:val="24"/>
          <w:szCs w:val="24"/>
        </w:rPr>
        <w:t>Измерения и вычисления</w:t>
      </w:r>
    </w:p>
    <w:p w:rsidR="006A5371" w:rsidRPr="00D0530F" w:rsidRDefault="00BE00A1"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BE00A1">
        <w:rPr>
          <w:rFonts w:ascii="Times New Roman" w:hAnsi="Times New Roman" w:cs="Times New Roman"/>
          <w:sz w:val="24"/>
          <w:szCs w:val="24"/>
        </w:rPr>
        <w:lastRenderedPageBreak/>
        <w:t>-</w:t>
      </w:r>
      <w:r w:rsidR="006A5371" w:rsidRPr="00D0530F">
        <w:rPr>
          <w:rFonts w:ascii="Times New Roman" w:eastAsia="Times New Roman,Italic" w:hAnsi="Times New Roman" w:cs="Times New Roman"/>
          <w:i/>
          <w:iCs/>
          <w:sz w:val="24"/>
          <w:szCs w:val="24"/>
        </w:rPr>
        <w:t>Оперировать представлениями о длине, площади, объёме как величинами. Применять теорему Пифагора,формулы площади, объёма при решении многошаговых задач, в которых не все данные представлены явно, а требуютвычислений, оперировать более широким количеством формул длины, площади, объёма, вычислять характеристики</w:t>
      </w:r>
    </w:p>
    <w:p w:rsidR="006A5371" w:rsidRPr="00D0530F" w:rsidRDefault="006A5371"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D0530F">
        <w:rPr>
          <w:rFonts w:ascii="Times New Roman" w:eastAsia="Times New Roman,Italic" w:hAnsi="Times New Roman" w:cs="Times New Roman"/>
          <w:i/>
          <w:iCs/>
          <w:sz w:val="24"/>
          <w:szCs w:val="24"/>
        </w:rPr>
        <w:t>комбинаций фигур (окружностей и многоугольников) вычислять расстояния между фигурами, применят</w:t>
      </w:r>
      <w:r w:rsidR="00157580">
        <w:rPr>
          <w:rFonts w:ascii="Times New Roman" w:eastAsia="Times New Roman,Italic" w:hAnsi="Times New Roman" w:cs="Times New Roman"/>
          <w:i/>
          <w:iCs/>
          <w:sz w:val="24"/>
          <w:szCs w:val="24"/>
        </w:rPr>
        <w:t xml:space="preserve">ь </w:t>
      </w:r>
      <w:r w:rsidRPr="00D0530F">
        <w:rPr>
          <w:rFonts w:ascii="Times New Roman" w:eastAsia="Times New Roman,Italic" w:hAnsi="Times New Roman" w:cs="Times New Roman"/>
          <w:i/>
          <w:iCs/>
          <w:sz w:val="24"/>
          <w:szCs w:val="24"/>
        </w:rPr>
        <w:t>тригонометрические формулы для вычислений в более сложных случаях, проводить вычисления на основе равновеликостии равносоставленности;</w:t>
      </w:r>
    </w:p>
    <w:p w:rsidR="006A5371" w:rsidRPr="00D0530F" w:rsidRDefault="00BE00A1"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BE00A1">
        <w:rPr>
          <w:rFonts w:ascii="Times New Roman" w:hAnsi="Times New Roman" w:cs="Times New Roman"/>
          <w:sz w:val="24"/>
          <w:szCs w:val="24"/>
        </w:rPr>
        <w:t>-</w:t>
      </w:r>
      <w:r w:rsidR="006A5371" w:rsidRPr="00D0530F">
        <w:rPr>
          <w:rFonts w:ascii="Times New Roman" w:eastAsia="Times New Roman,Italic" w:hAnsi="Times New Roman" w:cs="Times New Roman"/>
          <w:i/>
          <w:iCs/>
          <w:sz w:val="24"/>
          <w:szCs w:val="24"/>
        </w:rPr>
        <w:t>проводить простые вычисления на объёмных телах;</w:t>
      </w:r>
    </w:p>
    <w:p w:rsidR="006A5371" w:rsidRPr="00D0530F" w:rsidRDefault="00BE00A1"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BE00A1">
        <w:rPr>
          <w:rFonts w:ascii="Times New Roman" w:hAnsi="Times New Roman" w:cs="Times New Roman"/>
          <w:sz w:val="24"/>
          <w:szCs w:val="24"/>
        </w:rPr>
        <w:t>-</w:t>
      </w:r>
      <w:r w:rsidR="006A5371" w:rsidRPr="00D0530F">
        <w:rPr>
          <w:rFonts w:ascii="Times New Roman" w:eastAsia="Times New Roman,Italic" w:hAnsi="Times New Roman" w:cs="Times New Roman"/>
          <w:i/>
          <w:iCs/>
          <w:sz w:val="24"/>
          <w:szCs w:val="24"/>
        </w:rPr>
        <w:t>формулировать задачи на вычисление длин, площадей и объёмов и решать их.</w:t>
      </w:r>
    </w:p>
    <w:p w:rsidR="006A5371" w:rsidRPr="00D0530F" w:rsidRDefault="006A5371" w:rsidP="00D0530F">
      <w:pPr>
        <w:autoSpaceDE w:val="0"/>
        <w:autoSpaceDN w:val="0"/>
        <w:adjustRightInd w:val="0"/>
        <w:spacing w:after="0" w:line="240" w:lineRule="auto"/>
        <w:jc w:val="both"/>
        <w:rPr>
          <w:rFonts w:ascii="Times New Roman" w:hAnsi="Times New Roman" w:cs="Times New Roman"/>
          <w:b/>
          <w:bCs/>
          <w:sz w:val="24"/>
          <w:szCs w:val="24"/>
        </w:rPr>
      </w:pPr>
      <w:r w:rsidRPr="00D0530F">
        <w:rPr>
          <w:rFonts w:ascii="Times New Roman" w:hAnsi="Times New Roman" w:cs="Times New Roman"/>
          <w:b/>
          <w:bCs/>
          <w:sz w:val="24"/>
          <w:szCs w:val="24"/>
        </w:rPr>
        <w:t>В повседневной жизни и при изучении других предметов:</w:t>
      </w:r>
    </w:p>
    <w:p w:rsidR="006A5371" w:rsidRPr="00D0530F" w:rsidRDefault="00BE00A1"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BE00A1">
        <w:rPr>
          <w:rFonts w:ascii="Times New Roman" w:hAnsi="Times New Roman" w:cs="Times New Roman"/>
          <w:sz w:val="24"/>
          <w:szCs w:val="24"/>
        </w:rPr>
        <w:t>-</w:t>
      </w:r>
      <w:r w:rsidR="006A5371" w:rsidRPr="00D0530F">
        <w:rPr>
          <w:rFonts w:ascii="Times New Roman" w:eastAsia="Times New Roman,Italic" w:hAnsi="Times New Roman" w:cs="Times New Roman"/>
          <w:i/>
          <w:iCs/>
          <w:sz w:val="24"/>
          <w:szCs w:val="24"/>
        </w:rPr>
        <w:t>проводить вычисления на местности;</w:t>
      </w:r>
    </w:p>
    <w:p w:rsidR="006A5371" w:rsidRPr="00D0530F" w:rsidRDefault="00BE00A1"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BE00A1">
        <w:rPr>
          <w:rFonts w:ascii="Times New Roman" w:hAnsi="Times New Roman" w:cs="Times New Roman"/>
          <w:sz w:val="24"/>
          <w:szCs w:val="24"/>
        </w:rPr>
        <w:t>-</w:t>
      </w:r>
      <w:r w:rsidR="006A5371" w:rsidRPr="00D0530F">
        <w:rPr>
          <w:rFonts w:ascii="Times New Roman" w:eastAsia="Times New Roman,Italic" w:hAnsi="Times New Roman" w:cs="Times New Roman"/>
          <w:i/>
          <w:iCs/>
          <w:sz w:val="24"/>
          <w:szCs w:val="24"/>
        </w:rPr>
        <w:t>применять формулы при вычислениях в смежных учебных предметах, в окружающей действительности.</w:t>
      </w:r>
    </w:p>
    <w:p w:rsidR="006A5371" w:rsidRPr="00D0530F" w:rsidRDefault="006A5371" w:rsidP="00D0530F">
      <w:pPr>
        <w:autoSpaceDE w:val="0"/>
        <w:autoSpaceDN w:val="0"/>
        <w:adjustRightInd w:val="0"/>
        <w:spacing w:after="0" w:line="240" w:lineRule="auto"/>
        <w:jc w:val="both"/>
        <w:rPr>
          <w:rFonts w:ascii="Times New Roman" w:eastAsia="Times New Roman,Italic" w:hAnsi="Times New Roman" w:cs="Times New Roman"/>
          <w:b/>
          <w:bCs/>
          <w:i/>
          <w:iCs/>
          <w:sz w:val="24"/>
          <w:szCs w:val="24"/>
        </w:rPr>
      </w:pPr>
      <w:r w:rsidRPr="00D0530F">
        <w:rPr>
          <w:rFonts w:ascii="Times New Roman" w:eastAsia="Times New Roman,Italic" w:hAnsi="Times New Roman" w:cs="Times New Roman"/>
          <w:b/>
          <w:bCs/>
          <w:i/>
          <w:iCs/>
          <w:sz w:val="24"/>
          <w:szCs w:val="24"/>
        </w:rPr>
        <w:t>Геометрические построения</w:t>
      </w:r>
    </w:p>
    <w:p w:rsidR="006A5371" w:rsidRPr="00D0530F" w:rsidRDefault="00BE00A1"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BE00A1">
        <w:rPr>
          <w:rFonts w:ascii="Times New Roman" w:eastAsia="Times New Roman,Italic" w:hAnsi="Times New Roman" w:cs="Times New Roman"/>
          <w:i/>
          <w:iCs/>
          <w:sz w:val="24"/>
          <w:szCs w:val="24"/>
        </w:rPr>
        <w:t>-</w:t>
      </w:r>
      <w:r w:rsidR="006A5371" w:rsidRPr="00D0530F">
        <w:rPr>
          <w:rFonts w:ascii="Times New Roman" w:eastAsia="Times New Roman,Italic" w:hAnsi="Times New Roman" w:cs="Times New Roman"/>
          <w:i/>
          <w:iCs/>
          <w:sz w:val="24"/>
          <w:szCs w:val="24"/>
        </w:rPr>
        <w:t xml:space="preserve"> Изображать геометрические фигуры по текстовому и символьному описанию;</w:t>
      </w:r>
    </w:p>
    <w:p w:rsidR="006A5371" w:rsidRPr="00D0530F" w:rsidRDefault="00BE00A1"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BE00A1">
        <w:rPr>
          <w:rFonts w:ascii="Times New Roman" w:eastAsia="Times New Roman,Italic" w:hAnsi="Times New Roman" w:cs="Times New Roman"/>
          <w:i/>
          <w:iCs/>
          <w:sz w:val="24"/>
          <w:szCs w:val="24"/>
        </w:rPr>
        <w:t>-</w:t>
      </w:r>
      <w:r w:rsidR="006A5371" w:rsidRPr="00D0530F">
        <w:rPr>
          <w:rFonts w:ascii="Times New Roman" w:eastAsia="Times New Roman,Italic" w:hAnsi="Times New Roman" w:cs="Times New Roman"/>
          <w:i/>
          <w:iCs/>
          <w:sz w:val="24"/>
          <w:szCs w:val="24"/>
        </w:rPr>
        <w:t xml:space="preserve"> свободно оперировать чертёжными инструментами в несложных случаях,</w:t>
      </w:r>
    </w:p>
    <w:p w:rsidR="006A5371" w:rsidRPr="00D0530F" w:rsidRDefault="00BE00A1"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BE00A1">
        <w:rPr>
          <w:rFonts w:ascii="Times New Roman" w:eastAsia="Times New Roman,Italic" w:hAnsi="Times New Roman" w:cs="Times New Roman"/>
          <w:i/>
          <w:iCs/>
          <w:sz w:val="24"/>
          <w:szCs w:val="24"/>
        </w:rPr>
        <w:t>-</w:t>
      </w:r>
      <w:r w:rsidR="006A5371" w:rsidRPr="00D0530F">
        <w:rPr>
          <w:rFonts w:ascii="Times New Roman" w:eastAsia="Times New Roman,Italic" w:hAnsi="Times New Roman" w:cs="Times New Roman"/>
          <w:i/>
          <w:iCs/>
          <w:sz w:val="24"/>
          <w:szCs w:val="24"/>
        </w:rPr>
        <w:t xml:space="preserve"> выполнять построения треугольников, применять отдельные методы построений циркулем и линейкой ипроводить простейшие исследования числа решений;</w:t>
      </w:r>
    </w:p>
    <w:p w:rsidR="006A5371" w:rsidRPr="00D0530F" w:rsidRDefault="00BE00A1"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BE00A1">
        <w:rPr>
          <w:rFonts w:ascii="Times New Roman" w:eastAsia="Times New Roman,Italic" w:hAnsi="Times New Roman" w:cs="Times New Roman"/>
          <w:i/>
          <w:iCs/>
          <w:sz w:val="24"/>
          <w:szCs w:val="24"/>
        </w:rPr>
        <w:t>-</w:t>
      </w:r>
      <w:r w:rsidR="006A5371" w:rsidRPr="00D0530F">
        <w:rPr>
          <w:rFonts w:ascii="Times New Roman" w:eastAsia="Times New Roman,Italic" w:hAnsi="Times New Roman" w:cs="Times New Roman"/>
          <w:i/>
          <w:iCs/>
          <w:sz w:val="24"/>
          <w:szCs w:val="24"/>
        </w:rPr>
        <w:t xml:space="preserve"> изображать типовые плоские фигуры и объемные тела с помощью простейших компьютерныхинструментов.</w:t>
      </w:r>
    </w:p>
    <w:p w:rsidR="006A5371" w:rsidRPr="00D0530F" w:rsidRDefault="006A5371" w:rsidP="00D0530F">
      <w:pPr>
        <w:autoSpaceDE w:val="0"/>
        <w:autoSpaceDN w:val="0"/>
        <w:adjustRightInd w:val="0"/>
        <w:spacing w:after="0" w:line="240" w:lineRule="auto"/>
        <w:jc w:val="both"/>
        <w:rPr>
          <w:rFonts w:ascii="Times New Roman" w:eastAsia="Times New Roman,Italic" w:hAnsi="Times New Roman" w:cs="Times New Roman"/>
          <w:b/>
          <w:bCs/>
          <w:i/>
          <w:iCs/>
          <w:sz w:val="24"/>
          <w:szCs w:val="24"/>
        </w:rPr>
      </w:pPr>
      <w:r w:rsidRPr="00D0530F">
        <w:rPr>
          <w:rFonts w:ascii="Times New Roman" w:eastAsia="Times New Roman,Italic" w:hAnsi="Times New Roman" w:cs="Times New Roman"/>
          <w:b/>
          <w:bCs/>
          <w:i/>
          <w:iCs/>
          <w:sz w:val="24"/>
          <w:szCs w:val="24"/>
        </w:rPr>
        <w:t>В повседневной жизни и при изучении других предметов:</w:t>
      </w:r>
    </w:p>
    <w:p w:rsidR="006A5371" w:rsidRPr="00D0530F" w:rsidRDefault="00BE00A1"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BE00A1">
        <w:rPr>
          <w:rFonts w:ascii="Times New Roman" w:eastAsia="Times New Roman,Italic" w:hAnsi="Times New Roman" w:cs="Times New Roman"/>
          <w:i/>
          <w:iCs/>
          <w:sz w:val="24"/>
          <w:szCs w:val="24"/>
        </w:rPr>
        <w:t>-</w:t>
      </w:r>
      <w:r w:rsidR="006A5371" w:rsidRPr="00D0530F">
        <w:rPr>
          <w:rFonts w:ascii="Times New Roman" w:eastAsia="Times New Roman,Italic" w:hAnsi="Times New Roman" w:cs="Times New Roman"/>
          <w:i/>
          <w:iCs/>
          <w:sz w:val="24"/>
          <w:szCs w:val="24"/>
        </w:rPr>
        <w:t xml:space="preserve"> выполнять простейшие построения на местности, необходимые в реальной жизни;</w:t>
      </w:r>
    </w:p>
    <w:p w:rsidR="006A5371" w:rsidRPr="00D0530F" w:rsidRDefault="00BE00A1"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BE00A1">
        <w:rPr>
          <w:rFonts w:ascii="Times New Roman" w:eastAsia="Times New Roman,Italic" w:hAnsi="Times New Roman" w:cs="Times New Roman"/>
          <w:i/>
          <w:iCs/>
          <w:sz w:val="24"/>
          <w:szCs w:val="24"/>
        </w:rPr>
        <w:t>-</w:t>
      </w:r>
      <w:r w:rsidR="006A5371" w:rsidRPr="00D0530F">
        <w:rPr>
          <w:rFonts w:ascii="Times New Roman" w:eastAsia="Times New Roman,Italic" w:hAnsi="Times New Roman" w:cs="Times New Roman"/>
          <w:i/>
          <w:iCs/>
          <w:sz w:val="24"/>
          <w:szCs w:val="24"/>
        </w:rPr>
        <w:t xml:space="preserve"> оценивать размеры реальных объектов окружающего мира.</w:t>
      </w:r>
    </w:p>
    <w:p w:rsidR="006A5371" w:rsidRPr="00D0530F" w:rsidRDefault="006A5371" w:rsidP="00D0530F">
      <w:pPr>
        <w:autoSpaceDE w:val="0"/>
        <w:autoSpaceDN w:val="0"/>
        <w:adjustRightInd w:val="0"/>
        <w:spacing w:after="0" w:line="240" w:lineRule="auto"/>
        <w:jc w:val="both"/>
        <w:rPr>
          <w:rFonts w:ascii="Times New Roman" w:eastAsia="Times New Roman,Italic" w:hAnsi="Times New Roman" w:cs="Times New Roman"/>
          <w:b/>
          <w:bCs/>
          <w:i/>
          <w:iCs/>
          <w:sz w:val="24"/>
          <w:szCs w:val="24"/>
        </w:rPr>
      </w:pPr>
      <w:r w:rsidRPr="00D0530F">
        <w:rPr>
          <w:rFonts w:ascii="Times New Roman" w:eastAsia="Times New Roman,Italic" w:hAnsi="Times New Roman" w:cs="Times New Roman"/>
          <w:b/>
          <w:bCs/>
          <w:i/>
          <w:iCs/>
          <w:sz w:val="24"/>
          <w:szCs w:val="24"/>
        </w:rPr>
        <w:t>Преобразования</w:t>
      </w:r>
    </w:p>
    <w:p w:rsidR="006A5371" w:rsidRPr="00D0530F" w:rsidRDefault="00BE00A1"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BE00A1">
        <w:rPr>
          <w:rFonts w:ascii="Times New Roman" w:eastAsia="Times New Roman,Italic" w:hAnsi="Times New Roman" w:cs="Times New Roman"/>
          <w:i/>
          <w:iCs/>
          <w:sz w:val="24"/>
          <w:szCs w:val="24"/>
        </w:rPr>
        <w:t>-</w:t>
      </w:r>
      <w:r w:rsidR="006A5371" w:rsidRPr="00D0530F">
        <w:rPr>
          <w:rFonts w:ascii="Times New Roman" w:eastAsia="Times New Roman,Italic" w:hAnsi="Times New Roman" w:cs="Times New Roman"/>
          <w:i/>
          <w:iCs/>
          <w:sz w:val="24"/>
          <w:szCs w:val="24"/>
        </w:rPr>
        <w:t xml:space="preserve"> Оперировать понятием движения и преобразования подобия, владеть приёмами построения фигур сиспользованием движений и преобразований подобия, применять полученные знания и опыт построений в смежныхпредметах и в реальных ситуациях окружающего мира;</w:t>
      </w:r>
    </w:p>
    <w:p w:rsidR="006A5371" w:rsidRPr="00D0530F" w:rsidRDefault="00BE00A1"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BE00A1">
        <w:rPr>
          <w:rFonts w:ascii="Times New Roman" w:eastAsia="Times New Roman,Italic" w:hAnsi="Times New Roman" w:cs="Times New Roman"/>
          <w:i/>
          <w:iCs/>
          <w:sz w:val="24"/>
          <w:szCs w:val="24"/>
        </w:rPr>
        <w:t>-</w:t>
      </w:r>
      <w:r w:rsidR="006A5371" w:rsidRPr="00D0530F">
        <w:rPr>
          <w:rFonts w:ascii="Times New Roman" w:eastAsia="Times New Roman,Italic" w:hAnsi="Times New Roman" w:cs="Times New Roman"/>
          <w:i/>
          <w:iCs/>
          <w:sz w:val="24"/>
          <w:szCs w:val="24"/>
        </w:rPr>
        <w:t xml:space="preserve"> строить фигуру, подобную данной, пользоваться свойствами подобия для обоснования свойств фигур;</w:t>
      </w:r>
    </w:p>
    <w:p w:rsidR="006A5371" w:rsidRPr="00D0530F" w:rsidRDefault="00BE00A1" w:rsidP="00D0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BE00A1">
        <w:rPr>
          <w:rFonts w:ascii="Times New Roman" w:eastAsia="Times New Roman,Italic" w:hAnsi="Times New Roman" w:cs="Times New Roman"/>
          <w:i/>
          <w:iCs/>
          <w:sz w:val="24"/>
          <w:szCs w:val="24"/>
        </w:rPr>
        <w:t>-</w:t>
      </w:r>
      <w:r w:rsidR="006A5371" w:rsidRPr="00D0530F">
        <w:rPr>
          <w:rFonts w:ascii="Times New Roman" w:eastAsia="Times New Roman,Italic" w:hAnsi="Times New Roman" w:cs="Times New Roman"/>
          <w:i/>
          <w:iCs/>
          <w:sz w:val="24"/>
          <w:szCs w:val="24"/>
        </w:rPr>
        <w:t xml:space="preserve"> применять свойства движений для проведения простейших обоснований свойств фигур.</w:t>
      </w:r>
    </w:p>
    <w:p w:rsidR="006A5371" w:rsidRPr="00D0530F" w:rsidRDefault="006A5371" w:rsidP="00D0530F">
      <w:pPr>
        <w:autoSpaceDE w:val="0"/>
        <w:autoSpaceDN w:val="0"/>
        <w:adjustRightInd w:val="0"/>
        <w:spacing w:after="0" w:line="240" w:lineRule="auto"/>
        <w:jc w:val="both"/>
        <w:rPr>
          <w:rFonts w:ascii="Times New Roman" w:eastAsia="Times New Roman,Italic" w:hAnsi="Times New Roman" w:cs="Times New Roman"/>
          <w:b/>
          <w:bCs/>
          <w:i/>
          <w:iCs/>
          <w:sz w:val="24"/>
          <w:szCs w:val="24"/>
        </w:rPr>
      </w:pPr>
      <w:r w:rsidRPr="00D0530F">
        <w:rPr>
          <w:rFonts w:ascii="Times New Roman" w:eastAsia="Times New Roman,Italic" w:hAnsi="Times New Roman" w:cs="Times New Roman"/>
          <w:b/>
          <w:bCs/>
          <w:i/>
          <w:iCs/>
          <w:sz w:val="24"/>
          <w:szCs w:val="24"/>
        </w:rPr>
        <w:t>В повседневной жизни и при изучении других предметов:</w:t>
      </w:r>
    </w:p>
    <w:p w:rsidR="006A5371" w:rsidRPr="00BE00A1" w:rsidRDefault="00BE00A1" w:rsidP="00D0530F">
      <w:pPr>
        <w:autoSpaceDE w:val="0"/>
        <w:autoSpaceDN w:val="0"/>
        <w:adjustRightInd w:val="0"/>
        <w:spacing w:after="0" w:line="240" w:lineRule="auto"/>
        <w:jc w:val="both"/>
        <w:rPr>
          <w:rFonts w:ascii="Times New Roman" w:eastAsia="Times New Roman,Italic" w:hAnsi="Times New Roman" w:cs="Times New Roman"/>
          <w:bCs/>
          <w:i/>
          <w:iCs/>
          <w:sz w:val="24"/>
          <w:szCs w:val="24"/>
        </w:rPr>
      </w:pPr>
      <w:r w:rsidRPr="00BE00A1">
        <w:rPr>
          <w:rFonts w:ascii="Times New Roman" w:eastAsia="Times New Roman,Italic" w:hAnsi="Times New Roman" w:cs="Times New Roman"/>
          <w:bCs/>
          <w:i/>
          <w:iCs/>
          <w:sz w:val="24"/>
          <w:szCs w:val="24"/>
        </w:rPr>
        <w:t>-</w:t>
      </w:r>
      <w:r w:rsidR="006A5371" w:rsidRPr="00BE00A1">
        <w:rPr>
          <w:rFonts w:ascii="Times New Roman" w:eastAsia="Times New Roman,Italic" w:hAnsi="Times New Roman" w:cs="Times New Roman"/>
          <w:bCs/>
          <w:i/>
          <w:iCs/>
          <w:sz w:val="24"/>
          <w:szCs w:val="24"/>
        </w:rPr>
        <w:t xml:space="preserve"> применять свойства движений и применять подобие для построений и вычислений.</w:t>
      </w:r>
    </w:p>
    <w:p w:rsidR="006A5371" w:rsidRPr="00D0530F" w:rsidRDefault="006A5371" w:rsidP="00D0530F">
      <w:pPr>
        <w:autoSpaceDE w:val="0"/>
        <w:autoSpaceDN w:val="0"/>
        <w:adjustRightInd w:val="0"/>
        <w:spacing w:after="0" w:line="240" w:lineRule="auto"/>
        <w:jc w:val="both"/>
        <w:rPr>
          <w:rFonts w:ascii="Times New Roman" w:eastAsia="Times New Roman,Italic" w:hAnsi="Times New Roman" w:cs="Times New Roman"/>
          <w:b/>
          <w:bCs/>
          <w:i/>
          <w:iCs/>
          <w:sz w:val="24"/>
          <w:szCs w:val="24"/>
        </w:rPr>
      </w:pPr>
      <w:r w:rsidRPr="00D0530F">
        <w:rPr>
          <w:rFonts w:ascii="Times New Roman" w:eastAsia="Times New Roman,Italic" w:hAnsi="Times New Roman" w:cs="Times New Roman"/>
          <w:b/>
          <w:bCs/>
          <w:i/>
          <w:iCs/>
          <w:sz w:val="24"/>
          <w:szCs w:val="24"/>
        </w:rPr>
        <w:t>Векторы и координаты на плоскости</w:t>
      </w:r>
    </w:p>
    <w:p w:rsidR="006A5371" w:rsidRPr="00BE00A1" w:rsidRDefault="00BE00A1" w:rsidP="00D0530F">
      <w:pPr>
        <w:autoSpaceDE w:val="0"/>
        <w:autoSpaceDN w:val="0"/>
        <w:adjustRightInd w:val="0"/>
        <w:spacing w:after="0" w:line="240" w:lineRule="auto"/>
        <w:jc w:val="both"/>
        <w:rPr>
          <w:rFonts w:ascii="Times New Roman" w:eastAsia="Times New Roman,Italic" w:hAnsi="Times New Roman" w:cs="Times New Roman"/>
          <w:bCs/>
          <w:i/>
          <w:iCs/>
          <w:sz w:val="24"/>
          <w:szCs w:val="24"/>
        </w:rPr>
      </w:pPr>
      <w:r w:rsidRPr="00BE00A1">
        <w:rPr>
          <w:rFonts w:ascii="Times New Roman" w:eastAsia="Times New Roman,Italic" w:hAnsi="Times New Roman" w:cs="Times New Roman"/>
          <w:b/>
          <w:bCs/>
          <w:i/>
          <w:iCs/>
          <w:sz w:val="24"/>
          <w:szCs w:val="24"/>
        </w:rPr>
        <w:t>-</w:t>
      </w:r>
      <w:r w:rsidR="006A5371" w:rsidRPr="00BE00A1">
        <w:rPr>
          <w:rFonts w:ascii="Times New Roman" w:eastAsia="Times New Roman,Italic" w:hAnsi="Times New Roman" w:cs="Times New Roman"/>
          <w:bCs/>
          <w:i/>
          <w:iCs/>
          <w:sz w:val="24"/>
          <w:szCs w:val="24"/>
        </w:rPr>
        <w:t>Оперировать понятиями вектор, сумма, разность векторов, произведение вектора на число, угол междувекторами, скалярное произведение векторов, координаты на плоскости, координаты вектора;</w:t>
      </w:r>
    </w:p>
    <w:p w:rsidR="006A5371" w:rsidRPr="00BE00A1" w:rsidRDefault="00BE00A1" w:rsidP="00D0530F">
      <w:pPr>
        <w:autoSpaceDE w:val="0"/>
        <w:autoSpaceDN w:val="0"/>
        <w:adjustRightInd w:val="0"/>
        <w:spacing w:after="0" w:line="240" w:lineRule="auto"/>
        <w:jc w:val="both"/>
        <w:rPr>
          <w:rFonts w:ascii="Times New Roman" w:eastAsia="Times New Roman,Italic" w:hAnsi="Times New Roman" w:cs="Times New Roman"/>
          <w:bCs/>
          <w:i/>
          <w:iCs/>
          <w:sz w:val="24"/>
          <w:szCs w:val="24"/>
        </w:rPr>
      </w:pPr>
      <w:r w:rsidRPr="00BE00A1">
        <w:rPr>
          <w:rFonts w:ascii="Times New Roman" w:eastAsia="Times New Roman,Italic" w:hAnsi="Times New Roman" w:cs="Times New Roman"/>
          <w:bCs/>
          <w:i/>
          <w:iCs/>
          <w:sz w:val="24"/>
          <w:szCs w:val="24"/>
        </w:rPr>
        <w:t>-</w:t>
      </w:r>
      <w:r w:rsidR="006A5371" w:rsidRPr="00BE00A1">
        <w:rPr>
          <w:rFonts w:ascii="Times New Roman" w:eastAsia="Times New Roman,Italic" w:hAnsi="Times New Roman" w:cs="Times New Roman"/>
          <w:bCs/>
          <w:i/>
          <w:iCs/>
          <w:sz w:val="24"/>
          <w:szCs w:val="24"/>
        </w:rPr>
        <w:t xml:space="preserve"> выполнять действия над векторами (сложение, вычитание, умножение на число), вычислять скалярноепроизведение, определять в простейших случаях угол между векторами, выполнять разложение вектора насоставляющие, применять полученные знания в физике, пользоваться формулой вычисления расстояния между точками</w:t>
      </w:r>
    </w:p>
    <w:p w:rsidR="006A5371" w:rsidRPr="00BE00A1" w:rsidRDefault="006A5371" w:rsidP="00D0530F">
      <w:pPr>
        <w:autoSpaceDE w:val="0"/>
        <w:autoSpaceDN w:val="0"/>
        <w:adjustRightInd w:val="0"/>
        <w:spacing w:after="0" w:line="240" w:lineRule="auto"/>
        <w:jc w:val="both"/>
        <w:rPr>
          <w:rFonts w:ascii="Times New Roman" w:eastAsia="Times New Roman,Italic" w:hAnsi="Times New Roman" w:cs="Times New Roman"/>
          <w:bCs/>
          <w:i/>
          <w:iCs/>
          <w:sz w:val="24"/>
          <w:szCs w:val="24"/>
        </w:rPr>
      </w:pPr>
      <w:r w:rsidRPr="00BE00A1">
        <w:rPr>
          <w:rFonts w:ascii="Times New Roman" w:eastAsia="Times New Roman,Italic" w:hAnsi="Times New Roman" w:cs="Times New Roman"/>
          <w:bCs/>
          <w:i/>
          <w:iCs/>
          <w:sz w:val="24"/>
          <w:szCs w:val="24"/>
        </w:rPr>
        <w:t>по известным координатам, использовать уравнения фигур для решения задач;</w:t>
      </w:r>
    </w:p>
    <w:p w:rsidR="006A5371" w:rsidRPr="00BE00A1" w:rsidRDefault="00BE00A1" w:rsidP="00D0530F">
      <w:pPr>
        <w:autoSpaceDE w:val="0"/>
        <w:autoSpaceDN w:val="0"/>
        <w:adjustRightInd w:val="0"/>
        <w:spacing w:after="0" w:line="240" w:lineRule="auto"/>
        <w:jc w:val="both"/>
        <w:rPr>
          <w:rFonts w:ascii="Times New Roman" w:eastAsia="Times New Roman,Italic" w:hAnsi="Times New Roman" w:cs="Times New Roman"/>
          <w:bCs/>
          <w:i/>
          <w:iCs/>
          <w:sz w:val="24"/>
          <w:szCs w:val="24"/>
        </w:rPr>
      </w:pPr>
      <w:r w:rsidRPr="00BE00A1">
        <w:rPr>
          <w:rFonts w:ascii="Times New Roman" w:eastAsia="Times New Roman,Italic" w:hAnsi="Times New Roman" w:cs="Times New Roman"/>
          <w:bCs/>
          <w:i/>
          <w:iCs/>
          <w:sz w:val="24"/>
          <w:szCs w:val="24"/>
        </w:rPr>
        <w:t>-</w:t>
      </w:r>
      <w:r w:rsidR="006A5371" w:rsidRPr="00BE00A1">
        <w:rPr>
          <w:rFonts w:ascii="Times New Roman" w:eastAsia="Times New Roman,Italic" w:hAnsi="Times New Roman" w:cs="Times New Roman"/>
          <w:bCs/>
          <w:i/>
          <w:iCs/>
          <w:sz w:val="24"/>
          <w:szCs w:val="24"/>
        </w:rPr>
        <w:t xml:space="preserve"> применять векторы и координаты для решения геометрических задач на вычисление длин, углов.</w:t>
      </w:r>
    </w:p>
    <w:p w:rsidR="006A5371" w:rsidRPr="00D0530F" w:rsidRDefault="006A5371" w:rsidP="00D0530F">
      <w:pPr>
        <w:autoSpaceDE w:val="0"/>
        <w:autoSpaceDN w:val="0"/>
        <w:adjustRightInd w:val="0"/>
        <w:spacing w:after="0" w:line="240" w:lineRule="auto"/>
        <w:jc w:val="both"/>
        <w:rPr>
          <w:rFonts w:ascii="Times New Roman" w:eastAsia="Times New Roman,Italic" w:hAnsi="Times New Roman" w:cs="Times New Roman"/>
          <w:b/>
          <w:bCs/>
          <w:i/>
          <w:iCs/>
          <w:sz w:val="24"/>
          <w:szCs w:val="24"/>
        </w:rPr>
      </w:pPr>
      <w:r w:rsidRPr="00D0530F">
        <w:rPr>
          <w:rFonts w:ascii="Times New Roman" w:eastAsia="Times New Roman,Italic" w:hAnsi="Times New Roman" w:cs="Times New Roman"/>
          <w:b/>
          <w:bCs/>
          <w:i/>
          <w:iCs/>
          <w:sz w:val="24"/>
          <w:szCs w:val="24"/>
        </w:rPr>
        <w:t>В повседневной жизни и при изучении других предметов:</w:t>
      </w:r>
    </w:p>
    <w:p w:rsidR="006A5371" w:rsidRPr="00BE00A1" w:rsidRDefault="00BE00A1" w:rsidP="00D0530F">
      <w:pPr>
        <w:autoSpaceDE w:val="0"/>
        <w:autoSpaceDN w:val="0"/>
        <w:adjustRightInd w:val="0"/>
        <w:spacing w:after="0" w:line="240" w:lineRule="auto"/>
        <w:jc w:val="both"/>
        <w:rPr>
          <w:rFonts w:ascii="Times New Roman" w:eastAsia="Times New Roman,Italic" w:hAnsi="Times New Roman" w:cs="Times New Roman"/>
          <w:bCs/>
          <w:i/>
          <w:iCs/>
          <w:sz w:val="24"/>
          <w:szCs w:val="24"/>
        </w:rPr>
      </w:pPr>
      <w:r w:rsidRPr="00BE00A1">
        <w:rPr>
          <w:rFonts w:ascii="Times New Roman" w:eastAsia="Times New Roman,Italic" w:hAnsi="Times New Roman" w:cs="Times New Roman"/>
          <w:bCs/>
          <w:i/>
          <w:iCs/>
          <w:sz w:val="24"/>
          <w:szCs w:val="24"/>
        </w:rPr>
        <w:t>-</w:t>
      </w:r>
      <w:r w:rsidR="006A5371" w:rsidRPr="00BE00A1">
        <w:rPr>
          <w:rFonts w:ascii="Times New Roman" w:eastAsia="Times New Roman,Italic" w:hAnsi="Times New Roman" w:cs="Times New Roman"/>
          <w:bCs/>
          <w:i/>
          <w:iCs/>
          <w:sz w:val="24"/>
          <w:szCs w:val="24"/>
        </w:rPr>
        <w:t xml:space="preserve"> использовать понятия векторов и координат для решения задач по физике, географии и другим учебнымпредметам.</w:t>
      </w:r>
    </w:p>
    <w:p w:rsidR="0007150F" w:rsidRPr="0007150F" w:rsidRDefault="0007150F" w:rsidP="00D0530F">
      <w:pPr>
        <w:autoSpaceDE w:val="0"/>
        <w:autoSpaceDN w:val="0"/>
        <w:adjustRightInd w:val="0"/>
        <w:spacing w:after="0" w:line="240" w:lineRule="auto"/>
        <w:jc w:val="both"/>
        <w:rPr>
          <w:rFonts w:ascii="Times New Roman" w:eastAsia="Times New Roman,Italic" w:hAnsi="Times New Roman" w:cs="Times New Roman"/>
          <w:b/>
          <w:bCs/>
          <w:i/>
          <w:iCs/>
          <w:sz w:val="24"/>
          <w:szCs w:val="24"/>
        </w:rPr>
      </w:pPr>
      <w:r>
        <w:rPr>
          <w:rFonts w:ascii="Times New Roman" w:eastAsia="Times New Roman,Italic" w:hAnsi="Times New Roman" w:cs="Times New Roman"/>
          <w:b/>
          <w:bCs/>
          <w:i/>
          <w:iCs/>
          <w:sz w:val="24"/>
          <w:szCs w:val="24"/>
        </w:rPr>
        <w:t>История математики</w:t>
      </w:r>
    </w:p>
    <w:p w:rsidR="006A5371" w:rsidRPr="0007150F" w:rsidRDefault="0007150F" w:rsidP="00D0530F">
      <w:pPr>
        <w:autoSpaceDE w:val="0"/>
        <w:autoSpaceDN w:val="0"/>
        <w:adjustRightInd w:val="0"/>
        <w:spacing w:after="0" w:line="240" w:lineRule="auto"/>
        <w:jc w:val="both"/>
        <w:rPr>
          <w:rFonts w:ascii="Times New Roman" w:eastAsia="Times New Roman,Italic" w:hAnsi="Times New Roman" w:cs="Times New Roman"/>
          <w:b/>
          <w:bCs/>
          <w:i/>
          <w:iCs/>
          <w:sz w:val="24"/>
          <w:szCs w:val="24"/>
        </w:rPr>
      </w:pPr>
      <w:r w:rsidRPr="0007150F">
        <w:rPr>
          <w:rFonts w:ascii="Times New Roman" w:eastAsia="Times New Roman,Italic" w:hAnsi="Times New Roman" w:cs="Times New Roman"/>
          <w:bCs/>
          <w:i/>
          <w:iCs/>
          <w:sz w:val="24"/>
          <w:szCs w:val="24"/>
        </w:rPr>
        <w:t>-</w:t>
      </w:r>
      <w:r w:rsidR="006A5371" w:rsidRPr="00BE00A1">
        <w:rPr>
          <w:rFonts w:ascii="Times New Roman" w:eastAsia="Times New Roman,Italic" w:hAnsi="Times New Roman" w:cs="Times New Roman"/>
          <w:bCs/>
          <w:i/>
          <w:iCs/>
          <w:sz w:val="24"/>
          <w:szCs w:val="24"/>
        </w:rPr>
        <w:t xml:space="preserve"> Характеризовать вклад выдающихся математиков в развитие математики и иных научных областей;</w:t>
      </w:r>
    </w:p>
    <w:p w:rsidR="006A5371" w:rsidRPr="00BE00A1" w:rsidRDefault="0007150F" w:rsidP="00D0530F">
      <w:pPr>
        <w:autoSpaceDE w:val="0"/>
        <w:autoSpaceDN w:val="0"/>
        <w:adjustRightInd w:val="0"/>
        <w:spacing w:after="0" w:line="240" w:lineRule="auto"/>
        <w:jc w:val="both"/>
        <w:rPr>
          <w:rFonts w:ascii="Times New Roman" w:eastAsia="Times New Roman,Italic" w:hAnsi="Times New Roman" w:cs="Times New Roman"/>
          <w:bCs/>
          <w:i/>
          <w:iCs/>
          <w:sz w:val="24"/>
          <w:szCs w:val="24"/>
        </w:rPr>
      </w:pPr>
      <w:r w:rsidRPr="005B72C8">
        <w:rPr>
          <w:rFonts w:ascii="Times New Roman" w:eastAsia="Times New Roman,Italic" w:hAnsi="Times New Roman" w:cs="Times New Roman"/>
          <w:bCs/>
          <w:i/>
          <w:iCs/>
          <w:sz w:val="24"/>
          <w:szCs w:val="24"/>
        </w:rPr>
        <w:t xml:space="preserve">- </w:t>
      </w:r>
      <w:r w:rsidR="006A5371" w:rsidRPr="00BE00A1">
        <w:rPr>
          <w:rFonts w:ascii="Times New Roman" w:eastAsia="Times New Roman,Italic" w:hAnsi="Times New Roman" w:cs="Times New Roman"/>
          <w:bCs/>
          <w:i/>
          <w:iCs/>
          <w:sz w:val="24"/>
          <w:szCs w:val="24"/>
        </w:rPr>
        <w:t xml:space="preserve"> понимать роль математики в развитии России.</w:t>
      </w:r>
    </w:p>
    <w:p w:rsidR="006A5371" w:rsidRPr="00D0530F" w:rsidRDefault="006A5371" w:rsidP="00D0530F">
      <w:pPr>
        <w:autoSpaceDE w:val="0"/>
        <w:autoSpaceDN w:val="0"/>
        <w:adjustRightInd w:val="0"/>
        <w:spacing w:after="0" w:line="240" w:lineRule="auto"/>
        <w:jc w:val="both"/>
        <w:rPr>
          <w:rFonts w:ascii="Times New Roman" w:eastAsia="Times New Roman,Italic" w:hAnsi="Times New Roman" w:cs="Times New Roman"/>
          <w:b/>
          <w:bCs/>
          <w:i/>
          <w:iCs/>
          <w:sz w:val="24"/>
          <w:szCs w:val="24"/>
        </w:rPr>
      </w:pPr>
      <w:r w:rsidRPr="00D0530F">
        <w:rPr>
          <w:rFonts w:ascii="Times New Roman" w:eastAsia="Times New Roman,Italic" w:hAnsi="Times New Roman" w:cs="Times New Roman"/>
          <w:b/>
          <w:bCs/>
          <w:i/>
          <w:iCs/>
          <w:sz w:val="24"/>
          <w:szCs w:val="24"/>
        </w:rPr>
        <w:t>Методы математики</w:t>
      </w:r>
    </w:p>
    <w:p w:rsidR="006A5371" w:rsidRPr="00BE00A1" w:rsidRDefault="005B72C8" w:rsidP="00D0530F">
      <w:pPr>
        <w:autoSpaceDE w:val="0"/>
        <w:autoSpaceDN w:val="0"/>
        <w:adjustRightInd w:val="0"/>
        <w:spacing w:after="0" w:line="240" w:lineRule="auto"/>
        <w:jc w:val="both"/>
        <w:rPr>
          <w:rFonts w:ascii="Times New Roman" w:eastAsia="Times New Roman,Italic" w:hAnsi="Times New Roman" w:cs="Times New Roman"/>
          <w:bCs/>
          <w:i/>
          <w:iCs/>
          <w:sz w:val="24"/>
          <w:szCs w:val="24"/>
        </w:rPr>
      </w:pPr>
      <w:r w:rsidRPr="005B72C8">
        <w:rPr>
          <w:rFonts w:ascii="Times New Roman" w:eastAsia="Times New Roman,Italic" w:hAnsi="Times New Roman" w:cs="Times New Roman"/>
          <w:bCs/>
          <w:i/>
          <w:iCs/>
          <w:sz w:val="24"/>
          <w:szCs w:val="24"/>
        </w:rPr>
        <w:lastRenderedPageBreak/>
        <w:t xml:space="preserve">- </w:t>
      </w:r>
      <w:r w:rsidR="006A5371" w:rsidRPr="00BE00A1">
        <w:rPr>
          <w:rFonts w:ascii="Times New Roman" w:eastAsia="Times New Roman,Italic" w:hAnsi="Times New Roman" w:cs="Times New Roman"/>
          <w:bCs/>
          <w:i/>
          <w:iCs/>
          <w:sz w:val="24"/>
          <w:szCs w:val="24"/>
        </w:rPr>
        <w:t xml:space="preserve"> Используя изученные методы, проводить доказательство, выполнять опровержение;</w:t>
      </w:r>
    </w:p>
    <w:p w:rsidR="006A5371" w:rsidRPr="00BE00A1" w:rsidRDefault="005B72C8" w:rsidP="00D0530F">
      <w:pPr>
        <w:autoSpaceDE w:val="0"/>
        <w:autoSpaceDN w:val="0"/>
        <w:adjustRightInd w:val="0"/>
        <w:spacing w:after="0" w:line="240" w:lineRule="auto"/>
        <w:jc w:val="both"/>
        <w:rPr>
          <w:rFonts w:ascii="Times New Roman" w:eastAsia="Times New Roman,Italic" w:hAnsi="Times New Roman" w:cs="Times New Roman"/>
          <w:bCs/>
          <w:i/>
          <w:iCs/>
          <w:sz w:val="24"/>
          <w:szCs w:val="24"/>
        </w:rPr>
      </w:pPr>
      <w:r w:rsidRPr="005B72C8">
        <w:rPr>
          <w:rFonts w:ascii="Times New Roman" w:eastAsia="Times New Roman,Italic" w:hAnsi="Times New Roman" w:cs="Times New Roman"/>
          <w:bCs/>
          <w:i/>
          <w:iCs/>
          <w:sz w:val="24"/>
          <w:szCs w:val="24"/>
        </w:rPr>
        <w:t>-</w:t>
      </w:r>
      <w:r w:rsidR="006A5371" w:rsidRPr="00BE00A1">
        <w:rPr>
          <w:rFonts w:ascii="Times New Roman" w:eastAsia="Times New Roman,Italic" w:hAnsi="Times New Roman" w:cs="Times New Roman"/>
          <w:bCs/>
          <w:i/>
          <w:iCs/>
          <w:sz w:val="24"/>
          <w:szCs w:val="24"/>
        </w:rPr>
        <w:t xml:space="preserve"> выбирать изученные методы и их комбинации для решения математических задач;</w:t>
      </w:r>
    </w:p>
    <w:p w:rsidR="006A5371" w:rsidRPr="00BE00A1" w:rsidRDefault="005B72C8" w:rsidP="00D0530F">
      <w:pPr>
        <w:autoSpaceDE w:val="0"/>
        <w:autoSpaceDN w:val="0"/>
        <w:adjustRightInd w:val="0"/>
        <w:spacing w:after="0" w:line="240" w:lineRule="auto"/>
        <w:jc w:val="both"/>
        <w:rPr>
          <w:rFonts w:ascii="Times New Roman" w:eastAsia="Times New Roman,Italic" w:hAnsi="Times New Roman" w:cs="Times New Roman"/>
          <w:bCs/>
          <w:i/>
          <w:iCs/>
          <w:sz w:val="24"/>
          <w:szCs w:val="24"/>
        </w:rPr>
      </w:pPr>
      <w:r w:rsidRPr="005B72C8">
        <w:rPr>
          <w:rFonts w:ascii="Times New Roman" w:eastAsia="Times New Roman,Italic" w:hAnsi="Times New Roman" w:cs="Times New Roman"/>
          <w:bCs/>
          <w:i/>
          <w:iCs/>
          <w:sz w:val="24"/>
          <w:szCs w:val="24"/>
        </w:rPr>
        <w:t>-</w:t>
      </w:r>
      <w:r w:rsidR="006A5371" w:rsidRPr="00BE00A1">
        <w:rPr>
          <w:rFonts w:ascii="Times New Roman" w:eastAsia="Times New Roman,Italic" w:hAnsi="Times New Roman" w:cs="Times New Roman"/>
          <w:bCs/>
          <w:i/>
          <w:iCs/>
          <w:sz w:val="24"/>
          <w:szCs w:val="24"/>
        </w:rPr>
        <w:t xml:space="preserve"> использовать математические знания для описания закономерностей в окружающей действительности ипроизведениях искусства;</w:t>
      </w:r>
    </w:p>
    <w:p w:rsidR="006A5371" w:rsidRPr="00BE00A1" w:rsidRDefault="005B72C8" w:rsidP="00D0530F">
      <w:pPr>
        <w:autoSpaceDE w:val="0"/>
        <w:autoSpaceDN w:val="0"/>
        <w:adjustRightInd w:val="0"/>
        <w:spacing w:after="0" w:line="240" w:lineRule="auto"/>
        <w:jc w:val="both"/>
        <w:rPr>
          <w:rFonts w:ascii="Times New Roman" w:eastAsia="Times New Roman,Italic" w:hAnsi="Times New Roman" w:cs="Times New Roman"/>
          <w:bCs/>
          <w:i/>
          <w:iCs/>
          <w:sz w:val="24"/>
          <w:szCs w:val="24"/>
        </w:rPr>
      </w:pPr>
      <w:r w:rsidRPr="005B72C8">
        <w:rPr>
          <w:rFonts w:ascii="Times New Roman" w:eastAsia="Times New Roman,Italic" w:hAnsi="Times New Roman" w:cs="Times New Roman"/>
          <w:bCs/>
          <w:i/>
          <w:iCs/>
          <w:sz w:val="24"/>
          <w:szCs w:val="24"/>
        </w:rPr>
        <w:t>-</w:t>
      </w:r>
      <w:r w:rsidR="006A5371" w:rsidRPr="00BE00A1">
        <w:rPr>
          <w:rFonts w:ascii="Times New Roman" w:eastAsia="Times New Roman,Italic" w:hAnsi="Times New Roman" w:cs="Times New Roman"/>
          <w:bCs/>
          <w:i/>
          <w:iCs/>
          <w:sz w:val="24"/>
          <w:szCs w:val="24"/>
        </w:rPr>
        <w:t xml:space="preserve"> применять простейшие программные средства и электронно-коммуникационные системы при решенииматематических задач.</w:t>
      </w:r>
    </w:p>
    <w:p w:rsidR="006A5371" w:rsidRPr="00D0530F" w:rsidRDefault="006A5371" w:rsidP="00D0530F">
      <w:pPr>
        <w:autoSpaceDE w:val="0"/>
        <w:autoSpaceDN w:val="0"/>
        <w:adjustRightInd w:val="0"/>
        <w:spacing w:after="0" w:line="240" w:lineRule="auto"/>
        <w:jc w:val="both"/>
        <w:rPr>
          <w:rFonts w:ascii="Times New Roman" w:eastAsia="Times New Roman,Italic" w:hAnsi="Times New Roman" w:cs="Times New Roman"/>
          <w:b/>
          <w:bCs/>
          <w:i/>
          <w:iCs/>
          <w:sz w:val="24"/>
          <w:szCs w:val="24"/>
        </w:rPr>
      </w:pPr>
      <w:r w:rsidRPr="00D0530F">
        <w:rPr>
          <w:rFonts w:ascii="Times New Roman" w:eastAsia="Times New Roman,Italic" w:hAnsi="Times New Roman" w:cs="Times New Roman"/>
          <w:b/>
          <w:bCs/>
          <w:i/>
          <w:iCs/>
          <w:sz w:val="24"/>
          <w:szCs w:val="24"/>
        </w:rPr>
        <w:t>Выпускник получит возможность научиться в 7-9 классах для успешного продолжения образования науглублённом уровне</w:t>
      </w:r>
    </w:p>
    <w:p w:rsidR="006A5371" w:rsidRPr="00D0530F" w:rsidRDefault="006A5371" w:rsidP="00BE00A1">
      <w:pPr>
        <w:spacing w:after="0" w:line="240" w:lineRule="auto"/>
        <w:contextualSpacing/>
        <w:jc w:val="both"/>
        <w:rPr>
          <w:rFonts w:ascii="Times New Roman" w:eastAsia="Times New Roman,Italic" w:hAnsi="Times New Roman" w:cs="Times New Roman"/>
          <w:i/>
          <w:iCs/>
          <w:sz w:val="24"/>
          <w:szCs w:val="24"/>
        </w:rPr>
      </w:pPr>
      <w:r w:rsidRPr="00D0530F">
        <w:rPr>
          <w:rFonts w:ascii="Times New Roman" w:eastAsia="Times New Roman,Italic" w:hAnsi="Times New Roman" w:cs="Times New Roman"/>
          <w:b/>
          <w:bCs/>
          <w:i/>
          <w:iCs/>
          <w:sz w:val="24"/>
          <w:szCs w:val="24"/>
        </w:rPr>
        <w:t>Элементы теории множеств и математической логики</w:t>
      </w:r>
    </w:p>
    <w:p w:rsidR="006A5371" w:rsidRPr="00D0530F" w:rsidRDefault="005B72C8" w:rsidP="00D0530F">
      <w:pPr>
        <w:autoSpaceDE w:val="0"/>
        <w:autoSpaceDN w:val="0"/>
        <w:adjustRightInd w:val="0"/>
        <w:spacing w:after="0" w:line="240" w:lineRule="auto"/>
        <w:contextualSpacing/>
        <w:jc w:val="both"/>
        <w:rPr>
          <w:rFonts w:ascii="Times New Roman" w:hAnsi="Times New Roman" w:cs="Times New Roman"/>
          <w:sz w:val="24"/>
          <w:szCs w:val="24"/>
        </w:rPr>
      </w:pPr>
      <w:r w:rsidRPr="005B72C8">
        <w:rPr>
          <w:rFonts w:ascii="Times New Roman" w:hAnsi="Times New Roman" w:cs="Times New Roman"/>
          <w:sz w:val="24"/>
          <w:szCs w:val="24"/>
        </w:rPr>
        <w:t>-</w:t>
      </w:r>
      <w:r w:rsidR="006A5371" w:rsidRPr="00D0530F">
        <w:rPr>
          <w:rFonts w:ascii="Times New Roman" w:hAnsi="Times New Roman" w:cs="Times New Roman"/>
          <w:sz w:val="24"/>
          <w:szCs w:val="24"/>
        </w:rPr>
        <w:t xml:space="preserve"> Свободно оперировать понятиями: множество, характеристики множества, элемент множества, пустое,конечное и бесконечное множество, подмножество, принадлежность, включение, равенство множеств, способы заданиемножества;</w:t>
      </w:r>
    </w:p>
    <w:p w:rsidR="006A5371" w:rsidRPr="00D0530F" w:rsidRDefault="005B72C8" w:rsidP="00D0530F">
      <w:pPr>
        <w:autoSpaceDE w:val="0"/>
        <w:autoSpaceDN w:val="0"/>
        <w:adjustRightInd w:val="0"/>
        <w:spacing w:after="0" w:line="240" w:lineRule="auto"/>
        <w:jc w:val="both"/>
        <w:rPr>
          <w:rFonts w:ascii="Times New Roman" w:hAnsi="Times New Roman" w:cs="Times New Roman"/>
          <w:sz w:val="24"/>
          <w:szCs w:val="24"/>
        </w:rPr>
      </w:pPr>
      <w:r w:rsidRPr="005B72C8">
        <w:rPr>
          <w:rFonts w:ascii="Times New Roman" w:hAnsi="Times New Roman" w:cs="Times New Roman"/>
          <w:sz w:val="24"/>
          <w:szCs w:val="24"/>
        </w:rPr>
        <w:t>-</w:t>
      </w:r>
      <w:r w:rsidR="006A5371" w:rsidRPr="00D0530F">
        <w:rPr>
          <w:rFonts w:ascii="Times New Roman" w:hAnsi="Times New Roman" w:cs="Times New Roman"/>
          <w:sz w:val="24"/>
          <w:szCs w:val="24"/>
        </w:rPr>
        <w:t xml:space="preserve"> задавать множества разными способами;</w:t>
      </w:r>
    </w:p>
    <w:p w:rsidR="006A5371" w:rsidRPr="00D0530F" w:rsidRDefault="005B72C8" w:rsidP="00D0530F">
      <w:pPr>
        <w:autoSpaceDE w:val="0"/>
        <w:autoSpaceDN w:val="0"/>
        <w:adjustRightInd w:val="0"/>
        <w:spacing w:after="0" w:line="240" w:lineRule="auto"/>
        <w:jc w:val="both"/>
        <w:rPr>
          <w:rFonts w:ascii="Times New Roman" w:hAnsi="Times New Roman" w:cs="Times New Roman"/>
          <w:sz w:val="24"/>
          <w:szCs w:val="24"/>
        </w:rPr>
      </w:pPr>
      <w:r w:rsidRPr="005B72C8">
        <w:rPr>
          <w:rFonts w:ascii="Times New Roman" w:hAnsi="Times New Roman" w:cs="Times New Roman"/>
          <w:sz w:val="24"/>
          <w:szCs w:val="24"/>
        </w:rPr>
        <w:t>-</w:t>
      </w:r>
      <w:r w:rsidR="006A5371" w:rsidRPr="00D0530F">
        <w:rPr>
          <w:rFonts w:ascii="Times New Roman" w:hAnsi="Times New Roman" w:cs="Times New Roman"/>
          <w:sz w:val="24"/>
          <w:szCs w:val="24"/>
        </w:rPr>
        <w:t xml:space="preserve"> проверять выполнение характеристического свойства множества;</w:t>
      </w:r>
    </w:p>
    <w:p w:rsidR="006A5371" w:rsidRPr="00D0530F" w:rsidRDefault="005B72C8" w:rsidP="00D0530F">
      <w:pPr>
        <w:autoSpaceDE w:val="0"/>
        <w:autoSpaceDN w:val="0"/>
        <w:adjustRightInd w:val="0"/>
        <w:spacing w:after="0" w:line="240" w:lineRule="auto"/>
        <w:jc w:val="both"/>
        <w:rPr>
          <w:rFonts w:ascii="Times New Roman" w:hAnsi="Times New Roman" w:cs="Times New Roman"/>
          <w:sz w:val="24"/>
          <w:szCs w:val="24"/>
        </w:rPr>
      </w:pPr>
      <w:r w:rsidRPr="005B72C8">
        <w:rPr>
          <w:rFonts w:ascii="Times New Roman" w:hAnsi="Times New Roman" w:cs="Times New Roman"/>
          <w:sz w:val="24"/>
          <w:szCs w:val="24"/>
        </w:rPr>
        <w:t>-</w:t>
      </w:r>
      <w:r w:rsidR="006A5371" w:rsidRPr="00D0530F">
        <w:rPr>
          <w:rFonts w:ascii="Times New Roman" w:hAnsi="Times New Roman" w:cs="Times New Roman"/>
          <w:sz w:val="24"/>
          <w:szCs w:val="24"/>
        </w:rPr>
        <w:t xml:space="preserve"> свободно оперировать понятиями: высказывание, истинность и ложность высказывания, сложные и простыевысказывания, отрицание высказываний; истинность и ложность утверждения и его отрицания, операции надвысказываниями: и, или, неусловные высказывания (импликации);</w:t>
      </w:r>
    </w:p>
    <w:p w:rsidR="006A5371" w:rsidRPr="00D0530F" w:rsidRDefault="005B72C8" w:rsidP="00D0530F">
      <w:pPr>
        <w:autoSpaceDE w:val="0"/>
        <w:autoSpaceDN w:val="0"/>
        <w:adjustRightInd w:val="0"/>
        <w:spacing w:after="0" w:line="240" w:lineRule="auto"/>
        <w:jc w:val="both"/>
        <w:rPr>
          <w:rFonts w:ascii="Times New Roman" w:hAnsi="Times New Roman" w:cs="Times New Roman"/>
          <w:sz w:val="24"/>
          <w:szCs w:val="24"/>
        </w:rPr>
      </w:pPr>
      <w:r w:rsidRPr="005B72C8">
        <w:rPr>
          <w:rFonts w:ascii="Times New Roman" w:hAnsi="Times New Roman" w:cs="Times New Roman"/>
          <w:sz w:val="24"/>
          <w:szCs w:val="24"/>
        </w:rPr>
        <w:t>-</w:t>
      </w:r>
      <w:r w:rsidR="006A5371" w:rsidRPr="00D0530F">
        <w:rPr>
          <w:rFonts w:ascii="Times New Roman" w:hAnsi="Times New Roman" w:cs="Times New Roman"/>
          <w:sz w:val="24"/>
          <w:szCs w:val="24"/>
        </w:rPr>
        <w:t xml:space="preserve"> строить высказывания с использованием законов алгебры высказываний.</w:t>
      </w:r>
    </w:p>
    <w:p w:rsidR="006A5371" w:rsidRPr="00D0530F" w:rsidRDefault="006A5371" w:rsidP="00D0530F">
      <w:pPr>
        <w:autoSpaceDE w:val="0"/>
        <w:autoSpaceDN w:val="0"/>
        <w:adjustRightInd w:val="0"/>
        <w:spacing w:after="0" w:line="240" w:lineRule="auto"/>
        <w:jc w:val="both"/>
        <w:rPr>
          <w:rFonts w:ascii="Times New Roman" w:hAnsi="Times New Roman" w:cs="Times New Roman"/>
          <w:b/>
          <w:bCs/>
          <w:sz w:val="24"/>
          <w:szCs w:val="24"/>
        </w:rPr>
      </w:pPr>
      <w:r w:rsidRPr="00D0530F">
        <w:rPr>
          <w:rFonts w:ascii="Times New Roman" w:hAnsi="Times New Roman" w:cs="Times New Roman"/>
          <w:b/>
          <w:bCs/>
          <w:sz w:val="24"/>
          <w:szCs w:val="24"/>
        </w:rPr>
        <w:t>В повседневной жизни и при изучении других предметов:</w:t>
      </w:r>
    </w:p>
    <w:p w:rsidR="006A5371" w:rsidRPr="00D0530F" w:rsidRDefault="005B72C8" w:rsidP="00D0530F">
      <w:pPr>
        <w:autoSpaceDE w:val="0"/>
        <w:autoSpaceDN w:val="0"/>
        <w:adjustRightInd w:val="0"/>
        <w:spacing w:after="0" w:line="240" w:lineRule="auto"/>
        <w:jc w:val="both"/>
        <w:rPr>
          <w:rFonts w:ascii="Times New Roman" w:hAnsi="Times New Roman" w:cs="Times New Roman"/>
          <w:sz w:val="24"/>
          <w:szCs w:val="24"/>
        </w:rPr>
      </w:pPr>
      <w:r w:rsidRPr="005B72C8">
        <w:rPr>
          <w:rFonts w:ascii="Times New Roman" w:hAnsi="Times New Roman" w:cs="Times New Roman"/>
          <w:sz w:val="24"/>
          <w:szCs w:val="24"/>
        </w:rPr>
        <w:t>-</w:t>
      </w:r>
      <w:r w:rsidR="006A5371" w:rsidRPr="00D0530F">
        <w:rPr>
          <w:rFonts w:ascii="Times New Roman" w:hAnsi="Times New Roman" w:cs="Times New Roman"/>
          <w:sz w:val="24"/>
          <w:szCs w:val="24"/>
        </w:rPr>
        <w:t xml:space="preserve"> строить рассуждения на основе использования правил логики;</w:t>
      </w:r>
    </w:p>
    <w:p w:rsidR="006A5371" w:rsidRPr="00D0530F" w:rsidRDefault="005B72C8" w:rsidP="00D0530F">
      <w:pPr>
        <w:autoSpaceDE w:val="0"/>
        <w:autoSpaceDN w:val="0"/>
        <w:adjustRightInd w:val="0"/>
        <w:spacing w:after="0" w:line="240" w:lineRule="auto"/>
        <w:jc w:val="both"/>
        <w:rPr>
          <w:rFonts w:ascii="Times New Roman" w:hAnsi="Times New Roman" w:cs="Times New Roman"/>
          <w:sz w:val="24"/>
          <w:szCs w:val="24"/>
        </w:rPr>
      </w:pPr>
      <w:r w:rsidRPr="005B72C8">
        <w:rPr>
          <w:rFonts w:ascii="Times New Roman" w:hAnsi="Times New Roman" w:cs="Times New Roman"/>
          <w:sz w:val="24"/>
          <w:szCs w:val="24"/>
        </w:rPr>
        <w:t>-</w:t>
      </w:r>
      <w:r w:rsidR="006A5371" w:rsidRPr="00D0530F">
        <w:rPr>
          <w:rFonts w:ascii="Times New Roman" w:hAnsi="Times New Roman" w:cs="Times New Roman"/>
          <w:sz w:val="24"/>
          <w:szCs w:val="24"/>
        </w:rPr>
        <w:t xml:space="preserve"> использовать множества, операции с множествами, их графическое представление для описания реальныхпроцессов и явлений, при решении задач других учебных предметов.</w:t>
      </w:r>
    </w:p>
    <w:p w:rsidR="006A5371" w:rsidRPr="00D0530F" w:rsidRDefault="006A5371" w:rsidP="00D0530F">
      <w:pPr>
        <w:autoSpaceDE w:val="0"/>
        <w:autoSpaceDN w:val="0"/>
        <w:adjustRightInd w:val="0"/>
        <w:spacing w:after="0" w:line="240" w:lineRule="auto"/>
        <w:jc w:val="both"/>
        <w:rPr>
          <w:rFonts w:ascii="Times New Roman" w:hAnsi="Times New Roman" w:cs="Times New Roman"/>
          <w:b/>
          <w:bCs/>
          <w:sz w:val="24"/>
          <w:szCs w:val="24"/>
        </w:rPr>
      </w:pPr>
      <w:r w:rsidRPr="00D0530F">
        <w:rPr>
          <w:rFonts w:ascii="Times New Roman" w:hAnsi="Times New Roman" w:cs="Times New Roman"/>
          <w:b/>
          <w:bCs/>
          <w:sz w:val="24"/>
          <w:szCs w:val="24"/>
        </w:rPr>
        <w:t>Числа</w:t>
      </w:r>
    </w:p>
    <w:p w:rsidR="006A5371" w:rsidRPr="00D0530F" w:rsidRDefault="005B72C8" w:rsidP="00D0530F">
      <w:pPr>
        <w:autoSpaceDE w:val="0"/>
        <w:autoSpaceDN w:val="0"/>
        <w:adjustRightInd w:val="0"/>
        <w:spacing w:after="0" w:line="240" w:lineRule="auto"/>
        <w:jc w:val="both"/>
        <w:rPr>
          <w:rFonts w:ascii="Times New Roman" w:hAnsi="Times New Roman" w:cs="Times New Roman"/>
          <w:sz w:val="24"/>
          <w:szCs w:val="24"/>
        </w:rPr>
      </w:pPr>
      <w:r w:rsidRPr="005B72C8">
        <w:rPr>
          <w:rFonts w:ascii="Times New Roman" w:hAnsi="Times New Roman" w:cs="Times New Roman"/>
          <w:sz w:val="24"/>
          <w:szCs w:val="24"/>
        </w:rPr>
        <w:t>-</w:t>
      </w:r>
      <w:r w:rsidR="006A5371" w:rsidRPr="00D0530F">
        <w:rPr>
          <w:rFonts w:ascii="Times New Roman" w:hAnsi="Times New Roman" w:cs="Times New Roman"/>
          <w:sz w:val="24"/>
          <w:szCs w:val="24"/>
        </w:rPr>
        <w:t xml:space="preserve"> Свободно оперировать понятиями: натуральное число, множество натуральных чисел, целое число,множество целых чисел, обыкновенная дробь, десятичная дробь, смешанное число, рациональное число, множестворациональных чисел, иррациональное число, корень степени n, действительное число, множество действительных чисел,геометрическая интерпретация натуральных, целых, рациональных, действительных чисел;</w:t>
      </w:r>
    </w:p>
    <w:p w:rsidR="006A5371" w:rsidRPr="00D0530F" w:rsidRDefault="005B72C8" w:rsidP="00D0530F">
      <w:pPr>
        <w:autoSpaceDE w:val="0"/>
        <w:autoSpaceDN w:val="0"/>
        <w:adjustRightInd w:val="0"/>
        <w:spacing w:after="0" w:line="240" w:lineRule="auto"/>
        <w:jc w:val="both"/>
        <w:rPr>
          <w:rFonts w:ascii="Times New Roman" w:hAnsi="Times New Roman" w:cs="Times New Roman"/>
          <w:sz w:val="24"/>
          <w:szCs w:val="24"/>
        </w:rPr>
      </w:pPr>
      <w:r w:rsidRPr="005B72C8">
        <w:rPr>
          <w:rFonts w:ascii="Times New Roman" w:hAnsi="Times New Roman" w:cs="Times New Roman"/>
          <w:sz w:val="24"/>
          <w:szCs w:val="24"/>
        </w:rPr>
        <w:t>-</w:t>
      </w:r>
      <w:r w:rsidR="006A5371" w:rsidRPr="00D0530F">
        <w:rPr>
          <w:rFonts w:ascii="Times New Roman" w:hAnsi="Times New Roman" w:cs="Times New Roman"/>
          <w:sz w:val="24"/>
          <w:szCs w:val="24"/>
        </w:rPr>
        <w:t xml:space="preserve"> понимать и объяснять разницу между позиционной и непозиционной системами записи чисел;</w:t>
      </w:r>
    </w:p>
    <w:p w:rsidR="006A5371" w:rsidRPr="00D0530F" w:rsidRDefault="005B72C8" w:rsidP="00D0530F">
      <w:pPr>
        <w:autoSpaceDE w:val="0"/>
        <w:autoSpaceDN w:val="0"/>
        <w:adjustRightInd w:val="0"/>
        <w:spacing w:after="0" w:line="240" w:lineRule="auto"/>
        <w:jc w:val="both"/>
        <w:rPr>
          <w:rFonts w:ascii="Times New Roman" w:hAnsi="Times New Roman" w:cs="Times New Roman"/>
          <w:sz w:val="24"/>
          <w:szCs w:val="24"/>
        </w:rPr>
      </w:pPr>
      <w:r w:rsidRPr="005B72C8">
        <w:rPr>
          <w:rFonts w:ascii="Times New Roman" w:hAnsi="Times New Roman" w:cs="Times New Roman"/>
          <w:sz w:val="24"/>
          <w:szCs w:val="24"/>
        </w:rPr>
        <w:t>-</w:t>
      </w:r>
      <w:r w:rsidR="006A5371" w:rsidRPr="00D0530F">
        <w:rPr>
          <w:rFonts w:ascii="Times New Roman" w:hAnsi="Times New Roman" w:cs="Times New Roman"/>
          <w:sz w:val="24"/>
          <w:szCs w:val="24"/>
        </w:rPr>
        <w:t xml:space="preserve"> переводить числа из одной системы записи (системы счисления) в другую;</w:t>
      </w:r>
    </w:p>
    <w:p w:rsidR="006A5371" w:rsidRPr="00D0530F" w:rsidRDefault="005B72C8" w:rsidP="00D0530F">
      <w:pPr>
        <w:autoSpaceDE w:val="0"/>
        <w:autoSpaceDN w:val="0"/>
        <w:adjustRightInd w:val="0"/>
        <w:spacing w:after="0" w:line="240" w:lineRule="auto"/>
        <w:jc w:val="both"/>
        <w:rPr>
          <w:rFonts w:ascii="Times New Roman" w:hAnsi="Times New Roman" w:cs="Times New Roman"/>
          <w:sz w:val="24"/>
          <w:szCs w:val="24"/>
        </w:rPr>
      </w:pPr>
      <w:r w:rsidRPr="005B72C8">
        <w:rPr>
          <w:rFonts w:ascii="Times New Roman" w:hAnsi="Times New Roman" w:cs="Times New Roman"/>
          <w:sz w:val="24"/>
          <w:szCs w:val="24"/>
        </w:rPr>
        <w:t>-</w:t>
      </w:r>
      <w:r w:rsidR="006A5371" w:rsidRPr="00D0530F">
        <w:rPr>
          <w:rFonts w:ascii="Times New Roman" w:hAnsi="Times New Roman" w:cs="Times New Roman"/>
          <w:sz w:val="24"/>
          <w:szCs w:val="24"/>
        </w:rPr>
        <w:t xml:space="preserve"> доказывать и использовать признаки делимости на 2, 4, 8, 5, 3, 6, 9, 10, 11 суммы и произведения чисел привыполнении вычислений и решении задач;</w:t>
      </w:r>
    </w:p>
    <w:p w:rsidR="006A5371" w:rsidRPr="00D0530F" w:rsidRDefault="005B72C8" w:rsidP="00D0530F">
      <w:pPr>
        <w:autoSpaceDE w:val="0"/>
        <w:autoSpaceDN w:val="0"/>
        <w:adjustRightInd w:val="0"/>
        <w:spacing w:after="0" w:line="240" w:lineRule="auto"/>
        <w:jc w:val="both"/>
        <w:rPr>
          <w:rFonts w:ascii="Times New Roman" w:hAnsi="Times New Roman" w:cs="Times New Roman"/>
          <w:sz w:val="24"/>
          <w:szCs w:val="24"/>
        </w:rPr>
      </w:pPr>
      <w:r w:rsidRPr="005B72C8">
        <w:rPr>
          <w:rFonts w:ascii="Times New Roman" w:hAnsi="Times New Roman" w:cs="Times New Roman"/>
          <w:sz w:val="24"/>
          <w:szCs w:val="24"/>
        </w:rPr>
        <w:t>-</w:t>
      </w:r>
      <w:r w:rsidR="006A5371" w:rsidRPr="00D0530F">
        <w:rPr>
          <w:rFonts w:ascii="Times New Roman" w:hAnsi="Times New Roman" w:cs="Times New Roman"/>
          <w:sz w:val="24"/>
          <w:szCs w:val="24"/>
        </w:rPr>
        <w:t xml:space="preserve"> выполнять округление рациональных и иррациональных чисел с заданной точностью;</w:t>
      </w:r>
    </w:p>
    <w:p w:rsidR="006A5371" w:rsidRPr="00D0530F" w:rsidRDefault="005B72C8" w:rsidP="00D0530F">
      <w:pPr>
        <w:autoSpaceDE w:val="0"/>
        <w:autoSpaceDN w:val="0"/>
        <w:adjustRightInd w:val="0"/>
        <w:spacing w:after="0" w:line="240" w:lineRule="auto"/>
        <w:jc w:val="both"/>
        <w:rPr>
          <w:rFonts w:ascii="Times New Roman" w:hAnsi="Times New Roman" w:cs="Times New Roman"/>
          <w:sz w:val="24"/>
          <w:szCs w:val="24"/>
        </w:rPr>
      </w:pPr>
      <w:r w:rsidRPr="005B72C8">
        <w:rPr>
          <w:rFonts w:ascii="Times New Roman" w:hAnsi="Times New Roman" w:cs="Times New Roman"/>
          <w:sz w:val="24"/>
          <w:szCs w:val="24"/>
        </w:rPr>
        <w:t>-</w:t>
      </w:r>
      <w:r w:rsidR="006A5371" w:rsidRPr="00D0530F">
        <w:rPr>
          <w:rFonts w:ascii="Times New Roman" w:hAnsi="Times New Roman" w:cs="Times New Roman"/>
          <w:sz w:val="24"/>
          <w:szCs w:val="24"/>
        </w:rPr>
        <w:t xml:space="preserve"> сравнивать действительные числа разными способами;</w:t>
      </w:r>
    </w:p>
    <w:p w:rsidR="006A5371" w:rsidRPr="00D0530F" w:rsidRDefault="005B72C8" w:rsidP="00D0530F">
      <w:pPr>
        <w:autoSpaceDE w:val="0"/>
        <w:autoSpaceDN w:val="0"/>
        <w:adjustRightInd w:val="0"/>
        <w:spacing w:after="0" w:line="240" w:lineRule="auto"/>
        <w:jc w:val="both"/>
        <w:rPr>
          <w:rFonts w:ascii="Times New Roman" w:hAnsi="Times New Roman" w:cs="Times New Roman"/>
          <w:sz w:val="24"/>
          <w:szCs w:val="24"/>
        </w:rPr>
      </w:pPr>
      <w:r w:rsidRPr="005B72C8">
        <w:rPr>
          <w:rFonts w:ascii="Times New Roman" w:hAnsi="Times New Roman" w:cs="Times New Roman"/>
          <w:sz w:val="24"/>
          <w:szCs w:val="24"/>
        </w:rPr>
        <w:t>-</w:t>
      </w:r>
      <w:r w:rsidR="006A5371" w:rsidRPr="00D0530F">
        <w:rPr>
          <w:rFonts w:ascii="Times New Roman" w:hAnsi="Times New Roman" w:cs="Times New Roman"/>
          <w:sz w:val="24"/>
          <w:szCs w:val="24"/>
        </w:rPr>
        <w:t xml:space="preserve"> упорядочивать числа, записанные в виде обыкновенной и десятичной дроби, числа, записанные сиспользованием арифметического квадратно</w:t>
      </w:r>
      <w:r>
        <w:rPr>
          <w:rFonts w:ascii="Times New Roman" w:hAnsi="Times New Roman" w:cs="Times New Roman"/>
          <w:sz w:val="24"/>
          <w:szCs w:val="24"/>
        </w:rPr>
        <w:t>го корня, корней степени больше</w:t>
      </w:r>
      <w:r w:rsidR="006A5371" w:rsidRPr="00D0530F">
        <w:rPr>
          <w:rFonts w:ascii="Times New Roman" w:hAnsi="Times New Roman" w:cs="Times New Roman"/>
          <w:sz w:val="24"/>
          <w:szCs w:val="24"/>
        </w:rPr>
        <w:t>;</w:t>
      </w:r>
    </w:p>
    <w:p w:rsidR="006A5371" w:rsidRPr="00D0530F" w:rsidRDefault="005B72C8" w:rsidP="00D0530F">
      <w:pPr>
        <w:autoSpaceDE w:val="0"/>
        <w:autoSpaceDN w:val="0"/>
        <w:adjustRightInd w:val="0"/>
        <w:spacing w:after="0" w:line="240" w:lineRule="auto"/>
        <w:jc w:val="both"/>
        <w:rPr>
          <w:rFonts w:ascii="Times New Roman" w:hAnsi="Times New Roman" w:cs="Times New Roman"/>
          <w:sz w:val="24"/>
          <w:szCs w:val="24"/>
        </w:rPr>
      </w:pPr>
      <w:r w:rsidRPr="005B72C8">
        <w:rPr>
          <w:rFonts w:ascii="Times New Roman" w:hAnsi="Times New Roman" w:cs="Times New Roman"/>
          <w:sz w:val="24"/>
          <w:szCs w:val="24"/>
        </w:rPr>
        <w:t>-</w:t>
      </w:r>
      <w:r w:rsidR="006A5371" w:rsidRPr="00D0530F">
        <w:rPr>
          <w:rFonts w:ascii="Times New Roman" w:hAnsi="Times New Roman" w:cs="Times New Roman"/>
          <w:sz w:val="24"/>
          <w:szCs w:val="24"/>
        </w:rPr>
        <w:t xml:space="preserve"> находить НОД и НОК чисел разными способами и использовать их при решении задач;</w:t>
      </w:r>
    </w:p>
    <w:p w:rsidR="006A5371" w:rsidRPr="00D0530F" w:rsidRDefault="005B72C8" w:rsidP="00D0530F">
      <w:pPr>
        <w:autoSpaceDE w:val="0"/>
        <w:autoSpaceDN w:val="0"/>
        <w:adjustRightInd w:val="0"/>
        <w:spacing w:after="0" w:line="240" w:lineRule="auto"/>
        <w:jc w:val="both"/>
        <w:rPr>
          <w:rFonts w:ascii="Times New Roman" w:hAnsi="Times New Roman" w:cs="Times New Roman"/>
          <w:sz w:val="24"/>
          <w:szCs w:val="24"/>
        </w:rPr>
      </w:pPr>
      <w:r w:rsidRPr="005B72C8">
        <w:rPr>
          <w:rFonts w:ascii="Times New Roman" w:hAnsi="Times New Roman" w:cs="Times New Roman"/>
          <w:sz w:val="24"/>
          <w:szCs w:val="24"/>
        </w:rPr>
        <w:t>-</w:t>
      </w:r>
      <w:r w:rsidR="006A5371" w:rsidRPr="00D0530F">
        <w:rPr>
          <w:rFonts w:ascii="Times New Roman" w:hAnsi="Times New Roman" w:cs="Times New Roman"/>
          <w:sz w:val="24"/>
          <w:szCs w:val="24"/>
        </w:rPr>
        <w:t xml:space="preserve"> выполнять вычисления и преобразования выражений, содержащих действительные числа, в том числе корнинатуральных степеней.</w:t>
      </w:r>
    </w:p>
    <w:p w:rsidR="006A5371" w:rsidRPr="00D0530F" w:rsidRDefault="006A5371" w:rsidP="00D0530F">
      <w:pPr>
        <w:autoSpaceDE w:val="0"/>
        <w:autoSpaceDN w:val="0"/>
        <w:adjustRightInd w:val="0"/>
        <w:spacing w:after="0" w:line="240" w:lineRule="auto"/>
        <w:jc w:val="both"/>
        <w:rPr>
          <w:rFonts w:ascii="Times New Roman" w:hAnsi="Times New Roman" w:cs="Times New Roman"/>
          <w:b/>
          <w:bCs/>
          <w:sz w:val="24"/>
          <w:szCs w:val="24"/>
        </w:rPr>
      </w:pPr>
      <w:r w:rsidRPr="00D0530F">
        <w:rPr>
          <w:rFonts w:ascii="Times New Roman" w:hAnsi="Times New Roman" w:cs="Times New Roman"/>
          <w:b/>
          <w:bCs/>
          <w:sz w:val="24"/>
          <w:szCs w:val="24"/>
        </w:rPr>
        <w:t>В повседневной жизни и при изучении других предметов:</w:t>
      </w:r>
    </w:p>
    <w:p w:rsidR="006A5371" w:rsidRPr="00D0530F" w:rsidRDefault="000764DE" w:rsidP="00D0530F">
      <w:pPr>
        <w:autoSpaceDE w:val="0"/>
        <w:autoSpaceDN w:val="0"/>
        <w:adjustRightInd w:val="0"/>
        <w:spacing w:after="0" w:line="240" w:lineRule="auto"/>
        <w:jc w:val="both"/>
        <w:rPr>
          <w:rFonts w:ascii="Times New Roman" w:hAnsi="Times New Roman" w:cs="Times New Roman"/>
          <w:sz w:val="24"/>
          <w:szCs w:val="24"/>
        </w:rPr>
      </w:pPr>
      <w:r w:rsidRPr="000764DE">
        <w:rPr>
          <w:rFonts w:ascii="Times New Roman" w:hAnsi="Times New Roman" w:cs="Times New Roman"/>
          <w:sz w:val="24"/>
          <w:szCs w:val="24"/>
        </w:rPr>
        <w:t>-</w:t>
      </w:r>
      <w:r w:rsidR="006A5371" w:rsidRPr="00D0530F">
        <w:rPr>
          <w:rFonts w:ascii="Times New Roman" w:hAnsi="Times New Roman" w:cs="Times New Roman"/>
          <w:sz w:val="24"/>
          <w:szCs w:val="24"/>
        </w:rPr>
        <w:t xml:space="preserve"> выполнять и объяснять результаты сравнения результатов вычислений при решении практических задач, втом числе приближенных вычислений, используя разные способы сравнений;</w:t>
      </w:r>
    </w:p>
    <w:p w:rsidR="006A5371" w:rsidRPr="00D0530F" w:rsidRDefault="000764DE" w:rsidP="00D0530F">
      <w:pPr>
        <w:autoSpaceDE w:val="0"/>
        <w:autoSpaceDN w:val="0"/>
        <w:adjustRightInd w:val="0"/>
        <w:spacing w:after="0" w:line="240" w:lineRule="auto"/>
        <w:jc w:val="both"/>
        <w:rPr>
          <w:rFonts w:ascii="Times New Roman" w:hAnsi="Times New Roman" w:cs="Times New Roman"/>
          <w:sz w:val="24"/>
          <w:szCs w:val="24"/>
        </w:rPr>
      </w:pPr>
      <w:r w:rsidRPr="000764DE">
        <w:rPr>
          <w:rFonts w:ascii="Times New Roman" w:hAnsi="Times New Roman" w:cs="Times New Roman"/>
          <w:sz w:val="24"/>
          <w:szCs w:val="24"/>
        </w:rPr>
        <w:t>-</w:t>
      </w:r>
      <w:r w:rsidR="006A5371" w:rsidRPr="00D0530F">
        <w:rPr>
          <w:rFonts w:ascii="Times New Roman" w:hAnsi="Times New Roman" w:cs="Times New Roman"/>
          <w:sz w:val="24"/>
          <w:szCs w:val="24"/>
        </w:rPr>
        <w:t xml:space="preserve"> записывать, сравнивать, округлять числовые данные реальных величин с использованием разных системизмерения;</w:t>
      </w:r>
    </w:p>
    <w:p w:rsidR="006A5371" w:rsidRPr="00D0530F" w:rsidRDefault="000764DE" w:rsidP="00D0530F">
      <w:pPr>
        <w:autoSpaceDE w:val="0"/>
        <w:autoSpaceDN w:val="0"/>
        <w:adjustRightInd w:val="0"/>
        <w:spacing w:after="0" w:line="240" w:lineRule="auto"/>
        <w:jc w:val="both"/>
        <w:rPr>
          <w:rFonts w:ascii="Times New Roman" w:hAnsi="Times New Roman" w:cs="Times New Roman"/>
          <w:sz w:val="24"/>
          <w:szCs w:val="24"/>
        </w:rPr>
      </w:pPr>
      <w:r w:rsidRPr="000764DE">
        <w:rPr>
          <w:rFonts w:ascii="Times New Roman" w:hAnsi="Times New Roman" w:cs="Times New Roman"/>
          <w:sz w:val="24"/>
          <w:szCs w:val="24"/>
        </w:rPr>
        <w:t>-</w:t>
      </w:r>
      <w:r w:rsidR="006A5371" w:rsidRPr="00D0530F">
        <w:rPr>
          <w:rFonts w:ascii="Times New Roman" w:hAnsi="Times New Roman" w:cs="Times New Roman"/>
          <w:sz w:val="24"/>
          <w:szCs w:val="24"/>
        </w:rPr>
        <w:t xml:space="preserve"> составлять и оценивать разными способами числовые выражения при решении практических задач и задач издругих учебных предметов.</w:t>
      </w:r>
    </w:p>
    <w:p w:rsidR="006A5371" w:rsidRPr="00D0530F" w:rsidRDefault="006A5371" w:rsidP="00D0530F">
      <w:pPr>
        <w:autoSpaceDE w:val="0"/>
        <w:autoSpaceDN w:val="0"/>
        <w:adjustRightInd w:val="0"/>
        <w:spacing w:after="0" w:line="240" w:lineRule="auto"/>
        <w:jc w:val="both"/>
        <w:rPr>
          <w:rFonts w:ascii="Times New Roman" w:hAnsi="Times New Roman" w:cs="Times New Roman"/>
          <w:b/>
          <w:bCs/>
          <w:sz w:val="24"/>
          <w:szCs w:val="24"/>
        </w:rPr>
      </w:pPr>
      <w:r w:rsidRPr="00D0530F">
        <w:rPr>
          <w:rFonts w:ascii="Times New Roman" w:hAnsi="Times New Roman" w:cs="Times New Roman"/>
          <w:b/>
          <w:bCs/>
          <w:sz w:val="24"/>
          <w:szCs w:val="24"/>
        </w:rPr>
        <w:t>Тождественные преобразования</w:t>
      </w:r>
    </w:p>
    <w:p w:rsidR="006A5371" w:rsidRPr="00D0530F" w:rsidRDefault="000764DE" w:rsidP="00D0530F">
      <w:pPr>
        <w:autoSpaceDE w:val="0"/>
        <w:autoSpaceDN w:val="0"/>
        <w:adjustRightInd w:val="0"/>
        <w:spacing w:after="0" w:line="240" w:lineRule="auto"/>
        <w:jc w:val="both"/>
        <w:rPr>
          <w:rFonts w:ascii="Times New Roman" w:hAnsi="Times New Roman" w:cs="Times New Roman"/>
          <w:sz w:val="24"/>
          <w:szCs w:val="24"/>
        </w:rPr>
      </w:pPr>
      <w:r w:rsidRPr="000764DE">
        <w:rPr>
          <w:rFonts w:ascii="Times New Roman" w:hAnsi="Times New Roman" w:cs="Times New Roman"/>
          <w:sz w:val="24"/>
          <w:szCs w:val="24"/>
        </w:rPr>
        <w:lastRenderedPageBreak/>
        <w:t>-</w:t>
      </w:r>
      <w:r w:rsidR="006A5371" w:rsidRPr="00D0530F">
        <w:rPr>
          <w:rFonts w:ascii="Times New Roman" w:hAnsi="Times New Roman" w:cs="Times New Roman"/>
          <w:sz w:val="24"/>
          <w:szCs w:val="24"/>
        </w:rPr>
        <w:t xml:space="preserve"> Свободно оперировать понятиями степени с целым и дробным показателем;</w:t>
      </w:r>
    </w:p>
    <w:p w:rsidR="006A5371" w:rsidRPr="00D0530F" w:rsidRDefault="000764DE" w:rsidP="00D0530F">
      <w:pPr>
        <w:autoSpaceDE w:val="0"/>
        <w:autoSpaceDN w:val="0"/>
        <w:adjustRightInd w:val="0"/>
        <w:spacing w:after="0" w:line="240" w:lineRule="auto"/>
        <w:jc w:val="both"/>
        <w:rPr>
          <w:rFonts w:ascii="Times New Roman" w:hAnsi="Times New Roman" w:cs="Times New Roman"/>
          <w:sz w:val="24"/>
          <w:szCs w:val="24"/>
        </w:rPr>
      </w:pPr>
      <w:r w:rsidRPr="000764DE">
        <w:rPr>
          <w:rFonts w:ascii="Times New Roman" w:hAnsi="Times New Roman" w:cs="Times New Roman"/>
          <w:sz w:val="24"/>
          <w:szCs w:val="24"/>
        </w:rPr>
        <w:t>-</w:t>
      </w:r>
      <w:r w:rsidR="006A5371" w:rsidRPr="00D0530F">
        <w:rPr>
          <w:rFonts w:ascii="Times New Roman" w:hAnsi="Times New Roman" w:cs="Times New Roman"/>
          <w:sz w:val="24"/>
          <w:szCs w:val="24"/>
        </w:rPr>
        <w:t xml:space="preserve"> выполнять доказательство свойств степени с целыми и дробными показателями;</w:t>
      </w:r>
    </w:p>
    <w:p w:rsidR="006A5371" w:rsidRPr="00D0530F" w:rsidRDefault="000764DE" w:rsidP="00D0530F">
      <w:pPr>
        <w:autoSpaceDE w:val="0"/>
        <w:autoSpaceDN w:val="0"/>
        <w:adjustRightInd w:val="0"/>
        <w:spacing w:after="0" w:line="240" w:lineRule="auto"/>
        <w:jc w:val="both"/>
        <w:rPr>
          <w:rFonts w:ascii="Times New Roman" w:hAnsi="Times New Roman" w:cs="Times New Roman"/>
          <w:sz w:val="24"/>
          <w:szCs w:val="24"/>
        </w:rPr>
      </w:pPr>
      <w:r w:rsidRPr="000764DE">
        <w:rPr>
          <w:rFonts w:ascii="Times New Roman" w:hAnsi="Times New Roman" w:cs="Times New Roman"/>
          <w:sz w:val="24"/>
          <w:szCs w:val="24"/>
        </w:rPr>
        <w:t>-</w:t>
      </w:r>
      <w:r w:rsidR="006A5371" w:rsidRPr="00D0530F">
        <w:rPr>
          <w:rFonts w:ascii="Times New Roman" w:hAnsi="Times New Roman" w:cs="Times New Roman"/>
          <w:sz w:val="24"/>
          <w:szCs w:val="24"/>
        </w:rPr>
        <w:t xml:space="preserve"> оперировать понятиями «одночлен», «многочлен», «многочлен с одной переменной», «многочлен снесколькими переменными», коэффициенты многочлена, «стандартная запись многочлена», степень одночлена имногочлена;</w:t>
      </w:r>
    </w:p>
    <w:p w:rsidR="006A5371" w:rsidRPr="00D0530F" w:rsidRDefault="000764DE" w:rsidP="00D0530F">
      <w:pPr>
        <w:autoSpaceDE w:val="0"/>
        <w:autoSpaceDN w:val="0"/>
        <w:adjustRightInd w:val="0"/>
        <w:spacing w:after="0" w:line="240" w:lineRule="auto"/>
        <w:jc w:val="both"/>
        <w:rPr>
          <w:rFonts w:ascii="Times New Roman" w:hAnsi="Times New Roman" w:cs="Times New Roman"/>
          <w:sz w:val="24"/>
          <w:szCs w:val="24"/>
        </w:rPr>
      </w:pPr>
      <w:r w:rsidRPr="000764DE">
        <w:rPr>
          <w:rFonts w:ascii="Times New Roman" w:hAnsi="Times New Roman" w:cs="Times New Roman"/>
          <w:sz w:val="24"/>
          <w:szCs w:val="24"/>
        </w:rPr>
        <w:t>-</w:t>
      </w:r>
      <w:r w:rsidR="006A5371" w:rsidRPr="00D0530F">
        <w:rPr>
          <w:rFonts w:ascii="Times New Roman" w:hAnsi="Times New Roman" w:cs="Times New Roman"/>
          <w:sz w:val="24"/>
          <w:szCs w:val="24"/>
        </w:rPr>
        <w:t xml:space="preserve"> свободно владеть приемами преобразования целых и дробно-рациональных выражений;</w:t>
      </w:r>
    </w:p>
    <w:p w:rsidR="006A5371" w:rsidRPr="00D0530F" w:rsidRDefault="000764DE" w:rsidP="00D0530F">
      <w:pPr>
        <w:autoSpaceDE w:val="0"/>
        <w:autoSpaceDN w:val="0"/>
        <w:adjustRightInd w:val="0"/>
        <w:spacing w:after="0" w:line="240" w:lineRule="auto"/>
        <w:jc w:val="both"/>
        <w:rPr>
          <w:rFonts w:ascii="Times New Roman" w:hAnsi="Times New Roman" w:cs="Times New Roman"/>
          <w:sz w:val="24"/>
          <w:szCs w:val="24"/>
        </w:rPr>
      </w:pPr>
      <w:r w:rsidRPr="000764DE">
        <w:rPr>
          <w:rFonts w:ascii="Times New Roman" w:hAnsi="Times New Roman" w:cs="Times New Roman"/>
          <w:sz w:val="24"/>
          <w:szCs w:val="24"/>
        </w:rPr>
        <w:t>-</w:t>
      </w:r>
      <w:r w:rsidR="006A5371" w:rsidRPr="00D0530F">
        <w:rPr>
          <w:rFonts w:ascii="Times New Roman" w:hAnsi="Times New Roman" w:cs="Times New Roman"/>
          <w:sz w:val="24"/>
          <w:szCs w:val="24"/>
        </w:rPr>
        <w:t xml:space="preserve"> выполнять разложение многочленов на множители разными способами, с использованием комбинацийразличных приёмов;</w:t>
      </w:r>
    </w:p>
    <w:p w:rsidR="006A5371" w:rsidRPr="00D0530F" w:rsidRDefault="000764DE" w:rsidP="00D0530F">
      <w:pPr>
        <w:autoSpaceDE w:val="0"/>
        <w:autoSpaceDN w:val="0"/>
        <w:adjustRightInd w:val="0"/>
        <w:spacing w:after="0" w:line="240" w:lineRule="auto"/>
        <w:jc w:val="both"/>
        <w:rPr>
          <w:rFonts w:ascii="Times New Roman" w:hAnsi="Times New Roman" w:cs="Times New Roman"/>
          <w:sz w:val="24"/>
          <w:szCs w:val="24"/>
        </w:rPr>
      </w:pPr>
      <w:r w:rsidRPr="000764DE">
        <w:rPr>
          <w:rFonts w:ascii="Times New Roman" w:hAnsi="Times New Roman" w:cs="Times New Roman"/>
          <w:sz w:val="24"/>
          <w:szCs w:val="24"/>
        </w:rPr>
        <w:t>-</w:t>
      </w:r>
      <w:r w:rsidR="006A5371" w:rsidRPr="00D0530F">
        <w:rPr>
          <w:rFonts w:ascii="Times New Roman" w:hAnsi="Times New Roman" w:cs="Times New Roman"/>
          <w:sz w:val="24"/>
          <w:szCs w:val="24"/>
        </w:rPr>
        <w:t xml:space="preserve"> использовать теорему Виета и теорему, обратную теореме Виета, для поиска корней квадратного трёхчлена идля решения задач, в том числе задач с параметрами на основе квадратного трёхчлена;</w:t>
      </w:r>
    </w:p>
    <w:p w:rsidR="006A5371" w:rsidRPr="00D0530F" w:rsidRDefault="000764DE" w:rsidP="00D0530F">
      <w:pPr>
        <w:autoSpaceDE w:val="0"/>
        <w:autoSpaceDN w:val="0"/>
        <w:adjustRightInd w:val="0"/>
        <w:spacing w:after="0" w:line="240" w:lineRule="auto"/>
        <w:jc w:val="both"/>
        <w:rPr>
          <w:rFonts w:ascii="Times New Roman" w:hAnsi="Times New Roman" w:cs="Times New Roman"/>
          <w:sz w:val="24"/>
          <w:szCs w:val="24"/>
        </w:rPr>
      </w:pPr>
      <w:r w:rsidRPr="000764DE">
        <w:rPr>
          <w:rFonts w:ascii="Times New Roman" w:hAnsi="Times New Roman" w:cs="Times New Roman"/>
          <w:sz w:val="24"/>
          <w:szCs w:val="24"/>
        </w:rPr>
        <w:t>-</w:t>
      </w:r>
      <w:r w:rsidR="006A5371" w:rsidRPr="00D0530F">
        <w:rPr>
          <w:rFonts w:ascii="Times New Roman" w:hAnsi="Times New Roman" w:cs="Times New Roman"/>
          <w:sz w:val="24"/>
          <w:szCs w:val="24"/>
        </w:rPr>
        <w:t xml:space="preserve"> выполнять деление многочлена на многочлен с остатком;</w:t>
      </w:r>
    </w:p>
    <w:p w:rsidR="006A5371" w:rsidRPr="00D0530F" w:rsidRDefault="000764DE" w:rsidP="00D0530F">
      <w:pPr>
        <w:autoSpaceDE w:val="0"/>
        <w:autoSpaceDN w:val="0"/>
        <w:adjustRightInd w:val="0"/>
        <w:spacing w:after="0" w:line="240" w:lineRule="auto"/>
        <w:jc w:val="both"/>
        <w:rPr>
          <w:rFonts w:ascii="Times New Roman" w:hAnsi="Times New Roman" w:cs="Times New Roman"/>
          <w:sz w:val="24"/>
          <w:szCs w:val="24"/>
        </w:rPr>
      </w:pPr>
      <w:r w:rsidRPr="000764DE">
        <w:rPr>
          <w:rFonts w:ascii="Times New Roman" w:hAnsi="Times New Roman" w:cs="Times New Roman"/>
          <w:sz w:val="24"/>
          <w:szCs w:val="24"/>
        </w:rPr>
        <w:t>-</w:t>
      </w:r>
      <w:r w:rsidR="006A5371" w:rsidRPr="00D0530F">
        <w:rPr>
          <w:rFonts w:ascii="Times New Roman" w:hAnsi="Times New Roman" w:cs="Times New Roman"/>
          <w:sz w:val="24"/>
          <w:szCs w:val="24"/>
        </w:rPr>
        <w:t xml:space="preserve"> доказывать свойства квадратных корней и корней степени </w:t>
      </w:r>
      <w:r w:rsidR="006A5371" w:rsidRPr="00D0530F">
        <w:rPr>
          <w:rFonts w:ascii="Times New Roman" w:hAnsi="Times New Roman" w:cs="Times New Roman"/>
          <w:i/>
          <w:iCs/>
          <w:sz w:val="24"/>
          <w:szCs w:val="24"/>
        </w:rPr>
        <w:t>n</w:t>
      </w:r>
      <w:r w:rsidR="006A5371" w:rsidRPr="00D0530F">
        <w:rPr>
          <w:rFonts w:ascii="Times New Roman" w:hAnsi="Times New Roman" w:cs="Times New Roman"/>
          <w:sz w:val="24"/>
          <w:szCs w:val="24"/>
        </w:rPr>
        <w:t>;</w:t>
      </w:r>
    </w:p>
    <w:p w:rsidR="006A5371" w:rsidRPr="00D0530F" w:rsidRDefault="000764DE" w:rsidP="00D0530F">
      <w:pPr>
        <w:autoSpaceDE w:val="0"/>
        <w:autoSpaceDN w:val="0"/>
        <w:adjustRightInd w:val="0"/>
        <w:spacing w:after="0" w:line="240" w:lineRule="auto"/>
        <w:jc w:val="both"/>
        <w:rPr>
          <w:rFonts w:ascii="Times New Roman" w:hAnsi="Times New Roman" w:cs="Times New Roman"/>
          <w:sz w:val="24"/>
          <w:szCs w:val="24"/>
        </w:rPr>
      </w:pPr>
      <w:r w:rsidRPr="000764DE">
        <w:rPr>
          <w:rFonts w:ascii="Times New Roman" w:hAnsi="Times New Roman" w:cs="Times New Roman"/>
          <w:sz w:val="24"/>
          <w:szCs w:val="24"/>
        </w:rPr>
        <w:t>-</w:t>
      </w:r>
      <w:r w:rsidR="006A5371" w:rsidRPr="00D0530F">
        <w:rPr>
          <w:rFonts w:ascii="Times New Roman" w:hAnsi="Times New Roman" w:cs="Times New Roman"/>
          <w:sz w:val="24"/>
          <w:szCs w:val="24"/>
        </w:rPr>
        <w:t xml:space="preserve"> выполнять преобразования выражений, содержащих квадратные корни, корни степени </w:t>
      </w:r>
      <w:r w:rsidR="006A5371" w:rsidRPr="00D0530F">
        <w:rPr>
          <w:rFonts w:ascii="Times New Roman" w:hAnsi="Times New Roman" w:cs="Times New Roman"/>
          <w:i/>
          <w:iCs/>
          <w:sz w:val="24"/>
          <w:szCs w:val="24"/>
        </w:rPr>
        <w:t>n</w:t>
      </w:r>
      <w:r w:rsidR="006A5371" w:rsidRPr="00D0530F">
        <w:rPr>
          <w:rFonts w:ascii="Times New Roman" w:hAnsi="Times New Roman" w:cs="Times New Roman"/>
          <w:sz w:val="24"/>
          <w:szCs w:val="24"/>
        </w:rPr>
        <w:t>;</w:t>
      </w:r>
    </w:p>
    <w:p w:rsidR="006A5371" w:rsidRPr="00D0530F" w:rsidRDefault="000764DE" w:rsidP="00D0530F">
      <w:pPr>
        <w:autoSpaceDE w:val="0"/>
        <w:autoSpaceDN w:val="0"/>
        <w:adjustRightInd w:val="0"/>
        <w:spacing w:after="0" w:line="240" w:lineRule="auto"/>
        <w:jc w:val="both"/>
        <w:rPr>
          <w:rFonts w:ascii="Times New Roman" w:hAnsi="Times New Roman" w:cs="Times New Roman"/>
          <w:sz w:val="24"/>
          <w:szCs w:val="24"/>
        </w:rPr>
      </w:pPr>
      <w:r w:rsidRPr="000764DE">
        <w:rPr>
          <w:rFonts w:ascii="Times New Roman" w:hAnsi="Times New Roman" w:cs="Times New Roman"/>
          <w:sz w:val="24"/>
          <w:szCs w:val="24"/>
        </w:rPr>
        <w:t>-</w:t>
      </w:r>
      <w:r w:rsidR="006A5371" w:rsidRPr="00D0530F">
        <w:rPr>
          <w:rFonts w:ascii="Times New Roman" w:hAnsi="Times New Roman" w:cs="Times New Roman"/>
          <w:sz w:val="24"/>
          <w:szCs w:val="24"/>
        </w:rPr>
        <w:t xml:space="preserve"> свободно оперировать понятиями «тождество», «тождество на множестве», «тождественное преобразование»;</w:t>
      </w:r>
    </w:p>
    <w:p w:rsidR="006A5371" w:rsidRPr="00D0530F" w:rsidRDefault="000764DE" w:rsidP="00D0530F">
      <w:pPr>
        <w:autoSpaceDE w:val="0"/>
        <w:autoSpaceDN w:val="0"/>
        <w:adjustRightInd w:val="0"/>
        <w:spacing w:after="0" w:line="240" w:lineRule="auto"/>
        <w:jc w:val="both"/>
        <w:rPr>
          <w:rFonts w:ascii="Times New Roman" w:hAnsi="Times New Roman" w:cs="Times New Roman"/>
          <w:sz w:val="24"/>
          <w:szCs w:val="24"/>
        </w:rPr>
      </w:pPr>
      <w:r w:rsidRPr="000764DE">
        <w:rPr>
          <w:rFonts w:ascii="Times New Roman" w:hAnsi="Times New Roman" w:cs="Times New Roman"/>
          <w:sz w:val="24"/>
          <w:szCs w:val="24"/>
        </w:rPr>
        <w:t>-</w:t>
      </w:r>
      <w:r w:rsidR="006A5371" w:rsidRPr="00D0530F">
        <w:rPr>
          <w:rFonts w:ascii="Times New Roman" w:hAnsi="Times New Roman" w:cs="Times New Roman"/>
          <w:sz w:val="24"/>
          <w:szCs w:val="24"/>
        </w:rPr>
        <w:t xml:space="preserve"> выполнять различные преобразования выражений, содержащих модули.</w:t>
      </w:r>
    </w:p>
    <w:p w:rsidR="006A5371" w:rsidRPr="00D0530F" w:rsidRDefault="006A5371" w:rsidP="00D0530F">
      <w:pPr>
        <w:autoSpaceDE w:val="0"/>
        <w:autoSpaceDN w:val="0"/>
        <w:adjustRightInd w:val="0"/>
        <w:spacing w:after="0" w:line="240" w:lineRule="auto"/>
        <w:jc w:val="both"/>
        <w:rPr>
          <w:rFonts w:ascii="Times New Roman" w:hAnsi="Times New Roman" w:cs="Times New Roman"/>
          <w:b/>
          <w:bCs/>
          <w:sz w:val="24"/>
          <w:szCs w:val="24"/>
        </w:rPr>
      </w:pPr>
      <w:r w:rsidRPr="00D0530F">
        <w:rPr>
          <w:rFonts w:ascii="Times New Roman" w:hAnsi="Times New Roman" w:cs="Times New Roman"/>
          <w:b/>
          <w:bCs/>
          <w:sz w:val="24"/>
          <w:szCs w:val="24"/>
        </w:rPr>
        <w:t>В повседневной жизни и при изучении других предметов:</w:t>
      </w:r>
    </w:p>
    <w:p w:rsidR="006A5371" w:rsidRPr="00D0530F" w:rsidRDefault="000764DE" w:rsidP="000764DE">
      <w:pPr>
        <w:autoSpaceDE w:val="0"/>
        <w:autoSpaceDN w:val="0"/>
        <w:adjustRightInd w:val="0"/>
        <w:spacing w:after="0" w:line="240" w:lineRule="auto"/>
        <w:jc w:val="both"/>
        <w:rPr>
          <w:rFonts w:ascii="Times New Roman" w:hAnsi="Times New Roman" w:cs="Times New Roman"/>
          <w:sz w:val="24"/>
          <w:szCs w:val="24"/>
        </w:rPr>
      </w:pPr>
      <w:r w:rsidRPr="000764DE">
        <w:rPr>
          <w:rFonts w:ascii="Times New Roman" w:hAnsi="Times New Roman" w:cs="Times New Roman"/>
          <w:sz w:val="24"/>
          <w:szCs w:val="24"/>
        </w:rPr>
        <w:t>-</w:t>
      </w:r>
      <w:r w:rsidR="006A5371" w:rsidRPr="00D0530F">
        <w:rPr>
          <w:rFonts w:ascii="Times New Roman" w:hAnsi="Times New Roman" w:cs="Times New Roman"/>
          <w:sz w:val="24"/>
          <w:szCs w:val="24"/>
        </w:rPr>
        <w:t xml:space="preserve"> выполнять преобразования и действия с буквенными выражениями, числовые коэффициенты которыхзаписаны в стандартном виде;</w:t>
      </w:r>
    </w:p>
    <w:p w:rsidR="006A5371" w:rsidRPr="00D0530F" w:rsidRDefault="000764DE" w:rsidP="000764DE">
      <w:pPr>
        <w:spacing w:after="0" w:line="240" w:lineRule="auto"/>
        <w:contextualSpacing/>
        <w:jc w:val="both"/>
        <w:rPr>
          <w:rFonts w:ascii="Times New Roman" w:hAnsi="Times New Roman" w:cs="Times New Roman"/>
          <w:sz w:val="24"/>
          <w:szCs w:val="24"/>
        </w:rPr>
      </w:pPr>
      <w:r w:rsidRPr="000764DE">
        <w:rPr>
          <w:rFonts w:ascii="Times New Roman" w:hAnsi="Times New Roman" w:cs="Times New Roman"/>
          <w:sz w:val="24"/>
          <w:szCs w:val="24"/>
        </w:rPr>
        <w:t>-</w:t>
      </w:r>
      <w:r w:rsidR="006A5371" w:rsidRPr="00D0530F">
        <w:rPr>
          <w:rFonts w:ascii="Times New Roman" w:hAnsi="Times New Roman" w:cs="Times New Roman"/>
          <w:sz w:val="24"/>
          <w:szCs w:val="24"/>
        </w:rPr>
        <w:t xml:space="preserve"> выполнять преобразования рациональных выражений при решении задач других учебных предметов;</w:t>
      </w:r>
    </w:p>
    <w:p w:rsidR="006A5371" w:rsidRPr="00D0530F" w:rsidRDefault="000764DE" w:rsidP="000764DE">
      <w:pPr>
        <w:autoSpaceDE w:val="0"/>
        <w:autoSpaceDN w:val="0"/>
        <w:adjustRightInd w:val="0"/>
        <w:spacing w:after="0" w:line="240" w:lineRule="auto"/>
        <w:contextualSpacing/>
        <w:jc w:val="both"/>
        <w:rPr>
          <w:rFonts w:ascii="Times New Roman" w:hAnsi="Times New Roman" w:cs="Times New Roman"/>
          <w:sz w:val="24"/>
          <w:szCs w:val="24"/>
        </w:rPr>
      </w:pPr>
      <w:r w:rsidRPr="000764DE">
        <w:rPr>
          <w:rFonts w:ascii="Times New Roman" w:hAnsi="Times New Roman" w:cs="Times New Roman"/>
          <w:sz w:val="24"/>
          <w:szCs w:val="24"/>
        </w:rPr>
        <w:t>-</w:t>
      </w:r>
      <w:r w:rsidR="006A5371" w:rsidRPr="00D0530F">
        <w:rPr>
          <w:rFonts w:ascii="Times New Roman" w:hAnsi="Times New Roman" w:cs="Times New Roman"/>
          <w:sz w:val="24"/>
          <w:szCs w:val="24"/>
        </w:rPr>
        <w:t xml:space="preserve"> выполнять проверку правдоподобия физических и химических формул на основе сравнения размерностей ивалентностей.</w:t>
      </w:r>
    </w:p>
    <w:p w:rsidR="006A5371" w:rsidRPr="00D0530F" w:rsidRDefault="006A5371" w:rsidP="00D0530F">
      <w:pPr>
        <w:autoSpaceDE w:val="0"/>
        <w:autoSpaceDN w:val="0"/>
        <w:adjustRightInd w:val="0"/>
        <w:spacing w:after="0" w:line="240" w:lineRule="auto"/>
        <w:jc w:val="both"/>
        <w:rPr>
          <w:rFonts w:ascii="Times New Roman" w:hAnsi="Times New Roman" w:cs="Times New Roman"/>
          <w:b/>
          <w:bCs/>
          <w:sz w:val="24"/>
          <w:szCs w:val="24"/>
        </w:rPr>
      </w:pPr>
      <w:r w:rsidRPr="00D0530F">
        <w:rPr>
          <w:rFonts w:ascii="Times New Roman" w:hAnsi="Times New Roman" w:cs="Times New Roman"/>
          <w:b/>
          <w:bCs/>
          <w:sz w:val="24"/>
          <w:szCs w:val="24"/>
        </w:rPr>
        <w:t>Уравнения и неравенства</w:t>
      </w:r>
    </w:p>
    <w:p w:rsidR="006A5371" w:rsidRPr="00D0530F" w:rsidRDefault="000764DE" w:rsidP="00D0530F">
      <w:pPr>
        <w:autoSpaceDE w:val="0"/>
        <w:autoSpaceDN w:val="0"/>
        <w:adjustRightInd w:val="0"/>
        <w:spacing w:after="0" w:line="240" w:lineRule="auto"/>
        <w:jc w:val="both"/>
        <w:rPr>
          <w:rFonts w:ascii="Times New Roman" w:hAnsi="Times New Roman" w:cs="Times New Roman"/>
          <w:sz w:val="24"/>
          <w:szCs w:val="24"/>
        </w:rPr>
      </w:pPr>
      <w:r w:rsidRPr="000764DE">
        <w:rPr>
          <w:rFonts w:ascii="Times New Roman" w:hAnsi="Times New Roman" w:cs="Times New Roman"/>
          <w:sz w:val="24"/>
          <w:szCs w:val="24"/>
        </w:rPr>
        <w:t>-</w:t>
      </w:r>
      <w:r w:rsidR="006A5371" w:rsidRPr="00D0530F">
        <w:rPr>
          <w:rFonts w:ascii="Times New Roman" w:hAnsi="Times New Roman" w:cs="Times New Roman"/>
          <w:sz w:val="24"/>
          <w:szCs w:val="24"/>
        </w:rPr>
        <w:t xml:space="preserve"> Свободно оперировать понятиями: уравнение, неравенство, равносильные уравнения и неравенства,</w:t>
      </w:r>
      <w:r w:rsidR="004F39DA">
        <w:rPr>
          <w:rFonts w:ascii="Times New Roman" w:hAnsi="Times New Roman" w:cs="Times New Roman"/>
          <w:sz w:val="24"/>
          <w:szCs w:val="24"/>
        </w:rPr>
        <w:t xml:space="preserve">  у</w:t>
      </w:r>
      <w:r w:rsidR="006A5371" w:rsidRPr="00D0530F">
        <w:rPr>
          <w:rFonts w:ascii="Times New Roman" w:hAnsi="Times New Roman" w:cs="Times New Roman"/>
          <w:sz w:val="24"/>
          <w:szCs w:val="24"/>
        </w:rPr>
        <w:t>равнение, являющееся следствием другого уравнения, уравнения, равносильные на множестве, равносильныепреобразования уравнений;</w:t>
      </w:r>
    </w:p>
    <w:p w:rsidR="006A5371" w:rsidRPr="00D0530F" w:rsidRDefault="000764DE" w:rsidP="00D0530F">
      <w:pPr>
        <w:autoSpaceDE w:val="0"/>
        <w:autoSpaceDN w:val="0"/>
        <w:adjustRightInd w:val="0"/>
        <w:spacing w:after="0" w:line="240" w:lineRule="auto"/>
        <w:jc w:val="both"/>
        <w:rPr>
          <w:rFonts w:ascii="Times New Roman" w:hAnsi="Times New Roman" w:cs="Times New Roman"/>
          <w:sz w:val="24"/>
          <w:szCs w:val="24"/>
        </w:rPr>
      </w:pPr>
      <w:r w:rsidRPr="000764DE">
        <w:rPr>
          <w:rFonts w:ascii="Times New Roman" w:hAnsi="Times New Roman" w:cs="Times New Roman"/>
          <w:sz w:val="24"/>
          <w:szCs w:val="24"/>
        </w:rPr>
        <w:t>-</w:t>
      </w:r>
      <w:r w:rsidR="006A5371" w:rsidRPr="00D0530F">
        <w:rPr>
          <w:rFonts w:ascii="Times New Roman" w:hAnsi="Times New Roman" w:cs="Times New Roman"/>
          <w:sz w:val="24"/>
          <w:szCs w:val="24"/>
        </w:rPr>
        <w:t xml:space="preserve"> решать разные виды уравнений и неравенств и их систем, в том числе некоторые уравнения 3 и 4 степеней,дробно-рациональные и иррациональные;</w:t>
      </w:r>
    </w:p>
    <w:p w:rsidR="006A5371" w:rsidRPr="00D0530F" w:rsidRDefault="000764DE" w:rsidP="00D0530F">
      <w:pPr>
        <w:autoSpaceDE w:val="0"/>
        <w:autoSpaceDN w:val="0"/>
        <w:adjustRightInd w:val="0"/>
        <w:spacing w:after="0" w:line="240" w:lineRule="auto"/>
        <w:jc w:val="both"/>
        <w:rPr>
          <w:rFonts w:ascii="Times New Roman" w:hAnsi="Times New Roman" w:cs="Times New Roman"/>
          <w:sz w:val="24"/>
          <w:szCs w:val="24"/>
        </w:rPr>
      </w:pPr>
      <w:r w:rsidRPr="000764DE">
        <w:rPr>
          <w:rFonts w:ascii="Times New Roman" w:hAnsi="Times New Roman" w:cs="Times New Roman"/>
          <w:sz w:val="24"/>
          <w:szCs w:val="24"/>
        </w:rPr>
        <w:t>-</w:t>
      </w:r>
      <w:r w:rsidR="006A5371" w:rsidRPr="00D0530F">
        <w:rPr>
          <w:rFonts w:ascii="Times New Roman" w:hAnsi="Times New Roman" w:cs="Times New Roman"/>
          <w:sz w:val="24"/>
          <w:szCs w:val="24"/>
        </w:rPr>
        <w:t xml:space="preserve"> знать теорему Виета для уравнений степени выше второй;</w:t>
      </w:r>
    </w:p>
    <w:p w:rsidR="006A5371" w:rsidRPr="00D0530F" w:rsidRDefault="000764DE" w:rsidP="00D0530F">
      <w:pPr>
        <w:autoSpaceDE w:val="0"/>
        <w:autoSpaceDN w:val="0"/>
        <w:adjustRightInd w:val="0"/>
        <w:spacing w:after="0" w:line="240" w:lineRule="auto"/>
        <w:jc w:val="both"/>
        <w:rPr>
          <w:rFonts w:ascii="Times New Roman" w:hAnsi="Times New Roman" w:cs="Times New Roman"/>
          <w:sz w:val="24"/>
          <w:szCs w:val="24"/>
        </w:rPr>
      </w:pPr>
      <w:r w:rsidRPr="000764DE">
        <w:rPr>
          <w:rFonts w:ascii="Times New Roman" w:hAnsi="Times New Roman" w:cs="Times New Roman"/>
          <w:sz w:val="24"/>
          <w:szCs w:val="24"/>
        </w:rPr>
        <w:t>-</w:t>
      </w:r>
      <w:r w:rsidR="006A5371" w:rsidRPr="00D0530F">
        <w:rPr>
          <w:rFonts w:ascii="Times New Roman" w:hAnsi="Times New Roman" w:cs="Times New Roman"/>
          <w:sz w:val="24"/>
          <w:szCs w:val="24"/>
        </w:rPr>
        <w:t xml:space="preserve"> понимать смысл теорем о равносильных и неравносильных преобразованиях уравнений и уметь ихдоказывать;</w:t>
      </w:r>
    </w:p>
    <w:p w:rsidR="006A5371" w:rsidRPr="00D0530F" w:rsidRDefault="000764DE" w:rsidP="00D0530F">
      <w:pPr>
        <w:autoSpaceDE w:val="0"/>
        <w:autoSpaceDN w:val="0"/>
        <w:adjustRightInd w:val="0"/>
        <w:spacing w:after="0" w:line="240" w:lineRule="auto"/>
        <w:jc w:val="both"/>
        <w:rPr>
          <w:rFonts w:ascii="Times New Roman" w:hAnsi="Times New Roman" w:cs="Times New Roman"/>
          <w:sz w:val="24"/>
          <w:szCs w:val="24"/>
        </w:rPr>
      </w:pPr>
      <w:r w:rsidRPr="000764DE">
        <w:rPr>
          <w:rFonts w:ascii="Times New Roman" w:hAnsi="Times New Roman" w:cs="Times New Roman"/>
          <w:sz w:val="24"/>
          <w:szCs w:val="24"/>
        </w:rPr>
        <w:t>-</w:t>
      </w:r>
      <w:r w:rsidR="006A5371" w:rsidRPr="00D0530F">
        <w:rPr>
          <w:rFonts w:ascii="Times New Roman" w:hAnsi="Times New Roman" w:cs="Times New Roman"/>
          <w:sz w:val="24"/>
          <w:szCs w:val="24"/>
        </w:rPr>
        <w:t xml:space="preserve"> владеть разными методами решения уравнений, неравенств и их систем, уметь выбирать метод решения иобосновывать свой выбор;</w:t>
      </w:r>
    </w:p>
    <w:p w:rsidR="006A5371" w:rsidRPr="00D0530F" w:rsidRDefault="000764DE" w:rsidP="00D0530F">
      <w:pPr>
        <w:autoSpaceDE w:val="0"/>
        <w:autoSpaceDN w:val="0"/>
        <w:adjustRightInd w:val="0"/>
        <w:spacing w:after="0" w:line="240" w:lineRule="auto"/>
        <w:jc w:val="both"/>
        <w:rPr>
          <w:rFonts w:ascii="Times New Roman" w:hAnsi="Times New Roman" w:cs="Times New Roman"/>
          <w:sz w:val="24"/>
          <w:szCs w:val="24"/>
        </w:rPr>
      </w:pPr>
      <w:r w:rsidRPr="000764DE">
        <w:rPr>
          <w:rFonts w:ascii="Times New Roman" w:hAnsi="Times New Roman" w:cs="Times New Roman"/>
          <w:sz w:val="24"/>
          <w:szCs w:val="24"/>
        </w:rPr>
        <w:t>-</w:t>
      </w:r>
      <w:r w:rsidR="006A5371" w:rsidRPr="00D0530F">
        <w:rPr>
          <w:rFonts w:ascii="Times New Roman" w:hAnsi="Times New Roman" w:cs="Times New Roman"/>
          <w:sz w:val="24"/>
          <w:szCs w:val="24"/>
        </w:rPr>
        <w:t xml:space="preserve"> использовать метод интервалов для решения неравенств, в том числе дробно-рациональных и включающих всебя иррациональные выражения;</w:t>
      </w:r>
    </w:p>
    <w:p w:rsidR="006A5371" w:rsidRPr="00D0530F" w:rsidRDefault="000764DE" w:rsidP="00D0530F">
      <w:pPr>
        <w:autoSpaceDE w:val="0"/>
        <w:autoSpaceDN w:val="0"/>
        <w:adjustRightInd w:val="0"/>
        <w:spacing w:after="0" w:line="240" w:lineRule="auto"/>
        <w:jc w:val="both"/>
        <w:rPr>
          <w:rFonts w:ascii="Times New Roman" w:hAnsi="Times New Roman" w:cs="Times New Roman"/>
          <w:sz w:val="24"/>
          <w:szCs w:val="24"/>
        </w:rPr>
      </w:pPr>
      <w:r w:rsidRPr="000764DE">
        <w:rPr>
          <w:rFonts w:ascii="Times New Roman" w:hAnsi="Times New Roman" w:cs="Times New Roman"/>
          <w:sz w:val="24"/>
          <w:szCs w:val="24"/>
        </w:rPr>
        <w:t>-</w:t>
      </w:r>
      <w:r w:rsidR="006A5371" w:rsidRPr="00D0530F">
        <w:rPr>
          <w:rFonts w:ascii="Times New Roman" w:hAnsi="Times New Roman" w:cs="Times New Roman"/>
          <w:sz w:val="24"/>
          <w:szCs w:val="24"/>
        </w:rPr>
        <w:t xml:space="preserve"> решать алгебраические уравнения и неравенства и их системы с параметрами алгебраическим и графическимметодами;</w:t>
      </w:r>
    </w:p>
    <w:p w:rsidR="006A5371" w:rsidRPr="00D0530F" w:rsidRDefault="000764DE" w:rsidP="00D0530F">
      <w:pPr>
        <w:autoSpaceDE w:val="0"/>
        <w:autoSpaceDN w:val="0"/>
        <w:adjustRightInd w:val="0"/>
        <w:spacing w:after="0" w:line="240" w:lineRule="auto"/>
        <w:jc w:val="both"/>
        <w:rPr>
          <w:rFonts w:ascii="Times New Roman" w:hAnsi="Times New Roman" w:cs="Times New Roman"/>
          <w:sz w:val="24"/>
          <w:szCs w:val="24"/>
        </w:rPr>
      </w:pPr>
      <w:r w:rsidRPr="000764DE">
        <w:rPr>
          <w:rFonts w:ascii="Times New Roman" w:hAnsi="Times New Roman" w:cs="Times New Roman"/>
          <w:sz w:val="24"/>
          <w:szCs w:val="24"/>
        </w:rPr>
        <w:t>-</w:t>
      </w:r>
      <w:r w:rsidR="006A5371" w:rsidRPr="00D0530F">
        <w:rPr>
          <w:rFonts w:ascii="Times New Roman" w:hAnsi="Times New Roman" w:cs="Times New Roman"/>
          <w:sz w:val="24"/>
          <w:szCs w:val="24"/>
        </w:rPr>
        <w:t xml:space="preserve"> владеть разными методами доказательства неравенств;</w:t>
      </w:r>
    </w:p>
    <w:p w:rsidR="006A5371" w:rsidRPr="00D0530F" w:rsidRDefault="000764DE" w:rsidP="00D0530F">
      <w:pPr>
        <w:autoSpaceDE w:val="0"/>
        <w:autoSpaceDN w:val="0"/>
        <w:adjustRightInd w:val="0"/>
        <w:spacing w:after="0" w:line="240" w:lineRule="auto"/>
        <w:jc w:val="both"/>
        <w:rPr>
          <w:rFonts w:ascii="Times New Roman" w:hAnsi="Times New Roman" w:cs="Times New Roman"/>
          <w:sz w:val="24"/>
          <w:szCs w:val="24"/>
        </w:rPr>
      </w:pPr>
      <w:r w:rsidRPr="000764DE">
        <w:rPr>
          <w:rFonts w:ascii="Times New Roman" w:hAnsi="Times New Roman" w:cs="Times New Roman"/>
          <w:sz w:val="24"/>
          <w:szCs w:val="24"/>
        </w:rPr>
        <w:t>-</w:t>
      </w:r>
      <w:r w:rsidR="006A5371" w:rsidRPr="00D0530F">
        <w:rPr>
          <w:rFonts w:ascii="Times New Roman" w:hAnsi="Times New Roman" w:cs="Times New Roman"/>
          <w:sz w:val="24"/>
          <w:szCs w:val="24"/>
        </w:rPr>
        <w:t xml:space="preserve"> решать уравнения в целых числах;</w:t>
      </w:r>
    </w:p>
    <w:p w:rsidR="006A5371" w:rsidRPr="00D0530F" w:rsidRDefault="000764DE" w:rsidP="00D0530F">
      <w:pPr>
        <w:autoSpaceDE w:val="0"/>
        <w:autoSpaceDN w:val="0"/>
        <w:adjustRightInd w:val="0"/>
        <w:spacing w:after="0" w:line="240" w:lineRule="auto"/>
        <w:jc w:val="both"/>
        <w:rPr>
          <w:rFonts w:ascii="Times New Roman" w:hAnsi="Times New Roman" w:cs="Times New Roman"/>
          <w:sz w:val="24"/>
          <w:szCs w:val="24"/>
        </w:rPr>
      </w:pPr>
      <w:r w:rsidRPr="000764DE">
        <w:rPr>
          <w:rFonts w:ascii="Times New Roman" w:hAnsi="Times New Roman" w:cs="Times New Roman"/>
          <w:sz w:val="24"/>
          <w:szCs w:val="24"/>
        </w:rPr>
        <w:t>-</w:t>
      </w:r>
      <w:r w:rsidR="006A5371" w:rsidRPr="00D0530F">
        <w:rPr>
          <w:rFonts w:ascii="Times New Roman" w:hAnsi="Times New Roman" w:cs="Times New Roman"/>
          <w:sz w:val="24"/>
          <w:szCs w:val="24"/>
        </w:rPr>
        <w:t xml:space="preserve"> изображать множества на плоскости, задаваемые уравнениями, неравенствами и их системами.</w:t>
      </w:r>
    </w:p>
    <w:p w:rsidR="006A5371" w:rsidRPr="00D0530F" w:rsidRDefault="006A5371" w:rsidP="00D0530F">
      <w:pPr>
        <w:autoSpaceDE w:val="0"/>
        <w:autoSpaceDN w:val="0"/>
        <w:adjustRightInd w:val="0"/>
        <w:spacing w:after="0" w:line="240" w:lineRule="auto"/>
        <w:jc w:val="both"/>
        <w:rPr>
          <w:rFonts w:ascii="Times New Roman" w:hAnsi="Times New Roman" w:cs="Times New Roman"/>
          <w:b/>
          <w:bCs/>
          <w:sz w:val="24"/>
          <w:szCs w:val="24"/>
        </w:rPr>
      </w:pPr>
      <w:r w:rsidRPr="00D0530F">
        <w:rPr>
          <w:rFonts w:ascii="Times New Roman" w:hAnsi="Times New Roman" w:cs="Times New Roman"/>
          <w:b/>
          <w:bCs/>
          <w:sz w:val="24"/>
          <w:szCs w:val="24"/>
        </w:rPr>
        <w:t>В повседневной жизни и при изучении других предметов:</w:t>
      </w:r>
    </w:p>
    <w:p w:rsidR="006A5371" w:rsidRPr="00D0530F" w:rsidRDefault="000764DE" w:rsidP="00D0530F">
      <w:pPr>
        <w:autoSpaceDE w:val="0"/>
        <w:autoSpaceDN w:val="0"/>
        <w:adjustRightInd w:val="0"/>
        <w:spacing w:after="0" w:line="240" w:lineRule="auto"/>
        <w:jc w:val="both"/>
        <w:rPr>
          <w:rFonts w:ascii="Times New Roman" w:hAnsi="Times New Roman" w:cs="Times New Roman"/>
          <w:sz w:val="24"/>
          <w:szCs w:val="24"/>
        </w:rPr>
      </w:pPr>
      <w:r w:rsidRPr="000764DE">
        <w:rPr>
          <w:rFonts w:ascii="Times New Roman" w:hAnsi="Times New Roman" w:cs="Times New Roman"/>
          <w:sz w:val="24"/>
          <w:szCs w:val="24"/>
        </w:rPr>
        <w:t>-</w:t>
      </w:r>
      <w:r w:rsidR="006A5371" w:rsidRPr="00D0530F">
        <w:rPr>
          <w:rFonts w:ascii="Times New Roman" w:hAnsi="Times New Roman" w:cs="Times New Roman"/>
          <w:sz w:val="24"/>
          <w:szCs w:val="24"/>
        </w:rPr>
        <w:t xml:space="preserve"> составлять и решать уравнения, неравенства, их системы при решении задач других учебных предметов;</w:t>
      </w:r>
    </w:p>
    <w:p w:rsidR="006A5371" w:rsidRPr="00D0530F" w:rsidRDefault="000764DE" w:rsidP="00D0530F">
      <w:pPr>
        <w:autoSpaceDE w:val="0"/>
        <w:autoSpaceDN w:val="0"/>
        <w:adjustRightInd w:val="0"/>
        <w:spacing w:after="0" w:line="240" w:lineRule="auto"/>
        <w:jc w:val="both"/>
        <w:rPr>
          <w:rFonts w:ascii="Times New Roman" w:hAnsi="Times New Roman" w:cs="Times New Roman"/>
          <w:sz w:val="24"/>
          <w:szCs w:val="24"/>
        </w:rPr>
      </w:pPr>
      <w:r w:rsidRPr="000764DE">
        <w:rPr>
          <w:rFonts w:ascii="Times New Roman" w:hAnsi="Times New Roman" w:cs="Times New Roman"/>
          <w:sz w:val="24"/>
          <w:szCs w:val="24"/>
        </w:rPr>
        <w:t>-</w:t>
      </w:r>
      <w:r w:rsidR="006A5371" w:rsidRPr="00D0530F">
        <w:rPr>
          <w:rFonts w:ascii="Times New Roman" w:hAnsi="Times New Roman" w:cs="Times New Roman"/>
          <w:sz w:val="24"/>
          <w:szCs w:val="24"/>
        </w:rPr>
        <w:t xml:space="preserve"> выполнять оценку правдоподобия результатов, получаемых при решении различных уравнений, неравенств иих систем при решении задач других учебных предметов;</w:t>
      </w:r>
    </w:p>
    <w:p w:rsidR="006A5371" w:rsidRPr="00D0530F" w:rsidRDefault="000764DE" w:rsidP="00D0530F">
      <w:pPr>
        <w:autoSpaceDE w:val="0"/>
        <w:autoSpaceDN w:val="0"/>
        <w:adjustRightInd w:val="0"/>
        <w:spacing w:after="0" w:line="240" w:lineRule="auto"/>
        <w:jc w:val="both"/>
        <w:rPr>
          <w:rFonts w:ascii="Times New Roman" w:hAnsi="Times New Roman" w:cs="Times New Roman"/>
          <w:sz w:val="24"/>
          <w:szCs w:val="24"/>
        </w:rPr>
      </w:pPr>
      <w:r w:rsidRPr="000764DE">
        <w:rPr>
          <w:rFonts w:ascii="Times New Roman" w:hAnsi="Times New Roman" w:cs="Times New Roman"/>
          <w:sz w:val="24"/>
          <w:szCs w:val="24"/>
        </w:rPr>
        <w:t>-</w:t>
      </w:r>
      <w:r w:rsidR="006A5371" w:rsidRPr="00D0530F">
        <w:rPr>
          <w:rFonts w:ascii="Times New Roman" w:hAnsi="Times New Roman" w:cs="Times New Roman"/>
          <w:sz w:val="24"/>
          <w:szCs w:val="24"/>
        </w:rPr>
        <w:t xml:space="preserve"> составлять и решать уравнения и неравенства с параметрами при решении задач других учебных предметов;</w:t>
      </w:r>
    </w:p>
    <w:p w:rsidR="006A5371" w:rsidRPr="00D0530F" w:rsidRDefault="000764DE" w:rsidP="00D0530F">
      <w:pPr>
        <w:autoSpaceDE w:val="0"/>
        <w:autoSpaceDN w:val="0"/>
        <w:adjustRightInd w:val="0"/>
        <w:spacing w:after="0" w:line="240" w:lineRule="auto"/>
        <w:jc w:val="both"/>
        <w:rPr>
          <w:rFonts w:ascii="Times New Roman" w:hAnsi="Times New Roman" w:cs="Times New Roman"/>
          <w:sz w:val="24"/>
          <w:szCs w:val="24"/>
        </w:rPr>
      </w:pPr>
      <w:r w:rsidRPr="000764DE">
        <w:rPr>
          <w:rFonts w:ascii="Times New Roman" w:hAnsi="Times New Roman" w:cs="Times New Roman"/>
          <w:sz w:val="24"/>
          <w:szCs w:val="24"/>
        </w:rPr>
        <w:t>-</w:t>
      </w:r>
      <w:r w:rsidR="006A5371" w:rsidRPr="00D0530F">
        <w:rPr>
          <w:rFonts w:ascii="Times New Roman" w:hAnsi="Times New Roman" w:cs="Times New Roman"/>
          <w:sz w:val="24"/>
          <w:szCs w:val="24"/>
        </w:rPr>
        <w:t xml:space="preserve"> составлять уравнение, неравенство или их систему, описывающие реальную ситуацию или прикладнуюзадачу, интерпретировать полученные результаты.</w:t>
      </w:r>
    </w:p>
    <w:p w:rsidR="006A5371" w:rsidRPr="00D0530F" w:rsidRDefault="006A5371" w:rsidP="00D0530F">
      <w:pPr>
        <w:autoSpaceDE w:val="0"/>
        <w:autoSpaceDN w:val="0"/>
        <w:adjustRightInd w:val="0"/>
        <w:spacing w:after="0" w:line="240" w:lineRule="auto"/>
        <w:jc w:val="both"/>
        <w:rPr>
          <w:rFonts w:ascii="Times New Roman" w:hAnsi="Times New Roman" w:cs="Times New Roman"/>
          <w:b/>
          <w:bCs/>
          <w:sz w:val="24"/>
          <w:szCs w:val="24"/>
        </w:rPr>
      </w:pPr>
      <w:r w:rsidRPr="00D0530F">
        <w:rPr>
          <w:rFonts w:ascii="Times New Roman" w:hAnsi="Times New Roman" w:cs="Times New Roman"/>
          <w:b/>
          <w:bCs/>
          <w:sz w:val="24"/>
          <w:szCs w:val="24"/>
        </w:rPr>
        <w:lastRenderedPageBreak/>
        <w:t>Функции</w:t>
      </w:r>
    </w:p>
    <w:p w:rsidR="006A5371" w:rsidRPr="00D0530F" w:rsidRDefault="000764DE" w:rsidP="00D0530F">
      <w:pPr>
        <w:autoSpaceDE w:val="0"/>
        <w:autoSpaceDN w:val="0"/>
        <w:adjustRightInd w:val="0"/>
        <w:spacing w:after="0" w:line="240" w:lineRule="auto"/>
        <w:jc w:val="both"/>
        <w:rPr>
          <w:rFonts w:ascii="Times New Roman" w:hAnsi="Times New Roman" w:cs="Times New Roman"/>
          <w:sz w:val="24"/>
          <w:szCs w:val="24"/>
        </w:rPr>
      </w:pPr>
      <w:r w:rsidRPr="000764DE">
        <w:rPr>
          <w:rFonts w:ascii="Times New Roman" w:hAnsi="Times New Roman" w:cs="Times New Roman"/>
          <w:sz w:val="24"/>
          <w:szCs w:val="24"/>
        </w:rPr>
        <w:t>-</w:t>
      </w:r>
      <w:r w:rsidR="006A5371" w:rsidRPr="00D0530F">
        <w:rPr>
          <w:rFonts w:ascii="Times New Roman" w:hAnsi="Times New Roman" w:cs="Times New Roman"/>
          <w:sz w:val="24"/>
          <w:szCs w:val="24"/>
        </w:rPr>
        <w:t xml:space="preserve"> Свободно оперировать понятиями: зависимость, функциональная зависимость, зависимая и независимаяпеременные, функция, способы задания функции, аргумент и значение функции, область определения и множествозначения функции, нули функции, промежутки знакопостоянства, монотонность функции, наибольшее и наименьшеезначения, чётность/нечётность функции, периодичность функции, график функции, вертикальная, горизонтальная,наклонная асимптоты; график зависимости, не являющейся функцией,</w:t>
      </w:r>
    </w:p>
    <w:p w:rsidR="006A5371" w:rsidRPr="00D0530F" w:rsidRDefault="000764DE" w:rsidP="00D0530F">
      <w:pPr>
        <w:autoSpaceDE w:val="0"/>
        <w:autoSpaceDN w:val="0"/>
        <w:adjustRightInd w:val="0"/>
        <w:spacing w:after="0" w:line="240" w:lineRule="auto"/>
        <w:jc w:val="both"/>
        <w:rPr>
          <w:rFonts w:ascii="Times New Roman" w:hAnsi="Times New Roman" w:cs="Times New Roman"/>
          <w:sz w:val="24"/>
          <w:szCs w:val="24"/>
        </w:rPr>
      </w:pPr>
      <w:r w:rsidRPr="000764DE">
        <w:rPr>
          <w:rFonts w:ascii="Times New Roman" w:hAnsi="Times New Roman" w:cs="Times New Roman"/>
          <w:sz w:val="24"/>
          <w:szCs w:val="24"/>
        </w:rPr>
        <w:t>-</w:t>
      </w:r>
      <w:r w:rsidR="006A5371" w:rsidRPr="00D0530F">
        <w:rPr>
          <w:rFonts w:ascii="Times New Roman" w:hAnsi="Times New Roman" w:cs="Times New Roman"/>
          <w:sz w:val="24"/>
          <w:szCs w:val="24"/>
        </w:rPr>
        <w:t xml:space="preserve"> строить графики функций: линейной, квадратичной, дробно-линейной, степенной при разных значенияхпоказателя степени, </w:t>
      </w:r>
      <w:r w:rsidR="006A5371" w:rsidRPr="00D0530F">
        <w:rPr>
          <w:rFonts w:ascii="Times New Roman" w:hAnsi="Times New Roman" w:cs="Times New Roman"/>
          <w:i/>
          <w:iCs/>
          <w:sz w:val="24"/>
          <w:szCs w:val="24"/>
        </w:rPr>
        <w:t xml:space="preserve">y </w:t>
      </w:r>
      <w:r w:rsidRPr="000764DE">
        <w:rPr>
          <w:rFonts w:ascii="Times New Roman" w:hAnsi="Times New Roman" w:cs="Times New Roman"/>
          <w:i/>
          <w:iCs/>
          <w:sz w:val="24"/>
          <w:szCs w:val="24"/>
        </w:rPr>
        <w:t>=|</w:t>
      </w:r>
      <w:r w:rsidR="006A5371" w:rsidRPr="00D0530F">
        <w:rPr>
          <w:rFonts w:ascii="Times New Roman" w:hAnsi="Times New Roman" w:cs="Times New Roman"/>
          <w:i/>
          <w:iCs/>
          <w:sz w:val="24"/>
          <w:szCs w:val="24"/>
        </w:rPr>
        <w:t>x</w:t>
      </w:r>
      <w:r w:rsidRPr="000764DE">
        <w:rPr>
          <w:rFonts w:ascii="Times New Roman" w:hAnsi="Times New Roman" w:cs="Times New Roman"/>
          <w:i/>
          <w:iCs/>
          <w:sz w:val="24"/>
          <w:szCs w:val="24"/>
        </w:rPr>
        <w:t>|</w:t>
      </w:r>
      <w:r w:rsidR="006A5371" w:rsidRPr="00D0530F">
        <w:rPr>
          <w:rFonts w:ascii="Times New Roman" w:hAnsi="Times New Roman" w:cs="Times New Roman"/>
          <w:sz w:val="24"/>
          <w:szCs w:val="24"/>
        </w:rPr>
        <w:t>;</w:t>
      </w:r>
    </w:p>
    <w:p w:rsidR="006A5371" w:rsidRPr="00D0530F" w:rsidRDefault="000764DE" w:rsidP="00D0530F">
      <w:pPr>
        <w:autoSpaceDE w:val="0"/>
        <w:autoSpaceDN w:val="0"/>
        <w:adjustRightInd w:val="0"/>
        <w:spacing w:after="0" w:line="240" w:lineRule="auto"/>
        <w:jc w:val="both"/>
        <w:rPr>
          <w:rFonts w:ascii="Times New Roman" w:hAnsi="Times New Roman" w:cs="Times New Roman"/>
          <w:sz w:val="24"/>
          <w:szCs w:val="24"/>
        </w:rPr>
      </w:pPr>
      <w:r w:rsidRPr="000764DE">
        <w:rPr>
          <w:rFonts w:ascii="Times New Roman" w:hAnsi="Times New Roman" w:cs="Times New Roman"/>
          <w:sz w:val="24"/>
          <w:szCs w:val="24"/>
        </w:rPr>
        <w:t>-</w:t>
      </w:r>
      <w:r w:rsidR="006A5371" w:rsidRPr="00D0530F">
        <w:rPr>
          <w:rFonts w:ascii="Times New Roman" w:hAnsi="Times New Roman" w:cs="Times New Roman"/>
          <w:sz w:val="24"/>
          <w:szCs w:val="24"/>
        </w:rPr>
        <w:t xml:space="preserve"> использовать преобразования графика функции </w:t>
      </w:r>
      <w:r>
        <w:rPr>
          <w:rFonts w:ascii="Times New Roman" w:hAnsi="Times New Roman" w:cs="Times New Roman"/>
          <w:i/>
          <w:iCs/>
          <w:sz w:val="24"/>
          <w:szCs w:val="24"/>
        </w:rPr>
        <w:t>y</w:t>
      </w:r>
      <w:r w:rsidRPr="000764DE">
        <w:rPr>
          <w:rFonts w:ascii="Times New Roman" w:hAnsi="Times New Roman" w:cs="Times New Roman"/>
          <w:i/>
          <w:iCs/>
          <w:sz w:val="24"/>
          <w:szCs w:val="24"/>
        </w:rPr>
        <w:t>=</w:t>
      </w:r>
      <w:r w:rsidR="006A5371" w:rsidRPr="00D0530F">
        <w:rPr>
          <w:rFonts w:ascii="Times New Roman" w:hAnsi="Times New Roman" w:cs="Times New Roman"/>
          <w:i/>
          <w:iCs/>
          <w:sz w:val="24"/>
          <w:szCs w:val="24"/>
        </w:rPr>
        <w:t>f</w:t>
      </w:r>
      <w:r w:rsidRPr="000764DE">
        <w:rPr>
          <w:rFonts w:ascii="Times New Roman" w:hAnsi="Times New Roman" w:cs="Times New Roman"/>
          <w:i/>
          <w:iCs/>
          <w:sz w:val="24"/>
          <w:szCs w:val="24"/>
        </w:rPr>
        <w:t>(</w:t>
      </w:r>
      <w:r w:rsidR="006A5371" w:rsidRPr="00D0530F">
        <w:rPr>
          <w:rFonts w:ascii="Times New Roman" w:hAnsi="Times New Roman" w:cs="Times New Roman"/>
          <w:i/>
          <w:iCs/>
          <w:sz w:val="24"/>
          <w:szCs w:val="24"/>
        </w:rPr>
        <w:t>x</w:t>
      </w:r>
      <w:r w:rsidRPr="00C0772D">
        <w:rPr>
          <w:rFonts w:ascii="Times New Roman" w:hAnsi="Times New Roman" w:cs="Times New Roman"/>
          <w:i/>
          <w:iCs/>
          <w:sz w:val="24"/>
          <w:szCs w:val="24"/>
        </w:rPr>
        <w:t>)</w:t>
      </w:r>
      <w:r w:rsidR="006A5371" w:rsidRPr="00D0530F">
        <w:rPr>
          <w:rFonts w:ascii="Times New Roman" w:hAnsi="Times New Roman" w:cs="Times New Roman"/>
          <w:sz w:val="24"/>
          <w:szCs w:val="24"/>
        </w:rPr>
        <w:t xml:space="preserve"> для построения графиков функций</w:t>
      </w:r>
      <w:r w:rsidR="00C0772D">
        <w:rPr>
          <w:rFonts w:ascii="Times New Roman" w:hAnsi="Times New Roman" w:cs="Times New Roman"/>
          <w:i/>
          <w:iCs/>
          <w:sz w:val="24"/>
          <w:szCs w:val="24"/>
        </w:rPr>
        <w:t>y</w:t>
      </w:r>
      <w:r w:rsidR="00C0772D" w:rsidRPr="00C0772D">
        <w:rPr>
          <w:rFonts w:ascii="Times New Roman" w:hAnsi="Times New Roman" w:cs="Times New Roman"/>
          <w:i/>
          <w:iCs/>
          <w:sz w:val="24"/>
          <w:szCs w:val="24"/>
        </w:rPr>
        <w:t>=</w:t>
      </w:r>
      <w:r w:rsidR="006A5371" w:rsidRPr="00D0530F">
        <w:rPr>
          <w:rFonts w:ascii="Times New Roman" w:hAnsi="Times New Roman" w:cs="Times New Roman"/>
          <w:i/>
          <w:iCs/>
          <w:sz w:val="24"/>
          <w:szCs w:val="24"/>
        </w:rPr>
        <w:t>af</w:t>
      </w:r>
      <w:r w:rsidR="00C0772D" w:rsidRPr="00C0772D">
        <w:rPr>
          <w:rFonts w:ascii="Times New Roman" w:hAnsi="Times New Roman" w:cs="Times New Roman"/>
          <w:i/>
          <w:iCs/>
          <w:sz w:val="24"/>
          <w:szCs w:val="24"/>
        </w:rPr>
        <w:t>(</w:t>
      </w:r>
      <w:r w:rsidR="006A5371" w:rsidRPr="00D0530F">
        <w:rPr>
          <w:rFonts w:ascii="Times New Roman" w:hAnsi="Times New Roman" w:cs="Times New Roman"/>
          <w:i/>
          <w:iCs/>
          <w:sz w:val="24"/>
          <w:szCs w:val="24"/>
        </w:rPr>
        <w:t>kx</w:t>
      </w:r>
      <w:r w:rsidR="00C0772D" w:rsidRPr="00C0772D">
        <w:rPr>
          <w:rFonts w:ascii="Times New Roman" w:hAnsi="Times New Roman" w:cs="Times New Roman"/>
          <w:i/>
          <w:iCs/>
          <w:sz w:val="24"/>
          <w:szCs w:val="24"/>
        </w:rPr>
        <w:t>+</w:t>
      </w:r>
      <w:r w:rsidR="006A5371" w:rsidRPr="00D0530F">
        <w:rPr>
          <w:rFonts w:ascii="Times New Roman" w:hAnsi="Times New Roman" w:cs="Times New Roman"/>
          <w:i/>
          <w:iCs/>
          <w:sz w:val="24"/>
          <w:szCs w:val="24"/>
        </w:rPr>
        <w:t>b</w:t>
      </w:r>
      <w:r w:rsidR="00C0772D" w:rsidRPr="00C0772D">
        <w:rPr>
          <w:rFonts w:ascii="Times New Roman" w:hAnsi="Times New Roman" w:cs="Times New Roman"/>
          <w:i/>
          <w:iCs/>
          <w:sz w:val="24"/>
          <w:szCs w:val="24"/>
        </w:rPr>
        <w:t>)+</w:t>
      </w:r>
      <w:r w:rsidR="006A5371" w:rsidRPr="00D0530F">
        <w:rPr>
          <w:rFonts w:ascii="Times New Roman" w:hAnsi="Times New Roman" w:cs="Times New Roman"/>
          <w:i/>
          <w:iCs/>
          <w:sz w:val="24"/>
          <w:szCs w:val="24"/>
        </w:rPr>
        <w:t>c</w:t>
      </w:r>
      <w:r w:rsidR="006A5371" w:rsidRPr="00D0530F">
        <w:rPr>
          <w:rFonts w:ascii="Times New Roman" w:hAnsi="Times New Roman" w:cs="Times New Roman"/>
          <w:sz w:val="24"/>
          <w:szCs w:val="24"/>
        </w:rPr>
        <w:t>;</w:t>
      </w:r>
    </w:p>
    <w:p w:rsidR="006A5371" w:rsidRPr="00D0530F" w:rsidRDefault="000764DE" w:rsidP="00D0530F">
      <w:pPr>
        <w:autoSpaceDE w:val="0"/>
        <w:autoSpaceDN w:val="0"/>
        <w:adjustRightInd w:val="0"/>
        <w:spacing w:after="0" w:line="240" w:lineRule="auto"/>
        <w:jc w:val="both"/>
        <w:rPr>
          <w:rFonts w:ascii="Times New Roman" w:hAnsi="Times New Roman" w:cs="Times New Roman"/>
          <w:sz w:val="24"/>
          <w:szCs w:val="24"/>
        </w:rPr>
      </w:pPr>
      <w:r w:rsidRPr="000764DE">
        <w:rPr>
          <w:rFonts w:ascii="Times New Roman" w:hAnsi="Times New Roman" w:cs="Times New Roman"/>
          <w:sz w:val="24"/>
          <w:szCs w:val="24"/>
        </w:rPr>
        <w:t>-</w:t>
      </w:r>
      <w:r w:rsidR="006A5371" w:rsidRPr="00D0530F">
        <w:rPr>
          <w:rFonts w:ascii="Times New Roman" w:hAnsi="Times New Roman" w:cs="Times New Roman"/>
          <w:sz w:val="24"/>
          <w:szCs w:val="24"/>
        </w:rPr>
        <w:t xml:space="preserve"> анализировать свойства функций и вид графика в зависимости от параметров;</w:t>
      </w:r>
    </w:p>
    <w:p w:rsidR="006A5371" w:rsidRPr="00D0530F" w:rsidRDefault="000764DE" w:rsidP="00D0530F">
      <w:pPr>
        <w:autoSpaceDE w:val="0"/>
        <w:autoSpaceDN w:val="0"/>
        <w:adjustRightInd w:val="0"/>
        <w:spacing w:after="0" w:line="240" w:lineRule="auto"/>
        <w:jc w:val="both"/>
        <w:rPr>
          <w:rFonts w:ascii="Times New Roman" w:hAnsi="Times New Roman" w:cs="Times New Roman"/>
          <w:sz w:val="24"/>
          <w:szCs w:val="24"/>
        </w:rPr>
      </w:pPr>
      <w:r w:rsidRPr="000764DE">
        <w:rPr>
          <w:rFonts w:ascii="Times New Roman" w:hAnsi="Times New Roman" w:cs="Times New Roman"/>
          <w:sz w:val="24"/>
          <w:szCs w:val="24"/>
        </w:rPr>
        <w:t>-</w:t>
      </w:r>
      <w:r w:rsidR="006A5371" w:rsidRPr="00D0530F">
        <w:rPr>
          <w:rFonts w:ascii="Times New Roman" w:hAnsi="Times New Roman" w:cs="Times New Roman"/>
          <w:sz w:val="24"/>
          <w:szCs w:val="24"/>
        </w:rPr>
        <w:t xml:space="preserve"> свободно оперировать понятиями: последовательность, ограниченная последовательность, монотонновозрастающая (убывающая) последовательность, предел последовательности, арифметическая прогрессия, геометрическая</w:t>
      </w:r>
    </w:p>
    <w:p w:rsidR="006A5371" w:rsidRPr="00D0530F" w:rsidRDefault="006A5371" w:rsidP="00D0530F">
      <w:pPr>
        <w:autoSpaceDE w:val="0"/>
        <w:autoSpaceDN w:val="0"/>
        <w:adjustRightInd w:val="0"/>
        <w:spacing w:after="0" w:line="240" w:lineRule="auto"/>
        <w:jc w:val="both"/>
        <w:rPr>
          <w:rFonts w:ascii="Times New Roman" w:hAnsi="Times New Roman" w:cs="Times New Roman"/>
          <w:sz w:val="24"/>
          <w:szCs w:val="24"/>
        </w:rPr>
      </w:pPr>
      <w:r w:rsidRPr="00D0530F">
        <w:rPr>
          <w:rFonts w:ascii="Times New Roman" w:hAnsi="Times New Roman" w:cs="Times New Roman"/>
          <w:sz w:val="24"/>
          <w:szCs w:val="24"/>
        </w:rPr>
        <w:t>прогрессия, характеристическое свойство арифметической (геометрической) прогрессии;</w:t>
      </w:r>
    </w:p>
    <w:p w:rsidR="006A5371" w:rsidRPr="00D0530F" w:rsidRDefault="000764DE" w:rsidP="00D0530F">
      <w:pPr>
        <w:autoSpaceDE w:val="0"/>
        <w:autoSpaceDN w:val="0"/>
        <w:adjustRightInd w:val="0"/>
        <w:spacing w:after="0" w:line="240" w:lineRule="auto"/>
        <w:jc w:val="both"/>
        <w:rPr>
          <w:rFonts w:ascii="Times New Roman" w:hAnsi="Times New Roman" w:cs="Times New Roman"/>
          <w:sz w:val="24"/>
          <w:szCs w:val="24"/>
        </w:rPr>
      </w:pPr>
      <w:r w:rsidRPr="000764DE">
        <w:rPr>
          <w:rFonts w:ascii="Times New Roman" w:hAnsi="Times New Roman" w:cs="Times New Roman"/>
          <w:sz w:val="24"/>
          <w:szCs w:val="24"/>
        </w:rPr>
        <w:t>-</w:t>
      </w:r>
      <w:r w:rsidR="006A5371" w:rsidRPr="00D0530F">
        <w:rPr>
          <w:rFonts w:ascii="Times New Roman" w:hAnsi="Times New Roman" w:cs="Times New Roman"/>
          <w:sz w:val="24"/>
          <w:szCs w:val="24"/>
        </w:rPr>
        <w:t xml:space="preserve"> использовать метод математической индукции для вывода формул, доказательства равенств и неравенств,решения задач на делимость;</w:t>
      </w:r>
    </w:p>
    <w:p w:rsidR="006A5371" w:rsidRPr="00D0530F" w:rsidRDefault="000764DE" w:rsidP="00D0530F">
      <w:pPr>
        <w:autoSpaceDE w:val="0"/>
        <w:autoSpaceDN w:val="0"/>
        <w:adjustRightInd w:val="0"/>
        <w:spacing w:after="0" w:line="240" w:lineRule="auto"/>
        <w:jc w:val="both"/>
        <w:rPr>
          <w:rFonts w:ascii="Times New Roman" w:hAnsi="Times New Roman" w:cs="Times New Roman"/>
          <w:sz w:val="24"/>
          <w:szCs w:val="24"/>
        </w:rPr>
      </w:pPr>
      <w:r w:rsidRPr="000764DE">
        <w:rPr>
          <w:rFonts w:ascii="Times New Roman" w:hAnsi="Times New Roman" w:cs="Times New Roman"/>
          <w:sz w:val="24"/>
          <w:szCs w:val="24"/>
        </w:rPr>
        <w:t>-</w:t>
      </w:r>
      <w:r w:rsidR="006A5371" w:rsidRPr="00D0530F">
        <w:rPr>
          <w:rFonts w:ascii="Times New Roman" w:hAnsi="Times New Roman" w:cs="Times New Roman"/>
          <w:sz w:val="24"/>
          <w:szCs w:val="24"/>
        </w:rPr>
        <w:t xml:space="preserve"> исследовать последовательности, заданные рекуррентно;</w:t>
      </w:r>
    </w:p>
    <w:p w:rsidR="006A5371" w:rsidRPr="00D0530F" w:rsidRDefault="000764DE" w:rsidP="00D0530F">
      <w:pPr>
        <w:autoSpaceDE w:val="0"/>
        <w:autoSpaceDN w:val="0"/>
        <w:adjustRightInd w:val="0"/>
        <w:spacing w:after="0" w:line="240" w:lineRule="auto"/>
        <w:jc w:val="both"/>
        <w:rPr>
          <w:rFonts w:ascii="Times New Roman" w:hAnsi="Times New Roman" w:cs="Times New Roman"/>
          <w:sz w:val="24"/>
          <w:szCs w:val="24"/>
        </w:rPr>
      </w:pPr>
      <w:r w:rsidRPr="000764DE">
        <w:rPr>
          <w:rFonts w:ascii="Times New Roman" w:hAnsi="Times New Roman" w:cs="Times New Roman"/>
          <w:sz w:val="24"/>
          <w:szCs w:val="24"/>
        </w:rPr>
        <w:t>-</w:t>
      </w:r>
      <w:r w:rsidR="006A5371" w:rsidRPr="00D0530F">
        <w:rPr>
          <w:rFonts w:ascii="Times New Roman" w:hAnsi="Times New Roman" w:cs="Times New Roman"/>
          <w:sz w:val="24"/>
          <w:szCs w:val="24"/>
        </w:rPr>
        <w:t xml:space="preserve"> решать комбинированные задачи на арифметическую и геометрическую прогрессии.</w:t>
      </w:r>
    </w:p>
    <w:p w:rsidR="006A5371" w:rsidRPr="00D0530F" w:rsidRDefault="006A5371" w:rsidP="00D0530F">
      <w:pPr>
        <w:autoSpaceDE w:val="0"/>
        <w:autoSpaceDN w:val="0"/>
        <w:adjustRightInd w:val="0"/>
        <w:spacing w:after="0" w:line="240" w:lineRule="auto"/>
        <w:jc w:val="both"/>
        <w:rPr>
          <w:rFonts w:ascii="Times New Roman" w:hAnsi="Times New Roman" w:cs="Times New Roman"/>
          <w:b/>
          <w:bCs/>
          <w:sz w:val="24"/>
          <w:szCs w:val="24"/>
        </w:rPr>
      </w:pPr>
      <w:r w:rsidRPr="00D0530F">
        <w:rPr>
          <w:rFonts w:ascii="Times New Roman" w:hAnsi="Times New Roman" w:cs="Times New Roman"/>
          <w:b/>
          <w:bCs/>
          <w:sz w:val="24"/>
          <w:szCs w:val="24"/>
        </w:rPr>
        <w:t>В повседневной жизни и при изучении других предметов:</w:t>
      </w:r>
    </w:p>
    <w:p w:rsidR="006A5371" w:rsidRPr="00D0530F" w:rsidRDefault="000764DE" w:rsidP="00D0530F">
      <w:pPr>
        <w:autoSpaceDE w:val="0"/>
        <w:autoSpaceDN w:val="0"/>
        <w:adjustRightInd w:val="0"/>
        <w:spacing w:after="0" w:line="240" w:lineRule="auto"/>
        <w:jc w:val="both"/>
        <w:rPr>
          <w:rFonts w:ascii="Times New Roman" w:hAnsi="Times New Roman" w:cs="Times New Roman"/>
          <w:sz w:val="24"/>
          <w:szCs w:val="24"/>
        </w:rPr>
      </w:pPr>
      <w:r w:rsidRPr="000764DE">
        <w:rPr>
          <w:rFonts w:ascii="Times New Roman" w:hAnsi="Times New Roman" w:cs="Times New Roman"/>
          <w:sz w:val="24"/>
          <w:szCs w:val="24"/>
        </w:rPr>
        <w:t>-</w:t>
      </w:r>
      <w:r w:rsidR="006A5371" w:rsidRPr="00D0530F">
        <w:rPr>
          <w:rFonts w:ascii="Times New Roman" w:hAnsi="Times New Roman" w:cs="Times New Roman"/>
          <w:sz w:val="24"/>
          <w:szCs w:val="24"/>
        </w:rPr>
        <w:t xml:space="preserve"> конструировать и исследовать функции, соответствующие реальным процессам и явлениям,интерпретировать полученные результаты в соответствии со спецификой исследуемого процесса или явления;</w:t>
      </w:r>
    </w:p>
    <w:p w:rsidR="006A5371" w:rsidRPr="00D0530F" w:rsidRDefault="000764DE" w:rsidP="00D0530F">
      <w:pPr>
        <w:autoSpaceDE w:val="0"/>
        <w:autoSpaceDN w:val="0"/>
        <w:adjustRightInd w:val="0"/>
        <w:spacing w:after="0" w:line="240" w:lineRule="auto"/>
        <w:jc w:val="both"/>
        <w:rPr>
          <w:rFonts w:ascii="Times New Roman" w:hAnsi="Times New Roman" w:cs="Times New Roman"/>
          <w:sz w:val="24"/>
          <w:szCs w:val="24"/>
        </w:rPr>
      </w:pPr>
      <w:r w:rsidRPr="000764DE">
        <w:rPr>
          <w:rFonts w:ascii="Times New Roman" w:hAnsi="Times New Roman" w:cs="Times New Roman"/>
          <w:sz w:val="24"/>
          <w:szCs w:val="24"/>
        </w:rPr>
        <w:t>-</w:t>
      </w:r>
      <w:r w:rsidR="006A5371" w:rsidRPr="00D0530F">
        <w:rPr>
          <w:rFonts w:ascii="Times New Roman" w:hAnsi="Times New Roman" w:cs="Times New Roman"/>
          <w:sz w:val="24"/>
          <w:szCs w:val="24"/>
        </w:rPr>
        <w:t xml:space="preserve"> использовать графики зависимостей для исследования реальных процессов и явлений;</w:t>
      </w:r>
    </w:p>
    <w:p w:rsidR="006A5371" w:rsidRPr="00D0530F" w:rsidRDefault="000764DE" w:rsidP="00D0530F">
      <w:pPr>
        <w:autoSpaceDE w:val="0"/>
        <w:autoSpaceDN w:val="0"/>
        <w:adjustRightInd w:val="0"/>
        <w:spacing w:after="0" w:line="240" w:lineRule="auto"/>
        <w:jc w:val="both"/>
        <w:rPr>
          <w:rFonts w:ascii="Times New Roman" w:hAnsi="Times New Roman" w:cs="Times New Roman"/>
          <w:sz w:val="24"/>
          <w:szCs w:val="24"/>
        </w:rPr>
      </w:pPr>
      <w:r w:rsidRPr="000764DE">
        <w:rPr>
          <w:rFonts w:ascii="Times New Roman" w:hAnsi="Times New Roman" w:cs="Times New Roman"/>
          <w:sz w:val="24"/>
          <w:szCs w:val="24"/>
        </w:rPr>
        <w:t>-</w:t>
      </w:r>
      <w:r w:rsidR="006A5371" w:rsidRPr="00D0530F">
        <w:rPr>
          <w:rFonts w:ascii="Times New Roman" w:hAnsi="Times New Roman" w:cs="Times New Roman"/>
          <w:sz w:val="24"/>
          <w:szCs w:val="24"/>
        </w:rPr>
        <w:t xml:space="preserve"> конструировать и исследовать функции при решении задач других учебных предметов, интерпретироватьполученные результаты в соответствии со спецификой учебного предмета.</w:t>
      </w:r>
    </w:p>
    <w:p w:rsidR="006A5371" w:rsidRPr="00D0530F" w:rsidRDefault="006A5371" w:rsidP="00D0530F">
      <w:pPr>
        <w:autoSpaceDE w:val="0"/>
        <w:autoSpaceDN w:val="0"/>
        <w:adjustRightInd w:val="0"/>
        <w:spacing w:after="0" w:line="240" w:lineRule="auto"/>
        <w:jc w:val="both"/>
        <w:rPr>
          <w:rFonts w:ascii="Times New Roman" w:hAnsi="Times New Roman" w:cs="Times New Roman"/>
          <w:b/>
          <w:bCs/>
          <w:sz w:val="24"/>
          <w:szCs w:val="24"/>
        </w:rPr>
      </w:pPr>
      <w:r w:rsidRPr="00D0530F">
        <w:rPr>
          <w:rFonts w:ascii="Times New Roman" w:hAnsi="Times New Roman" w:cs="Times New Roman"/>
          <w:b/>
          <w:bCs/>
          <w:sz w:val="24"/>
          <w:szCs w:val="24"/>
        </w:rPr>
        <w:t>Статистика и теория вероятностей</w:t>
      </w:r>
    </w:p>
    <w:p w:rsidR="006A5371" w:rsidRPr="00D0530F" w:rsidRDefault="000764DE" w:rsidP="00D0530F">
      <w:pPr>
        <w:autoSpaceDE w:val="0"/>
        <w:autoSpaceDN w:val="0"/>
        <w:adjustRightInd w:val="0"/>
        <w:spacing w:after="0" w:line="240" w:lineRule="auto"/>
        <w:jc w:val="both"/>
        <w:rPr>
          <w:rFonts w:ascii="Times New Roman" w:hAnsi="Times New Roman" w:cs="Times New Roman"/>
          <w:sz w:val="24"/>
          <w:szCs w:val="24"/>
        </w:rPr>
      </w:pPr>
      <w:r w:rsidRPr="000764DE">
        <w:rPr>
          <w:rFonts w:ascii="Times New Roman" w:hAnsi="Times New Roman" w:cs="Times New Roman"/>
          <w:sz w:val="24"/>
          <w:szCs w:val="24"/>
        </w:rPr>
        <w:t>-</w:t>
      </w:r>
      <w:r w:rsidR="006A5371" w:rsidRPr="00D0530F">
        <w:rPr>
          <w:rFonts w:ascii="Times New Roman" w:hAnsi="Times New Roman" w:cs="Times New Roman"/>
          <w:sz w:val="24"/>
          <w:szCs w:val="24"/>
        </w:rPr>
        <w:t xml:space="preserve"> Свободно оперировать понятиями: столбчатые и круговые диаграммы, таблицы данных, среднееарифметическое, медиана, наибольшее и наименьшее значения выборки, размах выборки, дисперсия и стандартноеотклонение, случайная изменчивость;</w:t>
      </w:r>
    </w:p>
    <w:p w:rsidR="006A5371" w:rsidRPr="00D0530F" w:rsidRDefault="000764DE" w:rsidP="00D0530F">
      <w:pPr>
        <w:autoSpaceDE w:val="0"/>
        <w:autoSpaceDN w:val="0"/>
        <w:adjustRightInd w:val="0"/>
        <w:spacing w:after="0" w:line="240" w:lineRule="auto"/>
        <w:jc w:val="both"/>
        <w:rPr>
          <w:rFonts w:ascii="Times New Roman" w:hAnsi="Times New Roman" w:cs="Times New Roman"/>
          <w:sz w:val="24"/>
          <w:szCs w:val="24"/>
        </w:rPr>
      </w:pPr>
      <w:r w:rsidRPr="000764DE">
        <w:rPr>
          <w:rFonts w:ascii="Times New Roman" w:hAnsi="Times New Roman" w:cs="Times New Roman"/>
          <w:sz w:val="24"/>
          <w:szCs w:val="24"/>
        </w:rPr>
        <w:t>-</w:t>
      </w:r>
      <w:r w:rsidR="006A5371" w:rsidRPr="00D0530F">
        <w:rPr>
          <w:rFonts w:ascii="Times New Roman" w:hAnsi="Times New Roman" w:cs="Times New Roman"/>
          <w:sz w:val="24"/>
          <w:szCs w:val="24"/>
        </w:rPr>
        <w:t xml:space="preserve"> выбирать наиболее удобный способ представления информации, адекватный её свойствам и целям анализа;</w:t>
      </w:r>
    </w:p>
    <w:p w:rsidR="006A5371" w:rsidRPr="00D0530F" w:rsidRDefault="000764DE" w:rsidP="00D0530F">
      <w:pPr>
        <w:autoSpaceDE w:val="0"/>
        <w:autoSpaceDN w:val="0"/>
        <w:adjustRightInd w:val="0"/>
        <w:spacing w:after="0" w:line="240" w:lineRule="auto"/>
        <w:jc w:val="both"/>
        <w:rPr>
          <w:rFonts w:ascii="Times New Roman" w:hAnsi="Times New Roman" w:cs="Times New Roman"/>
          <w:sz w:val="24"/>
          <w:szCs w:val="24"/>
        </w:rPr>
      </w:pPr>
      <w:r w:rsidRPr="000764DE">
        <w:rPr>
          <w:rFonts w:ascii="Times New Roman" w:hAnsi="Times New Roman" w:cs="Times New Roman"/>
          <w:sz w:val="24"/>
          <w:szCs w:val="24"/>
        </w:rPr>
        <w:t>-</w:t>
      </w:r>
      <w:r w:rsidR="006A5371" w:rsidRPr="00D0530F">
        <w:rPr>
          <w:rFonts w:ascii="Times New Roman" w:hAnsi="Times New Roman" w:cs="Times New Roman"/>
          <w:sz w:val="24"/>
          <w:szCs w:val="24"/>
        </w:rPr>
        <w:t xml:space="preserve"> вычислять числовые характеристики выборки;</w:t>
      </w:r>
    </w:p>
    <w:p w:rsidR="00893323" w:rsidRDefault="000764DE" w:rsidP="000764DE">
      <w:pPr>
        <w:autoSpaceDE w:val="0"/>
        <w:autoSpaceDN w:val="0"/>
        <w:adjustRightInd w:val="0"/>
        <w:spacing w:after="0" w:line="240" w:lineRule="auto"/>
        <w:jc w:val="both"/>
        <w:rPr>
          <w:rFonts w:ascii="Times New Roman" w:eastAsia="Times New Roman,Italic" w:hAnsi="Times New Roman" w:cs="Times New Roman"/>
          <w:sz w:val="24"/>
          <w:szCs w:val="24"/>
        </w:rPr>
      </w:pPr>
      <w:r w:rsidRPr="000764DE">
        <w:rPr>
          <w:rFonts w:ascii="Times New Roman" w:hAnsi="Times New Roman" w:cs="Times New Roman"/>
          <w:sz w:val="24"/>
          <w:szCs w:val="24"/>
        </w:rPr>
        <w:t>-</w:t>
      </w:r>
      <w:r w:rsidR="006A5371" w:rsidRPr="00D0530F">
        <w:rPr>
          <w:rFonts w:ascii="Times New Roman" w:hAnsi="Times New Roman" w:cs="Times New Roman"/>
          <w:sz w:val="24"/>
          <w:szCs w:val="24"/>
        </w:rPr>
        <w:t xml:space="preserve"> свободно оперировать понятиями: факториал числа, перестановки, сочетания и размещения, треугольникПаскаля;</w:t>
      </w:r>
    </w:p>
    <w:p w:rsidR="00893323" w:rsidRPr="001218EB" w:rsidRDefault="001218EB" w:rsidP="001218EB">
      <w:pPr>
        <w:autoSpaceDE w:val="0"/>
        <w:autoSpaceDN w:val="0"/>
        <w:adjustRightInd w:val="0"/>
        <w:spacing w:after="0" w:line="240" w:lineRule="auto"/>
        <w:jc w:val="both"/>
        <w:rPr>
          <w:rFonts w:ascii="Times New Roman" w:hAnsi="Times New Roman" w:cs="Times New Roman"/>
          <w:sz w:val="24"/>
          <w:szCs w:val="24"/>
        </w:rPr>
      </w:pPr>
      <w:r w:rsidRPr="001218EB">
        <w:rPr>
          <w:rFonts w:ascii="Times New Roman" w:hAnsi="Times New Roman" w:cs="Times New Roman"/>
          <w:sz w:val="24"/>
          <w:szCs w:val="24"/>
        </w:rPr>
        <w:t xml:space="preserve">- </w:t>
      </w:r>
      <w:r w:rsidR="00893323" w:rsidRPr="001218EB">
        <w:rPr>
          <w:rFonts w:ascii="Times New Roman" w:hAnsi="Times New Roman" w:cs="Times New Roman"/>
          <w:sz w:val="24"/>
          <w:szCs w:val="24"/>
        </w:rPr>
        <w:t>свободно оперировать понятиями: случайный опыт, случайный выбор, испытание, элементарное случайноесобытие (исход), классическое определение вероятности случайного события, операции над случайными событиями,основные комбинаторные формулы;</w:t>
      </w:r>
    </w:p>
    <w:p w:rsidR="00893323" w:rsidRPr="001218EB" w:rsidRDefault="001218EB" w:rsidP="001218EB">
      <w:pPr>
        <w:autoSpaceDE w:val="0"/>
        <w:autoSpaceDN w:val="0"/>
        <w:adjustRightInd w:val="0"/>
        <w:spacing w:after="0" w:line="240" w:lineRule="auto"/>
        <w:jc w:val="both"/>
        <w:rPr>
          <w:rFonts w:ascii="Times New Roman" w:hAnsi="Times New Roman" w:cs="Times New Roman"/>
          <w:sz w:val="24"/>
          <w:szCs w:val="24"/>
        </w:rPr>
      </w:pPr>
      <w:r w:rsidRPr="001218EB">
        <w:rPr>
          <w:rFonts w:ascii="Times New Roman" w:hAnsi="Times New Roman" w:cs="Times New Roman"/>
          <w:sz w:val="24"/>
          <w:szCs w:val="24"/>
        </w:rPr>
        <w:t xml:space="preserve">- </w:t>
      </w:r>
      <w:r w:rsidR="00893323" w:rsidRPr="001218EB">
        <w:rPr>
          <w:rFonts w:ascii="Times New Roman" w:hAnsi="Times New Roman" w:cs="Times New Roman"/>
          <w:sz w:val="24"/>
          <w:szCs w:val="24"/>
        </w:rPr>
        <w:t>свободно оперировать понятиями: случайный опыт, случайный выбор, испытание, элементарное случайноесобытие (исход), классическое определение вероятности случайного события, операции над случайными событиями,основные комбинаторные формулы;</w:t>
      </w:r>
    </w:p>
    <w:p w:rsidR="00893323" w:rsidRPr="001218EB" w:rsidRDefault="001218EB" w:rsidP="001218EB">
      <w:pPr>
        <w:autoSpaceDE w:val="0"/>
        <w:autoSpaceDN w:val="0"/>
        <w:adjustRightInd w:val="0"/>
        <w:spacing w:after="0" w:line="240" w:lineRule="auto"/>
        <w:jc w:val="both"/>
        <w:rPr>
          <w:rFonts w:ascii="Times New Roman" w:hAnsi="Times New Roman" w:cs="Times New Roman"/>
          <w:sz w:val="24"/>
          <w:szCs w:val="24"/>
        </w:rPr>
      </w:pPr>
      <w:r w:rsidRPr="001218EB">
        <w:rPr>
          <w:rFonts w:ascii="Times New Roman" w:hAnsi="Times New Roman" w:cs="Times New Roman"/>
          <w:sz w:val="24"/>
          <w:szCs w:val="24"/>
        </w:rPr>
        <w:t xml:space="preserve">- </w:t>
      </w:r>
      <w:r w:rsidR="00893323" w:rsidRPr="001218EB">
        <w:rPr>
          <w:rFonts w:ascii="Times New Roman" w:hAnsi="Times New Roman" w:cs="Times New Roman"/>
          <w:sz w:val="24"/>
          <w:szCs w:val="24"/>
        </w:rPr>
        <w:t>знать примеры случайных величин, и вычислять их статистические характеристики;</w:t>
      </w:r>
    </w:p>
    <w:p w:rsidR="00893323" w:rsidRPr="001218EB" w:rsidRDefault="001218EB" w:rsidP="001218EB">
      <w:pPr>
        <w:autoSpaceDE w:val="0"/>
        <w:autoSpaceDN w:val="0"/>
        <w:adjustRightInd w:val="0"/>
        <w:spacing w:after="0" w:line="240" w:lineRule="auto"/>
        <w:jc w:val="both"/>
        <w:rPr>
          <w:rFonts w:ascii="Times New Roman" w:hAnsi="Times New Roman" w:cs="Times New Roman"/>
          <w:sz w:val="24"/>
          <w:szCs w:val="24"/>
        </w:rPr>
      </w:pPr>
      <w:r w:rsidRPr="001218EB">
        <w:rPr>
          <w:rFonts w:ascii="Times New Roman" w:hAnsi="Times New Roman" w:cs="Times New Roman"/>
          <w:sz w:val="24"/>
          <w:szCs w:val="24"/>
        </w:rPr>
        <w:t xml:space="preserve">- </w:t>
      </w:r>
      <w:r w:rsidR="00893323" w:rsidRPr="001218EB">
        <w:rPr>
          <w:rFonts w:ascii="Times New Roman" w:hAnsi="Times New Roman" w:cs="Times New Roman"/>
          <w:sz w:val="24"/>
          <w:szCs w:val="24"/>
        </w:rPr>
        <w:t>использовать формулы комбинаторики при решении комбинаторных задач;</w:t>
      </w:r>
    </w:p>
    <w:p w:rsidR="00893323" w:rsidRPr="001218EB" w:rsidRDefault="001218EB" w:rsidP="001218EB">
      <w:pPr>
        <w:autoSpaceDE w:val="0"/>
        <w:autoSpaceDN w:val="0"/>
        <w:adjustRightInd w:val="0"/>
        <w:spacing w:after="0" w:line="240" w:lineRule="auto"/>
        <w:jc w:val="both"/>
        <w:rPr>
          <w:rFonts w:ascii="Times New Roman" w:hAnsi="Times New Roman" w:cs="Times New Roman"/>
          <w:sz w:val="24"/>
          <w:szCs w:val="24"/>
        </w:rPr>
      </w:pPr>
      <w:r w:rsidRPr="001218EB">
        <w:rPr>
          <w:rFonts w:ascii="Times New Roman" w:hAnsi="Times New Roman" w:cs="Times New Roman"/>
          <w:sz w:val="24"/>
          <w:szCs w:val="24"/>
        </w:rPr>
        <w:t xml:space="preserve">- </w:t>
      </w:r>
      <w:r w:rsidR="00893323" w:rsidRPr="001218EB">
        <w:rPr>
          <w:rFonts w:ascii="Times New Roman" w:hAnsi="Times New Roman" w:cs="Times New Roman"/>
          <w:sz w:val="24"/>
          <w:szCs w:val="24"/>
        </w:rPr>
        <w:t>решать задачи на вычисление вероятности в том числе с использованием формул.</w:t>
      </w:r>
    </w:p>
    <w:p w:rsidR="00893323" w:rsidRPr="001218EB" w:rsidRDefault="00893323" w:rsidP="001218EB">
      <w:pPr>
        <w:autoSpaceDE w:val="0"/>
        <w:autoSpaceDN w:val="0"/>
        <w:adjustRightInd w:val="0"/>
        <w:spacing w:after="0" w:line="240" w:lineRule="auto"/>
        <w:jc w:val="both"/>
        <w:rPr>
          <w:rFonts w:ascii="Times New Roman" w:hAnsi="Times New Roman" w:cs="Times New Roman"/>
          <w:b/>
          <w:bCs/>
          <w:sz w:val="24"/>
          <w:szCs w:val="24"/>
        </w:rPr>
      </w:pPr>
      <w:r w:rsidRPr="001218EB">
        <w:rPr>
          <w:rFonts w:ascii="Times New Roman" w:hAnsi="Times New Roman" w:cs="Times New Roman"/>
          <w:b/>
          <w:bCs/>
          <w:sz w:val="24"/>
          <w:szCs w:val="24"/>
        </w:rPr>
        <w:t>В повседневной жизни и при изучении других предметов:</w:t>
      </w:r>
    </w:p>
    <w:p w:rsidR="00893323" w:rsidRPr="001218EB" w:rsidRDefault="001218EB" w:rsidP="001218EB">
      <w:pPr>
        <w:autoSpaceDE w:val="0"/>
        <w:autoSpaceDN w:val="0"/>
        <w:adjustRightInd w:val="0"/>
        <w:spacing w:after="0" w:line="240" w:lineRule="auto"/>
        <w:jc w:val="both"/>
        <w:rPr>
          <w:rFonts w:ascii="Times New Roman" w:hAnsi="Times New Roman" w:cs="Times New Roman"/>
          <w:sz w:val="24"/>
          <w:szCs w:val="24"/>
        </w:rPr>
      </w:pPr>
      <w:r w:rsidRPr="001218EB">
        <w:rPr>
          <w:rFonts w:ascii="Times New Roman" w:hAnsi="Times New Roman" w:cs="Times New Roman"/>
          <w:sz w:val="24"/>
          <w:szCs w:val="24"/>
        </w:rPr>
        <w:t xml:space="preserve">- </w:t>
      </w:r>
      <w:r w:rsidR="00893323" w:rsidRPr="001218EB">
        <w:rPr>
          <w:rFonts w:ascii="Times New Roman" w:hAnsi="Times New Roman" w:cs="Times New Roman"/>
          <w:sz w:val="24"/>
          <w:szCs w:val="24"/>
        </w:rPr>
        <w:t>представлять информацию о реальных процессах и явлениях способом, адекватным её свойствам и целиисследования;</w:t>
      </w:r>
    </w:p>
    <w:p w:rsidR="00893323" w:rsidRPr="001218EB" w:rsidRDefault="001218EB" w:rsidP="001218EB">
      <w:pPr>
        <w:autoSpaceDE w:val="0"/>
        <w:autoSpaceDN w:val="0"/>
        <w:adjustRightInd w:val="0"/>
        <w:spacing w:after="0" w:line="240" w:lineRule="auto"/>
        <w:jc w:val="both"/>
        <w:rPr>
          <w:rFonts w:ascii="Times New Roman" w:hAnsi="Times New Roman" w:cs="Times New Roman"/>
          <w:sz w:val="24"/>
          <w:szCs w:val="24"/>
        </w:rPr>
      </w:pPr>
      <w:r w:rsidRPr="001218EB">
        <w:rPr>
          <w:rFonts w:ascii="Times New Roman" w:hAnsi="Times New Roman" w:cs="Times New Roman"/>
          <w:sz w:val="24"/>
          <w:szCs w:val="24"/>
        </w:rPr>
        <w:lastRenderedPageBreak/>
        <w:t xml:space="preserve">- </w:t>
      </w:r>
      <w:r w:rsidR="00893323" w:rsidRPr="001218EB">
        <w:rPr>
          <w:rFonts w:ascii="Times New Roman" w:hAnsi="Times New Roman" w:cs="Times New Roman"/>
          <w:sz w:val="24"/>
          <w:szCs w:val="24"/>
        </w:rPr>
        <w:t>анализировать и сравнивать статистические характеристики выборок, полученных в процессе решенияприкладной задачи, изучения реального явления, решения задачи из других учебных предметов;</w:t>
      </w:r>
    </w:p>
    <w:p w:rsidR="00893323" w:rsidRPr="001218EB" w:rsidRDefault="001218EB" w:rsidP="001218EB">
      <w:pPr>
        <w:autoSpaceDE w:val="0"/>
        <w:autoSpaceDN w:val="0"/>
        <w:adjustRightInd w:val="0"/>
        <w:spacing w:after="0" w:line="240" w:lineRule="auto"/>
        <w:jc w:val="both"/>
        <w:rPr>
          <w:rFonts w:ascii="Times New Roman" w:hAnsi="Times New Roman" w:cs="Times New Roman"/>
          <w:sz w:val="24"/>
          <w:szCs w:val="24"/>
        </w:rPr>
      </w:pPr>
      <w:r w:rsidRPr="001218EB">
        <w:rPr>
          <w:rFonts w:ascii="Times New Roman" w:hAnsi="Times New Roman" w:cs="Times New Roman"/>
          <w:sz w:val="24"/>
          <w:szCs w:val="24"/>
        </w:rPr>
        <w:t xml:space="preserve">- </w:t>
      </w:r>
      <w:r w:rsidR="00893323" w:rsidRPr="001218EB">
        <w:rPr>
          <w:rFonts w:ascii="Times New Roman" w:hAnsi="Times New Roman" w:cs="Times New Roman"/>
          <w:sz w:val="24"/>
          <w:szCs w:val="24"/>
        </w:rPr>
        <w:t>оценивать вероятность реальных событий и явлений в различных ситуациях.</w:t>
      </w:r>
    </w:p>
    <w:p w:rsidR="00893323" w:rsidRPr="001218EB" w:rsidRDefault="00893323" w:rsidP="001218EB">
      <w:pPr>
        <w:autoSpaceDE w:val="0"/>
        <w:autoSpaceDN w:val="0"/>
        <w:adjustRightInd w:val="0"/>
        <w:spacing w:after="0" w:line="240" w:lineRule="auto"/>
        <w:jc w:val="both"/>
        <w:rPr>
          <w:rFonts w:ascii="Times New Roman" w:hAnsi="Times New Roman" w:cs="Times New Roman"/>
          <w:b/>
          <w:bCs/>
          <w:sz w:val="24"/>
          <w:szCs w:val="24"/>
        </w:rPr>
      </w:pPr>
      <w:r w:rsidRPr="001218EB">
        <w:rPr>
          <w:rFonts w:ascii="Times New Roman" w:hAnsi="Times New Roman" w:cs="Times New Roman"/>
          <w:b/>
          <w:bCs/>
          <w:sz w:val="24"/>
          <w:szCs w:val="24"/>
        </w:rPr>
        <w:t>Текстовые задачи</w:t>
      </w:r>
    </w:p>
    <w:p w:rsidR="00893323" w:rsidRPr="001218EB" w:rsidRDefault="001218EB" w:rsidP="001218EB">
      <w:pPr>
        <w:autoSpaceDE w:val="0"/>
        <w:autoSpaceDN w:val="0"/>
        <w:adjustRightInd w:val="0"/>
        <w:spacing w:after="0" w:line="240" w:lineRule="auto"/>
        <w:jc w:val="both"/>
        <w:rPr>
          <w:rFonts w:ascii="Times New Roman" w:hAnsi="Times New Roman" w:cs="Times New Roman"/>
          <w:sz w:val="24"/>
          <w:szCs w:val="24"/>
        </w:rPr>
      </w:pPr>
      <w:r w:rsidRPr="001218EB">
        <w:rPr>
          <w:rFonts w:ascii="Times New Roman" w:hAnsi="Times New Roman" w:cs="Times New Roman"/>
          <w:sz w:val="24"/>
          <w:szCs w:val="24"/>
        </w:rPr>
        <w:t xml:space="preserve">- </w:t>
      </w:r>
      <w:r w:rsidR="00893323" w:rsidRPr="001218EB">
        <w:rPr>
          <w:rFonts w:ascii="Times New Roman" w:hAnsi="Times New Roman" w:cs="Times New Roman"/>
          <w:sz w:val="24"/>
          <w:szCs w:val="24"/>
        </w:rPr>
        <w:t>Решать простые и сложные задачи, а также задачи повышенной трудности и выделять их математическуюоснову;</w:t>
      </w:r>
    </w:p>
    <w:p w:rsidR="00893323" w:rsidRPr="001218EB" w:rsidRDefault="001218EB" w:rsidP="001218EB">
      <w:pPr>
        <w:autoSpaceDE w:val="0"/>
        <w:autoSpaceDN w:val="0"/>
        <w:adjustRightInd w:val="0"/>
        <w:spacing w:after="0" w:line="240" w:lineRule="auto"/>
        <w:jc w:val="both"/>
        <w:rPr>
          <w:rFonts w:ascii="Times New Roman" w:hAnsi="Times New Roman" w:cs="Times New Roman"/>
          <w:sz w:val="24"/>
          <w:szCs w:val="24"/>
        </w:rPr>
      </w:pPr>
      <w:r w:rsidRPr="001218EB">
        <w:rPr>
          <w:rFonts w:ascii="Times New Roman" w:hAnsi="Times New Roman" w:cs="Times New Roman"/>
          <w:sz w:val="24"/>
          <w:szCs w:val="24"/>
        </w:rPr>
        <w:t xml:space="preserve">- </w:t>
      </w:r>
      <w:r w:rsidR="00893323" w:rsidRPr="001218EB">
        <w:rPr>
          <w:rFonts w:ascii="Times New Roman" w:hAnsi="Times New Roman" w:cs="Times New Roman"/>
          <w:sz w:val="24"/>
          <w:szCs w:val="24"/>
        </w:rPr>
        <w:t>распознавать разные виды и типы задач;</w:t>
      </w:r>
    </w:p>
    <w:p w:rsidR="00893323" w:rsidRPr="001218EB" w:rsidRDefault="001218EB" w:rsidP="001218EB">
      <w:pPr>
        <w:autoSpaceDE w:val="0"/>
        <w:autoSpaceDN w:val="0"/>
        <w:adjustRightInd w:val="0"/>
        <w:spacing w:after="0" w:line="240" w:lineRule="auto"/>
        <w:jc w:val="both"/>
        <w:rPr>
          <w:rFonts w:ascii="Times New Roman" w:hAnsi="Times New Roman" w:cs="Times New Roman"/>
          <w:sz w:val="24"/>
          <w:szCs w:val="24"/>
        </w:rPr>
      </w:pPr>
      <w:r w:rsidRPr="001218EB">
        <w:rPr>
          <w:rFonts w:ascii="Times New Roman" w:hAnsi="Times New Roman" w:cs="Times New Roman"/>
          <w:sz w:val="24"/>
          <w:szCs w:val="24"/>
        </w:rPr>
        <w:t xml:space="preserve">- </w:t>
      </w:r>
      <w:r w:rsidR="00893323" w:rsidRPr="001218EB">
        <w:rPr>
          <w:rFonts w:ascii="Times New Roman" w:hAnsi="Times New Roman" w:cs="Times New Roman"/>
          <w:sz w:val="24"/>
          <w:szCs w:val="24"/>
        </w:rPr>
        <w:t>использовать разные краткие записи как модели текстов сложных задач и задач повышенной сложности дляпостроения поисковой схемы и решения задач, выбирать оптимальную для рассматриваемой в задаче ситуации модельтекста задачи;</w:t>
      </w:r>
    </w:p>
    <w:p w:rsidR="00893323" w:rsidRPr="001218EB" w:rsidRDefault="001218EB" w:rsidP="001218EB">
      <w:pPr>
        <w:autoSpaceDE w:val="0"/>
        <w:autoSpaceDN w:val="0"/>
        <w:adjustRightInd w:val="0"/>
        <w:spacing w:after="0" w:line="240" w:lineRule="auto"/>
        <w:jc w:val="both"/>
        <w:rPr>
          <w:rFonts w:ascii="Times New Roman" w:hAnsi="Times New Roman" w:cs="Times New Roman"/>
          <w:sz w:val="24"/>
          <w:szCs w:val="24"/>
        </w:rPr>
      </w:pPr>
      <w:r w:rsidRPr="001218EB">
        <w:rPr>
          <w:rFonts w:ascii="Times New Roman" w:hAnsi="Times New Roman" w:cs="Times New Roman"/>
          <w:sz w:val="24"/>
          <w:szCs w:val="24"/>
        </w:rPr>
        <w:t xml:space="preserve">- </w:t>
      </w:r>
      <w:r w:rsidR="00893323" w:rsidRPr="001218EB">
        <w:rPr>
          <w:rFonts w:ascii="Times New Roman" w:hAnsi="Times New Roman" w:cs="Times New Roman"/>
          <w:sz w:val="24"/>
          <w:szCs w:val="24"/>
        </w:rPr>
        <w:t>различать модель текста и модель решения задачи, конструировать к одной модели решения сложных задачразные модели текста задачи;</w:t>
      </w:r>
    </w:p>
    <w:p w:rsidR="00893323" w:rsidRPr="001218EB" w:rsidRDefault="001218EB" w:rsidP="001218EB">
      <w:pPr>
        <w:autoSpaceDE w:val="0"/>
        <w:autoSpaceDN w:val="0"/>
        <w:adjustRightInd w:val="0"/>
        <w:spacing w:after="0" w:line="240" w:lineRule="auto"/>
        <w:jc w:val="both"/>
        <w:rPr>
          <w:rFonts w:ascii="Times New Roman" w:hAnsi="Times New Roman" w:cs="Times New Roman"/>
          <w:sz w:val="24"/>
          <w:szCs w:val="24"/>
        </w:rPr>
      </w:pPr>
      <w:r w:rsidRPr="001218EB">
        <w:rPr>
          <w:rFonts w:ascii="Times New Roman" w:hAnsi="Times New Roman" w:cs="Times New Roman"/>
          <w:sz w:val="24"/>
          <w:szCs w:val="24"/>
        </w:rPr>
        <w:t xml:space="preserve">- </w:t>
      </w:r>
      <w:r w:rsidR="00893323" w:rsidRPr="001218EB">
        <w:rPr>
          <w:rFonts w:ascii="Times New Roman" w:hAnsi="Times New Roman" w:cs="Times New Roman"/>
          <w:sz w:val="24"/>
          <w:szCs w:val="24"/>
        </w:rPr>
        <w:t>знать и применять три способа поиска решения задач (от требования к условию и от условия к требованию,комбинированный);</w:t>
      </w:r>
    </w:p>
    <w:p w:rsidR="00893323" w:rsidRPr="001218EB" w:rsidRDefault="001218EB" w:rsidP="001218EB">
      <w:pPr>
        <w:autoSpaceDE w:val="0"/>
        <w:autoSpaceDN w:val="0"/>
        <w:adjustRightInd w:val="0"/>
        <w:spacing w:after="0" w:line="240" w:lineRule="auto"/>
        <w:jc w:val="both"/>
        <w:rPr>
          <w:rFonts w:ascii="Times New Roman" w:hAnsi="Times New Roman" w:cs="Times New Roman"/>
          <w:sz w:val="24"/>
          <w:szCs w:val="24"/>
        </w:rPr>
      </w:pPr>
      <w:r w:rsidRPr="001218EB">
        <w:rPr>
          <w:rFonts w:ascii="Times New Roman" w:hAnsi="Times New Roman" w:cs="Times New Roman"/>
          <w:sz w:val="24"/>
          <w:szCs w:val="24"/>
        </w:rPr>
        <w:t xml:space="preserve">- </w:t>
      </w:r>
      <w:r w:rsidR="00893323" w:rsidRPr="001218EB">
        <w:rPr>
          <w:rFonts w:ascii="Times New Roman" w:hAnsi="Times New Roman" w:cs="Times New Roman"/>
          <w:sz w:val="24"/>
          <w:szCs w:val="24"/>
        </w:rPr>
        <w:t>моделировать рассуждения при поиске решения задач с помощью граф-схемы;</w:t>
      </w:r>
    </w:p>
    <w:p w:rsidR="00893323" w:rsidRPr="001218EB" w:rsidRDefault="001218EB" w:rsidP="001218EB">
      <w:pPr>
        <w:autoSpaceDE w:val="0"/>
        <w:autoSpaceDN w:val="0"/>
        <w:adjustRightInd w:val="0"/>
        <w:spacing w:after="0" w:line="240" w:lineRule="auto"/>
        <w:jc w:val="both"/>
        <w:rPr>
          <w:rFonts w:ascii="Times New Roman" w:hAnsi="Times New Roman" w:cs="Times New Roman"/>
          <w:sz w:val="24"/>
          <w:szCs w:val="24"/>
        </w:rPr>
      </w:pPr>
      <w:r w:rsidRPr="001218EB">
        <w:rPr>
          <w:rFonts w:ascii="Times New Roman" w:hAnsi="Times New Roman" w:cs="Times New Roman"/>
          <w:sz w:val="24"/>
          <w:szCs w:val="24"/>
        </w:rPr>
        <w:t xml:space="preserve">- </w:t>
      </w:r>
      <w:r w:rsidR="00893323" w:rsidRPr="001218EB">
        <w:rPr>
          <w:rFonts w:ascii="Times New Roman" w:hAnsi="Times New Roman" w:cs="Times New Roman"/>
          <w:sz w:val="24"/>
          <w:szCs w:val="24"/>
        </w:rPr>
        <w:t>выделять этапы решения задачи и содержание каждого этапа;</w:t>
      </w:r>
    </w:p>
    <w:p w:rsidR="00893323" w:rsidRPr="001218EB" w:rsidRDefault="001218EB" w:rsidP="001218EB">
      <w:pPr>
        <w:autoSpaceDE w:val="0"/>
        <w:autoSpaceDN w:val="0"/>
        <w:adjustRightInd w:val="0"/>
        <w:spacing w:after="0" w:line="240" w:lineRule="auto"/>
        <w:jc w:val="both"/>
        <w:rPr>
          <w:rFonts w:ascii="Times New Roman" w:hAnsi="Times New Roman" w:cs="Times New Roman"/>
          <w:sz w:val="24"/>
          <w:szCs w:val="24"/>
        </w:rPr>
      </w:pPr>
      <w:r w:rsidRPr="001218EB">
        <w:rPr>
          <w:rFonts w:ascii="Times New Roman" w:hAnsi="Times New Roman" w:cs="Times New Roman"/>
          <w:sz w:val="24"/>
          <w:szCs w:val="24"/>
        </w:rPr>
        <w:t xml:space="preserve">- </w:t>
      </w:r>
      <w:r w:rsidR="00893323" w:rsidRPr="001218EB">
        <w:rPr>
          <w:rFonts w:ascii="Times New Roman" w:hAnsi="Times New Roman" w:cs="Times New Roman"/>
          <w:sz w:val="24"/>
          <w:szCs w:val="24"/>
        </w:rPr>
        <w:t>уметь выбирать оптимальный метод решения задачи и осознавать выбор метода, рассматривать различныеметоды, находить разные решения задачи, если возможно;</w:t>
      </w:r>
    </w:p>
    <w:p w:rsidR="00893323" w:rsidRPr="001218EB" w:rsidRDefault="001218EB" w:rsidP="001218EB">
      <w:pPr>
        <w:autoSpaceDE w:val="0"/>
        <w:autoSpaceDN w:val="0"/>
        <w:adjustRightInd w:val="0"/>
        <w:spacing w:after="0" w:line="240" w:lineRule="auto"/>
        <w:jc w:val="both"/>
        <w:rPr>
          <w:rFonts w:ascii="Times New Roman" w:hAnsi="Times New Roman" w:cs="Times New Roman"/>
          <w:sz w:val="24"/>
          <w:szCs w:val="24"/>
        </w:rPr>
      </w:pPr>
      <w:r w:rsidRPr="001218EB">
        <w:rPr>
          <w:rFonts w:ascii="Times New Roman" w:hAnsi="Times New Roman" w:cs="Times New Roman"/>
          <w:sz w:val="24"/>
          <w:szCs w:val="24"/>
        </w:rPr>
        <w:t xml:space="preserve">- </w:t>
      </w:r>
      <w:r w:rsidR="00893323" w:rsidRPr="001218EB">
        <w:rPr>
          <w:rFonts w:ascii="Times New Roman" w:hAnsi="Times New Roman" w:cs="Times New Roman"/>
          <w:sz w:val="24"/>
          <w:szCs w:val="24"/>
        </w:rPr>
        <w:t>анализировать затруднения при решении задач;</w:t>
      </w:r>
    </w:p>
    <w:p w:rsidR="00893323" w:rsidRPr="001218EB" w:rsidRDefault="001218EB" w:rsidP="001218EB">
      <w:pPr>
        <w:autoSpaceDE w:val="0"/>
        <w:autoSpaceDN w:val="0"/>
        <w:adjustRightInd w:val="0"/>
        <w:spacing w:after="0" w:line="240" w:lineRule="auto"/>
        <w:jc w:val="both"/>
        <w:rPr>
          <w:rFonts w:ascii="Times New Roman" w:hAnsi="Times New Roman" w:cs="Times New Roman"/>
          <w:sz w:val="24"/>
          <w:szCs w:val="24"/>
        </w:rPr>
      </w:pPr>
      <w:r w:rsidRPr="001218EB">
        <w:rPr>
          <w:rFonts w:ascii="Times New Roman" w:hAnsi="Times New Roman" w:cs="Times New Roman"/>
          <w:sz w:val="24"/>
          <w:szCs w:val="24"/>
        </w:rPr>
        <w:t xml:space="preserve">- </w:t>
      </w:r>
      <w:r w:rsidR="00893323" w:rsidRPr="001218EB">
        <w:rPr>
          <w:rFonts w:ascii="Times New Roman" w:hAnsi="Times New Roman" w:cs="Times New Roman"/>
          <w:sz w:val="24"/>
          <w:szCs w:val="24"/>
        </w:rPr>
        <w:t>выполнять различные преобразования предложенной задачи, конструировать новые задачи из данной, в томчисле обратные;</w:t>
      </w:r>
    </w:p>
    <w:p w:rsidR="00893323" w:rsidRPr="001218EB" w:rsidRDefault="001218EB" w:rsidP="001218EB">
      <w:pPr>
        <w:autoSpaceDE w:val="0"/>
        <w:autoSpaceDN w:val="0"/>
        <w:adjustRightInd w:val="0"/>
        <w:spacing w:after="0" w:line="240" w:lineRule="auto"/>
        <w:jc w:val="both"/>
        <w:rPr>
          <w:rFonts w:ascii="Times New Roman" w:hAnsi="Times New Roman" w:cs="Times New Roman"/>
          <w:sz w:val="24"/>
          <w:szCs w:val="24"/>
        </w:rPr>
      </w:pPr>
      <w:r w:rsidRPr="001218EB">
        <w:rPr>
          <w:rFonts w:ascii="Times New Roman" w:hAnsi="Times New Roman" w:cs="Times New Roman"/>
          <w:sz w:val="24"/>
          <w:szCs w:val="24"/>
        </w:rPr>
        <w:t xml:space="preserve">- </w:t>
      </w:r>
      <w:r w:rsidR="00893323" w:rsidRPr="001218EB">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893323" w:rsidRPr="001218EB" w:rsidRDefault="001218EB" w:rsidP="001218EB">
      <w:pPr>
        <w:autoSpaceDE w:val="0"/>
        <w:autoSpaceDN w:val="0"/>
        <w:adjustRightInd w:val="0"/>
        <w:spacing w:after="0" w:line="240" w:lineRule="auto"/>
        <w:jc w:val="both"/>
        <w:rPr>
          <w:rFonts w:ascii="Times New Roman" w:hAnsi="Times New Roman" w:cs="Times New Roman"/>
          <w:sz w:val="24"/>
          <w:szCs w:val="24"/>
        </w:rPr>
      </w:pPr>
      <w:r w:rsidRPr="001218EB">
        <w:rPr>
          <w:rFonts w:ascii="Times New Roman" w:hAnsi="Times New Roman" w:cs="Times New Roman"/>
          <w:sz w:val="24"/>
          <w:szCs w:val="24"/>
        </w:rPr>
        <w:t xml:space="preserve">- </w:t>
      </w:r>
      <w:r w:rsidR="00893323" w:rsidRPr="001218EB">
        <w:rPr>
          <w:rFonts w:ascii="Times New Roman" w:hAnsi="Times New Roman" w:cs="Times New Roman"/>
          <w:sz w:val="24"/>
          <w:szCs w:val="24"/>
        </w:rPr>
        <w:t>изменять условие задач (количественные или качественные данные), исследовать измененноепреобразованное;</w:t>
      </w:r>
    </w:p>
    <w:p w:rsidR="00893323" w:rsidRPr="001218EB" w:rsidRDefault="001218EB" w:rsidP="001218EB">
      <w:pPr>
        <w:autoSpaceDE w:val="0"/>
        <w:autoSpaceDN w:val="0"/>
        <w:adjustRightInd w:val="0"/>
        <w:spacing w:after="0" w:line="240" w:lineRule="auto"/>
        <w:jc w:val="both"/>
        <w:rPr>
          <w:rFonts w:ascii="Times New Roman" w:hAnsi="Times New Roman" w:cs="Times New Roman"/>
          <w:sz w:val="24"/>
          <w:szCs w:val="24"/>
        </w:rPr>
      </w:pPr>
      <w:r w:rsidRPr="001218EB">
        <w:rPr>
          <w:rFonts w:ascii="Times New Roman" w:hAnsi="Times New Roman" w:cs="Times New Roman"/>
          <w:sz w:val="24"/>
          <w:szCs w:val="24"/>
        </w:rPr>
        <w:t xml:space="preserve">- </w:t>
      </w:r>
      <w:r w:rsidR="00893323" w:rsidRPr="001218EB">
        <w:rPr>
          <w:rFonts w:ascii="Times New Roman" w:hAnsi="Times New Roman" w:cs="Times New Roman"/>
          <w:sz w:val="24"/>
          <w:szCs w:val="24"/>
        </w:rPr>
        <w:t>анализировать всевозможные ситуации взаимного расположения двух объектов и изменение иххарактеристик при совместном движении (скорость, время, расстояние).при решение задач на движение двух объектов как</w:t>
      </w:r>
    </w:p>
    <w:p w:rsidR="00893323" w:rsidRPr="001218EB" w:rsidRDefault="00893323" w:rsidP="001218EB">
      <w:pPr>
        <w:autoSpaceDE w:val="0"/>
        <w:autoSpaceDN w:val="0"/>
        <w:adjustRightInd w:val="0"/>
        <w:spacing w:after="0" w:line="240" w:lineRule="auto"/>
        <w:jc w:val="both"/>
        <w:rPr>
          <w:rFonts w:ascii="Times New Roman" w:hAnsi="Times New Roman" w:cs="Times New Roman"/>
          <w:sz w:val="24"/>
          <w:szCs w:val="24"/>
        </w:rPr>
      </w:pPr>
      <w:r w:rsidRPr="001218EB">
        <w:rPr>
          <w:rFonts w:ascii="Times New Roman" w:hAnsi="Times New Roman" w:cs="Times New Roman"/>
          <w:sz w:val="24"/>
          <w:szCs w:val="24"/>
        </w:rPr>
        <w:t>в одном, так и в противоположных направлениях, конструировать новые ситуации на основе изменения условий задачи</w:t>
      </w:r>
      <w:r w:rsidR="00AC09EE">
        <w:rPr>
          <w:rFonts w:ascii="Times New Roman" w:hAnsi="Times New Roman" w:cs="Times New Roman"/>
          <w:sz w:val="24"/>
          <w:szCs w:val="24"/>
        </w:rPr>
        <w:t xml:space="preserve"> при</w:t>
      </w:r>
      <w:r w:rsidRPr="001218EB">
        <w:rPr>
          <w:rFonts w:ascii="Times New Roman" w:hAnsi="Times New Roman" w:cs="Times New Roman"/>
          <w:sz w:val="24"/>
          <w:szCs w:val="24"/>
        </w:rPr>
        <w:t xml:space="preserve"> движении по реке;</w:t>
      </w:r>
    </w:p>
    <w:p w:rsidR="00893323" w:rsidRPr="001218EB" w:rsidRDefault="001218EB" w:rsidP="001218EB">
      <w:pPr>
        <w:autoSpaceDE w:val="0"/>
        <w:autoSpaceDN w:val="0"/>
        <w:adjustRightInd w:val="0"/>
        <w:spacing w:after="0" w:line="240" w:lineRule="auto"/>
        <w:jc w:val="both"/>
        <w:rPr>
          <w:rFonts w:ascii="Times New Roman" w:hAnsi="Times New Roman" w:cs="Times New Roman"/>
          <w:sz w:val="24"/>
          <w:szCs w:val="24"/>
        </w:rPr>
      </w:pPr>
      <w:r w:rsidRPr="00AC09EE">
        <w:rPr>
          <w:rFonts w:ascii="Times New Roman" w:hAnsi="Times New Roman" w:cs="Times New Roman"/>
          <w:sz w:val="24"/>
          <w:szCs w:val="24"/>
        </w:rPr>
        <w:t xml:space="preserve">- </w:t>
      </w:r>
      <w:r w:rsidR="00893323" w:rsidRPr="001218EB">
        <w:rPr>
          <w:rFonts w:ascii="Times New Roman" w:hAnsi="Times New Roman" w:cs="Times New Roman"/>
          <w:sz w:val="24"/>
          <w:szCs w:val="24"/>
        </w:rPr>
        <w:t>исследовать всевозможные ситуации при решении задач на движение по реке, рассматривать разные системыотсчёта;</w:t>
      </w:r>
    </w:p>
    <w:p w:rsidR="00893323" w:rsidRPr="001218EB" w:rsidRDefault="00AC09EE" w:rsidP="001218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3323" w:rsidRPr="001218EB">
        <w:rPr>
          <w:rFonts w:ascii="Times New Roman" w:hAnsi="Times New Roman" w:cs="Times New Roman"/>
          <w:sz w:val="24"/>
          <w:szCs w:val="24"/>
        </w:rPr>
        <w:t>решать разнообразные задачи «на части»;</w:t>
      </w:r>
    </w:p>
    <w:p w:rsidR="00893323" w:rsidRPr="001218EB" w:rsidRDefault="00AC09EE" w:rsidP="001218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3323" w:rsidRPr="001218EB">
        <w:rPr>
          <w:rFonts w:ascii="Times New Roman" w:hAnsi="Times New Roman" w:cs="Times New Roman"/>
          <w:sz w:val="24"/>
          <w:szCs w:val="24"/>
        </w:rPr>
        <w:t>решать и обосновывать свое решение задач (выделять математическую основу) на нахождение части числа ичисла по его части на основе конкретного смысла дроби;</w:t>
      </w:r>
    </w:p>
    <w:p w:rsidR="00893323" w:rsidRPr="001218EB" w:rsidRDefault="00AC09EE" w:rsidP="001218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3323" w:rsidRPr="001218EB">
        <w:rPr>
          <w:rFonts w:ascii="Times New Roman" w:hAnsi="Times New Roman" w:cs="Times New Roman"/>
          <w:sz w:val="24"/>
          <w:szCs w:val="24"/>
        </w:rPr>
        <w:t>объяснять идентичность задач разных типов, связывающих три в</w:t>
      </w:r>
      <w:r w:rsidR="00D932AA">
        <w:rPr>
          <w:rFonts w:ascii="Times New Roman" w:hAnsi="Times New Roman" w:cs="Times New Roman"/>
          <w:sz w:val="24"/>
          <w:szCs w:val="24"/>
        </w:rPr>
        <w:t>еличины (на работу, на покупки</w:t>
      </w:r>
      <w:r w:rsidR="00893323" w:rsidRPr="001218EB">
        <w:rPr>
          <w:rFonts w:ascii="Times New Roman" w:hAnsi="Times New Roman" w:cs="Times New Roman"/>
          <w:sz w:val="24"/>
          <w:szCs w:val="24"/>
        </w:rPr>
        <w:t>).</w:t>
      </w:r>
      <w:r w:rsidR="004F39DA">
        <w:rPr>
          <w:rFonts w:ascii="Times New Roman" w:hAnsi="Times New Roman" w:cs="Times New Roman"/>
          <w:sz w:val="24"/>
          <w:szCs w:val="24"/>
        </w:rPr>
        <w:t xml:space="preserve"> В</w:t>
      </w:r>
      <w:r w:rsidR="00893323" w:rsidRPr="001218EB">
        <w:rPr>
          <w:rFonts w:ascii="Times New Roman" w:hAnsi="Times New Roman" w:cs="Times New Roman"/>
          <w:sz w:val="24"/>
          <w:szCs w:val="24"/>
        </w:rPr>
        <w:t>ыделять эти величины и отношения между ними, применять их при решении задач, конструироватьсобственные задач указанных типов;</w:t>
      </w:r>
    </w:p>
    <w:p w:rsidR="00AC09EE" w:rsidRDefault="00AC09EE" w:rsidP="001218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93323" w:rsidRPr="001218EB">
        <w:rPr>
          <w:rFonts w:ascii="Times New Roman" w:hAnsi="Times New Roman" w:cs="Times New Roman"/>
          <w:sz w:val="24"/>
          <w:szCs w:val="24"/>
        </w:rPr>
        <w:t xml:space="preserve"> владеть основными методами решения задач на смеси, сплавы, концентрации, использовать их в новыхситуациях по отношению к изученным в процессе обучения;</w:t>
      </w:r>
    </w:p>
    <w:p w:rsidR="00893323" w:rsidRPr="001218EB" w:rsidRDefault="00AC09EE" w:rsidP="001218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93323" w:rsidRPr="001218EB">
        <w:rPr>
          <w:rFonts w:ascii="Times New Roman" w:hAnsi="Times New Roman" w:cs="Times New Roman"/>
          <w:sz w:val="24"/>
          <w:szCs w:val="24"/>
        </w:rPr>
        <w:t xml:space="preserve"> решать задачи на проценты, в том числе, сложные проценты с обоснованием, используя разные способы;</w:t>
      </w:r>
    </w:p>
    <w:p w:rsidR="00AC09EE" w:rsidRDefault="00AC09EE" w:rsidP="001218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93323" w:rsidRPr="001218EB">
        <w:rPr>
          <w:rFonts w:ascii="Times New Roman" w:hAnsi="Times New Roman" w:cs="Times New Roman"/>
          <w:sz w:val="24"/>
          <w:szCs w:val="24"/>
        </w:rPr>
        <w:t xml:space="preserve"> решать логические задачи разными способами, в том числе, с двумя блоками и с тремя блоками данных спомощью таблиц;</w:t>
      </w:r>
    </w:p>
    <w:p w:rsidR="00893323" w:rsidRPr="001218EB" w:rsidRDefault="00AC09EE" w:rsidP="001218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93323" w:rsidRPr="001218EB">
        <w:rPr>
          <w:rFonts w:ascii="Times New Roman" w:hAnsi="Times New Roman" w:cs="Times New Roman"/>
          <w:sz w:val="24"/>
          <w:szCs w:val="24"/>
        </w:rPr>
        <w:t xml:space="preserve"> решать задачи по комбинаторике и теории вероятностей на основе использования изученных методов иобосновывать решение;</w:t>
      </w:r>
    </w:p>
    <w:p w:rsidR="00893323" w:rsidRPr="001218EB" w:rsidRDefault="00AC09EE" w:rsidP="001218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93323" w:rsidRPr="001218EB">
        <w:rPr>
          <w:rFonts w:ascii="Times New Roman" w:hAnsi="Times New Roman" w:cs="Times New Roman"/>
          <w:sz w:val="24"/>
          <w:szCs w:val="24"/>
        </w:rPr>
        <w:t xml:space="preserve"> решать несложные задачи по математической статистике;</w:t>
      </w:r>
    </w:p>
    <w:p w:rsidR="00893323" w:rsidRPr="001218EB" w:rsidRDefault="00AC09EE" w:rsidP="001218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93323" w:rsidRPr="001218EB">
        <w:rPr>
          <w:rFonts w:ascii="Times New Roman" w:hAnsi="Times New Roman" w:cs="Times New Roman"/>
          <w:sz w:val="24"/>
          <w:szCs w:val="24"/>
        </w:rPr>
        <w:t xml:space="preserve"> овладеть основными методами решения сюжетных задач: арифметический, алгебраический, перебор</w:t>
      </w:r>
      <w:r w:rsidR="00D932AA">
        <w:rPr>
          <w:rFonts w:ascii="Times New Roman" w:hAnsi="Times New Roman" w:cs="Times New Roman"/>
          <w:sz w:val="24"/>
          <w:szCs w:val="24"/>
        </w:rPr>
        <w:t xml:space="preserve"> в</w:t>
      </w:r>
      <w:r w:rsidR="00893323" w:rsidRPr="001218EB">
        <w:rPr>
          <w:rFonts w:ascii="Times New Roman" w:hAnsi="Times New Roman" w:cs="Times New Roman"/>
          <w:sz w:val="24"/>
          <w:szCs w:val="24"/>
        </w:rPr>
        <w:t>ариантов, геометрический, графический, применять их в новых по сравнению с изученными ситуациях.</w:t>
      </w:r>
    </w:p>
    <w:p w:rsidR="006A5371" w:rsidRPr="001218EB" w:rsidRDefault="00893323" w:rsidP="001218EB">
      <w:pPr>
        <w:spacing w:after="0" w:line="240" w:lineRule="auto"/>
        <w:contextualSpacing/>
        <w:jc w:val="both"/>
        <w:rPr>
          <w:rFonts w:ascii="Times New Roman" w:hAnsi="Times New Roman" w:cs="Times New Roman"/>
          <w:sz w:val="24"/>
          <w:szCs w:val="24"/>
        </w:rPr>
      </w:pPr>
      <w:r w:rsidRPr="001218EB">
        <w:rPr>
          <w:rFonts w:ascii="Times New Roman" w:hAnsi="Times New Roman" w:cs="Times New Roman"/>
          <w:b/>
          <w:bCs/>
          <w:sz w:val="24"/>
          <w:szCs w:val="24"/>
        </w:rPr>
        <w:t>В повседневной жизни и при изучении других предметов:</w:t>
      </w:r>
    </w:p>
    <w:p w:rsidR="00893323" w:rsidRPr="001218EB" w:rsidRDefault="00AC09EE" w:rsidP="001218EB">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93323" w:rsidRPr="001218EB">
        <w:rPr>
          <w:rFonts w:ascii="Times New Roman" w:hAnsi="Times New Roman" w:cs="Times New Roman"/>
          <w:sz w:val="24"/>
          <w:szCs w:val="24"/>
        </w:rPr>
        <w:t>конструировать новые для данной задачи задачные ситуации с учётом реальных характеристик, в частности,при решении задач на концентрации, учитывать плотность вещества; решать и конструировать задачи на основерассмотрения реальных ситуаций, в которых не требуется точный вычислительный результат;</w:t>
      </w:r>
    </w:p>
    <w:p w:rsidR="00893323" w:rsidRPr="001218EB" w:rsidRDefault="00AC09EE" w:rsidP="001218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3323" w:rsidRPr="001218EB">
        <w:rPr>
          <w:rFonts w:ascii="Times New Roman" w:hAnsi="Times New Roman" w:cs="Times New Roman"/>
          <w:sz w:val="24"/>
          <w:szCs w:val="24"/>
        </w:rPr>
        <w:t>решать задачи на движение по реке, рассматривая разные системы отсчёта;</w:t>
      </w:r>
    </w:p>
    <w:p w:rsidR="00893323" w:rsidRPr="001218EB" w:rsidRDefault="00AC09EE" w:rsidP="001218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3323" w:rsidRPr="001218EB">
        <w:rPr>
          <w:rFonts w:ascii="Times New Roman" w:hAnsi="Times New Roman" w:cs="Times New Roman"/>
          <w:sz w:val="24"/>
          <w:szCs w:val="24"/>
        </w:rPr>
        <w:t>конструировать задачные ситуации, приближенные к реальной действительности.</w:t>
      </w:r>
    </w:p>
    <w:p w:rsidR="00893323" w:rsidRPr="001218EB" w:rsidRDefault="00893323" w:rsidP="001218EB">
      <w:pPr>
        <w:autoSpaceDE w:val="0"/>
        <w:autoSpaceDN w:val="0"/>
        <w:adjustRightInd w:val="0"/>
        <w:spacing w:after="0" w:line="240" w:lineRule="auto"/>
        <w:jc w:val="both"/>
        <w:rPr>
          <w:rFonts w:ascii="Times New Roman" w:hAnsi="Times New Roman" w:cs="Times New Roman"/>
          <w:b/>
          <w:bCs/>
          <w:sz w:val="24"/>
          <w:szCs w:val="24"/>
        </w:rPr>
      </w:pPr>
      <w:r w:rsidRPr="001218EB">
        <w:rPr>
          <w:rFonts w:ascii="Times New Roman" w:hAnsi="Times New Roman" w:cs="Times New Roman"/>
          <w:b/>
          <w:bCs/>
          <w:sz w:val="24"/>
          <w:szCs w:val="24"/>
        </w:rPr>
        <w:t>Геометрические фигуры</w:t>
      </w:r>
    </w:p>
    <w:p w:rsidR="00893323" w:rsidRPr="001218EB" w:rsidRDefault="00AC09EE" w:rsidP="001218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3323" w:rsidRPr="001218EB">
        <w:rPr>
          <w:rFonts w:ascii="Times New Roman" w:hAnsi="Times New Roman" w:cs="Times New Roman"/>
          <w:sz w:val="24"/>
          <w:szCs w:val="24"/>
        </w:rPr>
        <w:t>Свободно оперировать геометрическими понятиями при решении задач и проведении математическихрассуждений;</w:t>
      </w:r>
    </w:p>
    <w:p w:rsidR="00893323" w:rsidRPr="001218EB" w:rsidRDefault="00AC09EE" w:rsidP="001218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3323" w:rsidRPr="001218EB">
        <w:rPr>
          <w:rFonts w:ascii="Times New Roman" w:hAnsi="Times New Roman" w:cs="Times New Roman"/>
          <w:sz w:val="24"/>
          <w:szCs w:val="24"/>
        </w:rPr>
        <w:t>самостоятельно формулировать определения геометрических фигур, выдвигать гипотезы о новых свойствах ипризнаках геометрических фигур и обосновывать или опровергать их, обобщать или конкретизировать результаты нановые классы фигур, проводить в несложных случаях классификацию фигур по различным основаниям;</w:t>
      </w:r>
    </w:p>
    <w:p w:rsidR="00893323" w:rsidRPr="001218EB" w:rsidRDefault="00AC09EE" w:rsidP="001218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3323" w:rsidRPr="001218EB">
        <w:rPr>
          <w:rFonts w:ascii="Times New Roman" w:hAnsi="Times New Roman" w:cs="Times New Roman"/>
          <w:sz w:val="24"/>
          <w:szCs w:val="24"/>
        </w:rPr>
        <w:t>исследовать чертежи, включая комбинации фигур, извлекать, интерпретировать и преобразовыватьинформацию, представленную на чертежах;</w:t>
      </w:r>
    </w:p>
    <w:p w:rsidR="00893323" w:rsidRPr="001218EB" w:rsidRDefault="00AC09EE" w:rsidP="001218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3323" w:rsidRPr="001218EB">
        <w:rPr>
          <w:rFonts w:ascii="Times New Roman" w:hAnsi="Times New Roman" w:cs="Times New Roman"/>
          <w:sz w:val="24"/>
          <w:szCs w:val="24"/>
        </w:rPr>
        <w:t>решать задачи геометрического содержания, в том числе в ситуациях, когда алгоритм решения не следуетявно из условия, выполнять необходимые для решения задачи дополнительные построения, исследовать возможностьприменения теорем и формул для решения задач;</w:t>
      </w:r>
    </w:p>
    <w:p w:rsidR="00893323" w:rsidRPr="001218EB" w:rsidRDefault="00AC09EE" w:rsidP="001218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93323" w:rsidRPr="001218EB">
        <w:rPr>
          <w:rFonts w:ascii="Times New Roman" w:hAnsi="Times New Roman" w:cs="Times New Roman"/>
          <w:sz w:val="24"/>
          <w:szCs w:val="24"/>
        </w:rPr>
        <w:t xml:space="preserve"> формулировать и доказывать геометрические утверждения.</w:t>
      </w:r>
    </w:p>
    <w:p w:rsidR="00893323" w:rsidRPr="001218EB" w:rsidRDefault="00893323" w:rsidP="001218EB">
      <w:pPr>
        <w:autoSpaceDE w:val="0"/>
        <w:autoSpaceDN w:val="0"/>
        <w:adjustRightInd w:val="0"/>
        <w:spacing w:after="0" w:line="240" w:lineRule="auto"/>
        <w:jc w:val="both"/>
        <w:rPr>
          <w:rFonts w:ascii="Times New Roman" w:hAnsi="Times New Roman" w:cs="Times New Roman"/>
          <w:b/>
          <w:bCs/>
          <w:sz w:val="24"/>
          <w:szCs w:val="24"/>
        </w:rPr>
      </w:pPr>
      <w:r w:rsidRPr="001218EB">
        <w:rPr>
          <w:rFonts w:ascii="Times New Roman" w:hAnsi="Times New Roman" w:cs="Times New Roman"/>
          <w:b/>
          <w:bCs/>
          <w:sz w:val="24"/>
          <w:szCs w:val="24"/>
        </w:rPr>
        <w:t>В повседневной жизни и при изучении других предметов:</w:t>
      </w:r>
    </w:p>
    <w:p w:rsidR="00893323" w:rsidRPr="001218EB" w:rsidRDefault="00AC09EE" w:rsidP="001218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93323" w:rsidRPr="001218EB">
        <w:rPr>
          <w:rFonts w:ascii="Times New Roman" w:hAnsi="Times New Roman" w:cs="Times New Roman"/>
          <w:sz w:val="24"/>
          <w:szCs w:val="24"/>
        </w:rPr>
        <w:t xml:space="preserve"> составлять с использованием свойств геометрических фигур математические модели для решения задачпрактического характера и задач из смежных дисциплин, исследовать полученные модели и интерпретировать результат.</w:t>
      </w:r>
    </w:p>
    <w:p w:rsidR="00893323" w:rsidRPr="001218EB" w:rsidRDefault="00893323" w:rsidP="001218EB">
      <w:pPr>
        <w:autoSpaceDE w:val="0"/>
        <w:autoSpaceDN w:val="0"/>
        <w:adjustRightInd w:val="0"/>
        <w:spacing w:after="0" w:line="240" w:lineRule="auto"/>
        <w:jc w:val="both"/>
        <w:rPr>
          <w:rFonts w:ascii="Times New Roman" w:hAnsi="Times New Roman" w:cs="Times New Roman"/>
          <w:b/>
          <w:bCs/>
          <w:sz w:val="24"/>
          <w:szCs w:val="24"/>
        </w:rPr>
      </w:pPr>
      <w:r w:rsidRPr="001218EB">
        <w:rPr>
          <w:rFonts w:ascii="Times New Roman" w:hAnsi="Times New Roman" w:cs="Times New Roman"/>
          <w:b/>
          <w:bCs/>
          <w:sz w:val="24"/>
          <w:szCs w:val="24"/>
        </w:rPr>
        <w:t>Отношения</w:t>
      </w:r>
    </w:p>
    <w:p w:rsidR="00893323" w:rsidRPr="001218EB" w:rsidRDefault="00AC09EE" w:rsidP="001218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93323" w:rsidRPr="001218EB">
        <w:rPr>
          <w:rFonts w:ascii="Times New Roman" w:hAnsi="Times New Roman" w:cs="Times New Roman"/>
          <w:sz w:val="24"/>
          <w:szCs w:val="24"/>
        </w:rPr>
        <w:t xml:space="preserve"> Владеть понятием отношения как метапредметным;</w:t>
      </w:r>
    </w:p>
    <w:p w:rsidR="00893323" w:rsidRPr="001218EB" w:rsidRDefault="00AC09EE" w:rsidP="001218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93323" w:rsidRPr="001218EB">
        <w:rPr>
          <w:rFonts w:ascii="Times New Roman" w:hAnsi="Times New Roman" w:cs="Times New Roman"/>
          <w:sz w:val="24"/>
          <w:szCs w:val="24"/>
        </w:rPr>
        <w:t xml:space="preserve"> свободно оперировать понятиями: равенство фигур, равные фигуры, равенство треугольников,параллельность прямых, перпендикулярность прямых, углы между прямыми, перпендикуляр, наклонная, проекция,подобие фигур, подобные фигуры, подобные треугольники;</w:t>
      </w:r>
    </w:p>
    <w:p w:rsidR="00893323" w:rsidRPr="001218EB" w:rsidRDefault="00AC09EE" w:rsidP="001218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93323" w:rsidRPr="001218EB">
        <w:rPr>
          <w:rFonts w:ascii="Times New Roman" w:hAnsi="Times New Roman" w:cs="Times New Roman"/>
          <w:sz w:val="24"/>
          <w:szCs w:val="24"/>
        </w:rPr>
        <w:t xml:space="preserve"> использовать свойства подобия и равенства фигур при решении задач.</w:t>
      </w:r>
    </w:p>
    <w:p w:rsidR="00893323" w:rsidRPr="001218EB" w:rsidRDefault="00893323" w:rsidP="001218EB">
      <w:pPr>
        <w:autoSpaceDE w:val="0"/>
        <w:autoSpaceDN w:val="0"/>
        <w:adjustRightInd w:val="0"/>
        <w:spacing w:after="0" w:line="240" w:lineRule="auto"/>
        <w:jc w:val="both"/>
        <w:rPr>
          <w:rFonts w:ascii="Times New Roman" w:hAnsi="Times New Roman" w:cs="Times New Roman"/>
          <w:b/>
          <w:bCs/>
          <w:sz w:val="24"/>
          <w:szCs w:val="24"/>
        </w:rPr>
      </w:pPr>
      <w:r w:rsidRPr="001218EB">
        <w:rPr>
          <w:rFonts w:ascii="Times New Roman" w:hAnsi="Times New Roman" w:cs="Times New Roman"/>
          <w:b/>
          <w:bCs/>
          <w:sz w:val="24"/>
          <w:szCs w:val="24"/>
        </w:rPr>
        <w:t>В повседневной жизни и при изучении других предметов:</w:t>
      </w:r>
    </w:p>
    <w:p w:rsidR="00893323" w:rsidRPr="001218EB" w:rsidRDefault="00AC09EE" w:rsidP="001218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93323" w:rsidRPr="001218EB">
        <w:rPr>
          <w:rFonts w:ascii="Times New Roman" w:hAnsi="Times New Roman" w:cs="Times New Roman"/>
          <w:sz w:val="24"/>
          <w:szCs w:val="24"/>
        </w:rPr>
        <w:t xml:space="preserve"> использовать отношения для построения и исследования математических моделей объектов реальной жизни.</w:t>
      </w:r>
    </w:p>
    <w:p w:rsidR="00893323" w:rsidRPr="001218EB" w:rsidRDefault="00893323" w:rsidP="001218EB">
      <w:pPr>
        <w:autoSpaceDE w:val="0"/>
        <w:autoSpaceDN w:val="0"/>
        <w:adjustRightInd w:val="0"/>
        <w:spacing w:after="0" w:line="240" w:lineRule="auto"/>
        <w:jc w:val="both"/>
        <w:rPr>
          <w:rFonts w:ascii="Times New Roman" w:hAnsi="Times New Roman" w:cs="Times New Roman"/>
          <w:b/>
          <w:bCs/>
          <w:sz w:val="24"/>
          <w:szCs w:val="24"/>
        </w:rPr>
      </w:pPr>
      <w:r w:rsidRPr="001218EB">
        <w:rPr>
          <w:rFonts w:ascii="Times New Roman" w:hAnsi="Times New Roman" w:cs="Times New Roman"/>
          <w:b/>
          <w:bCs/>
          <w:sz w:val="24"/>
          <w:szCs w:val="24"/>
        </w:rPr>
        <w:t>Измерения и вычисления</w:t>
      </w:r>
    </w:p>
    <w:p w:rsidR="00893323" w:rsidRPr="001218EB" w:rsidRDefault="00AC09EE" w:rsidP="001218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93323" w:rsidRPr="001218EB">
        <w:rPr>
          <w:rFonts w:ascii="Times New Roman" w:hAnsi="Times New Roman" w:cs="Times New Roman"/>
          <w:sz w:val="24"/>
          <w:szCs w:val="24"/>
        </w:rPr>
        <w:t xml:space="preserve"> Свободно оперировать понятиями длина, площадь, объём, величина угла как величинами, использоватьравновеликость и равносоставленность при решении задач на вычисление, самостоятельно получать и использоватьформулы для вычислений площадей и объёмов фигур, свободно оперировать широким набором формул на вычисление прирешении сложных задач, в том числе и задач на вычисление в комбинациях окружности и треугольника, окружности ичетырёхугольника, а также с применением тригонометрии;</w:t>
      </w:r>
    </w:p>
    <w:p w:rsidR="00893323" w:rsidRPr="001218EB" w:rsidRDefault="00AC09EE" w:rsidP="001218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93323" w:rsidRPr="001218EB">
        <w:rPr>
          <w:rFonts w:ascii="Times New Roman" w:hAnsi="Times New Roman" w:cs="Times New Roman"/>
          <w:sz w:val="24"/>
          <w:szCs w:val="24"/>
        </w:rPr>
        <w:t xml:space="preserve"> самостоятельно формулировать гипотезы и проверять их достоверность.</w:t>
      </w:r>
    </w:p>
    <w:p w:rsidR="00893323" w:rsidRPr="001218EB" w:rsidRDefault="00893323" w:rsidP="001218EB">
      <w:pPr>
        <w:autoSpaceDE w:val="0"/>
        <w:autoSpaceDN w:val="0"/>
        <w:adjustRightInd w:val="0"/>
        <w:spacing w:after="0" w:line="240" w:lineRule="auto"/>
        <w:jc w:val="both"/>
        <w:rPr>
          <w:rFonts w:ascii="Times New Roman" w:hAnsi="Times New Roman" w:cs="Times New Roman"/>
          <w:b/>
          <w:bCs/>
          <w:sz w:val="24"/>
          <w:szCs w:val="24"/>
        </w:rPr>
      </w:pPr>
      <w:r w:rsidRPr="001218EB">
        <w:rPr>
          <w:rFonts w:ascii="Times New Roman" w:hAnsi="Times New Roman" w:cs="Times New Roman"/>
          <w:b/>
          <w:bCs/>
          <w:sz w:val="24"/>
          <w:szCs w:val="24"/>
        </w:rPr>
        <w:t>В повседневной жизни и при изучении других предметов:</w:t>
      </w:r>
    </w:p>
    <w:p w:rsidR="00893323" w:rsidRPr="001218EB" w:rsidRDefault="00AC09EE" w:rsidP="001218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93323" w:rsidRPr="001218EB">
        <w:rPr>
          <w:rFonts w:ascii="Times New Roman" w:hAnsi="Times New Roman" w:cs="Times New Roman"/>
          <w:sz w:val="24"/>
          <w:szCs w:val="24"/>
        </w:rPr>
        <w:t xml:space="preserve"> свободно оперировать формулами при решении задач в других учебных предметах и при проведениинеобходимых вычислений в реальной жизни.</w:t>
      </w:r>
    </w:p>
    <w:p w:rsidR="00893323" w:rsidRPr="001218EB" w:rsidRDefault="00893323" w:rsidP="001218EB">
      <w:pPr>
        <w:autoSpaceDE w:val="0"/>
        <w:autoSpaceDN w:val="0"/>
        <w:adjustRightInd w:val="0"/>
        <w:spacing w:after="0" w:line="240" w:lineRule="auto"/>
        <w:jc w:val="both"/>
        <w:rPr>
          <w:rFonts w:ascii="Times New Roman" w:hAnsi="Times New Roman" w:cs="Times New Roman"/>
          <w:b/>
          <w:bCs/>
          <w:sz w:val="24"/>
          <w:szCs w:val="24"/>
        </w:rPr>
      </w:pPr>
      <w:r w:rsidRPr="001218EB">
        <w:rPr>
          <w:rFonts w:ascii="Times New Roman" w:hAnsi="Times New Roman" w:cs="Times New Roman"/>
          <w:b/>
          <w:bCs/>
          <w:sz w:val="24"/>
          <w:szCs w:val="24"/>
        </w:rPr>
        <w:t>Геометрические построения</w:t>
      </w:r>
    </w:p>
    <w:p w:rsidR="00AC09EE" w:rsidRDefault="00AC09EE" w:rsidP="001218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93323" w:rsidRPr="001218EB">
        <w:rPr>
          <w:rFonts w:ascii="Times New Roman" w:hAnsi="Times New Roman" w:cs="Times New Roman"/>
          <w:sz w:val="24"/>
          <w:szCs w:val="24"/>
        </w:rPr>
        <w:t xml:space="preserve"> Оперировать понятием набора элементов, определяющих геометрическую фигуру,</w:t>
      </w:r>
    </w:p>
    <w:p w:rsidR="00893323" w:rsidRPr="001218EB" w:rsidRDefault="00AC09EE" w:rsidP="001218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93323" w:rsidRPr="001218EB">
        <w:rPr>
          <w:rFonts w:ascii="Times New Roman" w:hAnsi="Times New Roman" w:cs="Times New Roman"/>
          <w:sz w:val="24"/>
          <w:szCs w:val="24"/>
        </w:rPr>
        <w:t xml:space="preserve"> владеть набором методов построений циркулем и линейкой;</w:t>
      </w:r>
    </w:p>
    <w:p w:rsidR="00893323" w:rsidRPr="001218EB" w:rsidRDefault="00AC09EE" w:rsidP="001218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93323" w:rsidRPr="001218EB">
        <w:rPr>
          <w:rFonts w:ascii="Times New Roman" w:hAnsi="Times New Roman" w:cs="Times New Roman"/>
          <w:sz w:val="24"/>
          <w:szCs w:val="24"/>
        </w:rPr>
        <w:t xml:space="preserve"> проводить анализ и реализовывать этапы решения задач на построение.</w:t>
      </w:r>
    </w:p>
    <w:p w:rsidR="00893323" w:rsidRPr="001218EB" w:rsidRDefault="00893323" w:rsidP="001218EB">
      <w:pPr>
        <w:autoSpaceDE w:val="0"/>
        <w:autoSpaceDN w:val="0"/>
        <w:adjustRightInd w:val="0"/>
        <w:spacing w:after="0" w:line="240" w:lineRule="auto"/>
        <w:jc w:val="both"/>
        <w:rPr>
          <w:rFonts w:ascii="Times New Roman" w:hAnsi="Times New Roman" w:cs="Times New Roman"/>
          <w:b/>
          <w:bCs/>
          <w:sz w:val="24"/>
          <w:szCs w:val="24"/>
        </w:rPr>
      </w:pPr>
      <w:r w:rsidRPr="001218EB">
        <w:rPr>
          <w:rFonts w:ascii="Times New Roman" w:hAnsi="Times New Roman" w:cs="Times New Roman"/>
          <w:b/>
          <w:bCs/>
          <w:sz w:val="24"/>
          <w:szCs w:val="24"/>
        </w:rPr>
        <w:t>В повседневной жизни и при изучении других предметов:</w:t>
      </w:r>
    </w:p>
    <w:p w:rsidR="00893323" w:rsidRPr="001218EB" w:rsidRDefault="00AC09EE" w:rsidP="001218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93323" w:rsidRPr="001218EB">
        <w:rPr>
          <w:rFonts w:ascii="Times New Roman" w:hAnsi="Times New Roman" w:cs="Times New Roman"/>
          <w:sz w:val="24"/>
          <w:szCs w:val="24"/>
        </w:rPr>
        <w:t xml:space="preserve"> выполнять построения на местности;</w:t>
      </w:r>
    </w:p>
    <w:p w:rsidR="00893323" w:rsidRPr="001218EB" w:rsidRDefault="00AC09EE" w:rsidP="001218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893323" w:rsidRPr="001218EB">
        <w:rPr>
          <w:rFonts w:ascii="Times New Roman" w:hAnsi="Times New Roman" w:cs="Times New Roman"/>
          <w:sz w:val="24"/>
          <w:szCs w:val="24"/>
        </w:rPr>
        <w:t xml:space="preserve"> оценивать размеры реальных объектов окружающего мира.</w:t>
      </w:r>
    </w:p>
    <w:p w:rsidR="00893323" w:rsidRPr="001218EB" w:rsidRDefault="00893323" w:rsidP="001218EB">
      <w:pPr>
        <w:autoSpaceDE w:val="0"/>
        <w:autoSpaceDN w:val="0"/>
        <w:adjustRightInd w:val="0"/>
        <w:spacing w:after="0" w:line="240" w:lineRule="auto"/>
        <w:jc w:val="both"/>
        <w:rPr>
          <w:rFonts w:ascii="Times New Roman" w:hAnsi="Times New Roman" w:cs="Times New Roman"/>
          <w:b/>
          <w:bCs/>
          <w:sz w:val="24"/>
          <w:szCs w:val="24"/>
        </w:rPr>
      </w:pPr>
      <w:r w:rsidRPr="001218EB">
        <w:rPr>
          <w:rFonts w:ascii="Times New Roman" w:hAnsi="Times New Roman" w:cs="Times New Roman"/>
          <w:b/>
          <w:bCs/>
          <w:sz w:val="24"/>
          <w:szCs w:val="24"/>
        </w:rPr>
        <w:t>Преобразования</w:t>
      </w:r>
    </w:p>
    <w:p w:rsidR="00893323" w:rsidRPr="001218EB" w:rsidRDefault="00AC09EE" w:rsidP="001218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93323" w:rsidRPr="001218EB">
        <w:rPr>
          <w:rFonts w:ascii="Times New Roman" w:hAnsi="Times New Roman" w:cs="Times New Roman"/>
          <w:sz w:val="24"/>
          <w:szCs w:val="24"/>
        </w:rPr>
        <w:t xml:space="preserve"> Оперировать движениями и преобразованиями как метапредметными понятиями;</w:t>
      </w:r>
    </w:p>
    <w:p w:rsidR="00893323" w:rsidRPr="001218EB" w:rsidRDefault="00AC09EE" w:rsidP="001218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93323" w:rsidRPr="001218EB">
        <w:rPr>
          <w:rFonts w:ascii="Times New Roman" w:hAnsi="Times New Roman" w:cs="Times New Roman"/>
          <w:sz w:val="24"/>
          <w:szCs w:val="24"/>
        </w:rPr>
        <w:t xml:space="preserve"> оперировать понятием движения и преобразования подобия для обоснований, свободно владеть приемамипостроения фигур с помощью движений и преобразования подобия, а также комбинациями движений, движений ипреобразований;</w:t>
      </w:r>
    </w:p>
    <w:p w:rsidR="00893323" w:rsidRPr="001218EB" w:rsidRDefault="00D628B1" w:rsidP="001218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93323" w:rsidRPr="001218EB">
        <w:rPr>
          <w:rFonts w:ascii="Times New Roman" w:hAnsi="Times New Roman" w:cs="Times New Roman"/>
          <w:sz w:val="24"/>
          <w:szCs w:val="24"/>
        </w:rPr>
        <w:t xml:space="preserve"> использовать свойства движений и преобразований для проведения обоснования и доказательства</w:t>
      </w:r>
    </w:p>
    <w:p w:rsidR="00893323" w:rsidRPr="001218EB" w:rsidRDefault="00893323" w:rsidP="001218EB">
      <w:pPr>
        <w:autoSpaceDE w:val="0"/>
        <w:autoSpaceDN w:val="0"/>
        <w:adjustRightInd w:val="0"/>
        <w:spacing w:after="0" w:line="240" w:lineRule="auto"/>
        <w:jc w:val="both"/>
        <w:rPr>
          <w:rFonts w:ascii="Times New Roman" w:hAnsi="Times New Roman" w:cs="Times New Roman"/>
          <w:sz w:val="24"/>
          <w:szCs w:val="24"/>
        </w:rPr>
      </w:pPr>
      <w:r w:rsidRPr="001218EB">
        <w:rPr>
          <w:rFonts w:ascii="Times New Roman" w:hAnsi="Times New Roman" w:cs="Times New Roman"/>
          <w:sz w:val="24"/>
          <w:szCs w:val="24"/>
        </w:rPr>
        <w:t>утверждений в геометрии и других учебных предметах;</w:t>
      </w:r>
    </w:p>
    <w:p w:rsidR="00893323" w:rsidRPr="001218EB" w:rsidRDefault="00D628B1" w:rsidP="001218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93323" w:rsidRPr="001218EB">
        <w:rPr>
          <w:rFonts w:ascii="Times New Roman" w:hAnsi="Times New Roman" w:cs="Times New Roman"/>
          <w:sz w:val="24"/>
          <w:szCs w:val="24"/>
        </w:rPr>
        <w:t xml:space="preserve"> пользоваться свойствами движений и преобразований при решении задач.</w:t>
      </w:r>
    </w:p>
    <w:p w:rsidR="00893323" w:rsidRPr="001218EB" w:rsidRDefault="00893323" w:rsidP="001218EB">
      <w:pPr>
        <w:autoSpaceDE w:val="0"/>
        <w:autoSpaceDN w:val="0"/>
        <w:adjustRightInd w:val="0"/>
        <w:spacing w:after="0" w:line="240" w:lineRule="auto"/>
        <w:jc w:val="both"/>
        <w:rPr>
          <w:rFonts w:ascii="Times New Roman" w:hAnsi="Times New Roman" w:cs="Times New Roman"/>
          <w:b/>
          <w:bCs/>
          <w:sz w:val="24"/>
          <w:szCs w:val="24"/>
        </w:rPr>
      </w:pPr>
      <w:r w:rsidRPr="001218EB">
        <w:rPr>
          <w:rFonts w:ascii="Times New Roman" w:hAnsi="Times New Roman" w:cs="Times New Roman"/>
          <w:b/>
          <w:bCs/>
          <w:sz w:val="24"/>
          <w:szCs w:val="24"/>
        </w:rPr>
        <w:t>В повседневной жизни и при изучении других предметов:</w:t>
      </w:r>
    </w:p>
    <w:p w:rsidR="00893323" w:rsidRPr="001218EB" w:rsidRDefault="00D628B1" w:rsidP="001218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93323" w:rsidRPr="001218EB">
        <w:rPr>
          <w:rFonts w:ascii="Times New Roman" w:hAnsi="Times New Roman" w:cs="Times New Roman"/>
          <w:sz w:val="24"/>
          <w:szCs w:val="24"/>
        </w:rPr>
        <w:t xml:space="preserve"> применять свойства движений и применять подобие для построений и вычислений.</w:t>
      </w:r>
    </w:p>
    <w:p w:rsidR="00893323" w:rsidRPr="001218EB" w:rsidRDefault="00893323" w:rsidP="001218EB">
      <w:pPr>
        <w:autoSpaceDE w:val="0"/>
        <w:autoSpaceDN w:val="0"/>
        <w:adjustRightInd w:val="0"/>
        <w:spacing w:after="0" w:line="240" w:lineRule="auto"/>
        <w:jc w:val="both"/>
        <w:rPr>
          <w:rFonts w:ascii="Times New Roman" w:hAnsi="Times New Roman" w:cs="Times New Roman"/>
          <w:b/>
          <w:bCs/>
          <w:sz w:val="24"/>
          <w:szCs w:val="24"/>
        </w:rPr>
      </w:pPr>
      <w:r w:rsidRPr="001218EB">
        <w:rPr>
          <w:rFonts w:ascii="Times New Roman" w:hAnsi="Times New Roman" w:cs="Times New Roman"/>
          <w:b/>
          <w:bCs/>
          <w:sz w:val="24"/>
          <w:szCs w:val="24"/>
        </w:rPr>
        <w:t>Векторы и координаты на плоскости</w:t>
      </w:r>
    </w:p>
    <w:p w:rsidR="00893323" w:rsidRPr="001218EB" w:rsidRDefault="00D628B1" w:rsidP="001218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93323" w:rsidRPr="001218EB">
        <w:rPr>
          <w:rFonts w:ascii="Times New Roman" w:hAnsi="Times New Roman" w:cs="Times New Roman"/>
          <w:sz w:val="24"/>
          <w:szCs w:val="24"/>
        </w:rPr>
        <w:t xml:space="preserve"> Свободно оперировать понятиями вектор, сумма, разность векторов, произведение вектора на число,скалярное произведение векторов, координаты на плоскости, координаты вектора;</w:t>
      </w:r>
    </w:p>
    <w:p w:rsidR="00893323" w:rsidRPr="00D628B1" w:rsidRDefault="00D628B1" w:rsidP="00D628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93323" w:rsidRPr="001218EB">
        <w:rPr>
          <w:rFonts w:ascii="Times New Roman" w:hAnsi="Times New Roman" w:cs="Times New Roman"/>
          <w:sz w:val="24"/>
          <w:szCs w:val="24"/>
        </w:rPr>
        <w:t xml:space="preserve"> владеть векторным и координатным методом на плоскости для решения задач на вычисление идоказательства;</w:t>
      </w:r>
    </w:p>
    <w:p w:rsidR="000E5DF9" w:rsidRPr="001218EB" w:rsidRDefault="000E5DF9" w:rsidP="001218EB">
      <w:pPr>
        <w:autoSpaceDE w:val="0"/>
        <w:autoSpaceDN w:val="0"/>
        <w:adjustRightInd w:val="0"/>
        <w:spacing w:after="0" w:line="240" w:lineRule="auto"/>
        <w:jc w:val="both"/>
        <w:rPr>
          <w:rFonts w:ascii="Times New Roman" w:hAnsi="Times New Roman" w:cs="Times New Roman"/>
          <w:sz w:val="24"/>
          <w:szCs w:val="24"/>
        </w:rPr>
      </w:pPr>
      <w:r w:rsidRPr="001218EB">
        <w:rPr>
          <w:rFonts w:ascii="Times New Roman" w:hAnsi="Times New Roman" w:cs="Times New Roman"/>
          <w:sz w:val="24"/>
          <w:szCs w:val="24"/>
        </w:rPr>
        <w:t>выполнять с помощью векторов и координат доказательство известных ему геометрических фактов (линий, теорем о замечательных точках и т.п.) и получать новые свойства известных фигур;</w:t>
      </w:r>
    </w:p>
    <w:p w:rsidR="000E5DF9" w:rsidRPr="001218EB" w:rsidRDefault="00D628B1" w:rsidP="001218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5DF9" w:rsidRPr="001218EB">
        <w:rPr>
          <w:rFonts w:ascii="Times New Roman" w:hAnsi="Times New Roman" w:cs="Times New Roman"/>
          <w:sz w:val="24"/>
          <w:szCs w:val="24"/>
        </w:rPr>
        <w:t>использовать уравнения фигур для решения задач и самостоятельно составлять уравнения отдельных плоскихфигур.</w:t>
      </w:r>
    </w:p>
    <w:p w:rsidR="000E5DF9" w:rsidRPr="001218EB" w:rsidRDefault="000E5DF9" w:rsidP="001218EB">
      <w:pPr>
        <w:autoSpaceDE w:val="0"/>
        <w:autoSpaceDN w:val="0"/>
        <w:adjustRightInd w:val="0"/>
        <w:spacing w:after="0" w:line="240" w:lineRule="auto"/>
        <w:jc w:val="both"/>
        <w:rPr>
          <w:rFonts w:ascii="Times New Roman" w:hAnsi="Times New Roman" w:cs="Times New Roman"/>
          <w:b/>
          <w:bCs/>
          <w:sz w:val="24"/>
          <w:szCs w:val="24"/>
        </w:rPr>
      </w:pPr>
      <w:r w:rsidRPr="001218EB">
        <w:rPr>
          <w:rFonts w:ascii="Times New Roman" w:hAnsi="Times New Roman" w:cs="Times New Roman"/>
          <w:b/>
          <w:bCs/>
          <w:sz w:val="24"/>
          <w:szCs w:val="24"/>
        </w:rPr>
        <w:t>В повседневной жизни и при изучении других предметов:</w:t>
      </w:r>
    </w:p>
    <w:p w:rsidR="000E5DF9" w:rsidRPr="001218EB" w:rsidRDefault="00D628B1" w:rsidP="001218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5DF9" w:rsidRPr="001218EB">
        <w:rPr>
          <w:rFonts w:ascii="Times New Roman" w:hAnsi="Times New Roman" w:cs="Times New Roman"/>
          <w:sz w:val="24"/>
          <w:szCs w:val="24"/>
        </w:rPr>
        <w:t>использовать понятия векторов и координат для решения задач по физике, географии и другим учебнымпредметам.</w:t>
      </w:r>
    </w:p>
    <w:p w:rsidR="000E5DF9" w:rsidRPr="001218EB" w:rsidRDefault="000E5DF9" w:rsidP="001218EB">
      <w:pPr>
        <w:autoSpaceDE w:val="0"/>
        <w:autoSpaceDN w:val="0"/>
        <w:adjustRightInd w:val="0"/>
        <w:spacing w:after="0" w:line="240" w:lineRule="auto"/>
        <w:jc w:val="both"/>
        <w:rPr>
          <w:rFonts w:ascii="Times New Roman" w:hAnsi="Times New Roman" w:cs="Times New Roman"/>
          <w:b/>
          <w:bCs/>
          <w:sz w:val="24"/>
          <w:szCs w:val="24"/>
        </w:rPr>
      </w:pPr>
      <w:r w:rsidRPr="001218EB">
        <w:rPr>
          <w:rFonts w:ascii="Times New Roman" w:hAnsi="Times New Roman" w:cs="Times New Roman"/>
          <w:b/>
          <w:bCs/>
          <w:sz w:val="24"/>
          <w:szCs w:val="24"/>
        </w:rPr>
        <w:t>История математики</w:t>
      </w:r>
    </w:p>
    <w:p w:rsidR="000E5DF9" w:rsidRPr="001218EB" w:rsidRDefault="00D628B1" w:rsidP="001218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5DF9" w:rsidRPr="001218EB">
        <w:rPr>
          <w:rFonts w:ascii="Times New Roman" w:hAnsi="Times New Roman" w:cs="Times New Roman"/>
          <w:sz w:val="24"/>
          <w:szCs w:val="24"/>
        </w:rPr>
        <w:t>Понимать математику как строго организованную систему научных знаний, в частности владеть</w:t>
      </w:r>
      <w:r>
        <w:rPr>
          <w:rFonts w:ascii="Times New Roman" w:hAnsi="Times New Roman" w:cs="Times New Roman"/>
          <w:sz w:val="24"/>
          <w:szCs w:val="24"/>
        </w:rPr>
        <w:t xml:space="preserve"> пр</w:t>
      </w:r>
      <w:r w:rsidR="000E5DF9" w:rsidRPr="001218EB">
        <w:rPr>
          <w:rFonts w:ascii="Times New Roman" w:hAnsi="Times New Roman" w:cs="Times New Roman"/>
          <w:sz w:val="24"/>
          <w:szCs w:val="24"/>
        </w:rPr>
        <w:t>едставлениями об аксиоматическом построении геометрии и первичными представлениями о неевклидовых геометриях;</w:t>
      </w:r>
    </w:p>
    <w:p w:rsidR="000E5DF9" w:rsidRPr="001218EB" w:rsidRDefault="00D628B1" w:rsidP="001218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5DF9" w:rsidRPr="001218EB">
        <w:rPr>
          <w:rFonts w:ascii="Times New Roman" w:hAnsi="Times New Roman" w:cs="Times New Roman"/>
          <w:sz w:val="24"/>
          <w:szCs w:val="24"/>
        </w:rPr>
        <w:t>рассматривать математику в контексте истории развития цивилизации и истории развития науки, понимать</w:t>
      </w:r>
      <w:r w:rsidR="00613D71">
        <w:rPr>
          <w:rFonts w:ascii="Times New Roman" w:hAnsi="Times New Roman" w:cs="Times New Roman"/>
          <w:sz w:val="24"/>
          <w:szCs w:val="24"/>
        </w:rPr>
        <w:t xml:space="preserve">  р</w:t>
      </w:r>
      <w:r w:rsidR="000E5DF9" w:rsidRPr="001218EB">
        <w:rPr>
          <w:rFonts w:ascii="Times New Roman" w:hAnsi="Times New Roman" w:cs="Times New Roman"/>
          <w:sz w:val="24"/>
          <w:szCs w:val="24"/>
        </w:rPr>
        <w:t>оль математики в развитии России.</w:t>
      </w:r>
    </w:p>
    <w:p w:rsidR="000E5DF9" w:rsidRPr="001218EB" w:rsidRDefault="000E5DF9" w:rsidP="001218EB">
      <w:pPr>
        <w:autoSpaceDE w:val="0"/>
        <w:autoSpaceDN w:val="0"/>
        <w:adjustRightInd w:val="0"/>
        <w:spacing w:after="0" w:line="240" w:lineRule="auto"/>
        <w:jc w:val="both"/>
        <w:rPr>
          <w:rFonts w:ascii="Times New Roman" w:hAnsi="Times New Roman" w:cs="Times New Roman"/>
          <w:b/>
          <w:bCs/>
          <w:sz w:val="24"/>
          <w:szCs w:val="24"/>
        </w:rPr>
      </w:pPr>
      <w:r w:rsidRPr="001218EB">
        <w:rPr>
          <w:rFonts w:ascii="Times New Roman" w:hAnsi="Times New Roman" w:cs="Times New Roman"/>
          <w:b/>
          <w:bCs/>
          <w:sz w:val="24"/>
          <w:szCs w:val="24"/>
        </w:rPr>
        <w:t>Методы математики</w:t>
      </w:r>
    </w:p>
    <w:p w:rsidR="000E5DF9" w:rsidRPr="001218EB" w:rsidRDefault="00D628B1" w:rsidP="001218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5DF9" w:rsidRPr="001218EB">
        <w:rPr>
          <w:rFonts w:ascii="Times New Roman" w:hAnsi="Times New Roman" w:cs="Times New Roman"/>
          <w:sz w:val="24"/>
          <w:szCs w:val="24"/>
        </w:rPr>
        <w:t>Владеть знаниями о различных методах обоснования и опровержения математических утверждений исамостоятельно применять их;</w:t>
      </w:r>
    </w:p>
    <w:p w:rsidR="000E5DF9" w:rsidRPr="001218EB" w:rsidRDefault="00D628B1" w:rsidP="001218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5DF9" w:rsidRPr="001218EB">
        <w:rPr>
          <w:rFonts w:ascii="Times New Roman" w:hAnsi="Times New Roman" w:cs="Times New Roman"/>
          <w:sz w:val="24"/>
          <w:szCs w:val="24"/>
        </w:rPr>
        <w:t>владеть навыками анализа условия задачи и определения подходящих для решения задач изученных методовили их комбинаций;</w:t>
      </w:r>
    </w:p>
    <w:p w:rsidR="000E5DF9" w:rsidRPr="001218EB" w:rsidRDefault="00D628B1" w:rsidP="001218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5DF9" w:rsidRPr="001218EB">
        <w:rPr>
          <w:rFonts w:ascii="Times New Roman" w:hAnsi="Times New Roman" w:cs="Times New Roman"/>
          <w:sz w:val="24"/>
          <w:szCs w:val="24"/>
        </w:rPr>
        <w:t>характеризовать произведения искусства с учётом математических закономерностей в природе, использоватьматематические закономерности в самостоятельном творчестве.</w:t>
      </w:r>
    </w:p>
    <w:p w:rsidR="00D628B1" w:rsidRPr="00D628B1" w:rsidRDefault="000E5DF9" w:rsidP="00D628B1">
      <w:pPr>
        <w:autoSpaceDE w:val="0"/>
        <w:autoSpaceDN w:val="0"/>
        <w:adjustRightInd w:val="0"/>
        <w:spacing w:after="0" w:line="240" w:lineRule="auto"/>
        <w:contextualSpacing/>
        <w:jc w:val="both"/>
        <w:rPr>
          <w:rFonts w:ascii="Times New Roman" w:hAnsi="Times New Roman" w:cs="Times New Roman"/>
          <w:b/>
          <w:bCs/>
          <w:sz w:val="24"/>
          <w:szCs w:val="24"/>
        </w:rPr>
      </w:pPr>
      <w:r w:rsidRPr="00D628B1">
        <w:rPr>
          <w:rFonts w:ascii="Times New Roman" w:hAnsi="Times New Roman" w:cs="Times New Roman"/>
          <w:b/>
          <w:bCs/>
          <w:sz w:val="24"/>
          <w:szCs w:val="24"/>
        </w:rPr>
        <w:t>1.2.5.9.</w:t>
      </w:r>
      <w:r w:rsidR="00D628B1" w:rsidRPr="00D628B1">
        <w:rPr>
          <w:rFonts w:ascii="Times New Roman" w:hAnsi="Times New Roman" w:cs="Times New Roman"/>
          <w:b/>
          <w:bCs/>
          <w:sz w:val="24"/>
          <w:szCs w:val="24"/>
        </w:rPr>
        <w:t xml:space="preserve"> Информатика</w:t>
      </w:r>
    </w:p>
    <w:p w:rsidR="00D628B1" w:rsidRPr="00D628B1" w:rsidRDefault="00D628B1" w:rsidP="00D628B1">
      <w:pPr>
        <w:autoSpaceDE w:val="0"/>
        <w:autoSpaceDN w:val="0"/>
        <w:adjustRightInd w:val="0"/>
        <w:spacing w:after="0" w:line="240" w:lineRule="auto"/>
        <w:contextualSpacing/>
        <w:jc w:val="both"/>
        <w:rPr>
          <w:rFonts w:ascii="Times New Roman" w:hAnsi="Times New Roman" w:cs="Times New Roman"/>
          <w:b/>
          <w:bCs/>
          <w:sz w:val="24"/>
          <w:szCs w:val="24"/>
        </w:rPr>
      </w:pPr>
      <w:r w:rsidRPr="00D628B1">
        <w:rPr>
          <w:rFonts w:ascii="Times New Roman" w:hAnsi="Times New Roman" w:cs="Times New Roman"/>
          <w:b/>
          <w:bCs/>
          <w:sz w:val="24"/>
          <w:szCs w:val="24"/>
        </w:rPr>
        <w:t>Выпускник научится:</w:t>
      </w:r>
    </w:p>
    <w:p w:rsidR="00D628B1" w:rsidRPr="00D628B1" w:rsidRDefault="001B7C03" w:rsidP="00D628B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628B1" w:rsidRPr="00D628B1">
        <w:rPr>
          <w:rFonts w:ascii="Times New Roman" w:hAnsi="Times New Roman" w:cs="Times New Roman"/>
          <w:sz w:val="24"/>
          <w:szCs w:val="24"/>
        </w:rPr>
        <w:t xml:space="preserve"> различать содержание основных понятий предмета: информатика, информация, информационный процесс,информационная система, информационная модель и др;</w:t>
      </w:r>
    </w:p>
    <w:p w:rsidR="00D628B1" w:rsidRPr="00D628B1" w:rsidRDefault="001B7C03" w:rsidP="00D628B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628B1" w:rsidRPr="00D628B1">
        <w:rPr>
          <w:rFonts w:ascii="Times New Roman" w:hAnsi="Times New Roman" w:cs="Times New Roman"/>
          <w:sz w:val="24"/>
          <w:szCs w:val="24"/>
        </w:rPr>
        <w:t xml:space="preserve"> различать виды информации по способам её восприятия человеком и по способам её представления наматериальных носителях;</w:t>
      </w:r>
    </w:p>
    <w:p w:rsidR="00D628B1" w:rsidRPr="00D628B1" w:rsidRDefault="001B7C03" w:rsidP="00D628B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628B1" w:rsidRPr="00D628B1">
        <w:rPr>
          <w:rFonts w:ascii="Times New Roman" w:hAnsi="Times New Roman" w:cs="Times New Roman"/>
          <w:sz w:val="24"/>
          <w:szCs w:val="24"/>
        </w:rPr>
        <w:t xml:space="preserve"> раскрывать общие закономерности протекания информационных процессов в системах различной природы;</w:t>
      </w:r>
    </w:p>
    <w:p w:rsidR="00D628B1" w:rsidRPr="00D628B1" w:rsidRDefault="001B7C03" w:rsidP="00D628B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628B1" w:rsidRPr="00D628B1">
        <w:rPr>
          <w:rFonts w:ascii="Times New Roman" w:hAnsi="Times New Roman" w:cs="Times New Roman"/>
          <w:sz w:val="24"/>
          <w:szCs w:val="24"/>
        </w:rPr>
        <w:t xml:space="preserve"> приводить примеры информационных процессов – процессов, связанные с хранением, преобразованием ипередачей данных – в живой природе и технике;</w:t>
      </w:r>
    </w:p>
    <w:p w:rsidR="00D628B1" w:rsidRPr="00D628B1" w:rsidRDefault="001B7C03" w:rsidP="00D628B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628B1" w:rsidRPr="00D628B1">
        <w:rPr>
          <w:rFonts w:ascii="Times New Roman" w:hAnsi="Times New Roman" w:cs="Times New Roman"/>
          <w:sz w:val="24"/>
          <w:szCs w:val="24"/>
        </w:rPr>
        <w:t xml:space="preserve"> классифицировать средства ИКТ в соответствии с кругом выполняемых задач;</w:t>
      </w:r>
    </w:p>
    <w:p w:rsidR="00D628B1" w:rsidRPr="00D628B1" w:rsidRDefault="002B064D" w:rsidP="00D628B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D628B1" w:rsidRPr="00D628B1">
        <w:rPr>
          <w:rFonts w:ascii="Times New Roman" w:hAnsi="Times New Roman" w:cs="Times New Roman"/>
          <w:sz w:val="24"/>
          <w:szCs w:val="24"/>
        </w:rPr>
        <w:t xml:space="preserve"> узнает о назначении основных компонентов компьютера (процессора, оперативной памяти, внешнейэнергонезависимой памяти, устройств ввода-вывода), характеристиках этих устройств;</w:t>
      </w:r>
    </w:p>
    <w:p w:rsidR="00D628B1" w:rsidRPr="00D628B1" w:rsidRDefault="002B064D" w:rsidP="00D628B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628B1" w:rsidRPr="00D628B1">
        <w:rPr>
          <w:rFonts w:ascii="Times New Roman" w:hAnsi="Times New Roman" w:cs="Times New Roman"/>
          <w:sz w:val="24"/>
          <w:szCs w:val="24"/>
        </w:rPr>
        <w:t xml:space="preserve"> определять качественные и количественные характеристики компонентов компьютера;</w:t>
      </w:r>
    </w:p>
    <w:p w:rsidR="00D628B1" w:rsidRPr="00D628B1" w:rsidRDefault="002B064D" w:rsidP="00D628B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628B1" w:rsidRPr="00D628B1">
        <w:rPr>
          <w:rFonts w:ascii="Times New Roman" w:hAnsi="Times New Roman" w:cs="Times New Roman"/>
          <w:sz w:val="24"/>
          <w:szCs w:val="24"/>
        </w:rPr>
        <w:t xml:space="preserve"> узнает о</w:t>
      </w:r>
      <w:r>
        <w:rPr>
          <w:rFonts w:ascii="Times New Roman" w:hAnsi="Times New Roman" w:cs="Times New Roman"/>
          <w:sz w:val="24"/>
          <w:szCs w:val="24"/>
        </w:rPr>
        <w:t>б</w:t>
      </w:r>
      <w:r w:rsidR="00D628B1" w:rsidRPr="00D628B1">
        <w:rPr>
          <w:rFonts w:ascii="Times New Roman" w:hAnsi="Times New Roman" w:cs="Times New Roman"/>
          <w:sz w:val="24"/>
          <w:szCs w:val="24"/>
        </w:rPr>
        <w:t xml:space="preserve"> истории и тенденциях развития компьютеров; о том как можно улучшить характеристики компьютеров;</w:t>
      </w:r>
    </w:p>
    <w:p w:rsidR="00D628B1" w:rsidRPr="00D628B1" w:rsidRDefault="002B064D" w:rsidP="00D628B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628B1" w:rsidRPr="00D628B1">
        <w:rPr>
          <w:rFonts w:ascii="Times New Roman" w:hAnsi="Times New Roman" w:cs="Times New Roman"/>
          <w:sz w:val="24"/>
          <w:szCs w:val="24"/>
        </w:rPr>
        <w:t xml:space="preserve"> узнает о том</w:t>
      </w:r>
      <w:r>
        <w:rPr>
          <w:rFonts w:ascii="Times New Roman" w:hAnsi="Times New Roman" w:cs="Times New Roman"/>
          <w:sz w:val="24"/>
          <w:szCs w:val="24"/>
        </w:rPr>
        <w:t>,</w:t>
      </w:r>
      <w:r w:rsidR="00D628B1" w:rsidRPr="00D628B1">
        <w:rPr>
          <w:rFonts w:ascii="Times New Roman" w:hAnsi="Times New Roman" w:cs="Times New Roman"/>
          <w:sz w:val="24"/>
          <w:szCs w:val="24"/>
        </w:rPr>
        <w:t xml:space="preserve"> какие задачи решаются с помощью суперкомпьютеров.</w:t>
      </w:r>
    </w:p>
    <w:p w:rsidR="00D628B1" w:rsidRPr="00D628B1" w:rsidRDefault="00D628B1" w:rsidP="00D628B1">
      <w:pPr>
        <w:autoSpaceDE w:val="0"/>
        <w:autoSpaceDN w:val="0"/>
        <w:adjustRightInd w:val="0"/>
        <w:spacing w:after="0" w:line="240" w:lineRule="auto"/>
        <w:contextualSpacing/>
        <w:jc w:val="both"/>
        <w:rPr>
          <w:rFonts w:ascii="Times New Roman" w:hAnsi="Times New Roman" w:cs="Times New Roman"/>
          <w:b/>
          <w:bCs/>
          <w:sz w:val="24"/>
          <w:szCs w:val="24"/>
        </w:rPr>
      </w:pPr>
      <w:r w:rsidRPr="00D628B1">
        <w:rPr>
          <w:rFonts w:ascii="Times New Roman" w:hAnsi="Times New Roman" w:cs="Times New Roman"/>
          <w:b/>
          <w:bCs/>
          <w:sz w:val="24"/>
          <w:szCs w:val="24"/>
        </w:rPr>
        <w:t>Выпускник получит возможность:</w:t>
      </w:r>
    </w:p>
    <w:p w:rsidR="00D628B1" w:rsidRPr="002B064D" w:rsidRDefault="002B064D" w:rsidP="00D628B1">
      <w:pPr>
        <w:autoSpaceDE w:val="0"/>
        <w:autoSpaceDN w:val="0"/>
        <w:adjustRightInd w:val="0"/>
        <w:spacing w:after="0" w:line="240" w:lineRule="auto"/>
        <w:contextualSpacing/>
        <w:jc w:val="both"/>
        <w:rPr>
          <w:rFonts w:ascii="Times New Roman" w:eastAsia="Times New Roman,Italic" w:hAnsi="Times New Roman" w:cs="Times New Roman"/>
          <w:i/>
          <w:iCs/>
          <w:sz w:val="24"/>
          <w:szCs w:val="24"/>
        </w:rPr>
      </w:pPr>
      <w:r>
        <w:rPr>
          <w:rFonts w:ascii="Times New Roman" w:hAnsi="Times New Roman" w:cs="Times New Roman"/>
          <w:sz w:val="24"/>
          <w:szCs w:val="24"/>
        </w:rPr>
        <w:t>-</w:t>
      </w:r>
      <w:r w:rsidR="00D628B1" w:rsidRPr="00D628B1">
        <w:rPr>
          <w:rFonts w:ascii="Times New Roman" w:eastAsia="Times New Roman,Italic" w:hAnsi="Times New Roman" w:cs="Times New Roman"/>
          <w:i/>
          <w:iCs/>
          <w:sz w:val="24"/>
          <w:szCs w:val="24"/>
        </w:rPr>
        <w:t xml:space="preserve">осознано </w:t>
      </w:r>
      <w:r w:rsidR="00D628B1" w:rsidRPr="002B064D">
        <w:rPr>
          <w:rFonts w:ascii="Times New Roman" w:eastAsia="Times New Roman,Italic" w:hAnsi="Times New Roman" w:cs="Times New Roman"/>
          <w:i/>
          <w:iCs/>
          <w:sz w:val="24"/>
          <w:szCs w:val="24"/>
        </w:rPr>
        <w:t>подходить к выбору ИКТ – средств для своих учебных и иных целей;</w:t>
      </w:r>
    </w:p>
    <w:p w:rsidR="00D628B1" w:rsidRPr="00D628B1" w:rsidRDefault="002B064D" w:rsidP="00D628B1">
      <w:pPr>
        <w:autoSpaceDE w:val="0"/>
        <w:autoSpaceDN w:val="0"/>
        <w:adjustRightInd w:val="0"/>
        <w:spacing w:after="0" w:line="240" w:lineRule="auto"/>
        <w:contextualSpacing/>
        <w:jc w:val="both"/>
        <w:rPr>
          <w:rFonts w:ascii="Times New Roman" w:eastAsia="Times New Roman,Italic" w:hAnsi="Times New Roman" w:cs="Times New Roman"/>
          <w:i/>
          <w:iCs/>
          <w:sz w:val="24"/>
          <w:szCs w:val="24"/>
        </w:rPr>
      </w:pPr>
      <w:r w:rsidRPr="002B064D">
        <w:rPr>
          <w:rFonts w:ascii="Times New Roman" w:eastAsia="Times New Roman,Italic" w:hAnsi="Times New Roman" w:cs="Times New Roman"/>
          <w:i/>
          <w:iCs/>
          <w:sz w:val="24"/>
          <w:szCs w:val="24"/>
        </w:rPr>
        <w:t>-</w:t>
      </w:r>
      <w:r w:rsidR="00D628B1" w:rsidRPr="00D628B1">
        <w:rPr>
          <w:rFonts w:ascii="Times New Roman" w:eastAsia="Times New Roman,Italic" w:hAnsi="Times New Roman" w:cs="Times New Roman"/>
          <w:i/>
          <w:iCs/>
          <w:sz w:val="24"/>
          <w:szCs w:val="24"/>
        </w:rPr>
        <w:t>узнать о физических ограничениях на значения характеристик компьютера.</w:t>
      </w:r>
    </w:p>
    <w:p w:rsidR="00D628B1" w:rsidRPr="00D628B1" w:rsidRDefault="00D628B1" w:rsidP="00D628B1">
      <w:pPr>
        <w:autoSpaceDE w:val="0"/>
        <w:autoSpaceDN w:val="0"/>
        <w:adjustRightInd w:val="0"/>
        <w:spacing w:after="0" w:line="240" w:lineRule="auto"/>
        <w:contextualSpacing/>
        <w:jc w:val="both"/>
        <w:rPr>
          <w:rFonts w:ascii="Times New Roman" w:hAnsi="Times New Roman" w:cs="Times New Roman"/>
          <w:b/>
          <w:bCs/>
          <w:sz w:val="24"/>
          <w:szCs w:val="24"/>
        </w:rPr>
      </w:pPr>
      <w:r w:rsidRPr="00D628B1">
        <w:rPr>
          <w:rFonts w:ascii="Times New Roman" w:hAnsi="Times New Roman" w:cs="Times New Roman"/>
          <w:b/>
          <w:bCs/>
          <w:sz w:val="24"/>
          <w:szCs w:val="24"/>
        </w:rPr>
        <w:t>Математические основы информатики</w:t>
      </w:r>
    </w:p>
    <w:p w:rsidR="00D628B1" w:rsidRPr="00D628B1" w:rsidRDefault="00D628B1" w:rsidP="00D628B1">
      <w:pPr>
        <w:autoSpaceDE w:val="0"/>
        <w:autoSpaceDN w:val="0"/>
        <w:adjustRightInd w:val="0"/>
        <w:spacing w:after="0" w:line="240" w:lineRule="auto"/>
        <w:contextualSpacing/>
        <w:jc w:val="both"/>
        <w:rPr>
          <w:rFonts w:ascii="Times New Roman" w:hAnsi="Times New Roman" w:cs="Times New Roman"/>
          <w:b/>
          <w:bCs/>
          <w:sz w:val="24"/>
          <w:szCs w:val="24"/>
        </w:rPr>
      </w:pPr>
      <w:r w:rsidRPr="00D628B1">
        <w:rPr>
          <w:rFonts w:ascii="Times New Roman" w:hAnsi="Times New Roman" w:cs="Times New Roman"/>
          <w:b/>
          <w:bCs/>
          <w:sz w:val="24"/>
          <w:szCs w:val="24"/>
        </w:rPr>
        <w:t>Выпускник научится:</w:t>
      </w:r>
    </w:p>
    <w:p w:rsidR="00D628B1" w:rsidRPr="00D628B1" w:rsidRDefault="002B064D" w:rsidP="00D628B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628B1" w:rsidRPr="00D628B1">
        <w:rPr>
          <w:rFonts w:ascii="Times New Roman" w:hAnsi="Times New Roman" w:cs="Times New Roman"/>
          <w:sz w:val="24"/>
          <w:szCs w:val="24"/>
        </w:rPr>
        <w:t xml:space="preserve"> описывать размер двоичных текстов, используя термины «бит», «байт» и производные от них; использоватьтермины, описывающие скорость передачи данных, оценивать время передачи данных;</w:t>
      </w:r>
    </w:p>
    <w:p w:rsidR="00D628B1" w:rsidRPr="00D628B1" w:rsidRDefault="002B064D" w:rsidP="00D628B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628B1" w:rsidRPr="00D628B1">
        <w:rPr>
          <w:rFonts w:ascii="Times New Roman" w:hAnsi="Times New Roman" w:cs="Times New Roman"/>
          <w:sz w:val="24"/>
          <w:szCs w:val="24"/>
        </w:rPr>
        <w:t xml:space="preserve"> кодировать и декодировать тексты по заданной кодовой таблице;</w:t>
      </w:r>
    </w:p>
    <w:p w:rsidR="00D628B1" w:rsidRPr="00D628B1" w:rsidRDefault="002B064D" w:rsidP="00D628B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628B1" w:rsidRPr="00D628B1">
        <w:rPr>
          <w:rFonts w:ascii="Times New Roman" w:hAnsi="Times New Roman" w:cs="Times New Roman"/>
          <w:sz w:val="24"/>
          <w:szCs w:val="24"/>
        </w:rPr>
        <w:t xml:space="preserve"> оперировать понятиями, связанными с передачей данных (источник и приемник данных: канал связи, скоростьпередачи данных по каналу связи, пропускная способность канала связи);</w:t>
      </w:r>
    </w:p>
    <w:p w:rsidR="00D628B1" w:rsidRPr="00D628B1" w:rsidRDefault="002B064D" w:rsidP="00D628B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628B1" w:rsidRPr="00D628B1">
        <w:rPr>
          <w:rFonts w:ascii="Times New Roman" w:hAnsi="Times New Roman" w:cs="Times New Roman"/>
          <w:sz w:val="24"/>
          <w:szCs w:val="24"/>
        </w:rPr>
        <w:t xml:space="preserve"> определять минимальную длину кодового слова по заданным алфавиту кодируемого текста и кодовому алфавиту(для кодового алфавита из 2, 3 или 4 символов);</w:t>
      </w:r>
    </w:p>
    <w:p w:rsidR="00D628B1" w:rsidRPr="00D628B1" w:rsidRDefault="002B064D" w:rsidP="00D628B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628B1" w:rsidRPr="00D628B1">
        <w:rPr>
          <w:rFonts w:ascii="Times New Roman" w:hAnsi="Times New Roman" w:cs="Times New Roman"/>
          <w:sz w:val="24"/>
          <w:szCs w:val="24"/>
        </w:rPr>
        <w:t xml:space="preserve"> определять длину кодовой последовательности по длине исходного текста и кодовой таблице равномерного кода;</w:t>
      </w:r>
    </w:p>
    <w:p w:rsidR="00D628B1" w:rsidRPr="00D628B1" w:rsidRDefault="002B064D" w:rsidP="00D628B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628B1" w:rsidRPr="00D628B1">
        <w:rPr>
          <w:rFonts w:ascii="Times New Roman" w:hAnsi="Times New Roman" w:cs="Times New Roman"/>
          <w:sz w:val="24"/>
          <w:szCs w:val="24"/>
        </w:rPr>
        <w:t xml:space="preserve"> записывать в двоичной системе целые числа от 0 до 1024; переводить заданное натуральное число из десятичнойзаписи в двоичную и из двоичной в десятичную; сравнивать числа в двоичной записи; складывать и вычитать числа,записанные в двоичной системе счисления;</w:t>
      </w:r>
    </w:p>
    <w:p w:rsidR="00D628B1" w:rsidRPr="00D628B1" w:rsidRDefault="002B064D" w:rsidP="00D628B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628B1" w:rsidRPr="00D628B1">
        <w:rPr>
          <w:rFonts w:ascii="Times New Roman" w:hAnsi="Times New Roman" w:cs="Times New Roman"/>
          <w:sz w:val="24"/>
          <w:szCs w:val="24"/>
        </w:rPr>
        <w:t xml:space="preserve"> записывать логические выражения составленные с помощью операций «и», «или», «не» и скобок, определятьистинность такого составного высказывания, если известны значения истинности входящих в него элементарныхвысказываний;</w:t>
      </w:r>
    </w:p>
    <w:p w:rsidR="00D628B1" w:rsidRPr="00D628B1" w:rsidRDefault="002B064D" w:rsidP="00D628B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628B1" w:rsidRPr="00D628B1">
        <w:rPr>
          <w:rFonts w:ascii="Times New Roman" w:hAnsi="Times New Roman" w:cs="Times New Roman"/>
          <w:sz w:val="24"/>
          <w:szCs w:val="24"/>
        </w:rPr>
        <w:t xml:space="preserve"> определять количество элементов в множествах, полученных из двух или трех базовых множеств с помощьюопераций объединения, пересечения и дополнения;</w:t>
      </w:r>
    </w:p>
    <w:p w:rsidR="000E5DF9" w:rsidRPr="00D628B1" w:rsidRDefault="002B064D" w:rsidP="002B064D">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628B1" w:rsidRPr="00D628B1">
        <w:rPr>
          <w:rFonts w:ascii="Times New Roman" w:hAnsi="Times New Roman" w:cs="Times New Roman"/>
          <w:sz w:val="24"/>
          <w:szCs w:val="24"/>
        </w:rPr>
        <w:t xml:space="preserve"> использовать терминологию, связанную с графами (вершина, ребро, путь, длина ребра и пути), деревьями(корень, лист, высота дерева) и списками (первый элемент, последний элемент, предыдущий элемент, следующий элемент;вставка, удаление и замена элемента);</w:t>
      </w:r>
    </w:p>
    <w:p w:rsidR="00D628B1" w:rsidRPr="00D628B1" w:rsidRDefault="002B064D" w:rsidP="00D628B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628B1" w:rsidRPr="00D628B1">
        <w:rPr>
          <w:rFonts w:ascii="Times New Roman" w:hAnsi="Times New Roman" w:cs="Times New Roman"/>
          <w:sz w:val="24"/>
          <w:szCs w:val="24"/>
        </w:rPr>
        <w:t xml:space="preserve"> описывать граф с помощью матрицы смежности с указанием длин ребер (знание термина «матрица смежности»не обязательно);</w:t>
      </w:r>
    </w:p>
    <w:p w:rsidR="00D628B1" w:rsidRPr="00D628B1" w:rsidRDefault="002B064D" w:rsidP="00D628B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628B1" w:rsidRPr="00D628B1">
        <w:rPr>
          <w:rFonts w:ascii="Times New Roman" w:hAnsi="Times New Roman" w:cs="Times New Roman"/>
          <w:sz w:val="24"/>
          <w:szCs w:val="24"/>
        </w:rPr>
        <w:t xml:space="preserve"> познакомиться с двоичным кодированием текстов и с наиболее употребительными современными кодами;</w:t>
      </w:r>
    </w:p>
    <w:p w:rsidR="00D628B1" w:rsidRPr="00D628B1" w:rsidRDefault="002B064D" w:rsidP="00D628B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628B1" w:rsidRPr="00D628B1">
        <w:rPr>
          <w:rFonts w:ascii="Times New Roman" w:hAnsi="Times New Roman" w:cs="Times New Roman"/>
          <w:sz w:val="24"/>
          <w:szCs w:val="24"/>
        </w:rPr>
        <w:t xml:space="preserve"> использовать основные способы графического представления числовой информации, (графики, диаграммы).</w:t>
      </w:r>
    </w:p>
    <w:p w:rsidR="00D628B1" w:rsidRPr="00D628B1" w:rsidRDefault="00D628B1" w:rsidP="00D628B1">
      <w:pPr>
        <w:autoSpaceDE w:val="0"/>
        <w:autoSpaceDN w:val="0"/>
        <w:adjustRightInd w:val="0"/>
        <w:spacing w:after="0" w:line="240" w:lineRule="auto"/>
        <w:contextualSpacing/>
        <w:jc w:val="both"/>
        <w:rPr>
          <w:rFonts w:ascii="Times New Roman" w:hAnsi="Times New Roman" w:cs="Times New Roman"/>
          <w:b/>
          <w:bCs/>
          <w:sz w:val="24"/>
          <w:szCs w:val="24"/>
        </w:rPr>
      </w:pPr>
      <w:r w:rsidRPr="00D628B1">
        <w:rPr>
          <w:rFonts w:ascii="Times New Roman" w:hAnsi="Times New Roman" w:cs="Times New Roman"/>
          <w:b/>
          <w:bCs/>
          <w:sz w:val="24"/>
          <w:szCs w:val="24"/>
        </w:rPr>
        <w:t>Выпускник получит возможность:</w:t>
      </w:r>
    </w:p>
    <w:p w:rsidR="00D628B1" w:rsidRPr="00D628B1" w:rsidRDefault="002B064D" w:rsidP="00D628B1">
      <w:pPr>
        <w:autoSpaceDE w:val="0"/>
        <w:autoSpaceDN w:val="0"/>
        <w:adjustRightInd w:val="0"/>
        <w:spacing w:after="0" w:line="240" w:lineRule="auto"/>
        <w:contextualSpacing/>
        <w:jc w:val="both"/>
        <w:rPr>
          <w:rFonts w:ascii="Times New Roman" w:eastAsia="Times New Roman,Italic" w:hAnsi="Times New Roman" w:cs="Times New Roman"/>
          <w:i/>
          <w:iCs/>
          <w:sz w:val="24"/>
          <w:szCs w:val="24"/>
        </w:rPr>
      </w:pPr>
      <w:r>
        <w:rPr>
          <w:rFonts w:ascii="Times New Roman" w:hAnsi="Times New Roman" w:cs="Times New Roman"/>
          <w:sz w:val="24"/>
          <w:szCs w:val="24"/>
        </w:rPr>
        <w:t>-</w:t>
      </w:r>
      <w:r w:rsidR="00D628B1" w:rsidRPr="00D628B1">
        <w:rPr>
          <w:rFonts w:ascii="Times New Roman" w:eastAsia="Times New Roman,Italic" w:hAnsi="Times New Roman" w:cs="Times New Roman"/>
          <w:i/>
          <w:iCs/>
          <w:sz w:val="24"/>
          <w:szCs w:val="24"/>
        </w:rPr>
        <w:t>познакомиться с примерами математических моделей и использования компьютеров при их анализе; понятьсходства и различия между математической моделью объекта и его натурной моделью, между математическоймоделью объекта/явления и словесным описанием;</w:t>
      </w:r>
    </w:p>
    <w:p w:rsidR="00D628B1" w:rsidRPr="00D628B1" w:rsidRDefault="002B064D" w:rsidP="00D628B1">
      <w:pPr>
        <w:autoSpaceDE w:val="0"/>
        <w:autoSpaceDN w:val="0"/>
        <w:adjustRightInd w:val="0"/>
        <w:spacing w:after="0" w:line="240" w:lineRule="auto"/>
        <w:contextualSpacing/>
        <w:jc w:val="both"/>
        <w:rPr>
          <w:rFonts w:ascii="Times New Roman" w:eastAsia="Times New Roman,Italic" w:hAnsi="Times New Roman" w:cs="Times New Roman"/>
          <w:i/>
          <w:iCs/>
          <w:sz w:val="24"/>
          <w:szCs w:val="24"/>
        </w:rPr>
      </w:pPr>
      <w:r>
        <w:rPr>
          <w:rFonts w:ascii="Times New Roman" w:hAnsi="Times New Roman" w:cs="Times New Roman"/>
          <w:sz w:val="24"/>
          <w:szCs w:val="24"/>
        </w:rPr>
        <w:t>-</w:t>
      </w:r>
      <w:r w:rsidR="00D628B1" w:rsidRPr="00D628B1">
        <w:rPr>
          <w:rFonts w:ascii="Times New Roman" w:eastAsia="Times New Roman,Italic" w:hAnsi="Times New Roman" w:cs="Times New Roman"/>
          <w:i/>
          <w:iCs/>
          <w:sz w:val="24"/>
          <w:szCs w:val="24"/>
        </w:rPr>
        <w:t>узнать о том, что любые дискретные данные можно описать, используя алфавит, содержащий только двасимвола, например, 0 и 1;</w:t>
      </w:r>
    </w:p>
    <w:p w:rsidR="00D628B1" w:rsidRPr="00D628B1" w:rsidRDefault="002B064D" w:rsidP="00D628B1">
      <w:pPr>
        <w:autoSpaceDE w:val="0"/>
        <w:autoSpaceDN w:val="0"/>
        <w:adjustRightInd w:val="0"/>
        <w:spacing w:after="0" w:line="240" w:lineRule="auto"/>
        <w:contextualSpacing/>
        <w:jc w:val="both"/>
        <w:rPr>
          <w:rFonts w:ascii="Times New Roman" w:hAnsi="Times New Roman" w:cs="Times New Roman"/>
          <w:i/>
          <w:iCs/>
          <w:sz w:val="24"/>
          <w:szCs w:val="24"/>
        </w:rPr>
      </w:pPr>
      <w:r>
        <w:rPr>
          <w:rFonts w:ascii="Times New Roman" w:hAnsi="Times New Roman" w:cs="Times New Roman"/>
          <w:sz w:val="24"/>
          <w:szCs w:val="24"/>
        </w:rPr>
        <w:t>-</w:t>
      </w:r>
      <w:r w:rsidR="00D628B1" w:rsidRPr="00D628B1">
        <w:rPr>
          <w:rFonts w:ascii="Times New Roman" w:eastAsia="Times New Roman,Italic" w:hAnsi="Times New Roman" w:cs="Times New Roman"/>
          <w:i/>
          <w:iCs/>
          <w:sz w:val="24"/>
          <w:szCs w:val="24"/>
        </w:rPr>
        <w:t>познакомиться с тем, как информация (данные) представляется в современных компьютерах иробототехнических системах</w:t>
      </w:r>
      <w:r w:rsidR="00D628B1" w:rsidRPr="00D628B1">
        <w:rPr>
          <w:rFonts w:ascii="Times New Roman" w:hAnsi="Times New Roman" w:cs="Times New Roman"/>
          <w:i/>
          <w:iCs/>
          <w:sz w:val="24"/>
          <w:szCs w:val="24"/>
        </w:rPr>
        <w:t>;</w:t>
      </w:r>
    </w:p>
    <w:p w:rsidR="00D628B1" w:rsidRPr="00D628B1" w:rsidRDefault="002B064D" w:rsidP="00D628B1">
      <w:pPr>
        <w:autoSpaceDE w:val="0"/>
        <w:autoSpaceDN w:val="0"/>
        <w:adjustRightInd w:val="0"/>
        <w:spacing w:after="0" w:line="240" w:lineRule="auto"/>
        <w:contextualSpacing/>
        <w:jc w:val="both"/>
        <w:rPr>
          <w:rFonts w:ascii="Times New Roman" w:hAnsi="Times New Roman" w:cs="Times New Roman"/>
          <w:i/>
          <w:iCs/>
          <w:sz w:val="24"/>
          <w:szCs w:val="24"/>
        </w:rPr>
      </w:pPr>
      <w:r>
        <w:rPr>
          <w:rFonts w:ascii="Times New Roman" w:hAnsi="Times New Roman" w:cs="Times New Roman"/>
          <w:sz w:val="24"/>
          <w:szCs w:val="24"/>
        </w:rPr>
        <w:t>-</w:t>
      </w:r>
      <w:r w:rsidR="00D628B1" w:rsidRPr="00D628B1">
        <w:rPr>
          <w:rFonts w:ascii="Times New Roman" w:eastAsia="Times New Roman,Italic" w:hAnsi="Times New Roman" w:cs="Times New Roman"/>
          <w:i/>
          <w:iCs/>
          <w:sz w:val="24"/>
          <w:szCs w:val="24"/>
        </w:rPr>
        <w:t>познакомиться с примерами использования графов, деревьев и списков при описании реальных объектов ипроцессов</w:t>
      </w:r>
      <w:r w:rsidR="00D628B1" w:rsidRPr="00D628B1">
        <w:rPr>
          <w:rFonts w:ascii="Times New Roman" w:hAnsi="Times New Roman" w:cs="Times New Roman"/>
          <w:i/>
          <w:iCs/>
          <w:sz w:val="24"/>
          <w:szCs w:val="24"/>
        </w:rPr>
        <w:t>;</w:t>
      </w:r>
    </w:p>
    <w:p w:rsidR="00D628B1" w:rsidRPr="00D628B1" w:rsidRDefault="002B064D" w:rsidP="00D628B1">
      <w:pPr>
        <w:autoSpaceDE w:val="0"/>
        <w:autoSpaceDN w:val="0"/>
        <w:adjustRightInd w:val="0"/>
        <w:spacing w:after="0" w:line="240" w:lineRule="auto"/>
        <w:contextualSpacing/>
        <w:jc w:val="both"/>
        <w:rPr>
          <w:rFonts w:ascii="Times New Roman" w:eastAsia="Times New Roman,Italic" w:hAnsi="Times New Roman" w:cs="Times New Roman"/>
          <w:i/>
          <w:iCs/>
          <w:sz w:val="24"/>
          <w:szCs w:val="24"/>
        </w:rPr>
      </w:pPr>
      <w:r>
        <w:rPr>
          <w:rFonts w:ascii="Times New Roman" w:hAnsi="Times New Roman" w:cs="Times New Roman"/>
          <w:sz w:val="24"/>
          <w:szCs w:val="24"/>
        </w:rPr>
        <w:lastRenderedPageBreak/>
        <w:t>-</w:t>
      </w:r>
      <w:r w:rsidR="00D628B1" w:rsidRPr="00D628B1">
        <w:rPr>
          <w:rFonts w:ascii="Times New Roman" w:eastAsia="Times New Roman,Italic" w:hAnsi="Times New Roman" w:cs="Times New Roman"/>
          <w:i/>
          <w:iCs/>
          <w:sz w:val="24"/>
          <w:szCs w:val="24"/>
        </w:rPr>
        <w:t>ознакомиться с влиянием ошибок измерений и вычислений на выполнение алгоритмов управления реальнымиобъектами (на примере учебных автономных роботов);</w:t>
      </w:r>
    </w:p>
    <w:p w:rsidR="00D628B1" w:rsidRPr="00D628B1" w:rsidRDefault="002B064D" w:rsidP="00D628B1">
      <w:pPr>
        <w:autoSpaceDE w:val="0"/>
        <w:autoSpaceDN w:val="0"/>
        <w:adjustRightInd w:val="0"/>
        <w:spacing w:after="0" w:line="240" w:lineRule="auto"/>
        <w:contextualSpacing/>
        <w:jc w:val="both"/>
        <w:rPr>
          <w:rFonts w:ascii="Times New Roman" w:eastAsia="Times New Roman,Italic" w:hAnsi="Times New Roman" w:cs="Times New Roman"/>
          <w:i/>
          <w:iCs/>
          <w:sz w:val="24"/>
          <w:szCs w:val="24"/>
        </w:rPr>
      </w:pPr>
      <w:r>
        <w:rPr>
          <w:rFonts w:ascii="Times New Roman" w:hAnsi="Times New Roman" w:cs="Times New Roman"/>
          <w:sz w:val="24"/>
          <w:szCs w:val="24"/>
        </w:rPr>
        <w:t>-</w:t>
      </w:r>
      <w:r w:rsidR="00D628B1" w:rsidRPr="00D628B1">
        <w:rPr>
          <w:rFonts w:ascii="Times New Roman" w:eastAsia="Times New Roman,Italic" w:hAnsi="Times New Roman" w:cs="Times New Roman"/>
          <w:i/>
          <w:iCs/>
          <w:sz w:val="24"/>
          <w:szCs w:val="24"/>
        </w:rPr>
        <w:t>узнать о наличии кодов, которые исправляют ошибки искажения, возникающие при передаче информации.</w:t>
      </w:r>
    </w:p>
    <w:p w:rsidR="00D628B1" w:rsidRPr="00D628B1" w:rsidRDefault="00D628B1" w:rsidP="00D628B1">
      <w:pPr>
        <w:autoSpaceDE w:val="0"/>
        <w:autoSpaceDN w:val="0"/>
        <w:adjustRightInd w:val="0"/>
        <w:spacing w:after="0" w:line="240" w:lineRule="auto"/>
        <w:contextualSpacing/>
        <w:jc w:val="both"/>
        <w:rPr>
          <w:rFonts w:ascii="Times New Roman" w:hAnsi="Times New Roman" w:cs="Times New Roman"/>
          <w:b/>
          <w:bCs/>
          <w:sz w:val="24"/>
          <w:szCs w:val="24"/>
        </w:rPr>
      </w:pPr>
      <w:r w:rsidRPr="00D628B1">
        <w:rPr>
          <w:rFonts w:ascii="Times New Roman" w:hAnsi="Times New Roman" w:cs="Times New Roman"/>
          <w:b/>
          <w:bCs/>
          <w:sz w:val="24"/>
          <w:szCs w:val="24"/>
        </w:rPr>
        <w:t>Алгоритмы и элементы программирования</w:t>
      </w:r>
    </w:p>
    <w:p w:rsidR="00D628B1" w:rsidRPr="00D628B1" w:rsidRDefault="00D628B1" w:rsidP="00D628B1">
      <w:pPr>
        <w:autoSpaceDE w:val="0"/>
        <w:autoSpaceDN w:val="0"/>
        <w:adjustRightInd w:val="0"/>
        <w:spacing w:after="0" w:line="240" w:lineRule="auto"/>
        <w:contextualSpacing/>
        <w:jc w:val="both"/>
        <w:rPr>
          <w:rFonts w:ascii="Times New Roman" w:hAnsi="Times New Roman" w:cs="Times New Roman"/>
          <w:b/>
          <w:bCs/>
          <w:sz w:val="24"/>
          <w:szCs w:val="24"/>
        </w:rPr>
      </w:pPr>
      <w:r w:rsidRPr="00D628B1">
        <w:rPr>
          <w:rFonts w:ascii="Times New Roman" w:hAnsi="Times New Roman" w:cs="Times New Roman"/>
          <w:b/>
          <w:bCs/>
          <w:sz w:val="24"/>
          <w:szCs w:val="24"/>
        </w:rPr>
        <w:t>Выпускник научится:</w:t>
      </w:r>
    </w:p>
    <w:p w:rsidR="00D628B1" w:rsidRPr="00D628B1" w:rsidRDefault="002B064D" w:rsidP="00D628B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628B1" w:rsidRPr="00D628B1">
        <w:rPr>
          <w:rFonts w:ascii="Times New Roman" w:hAnsi="Times New Roman" w:cs="Times New Roman"/>
          <w:sz w:val="24"/>
          <w:szCs w:val="24"/>
        </w:rPr>
        <w:t xml:space="preserve"> составлять алгоритмы для решения учебных задач различных типов;</w:t>
      </w:r>
    </w:p>
    <w:p w:rsidR="00D628B1" w:rsidRPr="00D628B1" w:rsidRDefault="002B064D" w:rsidP="00D628B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628B1" w:rsidRPr="00D628B1">
        <w:rPr>
          <w:rFonts w:ascii="Times New Roman" w:hAnsi="Times New Roman" w:cs="Times New Roman"/>
          <w:sz w:val="24"/>
          <w:szCs w:val="24"/>
        </w:rPr>
        <w:t xml:space="preserve"> выражать алгоритм решения задачи различными способами (словесным, графическим, в том числе и в виде блок-схемы, с помощью формальных языков и др.);</w:t>
      </w:r>
    </w:p>
    <w:p w:rsidR="00D628B1" w:rsidRPr="00D628B1" w:rsidRDefault="002B064D" w:rsidP="00D628B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628B1" w:rsidRPr="00D628B1">
        <w:rPr>
          <w:rFonts w:ascii="Times New Roman" w:hAnsi="Times New Roman" w:cs="Times New Roman"/>
          <w:sz w:val="24"/>
          <w:szCs w:val="24"/>
        </w:rPr>
        <w:t xml:space="preserve"> определять наиболее оптимальный способ выражения алгоритма для решения конкретных задач (словесный,графический, с помощью формальных языков);</w:t>
      </w:r>
    </w:p>
    <w:p w:rsidR="00D628B1" w:rsidRPr="00D628B1" w:rsidRDefault="002B064D" w:rsidP="00D628B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628B1" w:rsidRPr="00D628B1">
        <w:rPr>
          <w:rFonts w:ascii="Times New Roman" w:hAnsi="Times New Roman" w:cs="Times New Roman"/>
          <w:sz w:val="24"/>
          <w:szCs w:val="24"/>
        </w:rPr>
        <w:t xml:space="preserve"> определять результат выполнения заданного алгоритма или его фрагмента;</w:t>
      </w:r>
    </w:p>
    <w:p w:rsidR="00D628B1" w:rsidRPr="00D628B1" w:rsidRDefault="002B064D" w:rsidP="00D628B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628B1" w:rsidRPr="00D628B1">
        <w:rPr>
          <w:rFonts w:ascii="Times New Roman" w:hAnsi="Times New Roman" w:cs="Times New Roman"/>
          <w:sz w:val="24"/>
          <w:szCs w:val="24"/>
        </w:rPr>
        <w:t xml:space="preserve"> использовать термины «исполнитель», «алгоритм», «программа», а также понимать разницу междуупотреблением этих терминов в обыденной речи и в информатике;</w:t>
      </w:r>
    </w:p>
    <w:p w:rsidR="00D628B1" w:rsidRPr="00D628B1" w:rsidRDefault="002B064D" w:rsidP="00D628B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628B1" w:rsidRPr="00D628B1">
        <w:rPr>
          <w:rFonts w:ascii="Times New Roman" w:hAnsi="Times New Roman" w:cs="Times New Roman"/>
          <w:sz w:val="24"/>
          <w:szCs w:val="24"/>
        </w:rPr>
        <w:t xml:space="preserve"> выполнять без использования компьютера («вручную») несложные алгоритмы управления исполнителями ианализа числовых и текстовых данных, записанные на конкретном язык программирования с использованием основныхуправляющих конструкций последовательного программирования (линейная программа, ветвление, повторение,вспомогательные алгоритмы);</w:t>
      </w:r>
    </w:p>
    <w:p w:rsidR="00D628B1" w:rsidRPr="00D628B1" w:rsidRDefault="002B064D" w:rsidP="00D628B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628B1" w:rsidRPr="00D628B1">
        <w:rPr>
          <w:rFonts w:ascii="Times New Roman" w:hAnsi="Times New Roman" w:cs="Times New Roman"/>
          <w:sz w:val="24"/>
          <w:szCs w:val="24"/>
        </w:rPr>
        <w:t xml:space="preserve"> составлять несложные алгоритмы управления исполнителями и анализа числовых и текстовых данных сиспользованием основных управляющих конструкций последовательного программирования и записывать</w:t>
      </w:r>
      <w:r>
        <w:rPr>
          <w:rFonts w:ascii="Times New Roman" w:hAnsi="Times New Roman" w:cs="Times New Roman"/>
          <w:sz w:val="24"/>
          <w:szCs w:val="24"/>
        </w:rPr>
        <w:t xml:space="preserve"> их в </w:t>
      </w:r>
      <w:r w:rsidR="00D628B1" w:rsidRPr="00D628B1">
        <w:rPr>
          <w:rFonts w:ascii="Times New Roman" w:hAnsi="Times New Roman" w:cs="Times New Roman"/>
          <w:sz w:val="24"/>
          <w:szCs w:val="24"/>
        </w:rPr>
        <w:t>виде</w:t>
      </w:r>
      <w:r w:rsidRPr="00D628B1">
        <w:rPr>
          <w:rFonts w:ascii="Times New Roman" w:hAnsi="Times New Roman" w:cs="Times New Roman"/>
          <w:sz w:val="24"/>
          <w:szCs w:val="24"/>
        </w:rPr>
        <w:t>П</w:t>
      </w:r>
      <w:r w:rsidR="00D628B1" w:rsidRPr="00D628B1">
        <w:rPr>
          <w:rFonts w:ascii="Times New Roman" w:hAnsi="Times New Roman" w:cs="Times New Roman"/>
          <w:sz w:val="24"/>
          <w:szCs w:val="24"/>
        </w:rPr>
        <w:t>рограмм</w:t>
      </w:r>
      <w:r>
        <w:rPr>
          <w:rFonts w:ascii="Times New Roman" w:hAnsi="Times New Roman" w:cs="Times New Roman"/>
          <w:sz w:val="24"/>
          <w:szCs w:val="24"/>
        </w:rPr>
        <w:t xml:space="preserve"> на </w:t>
      </w:r>
      <w:r w:rsidR="00D628B1" w:rsidRPr="00D628B1">
        <w:rPr>
          <w:rFonts w:ascii="Times New Roman" w:hAnsi="Times New Roman" w:cs="Times New Roman"/>
          <w:sz w:val="24"/>
          <w:szCs w:val="24"/>
        </w:rPr>
        <w:t>выбранном</w:t>
      </w:r>
      <w:r>
        <w:rPr>
          <w:rFonts w:ascii="Times New Roman" w:hAnsi="Times New Roman" w:cs="Times New Roman"/>
          <w:sz w:val="24"/>
          <w:szCs w:val="24"/>
        </w:rPr>
        <w:t xml:space="preserve"> я</w:t>
      </w:r>
      <w:r w:rsidR="00D628B1" w:rsidRPr="00D628B1">
        <w:rPr>
          <w:rFonts w:ascii="Times New Roman" w:hAnsi="Times New Roman" w:cs="Times New Roman"/>
          <w:sz w:val="24"/>
          <w:szCs w:val="24"/>
        </w:rPr>
        <w:t>зыке программирования; выполнять эти программы на компьютере;</w:t>
      </w:r>
    </w:p>
    <w:p w:rsidR="00D628B1" w:rsidRPr="00D628B1" w:rsidRDefault="002B064D" w:rsidP="00D628B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628B1" w:rsidRPr="00D628B1">
        <w:rPr>
          <w:rFonts w:ascii="Times New Roman" w:hAnsi="Times New Roman" w:cs="Times New Roman"/>
          <w:sz w:val="24"/>
          <w:szCs w:val="24"/>
        </w:rPr>
        <w:t xml:space="preserve"> использовать величины (переменные) различных типов, табличные величины (массивы), а также выражения,составленные из этих величин; использовать оператор присваивания;</w:t>
      </w:r>
    </w:p>
    <w:p w:rsidR="00D628B1" w:rsidRPr="00D628B1" w:rsidRDefault="002B064D" w:rsidP="00D628B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628B1" w:rsidRPr="00D628B1">
        <w:rPr>
          <w:rFonts w:ascii="Times New Roman" w:hAnsi="Times New Roman" w:cs="Times New Roman"/>
          <w:sz w:val="24"/>
          <w:szCs w:val="24"/>
        </w:rPr>
        <w:t xml:space="preserve"> анализировать предложенный алгоритм, например, определять</w:t>
      </w:r>
      <w:r>
        <w:rPr>
          <w:rFonts w:ascii="Times New Roman" w:hAnsi="Times New Roman" w:cs="Times New Roman"/>
          <w:sz w:val="24"/>
          <w:szCs w:val="24"/>
        </w:rPr>
        <w:t>,</w:t>
      </w:r>
      <w:r w:rsidR="00D628B1" w:rsidRPr="00D628B1">
        <w:rPr>
          <w:rFonts w:ascii="Times New Roman" w:hAnsi="Times New Roman" w:cs="Times New Roman"/>
          <w:sz w:val="24"/>
          <w:szCs w:val="24"/>
        </w:rPr>
        <w:t xml:space="preserve"> какие результаты возможны при заданноммножестве исходных значений;</w:t>
      </w:r>
    </w:p>
    <w:p w:rsidR="00D628B1" w:rsidRPr="00D628B1" w:rsidRDefault="002B064D" w:rsidP="00D628B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628B1" w:rsidRPr="00D628B1">
        <w:rPr>
          <w:rFonts w:ascii="Times New Roman" w:hAnsi="Times New Roman" w:cs="Times New Roman"/>
          <w:sz w:val="24"/>
          <w:szCs w:val="24"/>
        </w:rPr>
        <w:t xml:space="preserve"> использовать логические значения, операции и выражения с ними;</w:t>
      </w:r>
    </w:p>
    <w:p w:rsidR="00D628B1" w:rsidRPr="00D628B1" w:rsidRDefault="002B064D" w:rsidP="00D628B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628B1" w:rsidRPr="00D628B1">
        <w:rPr>
          <w:rFonts w:ascii="Times New Roman" w:hAnsi="Times New Roman" w:cs="Times New Roman"/>
          <w:sz w:val="24"/>
          <w:szCs w:val="24"/>
        </w:rPr>
        <w:t xml:space="preserve"> записывать на выбранном языке программирования арифметические и логические выражения и вычислять ихзначения.</w:t>
      </w:r>
    </w:p>
    <w:p w:rsidR="00D628B1" w:rsidRPr="00D628B1" w:rsidRDefault="00D628B1" w:rsidP="00D628B1">
      <w:pPr>
        <w:autoSpaceDE w:val="0"/>
        <w:autoSpaceDN w:val="0"/>
        <w:adjustRightInd w:val="0"/>
        <w:spacing w:after="0" w:line="240" w:lineRule="auto"/>
        <w:contextualSpacing/>
        <w:jc w:val="both"/>
        <w:rPr>
          <w:rFonts w:ascii="Times New Roman" w:hAnsi="Times New Roman" w:cs="Times New Roman"/>
          <w:b/>
          <w:bCs/>
          <w:sz w:val="24"/>
          <w:szCs w:val="24"/>
        </w:rPr>
      </w:pPr>
      <w:r w:rsidRPr="00D628B1">
        <w:rPr>
          <w:rFonts w:ascii="Times New Roman" w:hAnsi="Times New Roman" w:cs="Times New Roman"/>
          <w:b/>
          <w:bCs/>
          <w:sz w:val="24"/>
          <w:szCs w:val="24"/>
        </w:rPr>
        <w:t>Выпускник получит возможность:</w:t>
      </w:r>
    </w:p>
    <w:p w:rsidR="00D628B1" w:rsidRPr="00D628B1" w:rsidRDefault="002B064D" w:rsidP="00D628B1">
      <w:pPr>
        <w:autoSpaceDE w:val="0"/>
        <w:autoSpaceDN w:val="0"/>
        <w:adjustRightInd w:val="0"/>
        <w:spacing w:after="0" w:line="240" w:lineRule="auto"/>
        <w:contextualSpacing/>
        <w:jc w:val="both"/>
        <w:rPr>
          <w:rFonts w:ascii="Times New Roman" w:eastAsia="Times New Roman,Italic" w:hAnsi="Times New Roman" w:cs="Times New Roman"/>
          <w:i/>
          <w:iCs/>
          <w:sz w:val="24"/>
          <w:szCs w:val="24"/>
        </w:rPr>
      </w:pPr>
      <w:r>
        <w:rPr>
          <w:rFonts w:ascii="Times New Roman" w:hAnsi="Times New Roman" w:cs="Times New Roman"/>
          <w:sz w:val="24"/>
          <w:szCs w:val="24"/>
        </w:rPr>
        <w:t>-</w:t>
      </w:r>
      <w:r w:rsidR="00D628B1" w:rsidRPr="00D628B1">
        <w:rPr>
          <w:rFonts w:ascii="Times New Roman" w:eastAsia="Times New Roman,Italic" w:hAnsi="Times New Roman" w:cs="Times New Roman"/>
          <w:i/>
          <w:iCs/>
          <w:sz w:val="24"/>
          <w:szCs w:val="24"/>
        </w:rPr>
        <w:t>познакомиться с использованием в программах строковых величин и с операциями со строковыми величинами;</w:t>
      </w:r>
    </w:p>
    <w:p w:rsidR="00D628B1" w:rsidRPr="00D628B1" w:rsidRDefault="002B064D" w:rsidP="00D628B1">
      <w:pPr>
        <w:autoSpaceDE w:val="0"/>
        <w:autoSpaceDN w:val="0"/>
        <w:adjustRightInd w:val="0"/>
        <w:spacing w:after="0" w:line="240" w:lineRule="auto"/>
        <w:contextualSpacing/>
        <w:jc w:val="both"/>
        <w:rPr>
          <w:rFonts w:ascii="Times New Roman" w:hAnsi="Times New Roman" w:cs="Times New Roman"/>
          <w:i/>
          <w:iCs/>
          <w:sz w:val="24"/>
          <w:szCs w:val="24"/>
        </w:rPr>
      </w:pPr>
      <w:r>
        <w:rPr>
          <w:rFonts w:ascii="Times New Roman" w:hAnsi="Times New Roman" w:cs="Times New Roman"/>
          <w:sz w:val="24"/>
          <w:szCs w:val="24"/>
        </w:rPr>
        <w:t>-</w:t>
      </w:r>
      <w:r w:rsidR="00D628B1" w:rsidRPr="00D628B1">
        <w:rPr>
          <w:rFonts w:ascii="Times New Roman" w:eastAsia="Times New Roman,Italic" w:hAnsi="Times New Roman" w:cs="Times New Roman"/>
          <w:i/>
          <w:iCs/>
          <w:sz w:val="24"/>
          <w:szCs w:val="24"/>
        </w:rPr>
        <w:t>создавать программы для решения задач, возникающих в процессе учебы и вне ее</w:t>
      </w:r>
      <w:r w:rsidR="00D628B1" w:rsidRPr="00D628B1">
        <w:rPr>
          <w:rFonts w:ascii="Times New Roman" w:hAnsi="Times New Roman" w:cs="Times New Roman"/>
          <w:i/>
          <w:iCs/>
          <w:sz w:val="24"/>
          <w:szCs w:val="24"/>
        </w:rPr>
        <w:t>;</w:t>
      </w:r>
    </w:p>
    <w:p w:rsidR="00D628B1" w:rsidRPr="00D628B1" w:rsidRDefault="002B064D" w:rsidP="00D628B1">
      <w:pPr>
        <w:autoSpaceDE w:val="0"/>
        <w:autoSpaceDN w:val="0"/>
        <w:adjustRightInd w:val="0"/>
        <w:spacing w:after="0" w:line="240" w:lineRule="auto"/>
        <w:contextualSpacing/>
        <w:jc w:val="both"/>
        <w:rPr>
          <w:rFonts w:ascii="Times New Roman" w:eastAsia="Times New Roman,Italic" w:hAnsi="Times New Roman" w:cs="Times New Roman"/>
          <w:i/>
          <w:iCs/>
          <w:sz w:val="24"/>
          <w:szCs w:val="24"/>
        </w:rPr>
      </w:pPr>
      <w:r>
        <w:rPr>
          <w:rFonts w:ascii="Times New Roman" w:hAnsi="Times New Roman" w:cs="Times New Roman"/>
          <w:sz w:val="24"/>
          <w:szCs w:val="24"/>
        </w:rPr>
        <w:t>-</w:t>
      </w:r>
      <w:r w:rsidR="00D628B1" w:rsidRPr="00D628B1">
        <w:rPr>
          <w:rFonts w:ascii="Times New Roman" w:eastAsia="Times New Roman,Italic" w:hAnsi="Times New Roman" w:cs="Times New Roman"/>
          <w:i/>
          <w:iCs/>
          <w:sz w:val="24"/>
          <w:szCs w:val="24"/>
        </w:rPr>
        <w:t>познакомиться с задачами обработки данных и алгоритмами их решения;</w:t>
      </w:r>
    </w:p>
    <w:p w:rsidR="00D628B1" w:rsidRPr="00D628B1" w:rsidRDefault="002B064D" w:rsidP="00D628B1">
      <w:pPr>
        <w:autoSpaceDE w:val="0"/>
        <w:autoSpaceDN w:val="0"/>
        <w:adjustRightInd w:val="0"/>
        <w:spacing w:after="0" w:line="240" w:lineRule="auto"/>
        <w:contextualSpacing/>
        <w:jc w:val="both"/>
        <w:rPr>
          <w:rFonts w:ascii="Times New Roman" w:eastAsia="Times New Roman,Italic" w:hAnsi="Times New Roman" w:cs="Times New Roman"/>
          <w:i/>
          <w:iCs/>
          <w:sz w:val="24"/>
          <w:szCs w:val="24"/>
        </w:rPr>
      </w:pPr>
      <w:r>
        <w:rPr>
          <w:rFonts w:ascii="Times New Roman" w:hAnsi="Times New Roman" w:cs="Times New Roman"/>
          <w:sz w:val="24"/>
          <w:szCs w:val="24"/>
        </w:rPr>
        <w:t>-</w:t>
      </w:r>
      <w:r w:rsidR="00D628B1" w:rsidRPr="00D628B1">
        <w:rPr>
          <w:rFonts w:ascii="Times New Roman" w:eastAsia="Times New Roman,Italic" w:hAnsi="Times New Roman" w:cs="Times New Roman"/>
          <w:i/>
          <w:iCs/>
          <w:sz w:val="24"/>
          <w:szCs w:val="24"/>
        </w:rPr>
        <w:t>познакомиться с понятием «управление», с примерами того, как компьютер управляет различными системами(роботы, летательные и космические аппараты, станки, оросительные системы, движущиеся модели и др.);</w:t>
      </w:r>
    </w:p>
    <w:p w:rsidR="00D628B1" w:rsidRPr="00D628B1" w:rsidRDefault="002B064D" w:rsidP="00D628B1">
      <w:pPr>
        <w:autoSpaceDE w:val="0"/>
        <w:autoSpaceDN w:val="0"/>
        <w:adjustRightInd w:val="0"/>
        <w:spacing w:after="0" w:line="240" w:lineRule="auto"/>
        <w:contextualSpacing/>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w:t>
      </w:r>
      <w:r w:rsidR="00D628B1" w:rsidRPr="00D628B1">
        <w:rPr>
          <w:rFonts w:ascii="Times New Roman" w:eastAsia="Times New Roman,Italic" w:hAnsi="Times New Roman" w:cs="Times New Roman"/>
          <w:i/>
          <w:iCs/>
          <w:sz w:val="24"/>
          <w:szCs w:val="24"/>
        </w:rPr>
        <w:t xml:space="preserve"> познакомиться с учебной средой составления программ управления автономными роботами и разобратьпримеры алгоритмов управления, разработанными в этой среде.</w:t>
      </w:r>
    </w:p>
    <w:p w:rsidR="00D628B1" w:rsidRPr="00D628B1" w:rsidRDefault="00D628B1" w:rsidP="00D628B1">
      <w:pPr>
        <w:autoSpaceDE w:val="0"/>
        <w:autoSpaceDN w:val="0"/>
        <w:adjustRightInd w:val="0"/>
        <w:spacing w:after="0" w:line="240" w:lineRule="auto"/>
        <w:contextualSpacing/>
        <w:jc w:val="both"/>
        <w:rPr>
          <w:rFonts w:ascii="Times New Roman" w:eastAsia="Times New Roman,Italic" w:hAnsi="Times New Roman" w:cs="Times New Roman"/>
          <w:b/>
          <w:bCs/>
          <w:i/>
          <w:iCs/>
          <w:sz w:val="24"/>
          <w:szCs w:val="24"/>
        </w:rPr>
      </w:pPr>
      <w:r w:rsidRPr="00D628B1">
        <w:rPr>
          <w:rFonts w:ascii="Times New Roman" w:eastAsia="Times New Roman,Italic" w:hAnsi="Times New Roman" w:cs="Times New Roman"/>
          <w:b/>
          <w:bCs/>
          <w:i/>
          <w:iCs/>
          <w:sz w:val="24"/>
          <w:szCs w:val="24"/>
        </w:rPr>
        <w:t>Использование программных систем и сервисов</w:t>
      </w:r>
    </w:p>
    <w:p w:rsidR="00D628B1" w:rsidRPr="00D628B1" w:rsidRDefault="00D628B1" w:rsidP="00D628B1">
      <w:pPr>
        <w:autoSpaceDE w:val="0"/>
        <w:autoSpaceDN w:val="0"/>
        <w:adjustRightInd w:val="0"/>
        <w:spacing w:after="0" w:line="240" w:lineRule="auto"/>
        <w:contextualSpacing/>
        <w:jc w:val="both"/>
        <w:rPr>
          <w:rFonts w:ascii="Times New Roman" w:eastAsia="Times New Roman,Italic" w:hAnsi="Times New Roman" w:cs="Times New Roman"/>
          <w:b/>
          <w:bCs/>
          <w:i/>
          <w:iCs/>
          <w:sz w:val="24"/>
          <w:szCs w:val="24"/>
        </w:rPr>
      </w:pPr>
      <w:r w:rsidRPr="00D628B1">
        <w:rPr>
          <w:rFonts w:ascii="Times New Roman" w:eastAsia="Times New Roman,Italic" w:hAnsi="Times New Roman" w:cs="Times New Roman"/>
          <w:b/>
          <w:bCs/>
          <w:i/>
          <w:iCs/>
          <w:sz w:val="24"/>
          <w:szCs w:val="24"/>
        </w:rPr>
        <w:t>Выпускник научится:</w:t>
      </w:r>
    </w:p>
    <w:p w:rsidR="00D628B1" w:rsidRPr="00D628B1" w:rsidRDefault="002B064D" w:rsidP="00D628B1">
      <w:pPr>
        <w:autoSpaceDE w:val="0"/>
        <w:autoSpaceDN w:val="0"/>
        <w:adjustRightInd w:val="0"/>
        <w:spacing w:after="0" w:line="240" w:lineRule="auto"/>
        <w:contextualSpacing/>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w:t>
      </w:r>
      <w:r w:rsidR="00D628B1" w:rsidRPr="00D628B1">
        <w:rPr>
          <w:rFonts w:ascii="Times New Roman" w:eastAsia="Times New Roman,Italic" w:hAnsi="Times New Roman" w:cs="Times New Roman"/>
          <w:i/>
          <w:iCs/>
          <w:sz w:val="24"/>
          <w:szCs w:val="24"/>
        </w:rPr>
        <w:t xml:space="preserve"> классифицировать файлы по типу и иным параметрам;</w:t>
      </w:r>
    </w:p>
    <w:p w:rsidR="00D628B1" w:rsidRPr="00D628B1" w:rsidRDefault="002B064D" w:rsidP="00D628B1">
      <w:pPr>
        <w:autoSpaceDE w:val="0"/>
        <w:autoSpaceDN w:val="0"/>
        <w:adjustRightInd w:val="0"/>
        <w:spacing w:after="0" w:line="240" w:lineRule="auto"/>
        <w:contextualSpacing/>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w:t>
      </w:r>
      <w:r w:rsidR="00D628B1" w:rsidRPr="00D628B1">
        <w:rPr>
          <w:rFonts w:ascii="Times New Roman" w:eastAsia="Times New Roman,Italic" w:hAnsi="Times New Roman" w:cs="Times New Roman"/>
          <w:i/>
          <w:iCs/>
          <w:sz w:val="24"/>
          <w:szCs w:val="24"/>
        </w:rPr>
        <w:t xml:space="preserve"> выполнять основные операции с файлами (создавать, сохранять, редактировать, удалять, архивировать,«распаковывать» архивные файлы);</w:t>
      </w:r>
    </w:p>
    <w:p w:rsidR="00D628B1" w:rsidRPr="00D628B1" w:rsidRDefault="002B064D" w:rsidP="00D628B1">
      <w:pPr>
        <w:autoSpaceDE w:val="0"/>
        <w:autoSpaceDN w:val="0"/>
        <w:adjustRightInd w:val="0"/>
        <w:spacing w:after="0" w:line="240" w:lineRule="auto"/>
        <w:contextualSpacing/>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w:t>
      </w:r>
      <w:r w:rsidR="00D628B1" w:rsidRPr="00D628B1">
        <w:rPr>
          <w:rFonts w:ascii="Times New Roman" w:eastAsia="Times New Roman,Italic" w:hAnsi="Times New Roman" w:cs="Times New Roman"/>
          <w:i/>
          <w:iCs/>
          <w:sz w:val="24"/>
          <w:szCs w:val="24"/>
        </w:rPr>
        <w:t xml:space="preserve"> разбираться в иерархической структуре файловой системы;</w:t>
      </w:r>
    </w:p>
    <w:p w:rsidR="00D628B1" w:rsidRPr="00D628B1" w:rsidRDefault="002B064D" w:rsidP="00D628B1">
      <w:pPr>
        <w:autoSpaceDE w:val="0"/>
        <w:autoSpaceDN w:val="0"/>
        <w:adjustRightInd w:val="0"/>
        <w:spacing w:after="0" w:line="240" w:lineRule="auto"/>
        <w:contextualSpacing/>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w:t>
      </w:r>
      <w:r w:rsidR="00D628B1" w:rsidRPr="00D628B1">
        <w:rPr>
          <w:rFonts w:ascii="Times New Roman" w:eastAsia="Times New Roman,Italic" w:hAnsi="Times New Roman" w:cs="Times New Roman"/>
          <w:i/>
          <w:iCs/>
          <w:sz w:val="24"/>
          <w:szCs w:val="24"/>
        </w:rPr>
        <w:t xml:space="preserve"> осуществлять поиск файлов средствами операционной системы;</w:t>
      </w:r>
    </w:p>
    <w:p w:rsidR="00D628B1" w:rsidRPr="00D628B1" w:rsidRDefault="002B064D" w:rsidP="00D628B1">
      <w:pPr>
        <w:autoSpaceDE w:val="0"/>
        <w:autoSpaceDN w:val="0"/>
        <w:adjustRightInd w:val="0"/>
        <w:spacing w:after="0" w:line="240" w:lineRule="auto"/>
        <w:contextualSpacing/>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w:t>
      </w:r>
      <w:r w:rsidR="00D628B1" w:rsidRPr="00D628B1">
        <w:rPr>
          <w:rFonts w:ascii="Times New Roman" w:eastAsia="Times New Roman,Italic" w:hAnsi="Times New Roman" w:cs="Times New Roman"/>
          <w:i/>
          <w:iCs/>
          <w:sz w:val="24"/>
          <w:szCs w:val="24"/>
        </w:rPr>
        <w:t xml:space="preserve"> использовать динамические (электронные) таблицы, в том числе формулы с использованием абсолютной,относительной и смешанной адресации, выделение диапазона таблицы и упорядочивание (сортировку) его элементов;</w:t>
      </w:r>
    </w:p>
    <w:p w:rsidR="00D628B1" w:rsidRPr="00D628B1" w:rsidRDefault="002B064D" w:rsidP="00D628B1">
      <w:pPr>
        <w:autoSpaceDE w:val="0"/>
        <w:autoSpaceDN w:val="0"/>
        <w:adjustRightInd w:val="0"/>
        <w:spacing w:after="0" w:line="240" w:lineRule="auto"/>
        <w:contextualSpacing/>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 xml:space="preserve">- </w:t>
      </w:r>
      <w:r w:rsidR="00D628B1" w:rsidRPr="00D628B1">
        <w:rPr>
          <w:rFonts w:ascii="Times New Roman" w:eastAsia="Times New Roman,Italic" w:hAnsi="Times New Roman" w:cs="Times New Roman"/>
          <w:i/>
          <w:iCs/>
          <w:sz w:val="24"/>
          <w:szCs w:val="24"/>
        </w:rPr>
        <w:t>построение диаграмм (круговой и столбчатой);</w:t>
      </w:r>
    </w:p>
    <w:p w:rsidR="00D628B1" w:rsidRPr="00D628B1" w:rsidRDefault="002B064D" w:rsidP="002B064D">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eastAsia="Times New Roman,Italic" w:hAnsi="Times New Roman" w:cs="Times New Roman"/>
          <w:i/>
          <w:iCs/>
          <w:sz w:val="24"/>
          <w:szCs w:val="24"/>
        </w:rPr>
        <w:lastRenderedPageBreak/>
        <w:t>-</w:t>
      </w:r>
      <w:r w:rsidR="00D628B1" w:rsidRPr="00D628B1">
        <w:rPr>
          <w:rFonts w:ascii="Times New Roman" w:eastAsia="Times New Roman,Italic" w:hAnsi="Times New Roman" w:cs="Times New Roman"/>
          <w:i/>
          <w:iCs/>
          <w:sz w:val="24"/>
          <w:szCs w:val="24"/>
        </w:rPr>
        <w:t xml:space="preserve"> использовать табличные (реляционные) базы данных, выполнять отбор строк таблицы, удовлетворяющихопределенному условию;</w:t>
      </w:r>
    </w:p>
    <w:p w:rsidR="00D628B1" w:rsidRPr="002B064D" w:rsidRDefault="002B064D" w:rsidP="00D628B1">
      <w:pPr>
        <w:autoSpaceDE w:val="0"/>
        <w:autoSpaceDN w:val="0"/>
        <w:adjustRightInd w:val="0"/>
        <w:spacing w:after="0" w:line="240" w:lineRule="auto"/>
        <w:contextualSpacing/>
        <w:jc w:val="both"/>
        <w:rPr>
          <w:rFonts w:ascii="Times New Roman" w:hAnsi="Times New Roman" w:cs="Times New Roman"/>
          <w:i/>
          <w:sz w:val="24"/>
          <w:szCs w:val="24"/>
        </w:rPr>
      </w:pPr>
      <w:r>
        <w:rPr>
          <w:rFonts w:ascii="Times New Roman" w:hAnsi="Times New Roman" w:cs="Times New Roman"/>
          <w:sz w:val="24"/>
          <w:szCs w:val="24"/>
        </w:rPr>
        <w:t>-</w:t>
      </w:r>
      <w:r w:rsidR="00D628B1" w:rsidRPr="002B064D">
        <w:rPr>
          <w:rFonts w:ascii="Times New Roman" w:hAnsi="Times New Roman" w:cs="Times New Roman"/>
          <w:i/>
          <w:sz w:val="24"/>
          <w:szCs w:val="24"/>
        </w:rPr>
        <w:t>анализировать доменные имена компьютеров и адреса документов в Интернете;</w:t>
      </w:r>
    </w:p>
    <w:p w:rsidR="00D628B1" w:rsidRPr="002B064D" w:rsidRDefault="002B064D" w:rsidP="00D628B1">
      <w:pPr>
        <w:autoSpaceDE w:val="0"/>
        <w:autoSpaceDN w:val="0"/>
        <w:adjustRightInd w:val="0"/>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D628B1" w:rsidRPr="002B064D">
        <w:rPr>
          <w:rFonts w:ascii="Times New Roman" w:hAnsi="Times New Roman" w:cs="Times New Roman"/>
          <w:i/>
          <w:sz w:val="24"/>
          <w:szCs w:val="24"/>
        </w:rPr>
        <w:t xml:space="preserve"> проводить поиск информации в сети Интернет по запросам с использованием логических операций.</w:t>
      </w:r>
    </w:p>
    <w:p w:rsidR="00D628B1" w:rsidRPr="00D628B1" w:rsidRDefault="00D628B1" w:rsidP="00D628B1">
      <w:pPr>
        <w:autoSpaceDE w:val="0"/>
        <w:autoSpaceDN w:val="0"/>
        <w:adjustRightInd w:val="0"/>
        <w:spacing w:after="0" w:line="240" w:lineRule="auto"/>
        <w:contextualSpacing/>
        <w:jc w:val="both"/>
        <w:rPr>
          <w:rFonts w:ascii="Times New Roman" w:hAnsi="Times New Roman" w:cs="Times New Roman"/>
          <w:b/>
          <w:bCs/>
          <w:sz w:val="24"/>
          <w:szCs w:val="24"/>
        </w:rPr>
      </w:pPr>
      <w:r w:rsidRPr="00D628B1">
        <w:rPr>
          <w:rFonts w:ascii="Times New Roman" w:hAnsi="Times New Roman" w:cs="Times New Roman"/>
          <w:b/>
          <w:bCs/>
          <w:sz w:val="24"/>
          <w:szCs w:val="24"/>
        </w:rPr>
        <w:t>Выпускник овладеет (как результат применения программных систем и интернет-сервисов в данном курсеи во всем образовательном процессе):</w:t>
      </w:r>
    </w:p>
    <w:p w:rsidR="00D628B1" w:rsidRPr="00D628B1" w:rsidRDefault="002B064D" w:rsidP="00D628B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628B1" w:rsidRPr="00D628B1">
        <w:rPr>
          <w:rFonts w:ascii="Times New Roman" w:hAnsi="Times New Roman" w:cs="Times New Roman"/>
          <w:sz w:val="24"/>
          <w:szCs w:val="24"/>
        </w:rPr>
        <w:t xml:space="preserve"> навыками работы с компьютером; знаниями, умениями и навыками, достаточными для работы с различными</w:t>
      </w:r>
      <w:r>
        <w:rPr>
          <w:rFonts w:ascii="Times New Roman" w:hAnsi="Times New Roman" w:cs="Times New Roman"/>
          <w:sz w:val="24"/>
          <w:szCs w:val="24"/>
        </w:rPr>
        <w:t xml:space="preserve"> ви</w:t>
      </w:r>
      <w:r w:rsidR="00D628B1" w:rsidRPr="00D628B1">
        <w:rPr>
          <w:rFonts w:ascii="Times New Roman" w:hAnsi="Times New Roman" w:cs="Times New Roman"/>
          <w:sz w:val="24"/>
          <w:szCs w:val="24"/>
        </w:rPr>
        <w:t>дами программных систем и интернет-сервисов (файловые менеджеры, текстовые редакторы, электронные таблицы,браузеры, поисковые системы, словари, электронные энциклопедии); умением описывать работу этих систем и сервисов сиспользованием соответствующей терминологии;</w:t>
      </w:r>
    </w:p>
    <w:p w:rsidR="00D628B1" w:rsidRPr="00D628B1" w:rsidRDefault="002B064D" w:rsidP="00D628B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628B1" w:rsidRPr="00D628B1">
        <w:rPr>
          <w:rFonts w:ascii="Times New Roman" w:hAnsi="Times New Roman" w:cs="Times New Roman"/>
          <w:sz w:val="24"/>
          <w:szCs w:val="24"/>
        </w:rPr>
        <w:t xml:space="preserve"> различными формами представления данных (таблицы, диаграммы, графики и т. д.);</w:t>
      </w:r>
    </w:p>
    <w:p w:rsidR="00D628B1" w:rsidRPr="00D628B1" w:rsidRDefault="002B064D" w:rsidP="00D628B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628B1" w:rsidRPr="00D628B1">
        <w:rPr>
          <w:rFonts w:ascii="Times New Roman" w:hAnsi="Times New Roman" w:cs="Times New Roman"/>
          <w:sz w:val="24"/>
          <w:szCs w:val="24"/>
        </w:rPr>
        <w:t xml:space="preserve"> приемами безопасной организации своего личного пространства данных с использованием индивидуальныхнакопителей данных, интернет-сервисов и т. п.;</w:t>
      </w:r>
    </w:p>
    <w:p w:rsidR="00D628B1" w:rsidRPr="00D628B1" w:rsidRDefault="002B064D" w:rsidP="00D628B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628B1" w:rsidRPr="00D628B1">
        <w:rPr>
          <w:rFonts w:ascii="Times New Roman" w:hAnsi="Times New Roman" w:cs="Times New Roman"/>
          <w:sz w:val="24"/>
          <w:szCs w:val="24"/>
        </w:rPr>
        <w:t xml:space="preserve"> основами соблюдения норм информационной этики и права;</w:t>
      </w:r>
    </w:p>
    <w:p w:rsidR="00D628B1" w:rsidRPr="00D628B1" w:rsidRDefault="002B064D" w:rsidP="00D628B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628B1" w:rsidRPr="00D628B1">
        <w:rPr>
          <w:rFonts w:ascii="Times New Roman" w:hAnsi="Times New Roman" w:cs="Times New Roman"/>
          <w:sz w:val="24"/>
          <w:szCs w:val="24"/>
        </w:rPr>
        <w:t xml:space="preserve"> познакомится с программными средствами для работы с аудио-визуальными данными и соответствующим</w:t>
      </w:r>
      <w:r>
        <w:rPr>
          <w:rFonts w:ascii="Times New Roman" w:hAnsi="Times New Roman" w:cs="Times New Roman"/>
          <w:sz w:val="24"/>
          <w:szCs w:val="24"/>
        </w:rPr>
        <w:t xml:space="preserve"> по</w:t>
      </w:r>
      <w:r w:rsidR="00D628B1" w:rsidRPr="00D628B1">
        <w:rPr>
          <w:rFonts w:ascii="Times New Roman" w:hAnsi="Times New Roman" w:cs="Times New Roman"/>
          <w:sz w:val="24"/>
          <w:szCs w:val="24"/>
        </w:rPr>
        <w:t>нятийным аппаратом;</w:t>
      </w:r>
    </w:p>
    <w:p w:rsidR="00D628B1" w:rsidRPr="00D628B1" w:rsidRDefault="002B064D" w:rsidP="00D628B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628B1" w:rsidRPr="00D628B1">
        <w:rPr>
          <w:rFonts w:ascii="Times New Roman" w:hAnsi="Times New Roman" w:cs="Times New Roman"/>
          <w:sz w:val="24"/>
          <w:szCs w:val="24"/>
        </w:rPr>
        <w:t xml:space="preserve"> узнает о дискретном представлении аудио-визуальных данных.</w:t>
      </w:r>
    </w:p>
    <w:p w:rsidR="00D628B1" w:rsidRPr="00D628B1" w:rsidRDefault="00D628B1" w:rsidP="00D628B1">
      <w:pPr>
        <w:autoSpaceDE w:val="0"/>
        <w:autoSpaceDN w:val="0"/>
        <w:adjustRightInd w:val="0"/>
        <w:spacing w:after="0" w:line="240" w:lineRule="auto"/>
        <w:contextualSpacing/>
        <w:jc w:val="both"/>
        <w:rPr>
          <w:rFonts w:ascii="Times New Roman" w:hAnsi="Times New Roman" w:cs="Times New Roman"/>
          <w:b/>
          <w:bCs/>
          <w:sz w:val="24"/>
          <w:szCs w:val="24"/>
        </w:rPr>
      </w:pPr>
      <w:r w:rsidRPr="00D628B1">
        <w:rPr>
          <w:rFonts w:ascii="Times New Roman" w:hAnsi="Times New Roman" w:cs="Times New Roman"/>
          <w:b/>
          <w:bCs/>
          <w:sz w:val="24"/>
          <w:szCs w:val="24"/>
        </w:rPr>
        <w:t>Выпускник</w:t>
      </w:r>
      <w:r w:rsidR="002B064D">
        <w:rPr>
          <w:rFonts w:ascii="Times New Roman" w:hAnsi="Times New Roman" w:cs="Times New Roman"/>
          <w:b/>
          <w:bCs/>
          <w:sz w:val="24"/>
          <w:szCs w:val="24"/>
        </w:rPr>
        <w:t xml:space="preserve"> п</w:t>
      </w:r>
      <w:r w:rsidRPr="00D628B1">
        <w:rPr>
          <w:rFonts w:ascii="Times New Roman" w:hAnsi="Times New Roman" w:cs="Times New Roman"/>
          <w:b/>
          <w:bCs/>
          <w:sz w:val="24"/>
          <w:szCs w:val="24"/>
        </w:rPr>
        <w:t>олучит</w:t>
      </w:r>
      <w:r w:rsidR="002B064D">
        <w:rPr>
          <w:rFonts w:ascii="Times New Roman" w:hAnsi="Times New Roman" w:cs="Times New Roman"/>
          <w:b/>
          <w:bCs/>
          <w:sz w:val="24"/>
          <w:szCs w:val="24"/>
        </w:rPr>
        <w:t xml:space="preserve"> в</w:t>
      </w:r>
      <w:r w:rsidRPr="00D628B1">
        <w:rPr>
          <w:rFonts w:ascii="Times New Roman" w:hAnsi="Times New Roman" w:cs="Times New Roman"/>
          <w:b/>
          <w:bCs/>
          <w:sz w:val="24"/>
          <w:szCs w:val="24"/>
        </w:rPr>
        <w:t>озможность(</w:t>
      </w:r>
      <w:r w:rsidR="002B064D">
        <w:rPr>
          <w:rFonts w:ascii="Times New Roman" w:hAnsi="Times New Roman" w:cs="Times New Roman"/>
          <w:b/>
          <w:bCs/>
          <w:sz w:val="24"/>
          <w:szCs w:val="24"/>
        </w:rPr>
        <w:t xml:space="preserve">в </w:t>
      </w:r>
      <w:r w:rsidRPr="00D628B1">
        <w:rPr>
          <w:rFonts w:ascii="Times New Roman" w:hAnsi="Times New Roman" w:cs="Times New Roman"/>
          <w:b/>
          <w:bCs/>
          <w:sz w:val="24"/>
          <w:szCs w:val="24"/>
        </w:rPr>
        <w:t>данном</w:t>
      </w:r>
      <w:r w:rsidR="002B064D">
        <w:rPr>
          <w:rFonts w:ascii="Times New Roman" w:hAnsi="Times New Roman" w:cs="Times New Roman"/>
          <w:b/>
          <w:bCs/>
          <w:sz w:val="24"/>
          <w:szCs w:val="24"/>
        </w:rPr>
        <w:t xml:space="preserve"> ку</w:t>
      </w:r>
      <w:r w:rsidRPr="00D628B1">
        <w:rPr>
          <w:rFonts w:ascii="Times New Roman" w:hAnsi="Times New Roman" w:cs="Times New Roman"/>
          <w:b/>
          <w:bCs/>
          <w:sz w:val="24"/>
          <w:szCs w:val="24"/>
        </w:rPr>
        <w:t>рсе</w:t>
      </w:r>
      <w:r w:rsidR="002B064D">
        <w:rPr>
          <w:rFonts w:ascii="Times New Roman" w:hAnsi="Times New Roman" w:cs="Times New Roman"/>
          <w:b/>
          <w:bCs/>
          <w:sz w:val="24"/>
          <w:szCs w:val="24"/>
        </w:rPr>
        <w:t xml:space="preserve"> и </w:t>
      </w:r>
      <w:r w:rsidRPr="00D628B1">
        <w:rPr>
          <w:rFonts w:ascii="Times New Roman" w:hAnsi="Times New Roman" w:cs="Times New Roman"/>
          <w:b/>
          <w:bCs/>
          <w:sz w:val="24"/>
          <w:szCs w:val="24"/>
        </w:rPr>
        <w:t>иной</w:t>
      </w:r>
      <w:r w:rsidR="002B064D">
        <w:rPr>
          <w:rFonts w:ascii="Times New Roman" w:hAnsi="Times New Roman" w:cs="Times New Roman"/>
          <w:b/>
          <w:bCs/>
          <w:sz w:val="24"/>
          <w:szCs w:val="24"/>
        </w:rPr>
        <w:t xml:space="preserve"> у</w:t>
      </w:r>
      <w:r w:rsidRPr="00D628B1">
        <w:rPr>
          <w:rFonts w:ascii="Times New Roman" w:hAnsi="Times New Roman" w:cs="Times New Roman"/>
          <w:b/>
          <w:bCs/>
          <w:sz w:val="24"/>
          <w:szCs w:val="24"/>
        </w:rPr>
        <w:t>чебной деятельности):</w:t>
      </w:r>
    </w:p>
    <w:p w:rsidR="00D628B1" w:rsidRPr="00D628B1" w:rsidRDefault="002B064D" w:rsidP="00D628B1">
      <w:pPr>
        <w:autoSpaceDE w:val="0"/>
        <w:autoSpaceDN w:val="0"/>
        <w:adjustRightInd w:val="0"/>
        <w:spacing w:after="0" w:line="240" w:lineRule="auto"/>
        <w:contextualSpacing/>
        <w:jc w:val="both"/>
        <w:rPr>
          <w:rFonts w:ascii="Times New Roman" w:eastAsia="Times New Roman,Italic" w:hAnsi="Times New Roman" w:cs="Times New Roman"/>
          <w:i/>
          <w:iCs/>
          <w:sz w:val="24"/>
          <w:szCs w:val="24"/>
        </w:rPr>
      </w:pPr>
      <w:r>
        <w:rPr>
          <w:rFonts w:ascii="Times New Roman" w:hAnsi="Times New Roman" w:cs="Times New Roman"/>
          <w:sz w:val="24"/>
          <w:szCs w:val="24"/>
        </w:rPr>
        <w:t>-</w:t>
      </w:r>
      <w:r w:rsidR="00D628B1" w:rsidRPr="00D628B1">
        <w:rPr>
          <w:rFonts w:ascii="Times New Roman" w:eastAsia="Times New Roman,Italic" w:hAnsi="Times New Roman" w:cs="Times New Roman"/>
          <w:i/>
          <w:iCs/>
          <w:sz w:val="24"/>
          <w:szCs w:val="24"/>
        </w:rPr>
        <w:t>узнать о данных от датчиков, например, датчиков роботизированных устройств;</w:t>
      </w:r>
    </w:p>
    <w:p w:rsidR="00D628B1" w:rsidRPr="00D628B1" w:rsidRDefault="002B064D" w:rsidP="00D628B1">
      <w:pPr>
        <w:autoSpaceDE w:val="0"/>
        <w:autoSpaceDN w:val="0"/>
        <w:adjustRightInd w:val="0"/>
        <w:spacing w:after="0" w:line="240" w:lineRule="auto"/>
        <w:contextualSpacing/>
        <w:jc w:val="both"/>
        <w:rPr>
          <w:rFonts w:ascii="Times New Roman" w:eastAsia="Times New Roman,Italic" w:hAnsi="Times New Roman" w:cs="Times New Roman"/>
          <w:i/>
          <w:iCs/>
          <w:sz w:val="24"/>
          <w:szCs w:val="24"/>
        </w:rPr>
      </w:pPr>
      <w:r>
        <w:rPr>
          <w:rFonts w:ascii="Times New Roman" w:hAnsi="Times New Roman" w:cs="Times New Roman"/>
          <w:sz w:val="24"/>
          <w:szCs w:val="24"/>
        </w:rPr>
        <w:t>-</w:t>
      </w:r>
      <w:r w:rsidR="00D628B1" w:rsidRPr="00D628B1">
        <w:rPr>
          <w:rFonts w:ascii="Times New Roman" w:eastAsia="Times New Roman,Italic" w:hAnsi="Times New Roman" w:cs="Times New Roman"/>
          <w:i/>
          <w:iCs/>
          <w:sz w:val="24"/>
          <w:szCs w:val="24"/>
        </w:rPr>
        <w:t>практиковаться в использовании основных видов прикладного программного обеспечения (редакторы текстов,электронные таблицы, браузеры и др.);</w:t>
      </w:r>
    </w:p>
    <w:p w:rsidR="00D628B1" w:rsidRPr="00D628B1" w:rsidRDefault="002B064D" w:rsidP="00D628B1">
      <w:pPr>
        <w:autoSpaceDE w:val="0"/>
        <w:autoSpaceDN w:val="0"/>
        <w:adjustRightInd w:val="0"/>
        <w:spacing w:after="0" w:line="240" w:lineRule="auto"/>
        <w:contextualSpacing/>
        <w:jc w:val="both"/>
        <w:rPr>
          <w:rFonts w:ascii="Times New Roman" w:eastAsia="Times New Roman,Italic" w:hAnsi="Times New Roman" w:cs="Times New Roman"/>
          <w:i/>
          <w:iCs/>
          <w:sz w:val="24"/>
          <w:szCs w:val="24"/>
        </w:rPr>
      </w:pPr>
      <w:r>
        <w:rPr>
          <w:rFonts w:ascii="Times New Roman" w:hAnsi="Times New Roman" w:cs="Times New Roman"/>
          <w:sz w:val="24"/>
          <w:szCs w:val="24"/>
        </w:rPr>
        <w:t>-</w:t>
      </w:r>
      <w:r w:rsidR="00D628B1" w:rsidRPr="00D628B1">
        <w:rPr>
          <w:rFonts w:ascii="Times New Roman" w:eastAsia="Times New Roman,Italic" w:hAnsi="Times New Roman" w:cs="Times New Roman"/>
          <w:i/>
          <w:iCs/>
          <w:sz w:val="24"/>
          <w:szCs w:val="24"/>
        </w:rPr>
        <w:t>познакомиться с примерами использования математического моделирования в современном мире;</w:t>
      </w:r>
    </w:p>
    <w:p w:rsidR="00D628B1" w:rsidRPr="00D628B1" w:rsidRDefault="002B064D" w:rsidP="00D628B1">
      <w:pPr>
        <w:autoSpaceDE w:val="0"/>
        <w:autoSpaceDN w:val="0"/>
        <w:adjustRightInd w:val="0"/>
        <w:spacing w:after="0" w:line="240" w:lineRule="auto"/>
        <w:contextualSpacing/>
        <w:jc w:val="both"/>
        <w:rPr>
          <w:rFonts w:ascii="Times New Roman" w:eastAsia="Times New Roman,Italic" w:hAnsi="Times New Roman" w:cs="Times New Roman"/>
          <w:i/>
          <w:iCs/>
          <w:sz w:val="24"/>
          <w:szCs w:val="24"/>
        </w:rPr>
      </w:pPr>
      <w:r>
        <w:rPr>
          <w:rFonts w:ascii="Times New Roman" w:hAnsi="Times New Roman" w:cs="Times New Roman"/>
          <w:sz w:val="24"/>
          <w:szCs w:val="24"/>
        </w:rPr>
        <w:t>-</w:t>
      </w:r>
      <w:r w:rsidR="00D628B1" w:rsidRPr="00D628B1">
        <w:rPr>
          <w:rFonts w:ascii="Times New Roman" w:eastAsia="Times New Roman,Italic" w:hAnsi="Times New Roman" w:cs="Times New Roman"/>
          <w:i/>
          <w:iCs/>
          <w:sz w:val="24"/>
          <w:szCs w:val="24"/>
        </w:rPr>
        <w:t>познакомиться с принципами функционирования Интернета и сетевого взаимодействия между компьютерами,с методами поиска в Интернете;</w:t>
      </w:r>
    </w:p>
    <w:p w:rsidR="00D628B1" w:rsidRPr="00D628B1" w:rsidRDefault="002B064D" w:rsidP="00D628B1">
      <w:pPr>
        <w:autoSpaceDE w:val="0"/>
        <w:autoSpaceDN w:val="0"/>
        <w:adjustRightInd w:val="0"/>
        <w:spacing w:after="0" w:line="240" w:lineRule="auto"/>
        <w:contextualSpacing/>
        <w:jc w:val="both"/>
        <w:rPr>
          <w:rFonts w:ascii="Times New Roman" w:eastAsia="Times New Roman,Italic" w:hAnsi="Times New Roman" w:cs="Times New Roman"/>
          <w:i/>
          <w:iCs/>
          <w:sz w:val="24"/>
          <w:szCs w:val="24"/>
        </w:rPr>
      </w:pPr>
      <w:r>
        <w:rPr>
          <w:rFonts w:ascii="Times New Roman" w:hAnsi="Times New Roman" w:cs="Times New Roman"/>
          <w:sz w:val="24"/>
          <w:szCs w:val="24"/>
        </w:rPr>
        <w:t>-</w:t>
      </w:r>
      <w:r w:rsidR="00D628B1" w:rsidRPr="00D628B1">
        <w:rPr>
          <w:rFonts w:ascii="Times New Roman" w:eastAsia="Times New Roman,Italic" w:hAnsi="Times New Roman" w:cs="Times New Roman"/>
          <w:i/>
          <w:iCs/>
          <w:sz w:val="24"/>
          <w:szCs w:val="24"/>
        </w:rPr>
        <w:t>познакомиться с постановкой вопроса о том, насколько достоверна полученная информация, подкреплена ли онадоказательствами подлинности (пример: наличие электронной подписи); познакомиться с возможными подходами коценке достоверности информации (пример: сравнение данных из разных источников);</w:t>
      </w:r>
    </w:p>
    <w:p w:rsidR="00D628B1" w:rsidRPr="00D628B1" w:rsidRDefault="002B064D" w:rsidP="00D628B1">
      <w:pPr>
        <w:autoSpaceDE w:val="0"/>
        <w:autoSpaceDN w:val="0"/>
        <w:adjustRightInd w:val="0"/>
        <w:spacing w:after="0" w:line="240" w:lineRule="auto"/>
        <w:contextualSpacing/>
        <w:jc w:val="both"/>
        <w:rPr>
          <w:rFonts w:ascii="Times New Roman" w:eastAsia="Times New Roman,Italic" w:hAnsi="Times New Roman" w:cs="Times New Roman"/>
          <w:i/>
          <w:iCs/>
          <w:sz w:val="24"/>
          <w:szCs w:val="24"/>
        </w:rPr>
      </w:pPr>
      <w:r>
        <w:rPr>
          <w:rFonts w:ascii="Times New Roman" w:hAnsi="Times New Roman" w:cs="Times New Roman"/>
          <w:sz w:val="24"/>
          <w:szCs w:val="24"/>
        </w:rPr>
        <w:t>-</w:t>
      </w:r>
      <w:r w:rsidR="00D628B1" w:rsidRPr="00D628B1">
        <w:rPr>
          <w:rFonts w:ascii="Times New Roman" w:eastAsia="Times New Roman,Italic" w:hAnsi="Times New Roman" w:cs="Times New Roman"/>
          <w:i/>
          <w:iCs/>
          <w:sz w:val="24"/>
          <w:szCs w:val="24"/>
        </w:rPr>
        <w:t>узнать о том, что в сфере информатики и ИКТ существуют международные и национальные стандарты;</w:t>
      </w:r>
    </w:p>
    <w:p w:rsidR="00D628B1" w:rsidRPr="00D628B1" w:rsidRDefault="002B064D" w:rsidP="00D628B1">
      <w:pPr>
        <w:autoSpaceDE w:val="0"/>
        <w:autoSpaceDN w:val="0"/>
        <w:adjustRightInd w:val="0"/>
        <w:spacing w:after="0" w:line="240" w:lineRule="auto"/>
        <w:contextualSpacing/>
        <w:jc w:val="both"/>
        <w:rPr>
          <w:rFonts w:ascii="Times New Roman" w:eastAsia="Times New Roman,Italic" w:hAnsi="Times New Roman" w:cs="Times New Roman"/>
          <w:i/>
          <w:iCs/>
          <w:sz w:val="24"/>
          <w:szCs w:val="24"/>
        </w:rPr>
      </w:pPr>
      <w:r>
        <w:rPr>
          <w:rFonts w:ascii="Times New Roman" w:hAnsi="Times New Roman" w:cs="Times New Roman"/>
          <w:sz w:val="24"/>
          <w:szCs w:val="24"/>
        </w:rPr>
        <w:t xml:space="preserve">- </w:t>
      </w:r>
      <w:r w:rsidR="00D628B1" w:rsidRPr="00D628B1">
        <w:rPr>
          <w:rFonts w:ascii="Times New Roman" w:eastAsia="Times New Roman,Italic" w:hAnsi="Times New Roman" w:cs="Times New Roman"/>
          <w:i/>
          <w:iCs/>
          <w:sz w:val="24"/>
          <w:szCs w:val="24"/>
        </w:rPr>
        <w:t>узнать о структуре современных компьютеров и назначении их элементов;</w:t>
      </w:r>
    </w:p>
    <w:p w:rsidR="00D628B1" w:rsidRPr="00D628B1" w:rsidRDefault="002B064D" w:rsidP="00D628B1">
      <w:pPr>
        <w:autoSpaceDE w:val="0"/>
        <w:autoSpaceDN w:val="0"/>
        <w:adjustRightInd w:val="0"/>
        <w:spacing w:after="0" w:line="240" w:lineRule="auto"/>
        <w:contextualSpacing/>
        <w:jc w:val="both"/>
        <w:rPr>
          <w:rFonts w:ascii="Times New Roman" w:eastAsia="Times New Roman,Italic" w:hAnsi="Times New Roman" w:cs="Times New Roman"/>
          <w:i/>
          <w:iCs/>
          <w:sz w:val="24"/>
          <w:szCs w:val="24"/>
        </w:rPr>
      </w:pPr>
      <w:r>
        <w:rPr>
          <w:rFonts w:ascii="Times New Roman" w:hAnsi="Times New Roman" w:cs="Times New Roman"/>
          <w:sz w:val="24"/>
          <w:szCs w:val="24"/>
        </w:rPr>
        <w:t>-</w:t>
      </w:r>
      <w:r w:rsidR="00D628B1" w:rsidRPr="00D628B1">
        <w:rPr>
          <w:rFonts w:ascii="Times New Roman" w:eastAsia="Times New Roman,Italic" w:hAnsi="Times New Roman" w:cs="Times New Roman"/>
          <w:i/>
          <w:iCs/>
          <w:sz w:val="24"/>
          <w:szCs w:val="24"/>
        </w:rPr>
        <w:t>получить представление об истории и тенденциях развития ИКТ;</w:t>
      </w:r>
    </w:p>
    <w:p w:rsidR="00D628B1" w:rsidRPr="00D628B1" w:rsidRDefault="002B064D" w:rsidP="00D628B1">
      <w:pPr>
        <w:autoSpaceDE w:val="0"/>
        <w:autoSpaceDN w:val="0"/>
        <w:adjustRightInd w:val="0"/>
        <w:spacing w:after="0" w:line="240" w:lineRule="auto"/>
        <w:contextualSpacing/>
        <w:jc w:val="both"/>
        <w:rPr>
          <w:rFonts w:ascii="Times New Roman" w:eastAsia="Times New Roman,Italic" w:hAnsi="Times New Roman" w:cs="Times New Roman"/>
          <w:i/>
          <w:iCs/>
          <w:sz w:val="24"/>
          <w:szCs w:val="24"/>
        </w:rPr>
      </w:pPr>
      <w:r>
        <w:rPr>
          <w:rFonts w:ascii="Times New Roman" w:hAnsi="Times New Roman" w:cs="Times New Roman"/>
          <w:sz w:val="24"/>
          <w:szCs w:val="24"/>
        </w:rPr>
        <w:t>-</w:t>
      </w:r>
      <w:r w:rsidR="00D628B1" w:rsidRPr="00D628B1">
        <w:rPr>
          <w:rFonts w:ascii="Times New Roman" w:eastAsia="Times New Roman,Italic" w:hAnsi="Times New Roman" w:cs="Times New Roman"/>
          <w:i/>
          <w:iCs/>
          <w:sz w:val="24"/>
          <w:szCs w:val="24"/>
        </w:rPr>
        <w:t>познакомиться с примерами использования ИКТ в современном мире;</w:t>
      </w:r>
    </w:p>
    <w:p w:rsidR="00D628B1" w:rsidRPr="00D628B1" w:rsidRDefault="002B064D" w:rsidP="00D628B1">
      <w:pPr>
        <w:autoSpaceDE w:val="0"/>
        <w:autoSpaceDN w:val="0"/>
        <w:adjustRightInd w:val="0"/>
        <w:spacing w:after="0" w:line="240" w:lineRule="auto"/>
        <w:contextualSpacing/>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w:t>
      </w:r>
      <w:r w:rsidR="00D628B1" w:rsidRPr="00D628B1">
        <w:rPr>
          <w:rFonts w:ascii="Times New Roman" w:eastAsia="Times New Roman,Italic" w:hAnsi="Times New Roman" w:cs="Times New Roman"/>
          <w:i/>
          <w:iCs/>
          <w:sz w:val="24"/>
          <w:szCs w:val="24"/>
        </w:rPr>
        <w:t xml:space="preserve"> получить представления о роботизированных устройствах и их использовании на производстве и в научныхисследованиях.</w:t>
      </w:r>
    </w:p>
    <w:p w:rsidR="00D628B1" w:rsidRPr="00E02C79" w:rsidRDefault="00D628B1" w:rsidP="001E3401">
      <w:pPr>
        <w:spacing w:after="0" w:line="240" w:lineRule="auto"/>
        <w:contextualSpacing/>
        <w:jc w:val="both"/>
        <w:rPr>
          <w:rFonts w:ascii="Times New Roman" w:eastAsia="Times New Roman,Italic" w:hAnsi="Times New Roman" w:cs="Times New Roman"/>
          <w:b/>
          <w:bCs/>
          <w:iCs/>
          <w:sz w:val="24"/>
          <w:szCs w:val="24"/>
        </w:rPr>
      </w:pPr>
      <w:r w:rsidRPr="00E02C79">
        <w:rPr>
          <w:rFonts w:ascii="Times New Roman" w:eastAsia="Times New Roman,Italic" w:hAnsi="Times New Roman" w:cs="Times New Roman"/>
          <w:b/>
          <w:bCs/>
          <w:iCs/>
          <w:sz w:val="24"/>
          <w:szCs w:val="24"/>
        </w:rPr>
        <w:t>1.2.5.10. Физика</w:t>
      </w:r>
    </w:p>
    <w:p w:rsidR="001E3401" w:rsidRPr="001E3401" w:rsidRDefault="001E3401" w:rsidP="001E3401">
      <w:pPr>
        <w:autoSpaceDE w:val="0"/>
        <w:autoSpaceDN w:val="0"/>
        <w:adjustRightInd w:val="0"/>
        <w:spacing w:after="0" w:line="240" w:lineRule="auto"/>
        <w:contextualSpacing/>
        <w:jc w:val="both"/>
        <w:rPr>
          <w:rFonts w:ascii="Times New Roman" w:hAnsi="Times New Roman" w:cs="Times New Roman"/>
          <w:b/>
          <w:bCs/>
          <w:sz w:val="24"/>
          <w:szCs w:val="24"/>
        </w:rPr>
      </w:pPr>
      <w:r w:rsidRPr="001E3401">
        <w:rPr>
          <w:rFonts w:ascii="Times New Roman" w:hAnsi="Times New Roman" w:cs="Times New Roman"/>
          <w:b/>
          <w:bCs/>
          <w:sz w:val="24"/>
          <w:szCs w:val="24"/>
        </w:rPr>
        <w:t>Выпускник научится:</w:t>
      </w:r>
    </w:p>
    <w:p w:rsidR="001E3401" w:rsidRPr="001E3401" w:rsidRDefault="000B264F" w:rsidP="001E340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E3401" w:rsidRPr="001E3401">
        <w:rPr>
          <w:rFonts w:ascii="Times New Roman" w:hAnsi="Times New Roman" w:cs="Times New Roman"/>
          <w:sz w:val="24"/>
          <w:szCs w:val="24"/>
        </w:rPr>
        <w:t xml:space="preserve"> соблюдать правила безопасности и охраны труда при работе с учебным и лабораторным оборудованием;</w:t>
      </w:r>
    </w:p>
    <w:p w:rsidR="001E3401" w:rsidRPr="001E3401" w:rsidRDefault="000B264F" w:rsidP="001E340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E3401" w:rsidRPr="001E3401">
        <w:rPr>
          <w:rFonts w:ascii="Times New Roman" w:hAnsi="Times New Roman" w:cs="Times New Roman"/>
          <w:sz w:val="24"/>
          <w:szCs w:val="24"/>
        </w:rPr>
        <w:t xml:space="preserve"> понимать смысл основных физических терминов: физическое тело, физическое явление, физическая величина,единицы измерения;</w:t>
      </w:r>
    </w:p>
    <w:p w:rsidR="001E3401" w:rsidRPr="001E3401" w:rsidRDefault="000B264F" w:rsidP="001E340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E3401" w:rsidRPr="001E3401">
        <w:rPr>
          <w:rFonts w:ascii="Times New Roman" w:hAnsi="Times New Roman" w:cs="Times New Roman"/>
          <w:sz w:val="24"/>
          <w:szCs w:val="24"/>
        </w:rPr>
        <w:t xml:space="preserve"> распознавать проблемы, которые можно решить при помощи физических методов; анализировать отдельныеэтапы проведения исследований и интерпретировать результаты наблюдений и опытов;</w:t>
      </w:r>
    </w:p>
    <w:p w:rsidR="001E3401" w:rsidRPr="001E3401" w:rsidRDefault="000B264F" w:rsidP="001E340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E3401" w:rsidRPr="001E3401">
        <w:rPr>
          <w:rFonts w:ascii="Times New Roman" w:hAnsi="Times New Roman" w:cs="Times New Roman"/>
          <w:sz w:val="24"/>
          <w:szCs w:val="24"/>
        </w:rPr>
        <w:t xml:space="preserve"> ставить опыты по исследованию физических явлений или физических свойств тел без использования прямыхизмерений; при этом формулировать проблему/задачу учебного эксперимента; собирать установку из предложенногооборудования; проводить опыт и формулировать выводы.</w:t>
      </w:r>
    </w:p>
    <w:p w:rsidR="001E3401" w:rsidRPr="001E3401" w:rsidRDefault="001E3401" w:rsidP="001E3401">
      <w:pPr>
        <w:autoSpaceDE w:val="0"/>
        <w:autoSpaceDN w:val="0"/>
        <w:adjustRightInd w:val="0"/>
        <w:spacing w:after="0" w:line="240" w:lineRule="auto"/>
        <w:contextualSpacing/>
        <w:jc w:val="both"/>
        <w:rPr>
          <w:rFonts w:ascii="Times New Roman" w:hAnsi="Times New Roman" w:cs="Times New Roman"/>
          <w:sz w:val="24"/>
          <w:szCs w:val="24"/>
        </w:rPr>
      </w:pPr>
      <w:r w:rsidRPr="000B264F">
        <w:rPr>
          <w:rFonts w:ascii="Times New Roman" w:hAnsi="Times New Roman" w:cs="Times New Roman"/>
          <w:i/>
          <w:sz w:val="24"/>
          <w:szCs w:val="24"/>
        </w:rPr>
        <w:lastRenderedPageBreak/>
        <w:t>Примечание.</w:t>
      </w:r>
      <w:r w:rsidRPr="001E3401">
        <w:rPr>
          <w:rFonts w:ascii="Times New Roman" w:hAnsi="Times New Roman" w:cs="Times New Roman"/>
          <w:sz w:val="24"/>
          <w:szCs w:val="24"/>
        </w:rPr>
        <w:t xml:space="preserve"> При проведении исследования физических явлений измерительные приборы используются лишь какдатчики измерения физических величин. Записи показаний прямых измерений в этом случае не требуется.</w:t>
      </w:r>
    </w:p>
    <w:p w:rsidR="001E3401" w:rsidRPr="001E3401" w:rsidRDefault="000B264F" w:rsidP="001E340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E3401" w:rsidRPr="001E3401">
        <w:rPr>
          <w:rFonts w:ascii="Times New Roman" w:hAnsi="Times New Roman" w:cs="Times New Roman"/>
          <w:sz w:val="24"/>
          <w:szCs w:val="24"/>
        </w:rPr>
        <w:t xml:space="preserve"> понимать роль эксперимента в получении научной информации;</w:t>
      </w:r>
    </w:p>
    <w:p w:rsidR="001E3401" w:rsidRPr="001E3401" w:rsidRDefault="000B264F" w:rsidP="001E340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E3401" w:rsidRPr="001E3401">
        <w:rPr>
          <w:rFonts w:ascii="Times New Roman" w:hAnsi="Times New Roman" w:cs="Times New Roman"/>
          <w:sz w:val="24"/>
          <w:szCs w:val="24"/>
        </w:rPr>
        <w:t xml:space="preserve"> проводить прямые измерения физических величин: время, расстояние, масса тела, объем, сила, температура,атмосферное давление, влажность воздуха, напряжение, сила тока, радиационный фон (с использованием дозиметра); приэтом выбирать оптимальный способ измерения и использовать простейшие методы оценки погрешностей измерений.</w:t>
      </w:r>
    </w:p>
    <w:p w:rsidR="001E3401" w:rsidRPr="001E3401" w:rsidRDefault="001E3401" w:rsidP="001E3401">
      <w:pPr>
        <w:autoSpaceDE w:val="0"/>
        <w:autoSpaceDN w:val="0"/>
        <w:adjustRightInd w:val="0"/>
        <w:spacing w:after="0" w:line="240" w:lineRule="auto"/>
        <w:contextualSpacing/>
        <w:jc w:val="both"/>
        <w:rPr>
          <w:rFonts w:ascii="Times New Roman" w:hAnsi="Times New Roman" w:cs="Times New Roman"/>
          <w:sz w:val="24"/>
          <w:szCs w:val="24"/>
        </w:rPr>
      </w:pPr>
      <w:r w:rsidRPr="000B264F">
        <w:rPr>
          <w:rFonts w:ascii="Times New Roman" w:hAnsi="Times New Roman" w:cs="Times New Roman"/>
          <w:i/>
          <w:sz w:val="24"/>
          <w:szCs w:val="24"/>
        </w:rPr>
        <w:t>Примечание.</w:t>
      </w:r>
      <w:r w:rsidRPr="001E3401">
        <w:rPr>
          <w:rFonts w:ascii="Times New Roman" w:hAnsi="Times New Roman" w:cs="Times New Roman"/>
          <w:sz w:val="24"/>
          <w:szCs w:val="24"/>
        </w:rPr>
        <w:t xml:space="preserve"> Любая учебная программа должна обеспечивать овладение прямыми измерениями всехперечисленных физических величин.</w:t>
      </w:r>
    </w:p>
    <w:p w:rsidR="001E3401" w:rsidRPr="001E3401" w:rsidRDefault="000B264F" w:rsidP="001E340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E3401" w:rsidRPr="001E3401">
        <w:rPr>
          <w:rFonts w:ascii="Times New Roman" w:hAnsi="Times New Roman" w:cs="Times New Roman"/>
          <w:sz w:val="24"/>
          <w:szCs w:val="24"/>
        </w:rPr>
        <w:t xml:space="preserve"> проводить исследование зависимостей физических величин с использованием прямых измерений: при этомконструировать установку, фиксировать результаты полученной зависимости физических величин в виде таблиц играфиков, делать выводы по результатам исследования;</w:t>
      </w:r>
    </w:p>
    <w:p w:rsidR="001E3401" w:rsidRPr="001E3401" w:rsidRDefault="000B264F" w:rsidP="001E340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E3401" w:rsidRPr="001E3401">
        <w:rPr>
          <w:rFonts w:ascii="Times New Roman" w:hAnsi="Times New Roman" w:cs="Times New Roman"/>
          <w:sz w:val="24"/>
          <w:szCs w:val="24"/>
        </w:rPr>
        <w:t xml:space="preserve"> проводить косвенные измерения физических величин: при выполнении измерений собиратьэкспериментальную установку, следуя предложенной инструкции, вычислять значение величины и анализироватьполученные результаты с учетом заданной точности измерений;</w:t>
      </w:r>
    </w:p>
    <w:p w:rsidR="001E3401" w:rsidRPr="001E3401" w:rsidRDefault="000B264F" w:rsidP="001E340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E3401" w:rsidRPr="001E3401">
        <w:rPr>
          <w:rFonts w:ascii="Times New Roman" w:hAnsi="Times New Roman" w:cs="Times New Roman"/>
          <w:sz w:val="24"/>
          <w:szCs w:val="24"/>
        </w:rPr>
        <w:t xml:space="preserve"> анализировать ситуации практико-ориентированного характера, узнавать в них проявление изученныхфизических явлений или закономерностей и применять имеющиеся знания для их объяснения;</w:t>
      </w:r>
    </w:p>
    <w:p w:rsidR="001E3401" w:rsidRPr="001E3401" w:rsidRDefault="000B264F" w:rsidP="000B264F">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E3401" w:rsidRPr="001E3401">
        <w:rPr>
          <w:rFonts w:ascii="Times New Roman" w:hAnsi="Times New Roman" w:cs="Times New Roman"/>
          <w:sz w:val="24"/>
          <w:szCs w:val="24"/>
        </w:rPr>
        <w:t xml:space="preserve"> понимать принципы действия машин, приборов и технических устройств, условия их безопасногоиспользования в повседневной жизни;</w:t>
      </w:r>
    </w:p>
    <w:p w:rsidR="001E3401" w:rsidRPr="001E3401" w:rsidRDefault="000B264F" w:rsidP="001E340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E3401" w:rsidRPr="001E3401">
        <w:rPr>
          <w:rFonts w:ascii="Times New Roman" w:hAnsi="Times New Roman" w:cs="Times New Roman"/>
          <w:sz w:val="24"/>
          <w:szCs w:val="24"/>
        </w:rPr>
        <w:t xml:space="preserve"> использовать при выполнении учебных задач научно-популярную литературу о физических явлениях,</w:t>
      </w:r>
      <w:r w:rsidR="00613D71">
        <w:rPr>
          <w:rFonts w:ascii="Times New Roman" w:hAnsi="Times New Roman" w:cs="Times New Roman"/>
          <w:sz w:val="24"/>
          <w:szCs w:val="24"/>
        </w:rPr>
        <w:t xml:space="preserve"> с</w:t>
      </w:r>
      <w:r w:rsidR="001E3401" w:rsidRPr="001E3401">
        <w:rPr>
          <w:rFonts w:ascii="Times New Roman" w:hAnsi="Times New Roman" w:cs="Times New Roman"/>
          <w:sz w:val="24"/>
          <w:szCs w:val="24"/>
        </w:rPr>
        <w:t>правочные материалы, ресурсы Интернет.</w:t>
      </w:r>
    </w:p>
    <w:p w:rsidR="001E3401" w:rsidRPr="001E3401" w:rsidRDefault="001E3401" w:rsidP="001E3401">
      <w:pPr>
        <w:autoSpaceDE w:val="0"/>
        <w:autoSpaceDN w:val="0"/>
        <w:adjustRightInd w:val="0"/>
        <w:spacing w:after="0" w:line="240" w:lineRule="auto"/>
        <w:contextualSpacing/>
        <w:jc w:val="both"/>
        <w:rPr>
          <w:rFonts w:ascii="Times New Roman" w:hAnsi="Times New Roman" w:cs="Times New Roman"/>
          <w:b/>
          <w:bCs/>
          <w:sz w:val="24"/>
          <w:szCs w:val="24"/>
        </w:rPr>
      </w:pPr>
      <w:r w:rsidRPr="001E3401">
        <w:rPr>
          <w:rFonts w:ascii="Times New Roman" w:hAnsi="Times New Roman" w:cs="Times New Roman"/>
          <w:b/>
          <w:bCs/>
          <w:sz w:val="24"/>
          <w:szCs w:val="24"/>
        </w:rPr>
        <w:t>Выпускник получит возможность научиться:</w:t>
      </w:r>
    </w:p>
    <w:p w:rsidR="001E3401" w:rsidRPr="001E3401" w:rsidRDefault="000B264F" w:rsidP="001E3401">
      <w:pPr>
        <w:autoSpaceDE w:val="0"/>
        <w:autoSpaceDN w:val="0"/>
        <w:adjustRightInd w:val="0"/>
        <w:spacing w:after="0" w:line="240" w:lineRule="auto"/>
        <w:contextualSpacing/>
        <w:jc w:val="both"/>
        <w:rPr>
          <w:rFonts w:ascii="Times New Roman" w:eastAsia="Times New Roman,Italic" w:hAnsi="Times New Roman" w:cs="Times New Roman"/>
          <w:i/>
          <w:iCs/>
          <w:sz w:val="24"/>
          <w:szCs w:val="24"/>
        </w:rPr>
      </w:pPr>
      <w:r>
        <w:rPr>
          <w:rFonts w:ascii="Times New Roman" w:hAnsi="Times New Roman" w:cs="Times New Roman"/>
          <w:sz w:val="24"/>
          <w:szCs w:val="24"/>
        </w:rPr>
        <w:t>-</w:t>
      </w:r>
      <w:r w:rsidR="001E3401" w:rsidRPr="001E3401">
        <w:rPr>
          <w:rFonts w:ascii="Times New Roman" w:eastAsia="Times New Roman,Italic" w:hAnsi="Times New Roman" w:cs="Times New Roman"/>
          <w:i/>
          <w:iCs/>
          <w:sz w:val="24"/>
          <w:szCs w:val="24"/>
        </w:rPr>
        <w:t>осознавать ценность научных исследований, роль физики в расширении представлений об окружающем мире иее вклад в улучшение качества жизни;</w:t>
      </w:r>
    </w:p>
    <w:p w:rsidR="001E3401" w:rsidRPr="001E3401" w:rsidRDefault="000B264F" w:rsidP="001E3401">
      <w:pPr>
        <w:autoSpaceDE w:val="0"/>
        <w:autoSpaceDN w:val="0"/>
        <w:adjustRightInd w:val="0"/>
        <w:spacing w:after="0" w:line="240" w:lineRule="auto"/>
        <w:contextualSpacing/>
        <w:jc w:val="both"/>
        <w:rPr>
          <w:rFonts w:ascii="Times New Roman" w:eastAsia="Times New Roman,Italic" w:hAnsi="Times New Roman" w:cs="Times New Roman"/>
          <w:i/>
          <w:iCs/>
          <w:sz w:val="24"/>
          <w:szCs w:val="24"/>
        </w:rPr>
      </w:pPr>
      <w:r>
        <w:rPr>
          <w:rFonts w:ascii="Times New Roman" w:hAnsi="Times New Roman" w:cs="Times New Roman"/>
          <w:sz w:val="24"/>
          <w:szCs w:val="24"/>
        </w:rPr>
        <w:t>-</w:t>
      </w:r>
      <w:r w:rsidR="001E3401" w:rsidRPr="001E3401">
        <w:rPr>
          <w:rFonts w:ascii="Times New Roman" w:eastAsia="Times New Roman,Italic" w:hAnsi="Times New Roman" w:cs="Times New Roman"/>
          <w:i/>
          <w:iCs/>
          <w:sz w:val="24"/>
          <w:szCs w:val="24"/>
        </w:rPr>
        <w:t>использовать приемы построения физических моделей, поиска и формулировки доказательств выдвинутыхгипотез и теоретических выводов на основе эмпирически установленных фактов;</w:t>
      </w:r>
    </w:p>
    <w:p w:rsidR="001E3401" w:rsidRPr="001E3401" w:rsidRDefault="000B264F" w:rsidP="001E3401">
      <w:pPr>
        <w:autoSpaceDE w:val="0"/>
        <w:autoSpaceDN w:val="0"/>
        <w:adjustRightInd w:val="0"/>
        <w:spacing w:after="0" w:line="240" w:lineRule="auto"/>
        <w:contextualSpacing/>
        <w:jc w:val="both"/>
        <w:rPr>
          <w:rFonts w:ascii="Times New Roman" w:eastAsia="Times New Roman,Italic" w:hAnsi="Times New Roman" w:cs="Times New Roman"/>
          <w:i/>
          <w:iCs/>
          <w:sz w:val="24"/>
          <w:szCs w:val="24"/>
        </w:rPr>
      </w:pPr>
      <w:r>
        <w:rPr>
          <w:rFonts w:ascii="Times New Roman" w:hAnsi="Times New Roman" w:cs="Times New Roman"/>
          <w:sz w:val="24"/>
          <w:szCs w:val="24"/>
        </w:rPr>
        <w:t>-</w:t>
      </w:r>
      <w:r w:rsidR="001E3401" w:rsidRPr="001E3401">
        <w:rPr>
          <w:rFonts w:ascii="Times New Roman" w:eastAsia="Times New Roman,Italic" w:hAnsi="Times New Roman" w:cs="Times New Roman"/>
          <w:i/>
          <w:iCs/>
          <w:sz w:val="24"/>
          <w:szCs w:val="24"/>
        </w:rPr>
        <w:t>сравнивать точность измерения физических величин по величине их относительной погрешности припроведении прямых измерений;</w:t>
      </w:r>
    </w:p>
    <w:p w:rsidR="001E3401" w:rsidRPr="001E3401" w:rsidRDefault="000B264F" w:rsidP="001E3401">
      <w:pPr>
        <w:autoSpaceDE w:val="0"/>
        <w:autoSpaceDN w:val="0"/>
        <w:adjustRightInd w:val="0"/>
        <w:spacing w:after="0" w:line="240" w:lineRule="auto"/>
        <w:contextualSpacing/>
        <w:jc w:val="both"/>
        <w:rPr>
          <w:rFonts w:ascii="Times New Roman" w:eastAsia="Times New Roman,Italic" w:hAnsi="Times New Roman" w:cs="Times New Roman"/>
          <w:i/>
          <w:iCs/>
          <w:sz w:val="24"/>
          <w:szCs w:val="24"/>
        </w:rPr>
      </w:pPr>
      <w:r>
        <w:rPr>
          <w:rFonts w:ascii="Times New Roman" w:hAnsi="Times New Roman" w:cs="Times New Roman"/>
          <w:sz w:val="24"/>
          <w:szCs w:val="24"/>
        </w:rPr>
        <w:t>-</w:t>
      </w:r>
      <w:r w:rsidR="001E3401" w:rsidRPr="001E3401">
        <w:rPr>
          <w:rFonts w:ascii="Times New Roman" w:eastAsia="Times New Roman,Italic" w:hAnsi="Times New Roman" w:cs="Times New Roman"/>
          <w:i/>
          <w:iCs/>
          <w:sz w:val="24"/>
          <w:szCs w:val="24"/>
        </w:rPr>
        <w:t>самостоятельно проводить косвенные измерения и исследования физических величин с использованиемразличных способов измерения физических величин, выбирать средства измерения с учетом необходимой точностиизмерений, обосновывать выбор способа измерения, адекватного поставленной задаче, проводить оценку достоверностиполученных результатов;</w:t>
      </w:r>
    </w:p>
    <w:p w:rsidR="001E3401" w:rsidRPr="001E3401" w:rsidRDefault="000B264F" w:rsidP="001E3401">
      <w:pPr>
        <w:autoSpaceDE w:val="0"/>
        <w:autoSpaceDN w:val="0"/>
        <w:adjustRightInd w:val="0"/>
        <w:spacing w:after="0" w:line="240" w:lineRule="auto"/>
        <w:contextualSpacing/>
        <w:jc w:val="both"/>
        <w:rPr>
          <w:rFonts w:ascii="Times New Roman" w:eastAsia="Times New Roman,Italic" w:hAnsi="Times New Roman" w:cs="Times New Roman"/>
          <w:i/>
          <w:iCs/>
          <w:sz w:val="24"/>
          <w:szCs w:val="24"/>
        </w:rPr>
      </w:pPr>
      <w:r>
        <w:rPr>
          <w:rFonts w:ascii="Times New Roman" w:hAnsi="Times New Roman" w:cs="Times New Roman"/>
          <w:sz w:val="24"/>
          <w:szCs w:val="24"/>
        </w:rPr>
        <w:t>-</w:t>
      </w:r>
      <w:r w:rsidR="001E3401" w:rsidRPr="001E3401">
        <w:rPr>
          <w:rFonts w:ascii="Times New Roman" w:eastAsia="Times New Roman,Italic" w:hAnsi="Times New Roman" w:cs="Times New Roman"/>
          <w:i/>
          <w:iCs/>
          <w:sz w:val="24"/>
          <w:szCs w:val="24"/>
        </w:rPr>
        <w:t>воспринимать информацию физического содержания в научно</w:t>
      </w:r>
      <w:r w:rsidR="001E3401" w:rsidRPr="001E3401">
        <w:rPr>
          <w:rFonts w:ascii="Times New Roman" w:hAnsi="Times New Roman" w:cs="Times New Roman"/>
          <w:i/>
          <w:iCs/>
          <w:sz w:val="24"/>
          <w:szCs w:val="24"/>
        </w:rPr>
        <w:t>-</w:t>
      </w:r>
      <w:r w:rsidR="001E3401" w:rsidRPr="001E3401">
        <w:rPr>
          <w:rFonts w:ascii="Times New Roman" w:eastAsia="Times New Roman,Italic" w:hAnsi="Times New Roman" w:cs="Times New Roman"/>
          <w:i/>
          <w:iCs/>
          <w:sz w:val="24"/>
          <w:szCs w:val="24"/>
        </w:rPr>
        <w:t>популярной литературе и средствах массовойинформации, критически оценивать полученную информацию, анализируя ее содержание и данные об источникеинформации;</w:t>
      </w:r>
    </w:p>
    <w:p w:rsidR="001E3401" w:rsidRPr="001E3401" w:rsidRDefault="000B264F" w:rsidP="001E3401">
      <w:pPr>
        <w:autoSpaceDE w:val="0"/>
        <w:autoSpaceDN w:val="0"/>
        <w:adjustRightInd w:val="0"/>
        <w:spacing w:after="0" w:line="240" w:lineRule="auto"/>
        <w:contextualSpacing/>
        <w:jc w:val="both"/>
        <w:rPr>
          <w:rFonts w:ascii="Times New Roman" w:eastAsia="Times New Roman,Italic" w:hAnsi="Times New Roman" w:cs="Times New Roman"/>
          <w:i/>
          <w:iCs/>
          <w:sz w:val="24"/>
          <w:szCs w:val="24"/>
        </w:rPr>
      </w:pPr>
      <w:r>
        <w:rPr>
          <w:rFonts w:ascii="Times New Roman" w:hAnsi="Times New Roman" w:cs="Times New Roman"/>
          <w:sz w:val="24"/>
          <w:szCs w:val="24"/>
        </w:rPr>
        <w:t>-</w:t>
      </w:r>
      <w:r w:rsidR="001E3401" w:rsidRPr="001E3401">
        <w:rPr>
          <w:rFonts w:ascii="Times New Roman" w:eastAsia="Times New Roman,Italic" w:hAnsi="Times New Roman" w:cs="Times New Roman"/>
          <w:i/>
          <w:iCs/>
          <w:sz w:val="24"/>
          <w:szCs w:val="24"/>
        </w:rPr>
        <w:t>создавать собственные письменные и устные сообщения о физических явлениях на основе несколькихисточников информации, сопровождать выступление презентацией, учитывая особенности аудитории сверстников.</w:t>
      </w:r>
    </w:p>
    <w:p w:rsidR="001E3401" w:rsidRPr="001E3401" w:rsidRDefault="001E3401" w:rsidP="001E3401">
      <w:pPr>
        <w:autoSpaceDE w:val="0"/>
        <w:autoSpaceDN w:val="0"/>
        <w:adjustRightInd w:val="0"/>
        <w:spacing w:after="0" w:line="240" w:lineRule="auto"/>
        <w:contextualSpacing/>
        <w:jc w:val="both"/>
        <w:rPr>
          <w:rFonts w:ascii="Times New Roman" w:hAnsi="Times New Roman" w:cs="Times New Roman"/>
          <w:b/>
          <w:bCs/>
          <w:sz w:val="24"/>
          <w:szCs w:val="24"/>
        </w:rPr>
      </w:pPr>
      <w:r w:rsidRPr="001E3401">
        <w:rPr>
          <w:rFonts w:ascii="Times New Roman" w:hAnsi="Times New Roman" w:cs="Times New Roman"/>
          <w:b/>
          <w:bCs/>
          <w:sz w:val="24"/>
          <w:szCs w:val="24"/>
        </w:rPr>
        <w:t>Механические явления</w:t>
      </w:r>
    </w:p>
    <w:p w:rsidR="001E3401" w:rsidRPr="001E3401" w:rsidRDefault="001E3401" w:rsidP="001E3401">
      <w:pPr>
        <w:autoSpaceDE w:val="0"/>
        <w:autoSpaceDN w:val="0"/>
        <w:adjustRightInd w:val="0"/>
        <w:spacing w:after="0" w:line="240" w:lineRule="auto"/>
        <w:contextualSpacing/>
        <w:jc w:val="both"/>
        <w:rPr>
          <w:rFonts w:ascii="Times New Roman" w:hAnsi="Times New Roman" w:cs="Times New Roman"/>
          <w:b/>
          <w:bCs/>
          <w:sz w:val="24"/>
          <w:szCs w:val="24"/>
        </w:rPr>
      </w:pPr>
      <w:r w:rsidRPr="001E3401">
        <w:rPr>
          <w:rFonts w:ascii="Times New Roman" w:hAnsi="Times New Roman" w:cs="Times New Roman"/>
          <w:b/>
          <w:bCs/>
          <w:sz w:val="24"/>
          <w:szCs w:val="24"/>
        </w:rPr>
        <w:t>Выпускник научится:</w:t>
      </w:r>
    </w:p>
    <w:p w:rsidR="001E3401" w:rsidRPr="001E3401" w:rsidRDefault="000B264F" w:rsidP="001E340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E3401" w:rsidRPr="001E3401">
        <w:rPr>
          <w:rFonts w:ascii="Times New Roman" w:hAnsi="Times New Roman" w:cs="Times New Roman"/>
          <w:sz w:val="24"/>
          <w:szCs w:val="24"/>
        </w:rPr>
        <w:t xml:space="preserve"> распознавать механические явления и объяснять на основе имеющихся знаний основные свойства или условияпротекания этих явлений: равномерное и неравномерное движение, равномерное и равноускоренное прямолинейноедвижение, относительность механического движения, свободное падение тел, равномерное движение по окружности,</w:t>
      </w:r>
    </w:p>
    <w:p w:rsidR="001E3401" w:rsidRPr="001E3401" w:rsidRDefault="001E3401" w:rsidP="001E3401">
      <w:pPr>
        <w:autoSpaceDE w:val="0"/>
        <w:autoSpaceDN w:val="0"/>
        <w:adjustRightInd w:val="0"/>
        <w:spacing w:after="0" w:line="240" w:lineRule="auto"/>
        <w:contextualSpacing/>
        <w:jc w:val="both"/>
        <w:rPr>
          <w:rFonts w:ascii="Times New Roman" w:hAnsi="Times New Roman" w:cs="Times New Roman"/>
          <w:sz w:val="24"/>
          <w:szCs w:val="24"/>
        </w:rPr>
      </w:pPr>
      <w:r w:rsidRPr="001E3401">
        <w:rPr>
          <w:rFonts w:ascii="Times New Roman" w:hAnsi="Times New Roman" w:cs="Times New Roman"/>
          <w:sz w:val="24"/>
          <w:szCs w:val="24"/>
        </w:rPr>
        <w:t xml:space="preserve">инерция, взаимодействие тел, реактивное движение, передача давления твердыми телами, жидкостями и газами,атмосферное давление, плавание тел, равновесие твердых тел, </w:t>
      </w:r>
      <w:r w:rsidRPr="001E3401">
        <w:rPr>
          <w:rFonts w:ascii="Times New Roman" w:hAnsi="Times New Roman" w:cs="Times New Roman"/>
          <w:sz w:val="24"/>
          <w:szCs w:val="24"/>
        </w:rPr>
        <w:lastRenderedPageBreak/>
        <w:t>имеющих закрепленную ось вращения, колебательноедвижение, резонанс, волновое движение (звук);</w:t>
      </w:r>
    </w:p>
    <w:p w:rsidR="001E3401" w:rsidRPr="001E3401" w:rsidRDefault="000B264F" w:rsidP="001E340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E3401" w:rsidRPr="001E3401">
        <w:rPr>
          <w:rFonts w:ascii="Times New Roman" w:hAnsi="Times New Roman" w:cs="Times New Roman"/>
          <w:sz w:val="24"/>
          <w:szCs w:val="24"/>
        </w:rPr>
        <w:t xml:space="preserve"> описывать изученные свойства тел и механические явления, используя физические величины: путь,перемещение, скорость, ускорение, период обращения, масса тела, плотность вещества, сила (сила тяжести, силаупругости, сила трения), давление, импульс тела, кинетическая энергия, потенциальная энергия, механическая работа,механическая мощность, КПД при совершении работы с использованием простого механизма, сила трения, амплитуда,период и частота колебаний, длина волны и скорость ее распространения; при описании правильно трактовать физическийсмысл используемых величин, их обозначения и единицы измерения, находить формулы, связывающие данную</w:t>
      </w:r>
    </w:p>
    <w:p w:rsidR="001E3401" w:rsidRPr="001E3401" w:rsidRDefault="001E3401" w:rsidP="001E3401">
      <w:pPr>
        <w:autoSpaceDE w:val="0"/>
        <w:autoSpaceDN w:val="0"/>
        <w:adjustRightInd w:val="0"/>
        <w:spacing w:after="0" w:line="240" w:lineRule="auto"/>
        <w:contextualSpacing/>
        <w:jc w:val="both"/>
        <w:rPr>
          <w:rFonts w:ascii="Times New Roman" w:hAnsi="Times New Roman" w:cs="Times New Roman"/>
          <w:sz w:val="24"/>
          <w:szCs w:val="24"/>
        </w:rPr>
      </w:pPr>
      <w:r w:rsidRPr="001E3401">
        <w:rPr>
          <w:rFonts w:ascii="Times New Roman" w:hAnsi="Times New Roman" w:cs="Times New Roman"/>
          <w:sz w:val="24"/>
          <w:szCs w:val="24"/>
        </w:rPr>
        <w:t>физическую величину с другими величинами, вычислять значение физической величины;</w:t>
      </w:r>
    </w:p>
    <w:p w:rsidR="001E3401" w:rsidRPr="001E3401" w:rsidRDefault="000B264F" w:rsidP="001E340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E3401" w:rsidRPr="001E3401">
        <w:rPr>
          <w:rFonts w:ascii="Times New Roman" w:hAnsi="Times New Roman" w:cs="Times New Roman"/>
          <w:sz w:val="24"/>
          <w:szCs w:val="24"/>
        </w:rPr>
        <w:t xml:space="preserve"> анализировать свойства тел, механические явления и процессы, используя физические законы: законсохранения энергии, закон всемирного тяготения, принцип суперпозиции сил (нахождение равнодействующей силы), I, II иIII законы Ньютона, закон сохранения импульса, закон Гука, закон Паскаля, закон Архимеда; при этом различатьсловесную формулировку закона и его математическое выражение;</w:t>
      </w:r>
    </w:p>
    <w:p w:rsidR="001E3401" w:rsidRPr="001E3401" w:rsidRDefault="000B264F" w:rsidP="001E340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E3401" w:rsidRPr="001E3401">
        <w:rPr>
          <w:rFonts w:ascii="Times New Roman" w:hAnsi="Times New Roman" w:cs="Times New Roman"/>
          <w:sz w:val="24"/>
          <w:szCs w:val="24"/>
        </w:rPr>
        <w:t xml:space="preserve"> различать основные признаки изученных физических моделей: материальная точка, инерциальная системаотсчета;</w:t>
      </w:r>
    </w:p>
    <w:p w:rsidR="001E3401" w:rsidRPr="001E3401" w:rsidRDefault="000B264F" w:rsidP="001E340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E3401" w:rsidRPr="001E3401">
        <w:rPr>
          <w:rFonts w:ascii="Times New Roman" w:hAnsi="Times New Roman" w:cs="Times New Roman"/>
          <w:sz w:val="24"/>
          <w:szCs w:val="24"/>
        </w:rPr>
        <w:t xml:space="preserve"> решать задачи, используя физические законы (закон сохранения энергии, закон всемирного тяготения, принцип</w:t>
      </w:r>
      <w:r w:rsidR="005B1FBF">
        <w:rPr>
          <w:rFonts w:ascii="Times New Roman" w:hAnsi="Times New Roman" w:cs="Times New Roman"/>
          <w:sz w:val="24"/>
          <w:szCs w:val="24"/>
        </w:rPr>
        <w:t xml:space="preserve">  с</w:t>
      </w:r>
      <w:r w:rsidR="001E3401" w:rsidRPr="001E3401">
        <w:rPr>
          <w:rFonts w:ascii="Times New Roman" w:hAnsi="Times New Roman" w:cs="Times New Roman"/>
          <w:sz w:val="24"/>
          <w:szCs w:val="24"/>
        </w:rPr>
        <w:t>уперпозиции сил, I, II и III законы Ньютона, закон сохранения импульса, закон Гука, закон Паскаля, закон Архимеда) иформулы, связывающие физические величины (путь, скорость, ускорение, масса тела, плотность вещества, сила, давление,импульс тела, кинетическая энергия, потенциальная энергия, механическая работа, механическая мощность, КПД простогомеханизма, сила трения скольжения, коэффициент трения, амплитуда, период и частота колебаний, длина волны и скоростьее распространения): на основе анализа условия задачи записывать краткое условие, выделять физические величины,законы и формулы, необходимые для ее решения, проводить расчеты и оценивать реальность полученного значения</w:t>
      </w:r>
    </w:p>
    <w:p w:rsidR="001E3401" w:rsidRPr="001E3401" w:rsidRDefault="001E3401" w:rsidP="001E3401">
      <w:pPr>
        <w:autoSpaceDE w:val="0"/>
        <w:autoSpaceDN w:val="0"/>
        <w:adjustRightInd w:val="0"/>
        <w:spacing w:after="0" w:line="240" w:lineRule="auto"/>
        <w:contextualSpacing/>
        <w:jc w:val="both"/>
        <w:rPr>
          <w:rFonts w:ascii="Times New Roman" w:hAnsi="Times New Roman" w:cs="Times New Roman"/>
          <w:sz w:val="24"/>
          <w:szCs w:val="24"/>
        </w:rPr>
      </w:pPr>
      <w:r w:rsidRPr="001E3401">
        <w:rPr>
          <w:rFonts w:ascii="Times New Roman" w:hAnsi="Times New Roman" w:cs="Times New Roman"/>
          <w:sz w:val="24"/>
          <w:szCs w:val="24"/>
        </w:rPr>
        <w:t>физической величины.</w:t>
      </w:r>
    </w:p>
    <w:p w:rsidR="001E3401" w:rsidRPr="001E3401" w:rsidRDefault="001E3401" w:rsidP="001E3401">
      <w:pPr>
        <w:autoSpaceDE w:val="0"/>
        <w:autoSpaceDN w:val="0"/>
        <w:adjustRightInd w:val="0"/>
        <w:spacing w:after="0" w:line="240" w:lineRule="auto"/>
        <w:contextualSpacing/>
        <w:jc w:val="both"/>
        <w:rPr>
          <w:rFonts w:ascii="Times New Roman" w:hAnsi="Times New Roman" w:cs="Times New Roman"/>
          <w:b/>
          <w:bCs/>
          <w:sz w:val="24"/>
          <w:szCs w:val="24"/>
        </w:rPr>
      </w:pPr>
      <w:r w:rsidRPr="001E3401">
        <w:rPr>
          <w:rFonts w:ascii="Times New Roman" w:hAnsi="Times New Roman" w:cs="Times New Roman"/>
          <w:b/>
          <w:bCs/>
          <w:sz w:val="24"/>
          <w:szCs w:val="24"/>
        </w:rPr>
        <w:t>Выпускник получит возможность научиться:</w:t>
      </w:r>
    </w:p>
    <w:p w:rsidR="001E3401" w:rsidRPr="001E3401" w:rsidRDefault="00A53D4E" w:rsidP="001E3401">
      <w:pPr>
        <w:autoSpaceDE w:val="0"/>
        <w:autoSpaceDN w:val="0"/>
        <w:adjustRightInd w:val="0"/>
        <w:spacing w:after="0" w:line="240" w:lineRule="auto"/>
        <w:contextualSpacing/>
        <w:jc w:val="both"/>
        <w:rPr>
          <w:rFonts w:ascii="Times New Roman" w:eastAsia="Times New Roman,Italic" w:hAnsi="Times New Roman" w:cs="Times New Roman"/>
          <w:i/>
          <w:iCs/>
          <w:sz w:val="24"/>
          <w:szCs w:val="24"/>
        </w:rPr>
      </w:pPr>
      <w:r>
        <w:rPr>
          <w:rFonts w:ascii="Times New Roman" w:hAnsi="Times New Roman" w:cs="Times New Roman"/>
          <w:sz w:val="24"/>
          <w:szCs w:val="24"/>
        </w:rPr>
        <w:t>-</w:t>
      </w:r>
      <w:r w:rsidR="001E3401" w:rsidRPr="001E3401">
        <w:rPr>
          <w:rFonts w:ascii="Times New Roman" w:eastAsia="Times New Roman,Italic" w:hAnsi="Times New Roman" w:cs="Times New Roman"/>
          <w:i/>
          <w:iCs/>
          <w:sz w:val="24"/>
          <w:szCs w:val="24"/>
        </w:rPr>
        <w:t>использовать знания о механических явлениях в повседневной жизни для обеспечения безопасности приобращении с приборами и техническими устройствами, для сохранения здоровья и соблюдения норм экологическогоповедения в окружающей среде; приводить примеры практического использования физических знаний о механическихявлениях и физических законах; примеры использования возобновляемых источников энергии; экологических последствийисследования космического пространств;</w:t>
      </w:r>
    </w:p>
    <w:p w:rsidR="001E3401" w:rsidRPr="001E3401" w:rsidRDefault="00A53D4E" w:rsidP="001E3401">
      <w:pPr>
        <w:autoSpaceDE w:val="0"/>
        <w:autoSpaceDN w:val="0"/>
        <w:adjustRightInd w:val="0"/>
        <w:spacing w:after="0" w:line="240" w:lineRule="auto"/>
        <w:contextualSpacing/>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w:t>
      </w:r>
      <w:r w:rsidR="001E3401" w:rsidRPr="001E3401">
        <w:rPr>
          <w:rFonts w:ascii="Times New Roman" w:eastAsia="Times New Roman,Italic" w:hAnsi="Times New Roman" w:cs="Times New Roman"/>
          <w:i/>
          <w:iCs/>
          <w:sz w:val="24"/>
          <w:szCs w:val="24"/>
        </w:rPr>
        <w:t xml:space="preserve"> различать границы применимости физических законов, понимать всеобщий характер фундаментальныхзаконов (закон сохранения механической энергии, закон сохранения импульса, закон всемирного тяготения) иограниченность использования частных законов (закон Гука, Архимеда и др.);</w:t>
      </w:r>
    </w:p>
    <w:p w:rsidR="001E3401" w:rsidRPr="001E3401" w:rsidRDefault="00A53D4E" w:rsidP="001E3401">
      <w:pPr>
        <w:autoSpaceDE w:val="0"/>
        <w:autoSpaceDN w:val="0"/>
        <w:adjustRightInd w:val="0"/>
        <w:spacing w:after="0" w:line="240" w:lineRule="auto"/>
        <w:contextualSpacing/>
        <w:jc w:val="both"/>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w:t>
      </w:r>
      <w:r w:rsidR="001E3401" w:rsidRPr="001E3401">
        <w:rPr>
          <w:rFonts w:ascii="Times New Roman" w:eastAsia="Times New Roman,Italic" w:hAnsi="Times New Roman" w:cs="Times New Roman"/>
          <w:i/>
          <w:iCs/>
          <w:sz w:val="24"/>
          <w:szCs w:val="24"/>
        </w:rPr>
        <w:t xml:space="preserve"> находить адекватную предложенной задаче физическую модель, разрешать проблему как на основеимеющихся знаний по механике с использованием математического аппарата, так и при помощи методов оценки.</w:t>
      </w:r>
    </w:p>
    <w:p w:rsidR="001E3401" w:rsidRPr="001E3401" w:rsidRDefault="001E3401" w:rsidP="001E3401">
      <w:pPr>
        <w:autoSpaceDE w:val="0"/>
        <w:autoSpaceDN w:val="0"/>
        <w:adjustRightInd w:val="0"/>
        <w:spacing w:after="0" w:line="240" w:lineRule="auto"/>
        <w:contextualSpacing/>
        <w:jc w:val="both"/>
        <w:rPr>
          <w:rFonts w:ascii="Times New Roman" w:eastAsia="Times New Roman,Italic" w:hAnsi="Times New Roman" w:cs="Times New Roman"/>
          <w:b/>
          <w:bCs/>
          <w:i/>
          <w:iCs/>
          <w:sz w:val="24"/>
          <w:szCs w:val="24"/>
        </w:rPr>
      </w:pPr>
      <w:r w:rsidRPr="001E3401">
        <w:rPr>
          <w:rFonts w:ascii="Times New Roman" w:eastAsia="Times New Roman,Italic" w:hAnsi="Times New Roman" w:cs="Times New Roman"/>
          <w:b/>
          <w:bCs/>
          <w:i/>
          <w:iCs/>
          <w:sz w:val="24"/>
          <w:szCs w:val="24"/>
        </w:rPr>
        <w:t>Тепловые явления</w:t>
      </w:r>
    </w:p>
    <w:p w:rsidR="001E3401" w:rsidRPr="00A53D4E" w:rsidRDefault="001E3401" w:rsidP="001E3401">
      <w:pPr>
        <w:autoSpaceDE w:val="0"/>
        <w:autoSpaceDN w:val="0"/>
        <w:adjustRightInd w:val="0"/>
        <w:spacing w:after="0" w:line="240" w:lineRule="auto"/>
        <w:contextualSpacing/>
        <w:jc w:val="both"/>
        <w:rPr>
          <w:rFonts w:ascii="Times New Roman" w:eastAsia="Times New Roman,Italic" w:hAnsi="Times New Roman" w:cs="Times New Roman"/>
          <w:b/>
          <w:bCs/>
          <w:iCs/>
          <w:sz w:val="24"/>
          <w:szCs w:val="24"/>
        </w:rPr>
      </w:pPr>
      <w:r w:rsidRPr="00A53D4E">
        <w:rPr>
          <w:rFonts w:ascii="Times New Roman" w:eastAsia="Times New Roman,Italic" w:hAnsi="Times New Roman" w:cs="Times New Roman"/>
          <w:b/>
          <w:bCs/>
          <w:iCs/>
          <w:sz w:val="24"/>
          <w:szCs w:val="24"/>
        </w:rPr>
        <w:t>Выпускник научится:</w:t>
      </w:r>
    </w:p>
    <w:p w:rsidR="001E3401" w:rsidRPr="001E3401" w:rsidRDefault="00A53D4E" w:rsidP="001E340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eastAsia="Times New Roman,Italic" w:hAnsi="Times New Roman" w:cs="Times New Roman"/>
          <w:i/>
          <w:iCs/>
          <w:sz w:val="24"/>
          <w:szCs w:val="24"/>
        </w:rPr>
        <w:t>-</w:t>
      </w:r>
      <w:r w:rsidR="001E3401" w:rsidRPr="00A53D4E">
        <w:rPr>
          <w:rFonts w:ascii="Times New Roman" w:eastAsia="Times New Roman,Italic" w:hAnsi="Times New Roman" w:cs="Times New Roman"/>
          <w:iCs/>
          <w:sz w:val="24"/>
          <w:szCs w:val="24"/>
        </w:rPr>
        <w:t>распознавать тепловые явления и объяснять на базе имеющихся знаний основные свойства или условияпротекания этих явлений: диффузия, изменение объема тел при нагревании (охлаждении), большая сжимаемость газов,</w:t>
      </w:r>
      <w:r w:rsidR="001E3401" w:rsidRPr="00A53D4E">
        <w:rPr>
          <w:rFonts w:ascii="Times New Roman" w:hAnsi="Times New Roman" w:cs="Times New Roman"/>
          <w:sz w:val="24"/>
          <w:szCs w:val="24"/>
        </w:rPr>
        <w:t xml:space="preserve"> малая сжимаемость жидкостей и твердых тел; тепловое равновесие, испарение, конденсация</w:t>
      </w:r>
      <w:r w:rsidR="001E3401" w:rsidRPr="001E3401">
        <w:rPr>
          <w:rFonts w:ascii="Times New Roman" w:hAnsi="Times New Roman" w:cs="Times New Roman"/>
          <w:sz w:val="24"/>
          <w:szCs w:val="24"/>
        </w:rPr>
        <w:t>, плавление, кристаллизация,</w:t>
      </w:r>
    </w:p>
    <w:p w:rsidR="001E3401" w:rsidRPr="001E3401" w:rsidRDefault="001E3401" w:rsidP="001E3401">
      <w:pPr>
        <w:autoSpaceDE w:val="0"/>
        <w:autoSpaceDN w:val="0"/>
        <w:adjustRightInd w:val="0"/>
        <w:spacing w:after="0" w:line="240" w:lineRule="auto"/>
        <w:contextualSpacing/>
        <w:jc w:val="both"/>
        <w:rPr>
          <w:rFonts w:ascii="Times New Roman" w:hAnsi="Times New Roman" w:cs="Times New Roman"/>
          <w:sz w:val="24"/>
          <w:szCs w:val="24"/>
        </w:rPr>
      </w:pPr>
      <w:r w:rsidRPr="001E3401">
        <w:rPr>
          <w:rFonts w:ascii="Times New Roman" w:hAnsi="Times New Roman" w:cs="Times New Roman"/>
          <w:sz w:val="24"/>
          <w:szCs w:val="24"/>
        </w:rPr>
        <w:t>кипение, влажность воздуха, различные способы теплопередачи (теплопроводность, конвекция, излучение), агрегатныесостояния вещества,</w:t>
      </w:r>
      <w:r w:rsidR="00A53D4E">
        <w:rPr>
          <w:rFonts w:ascii="Times New Roman" w:hAnsi="Times New Roman" w:cs="Times New Roman"/>
          <w:sz w:val="24"/>
          <w:szCs w:val="24"/>
        </w:rPr>
        <w:t xml:space="preserve"> п</w:t>
      </w:r>
      <w:r w:rsidRPr="001E3401">
        <w:rPr>
          <w:rFonts w:ascii="Times New Roman" w:hAnsi="Times New Roman" w:cs="Times New Roman"/>
          <w:sz w:val="24"/>
          <w:szCs w:val="24"/>
        </w:rPr>
        <w:t xml:space="preserve">оглощение энергии при </w:t>
      </w:r>
      <w:r w:rsidRPr="001E3401">
        <w:rPr>
          <w:rFonts w:ascii="Times New Roman" w:hAnsi="Times New Roman" w:cs="Times New Roman"/>
          <w:sz w:val="24"/>
          <w:szCs w:val="24"/>
        </w:rPr>
        <w:lastRenderedPageBreak/>
        <w:t>испарении жидкости и выделение ее при конденсации пара, зависимостьтемпературы кипения от давления;</w:t>
      </w:r>
    </w:p>
    <w:p w:rsidR="001E3401" w:rsidRPr="001E3401" w:rsidRDefault="00A53D4E" w:rsidP="001E340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E3401" w:rsidRPr="001E3401">
        <w:rPr>
          <w:rFonts w:ascii="Times New Roman" w:hAnsi="Times New Roman" w:cs="Times New Roman"/>
          <w:sz w:val="24"/>
          <w:szCs w:val="24"/>
        </w:rPr>
        <w:t xml:space="preserve"> описывать изученные свойства тел и тепловые явления, используя физические величины: количество теплоты,внутренняя энергия, температура, удельная теплоемкость вещества, удельная теплота плавления, удельная теплотапарообразования, удельная теплота сгорания топлива, коэффициент полезного действия теплового двигателя; приописании правильно трактовать физический смысл используемых величин, их обозначения и единицы измерения, находитьформулы, связывающие данную физическую величину с другими величинами, вычислять значение физической величины;</w:t>
      </w:r>
    </w:p>
    <w:p w:rsidR="001E3401" w:rsidRPr="001E3401" w:rsidRDefault="00A53D4E" w:rsidP="001E340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E3401" w:rsidRPr="001E3401">
        <w:rPr>
          <w:rFonts w:ascii="Times New Roman" w:hAnsi="Times New Roman" w:cs="Times New Roman"/>
          <w:sz w:val="24"/>
          <w:szCs w:val="24"/>
        </w:rPr>
        <w:t xml:space="preserve"> 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1E3401" w:rsidRPr="001E3401" w:rsidRDefault="00A53D4E" w:rsidP="001E340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E3401" w:rsidRPr="001E3401">
        <w:rPr>
          <w:rFonts w:ascii="Times New Roman" w:hAnsi="Times New Roman" w:cs="Times New Roman"/>
          <w:sz w:val="24"/>
          <w:szCs w:val="24"/>
        </w:rPr>
        <w:t xml:space="preserve"> различать основные признаки изученных физических моделей строения газов, жидкостей и твердых тел;</w:t>
      </w:r>
    </w:p>
    <w:p w:rsidR="001E3401" w:rsidRPr="001E3401" w:rsidRDefault="00A53D4E" w:rsidP="001E340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E3401" w:rsidRPr="001E3401">
        <w:rPr>
          <w:rFonts w:ascii="Times New Roman" w:hAnsi="Times New Roman" w:cs="Times New Roman"/>
          <w:sz w:val="24"/>
          <w:szCs w:val="24"/>
        </w:rPr>
        <w:t xml:space="preserve"> приводить примеры практического использования физических знаний о тепловых явлениях;</w:t>
      </w:r>
    </w:p>
    <w:p w:rsidR="001E3401" w:rsidRPr="001E3401" w:rsidRDefault="00A53D4E" w:rsidP="001E340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E3401" w:rsidRPr="001E3401">
        <w:rPr>
          <w:rFonts w:ascii="Times New Roman" w:hAnsi="Times New Roman" w:cs="Times New Roman"/>
          <w:sz w:val="24"/>
          <w:szCs w:val="24"/>
        </w:rPr>
        <w:t xml:space="preserve"> решать задачи, используя закон сохранения энергии в тепловых процессах и формулы, связывающиефизические величины (количество теплоты, температура, удельная теплоемкость вещества, удельная теплота плавления, теплота парообразования, удельная теплота сгорания топлива, коэффициент полезного действия тепловогодвигателя): на основе анализа условия задачи записывать краткое условие, выделять физические величины, законы иформулы, необходимые для ее решения, проводить расчеты и оценивать реальность полученного значения физическойвеличины.</w:t>
      </w:r>
    </w:p>
    <w:p w:rsidR="001E3401" w:rsidRPr="001E3401" w:rsidRDefault="001E3401" w:rsidP="001E3401">
      <w:pPr>
        <w:autoSpaceDE w:val="0"/>
        <w:autoSpaceDN w:val="0"/>
        <w:adjustRightInd w:val="0"/>
        <w:spacing w:after="0" w:line="240" w:lineRule="auto"/>
        <w:contextualSpacing/>
        <w:jc w:val="both"/>
        <w:rPr>
          <w:rFonts w:ascii="Times New Roman" w:hAnsi="Times New Roman" w:cs="Times New Roman"/>
          <w:b/>
          <w:bCs/>
          <w:sz w:val="24"/>
          <w:szCs w:val="24"/>
        </w:rPr>
      </w:pPr>
      <w:r w:rsidRPr="001E3401">
        <w:rPr>
          <w:rFonts w:ascii="Times New Roman" w:hAnsi="Times New Roman" w:cs="Times New Roman"/>
          <w:b/>
          <w:bCs/>
          <w:sz w:val="24"/>
          <w:szCs w:val="24"/>
        </w:rPr>
        <w:t>Выпускник получит возможность научиться:</w:t>
      </w:r>
    </w:p>
    <w:p w:rsidR="001E3401" w:rsidRPr="001E3401" w:rsidRDefault="00A53D4E" w:rsidP="001E3401">
      <w:pPr>
        <w:autoSpaceDE w:val="0"/>
        <w:autoSpaceDN w:val="0"/>
        <w:adjustRightInd w:val="0"/>
        <w:spacing w:after="0" w:line="240" w:lineRule="auto"/>
        <w:contextualSpacing/>
        <w:jc w:val="both"/>
        <w:rPr>
          <w:rFonts w:ascii="Times New Roman" w:eastAsia="Times New Roman,Italic" w:hAnsi="Times New Roman" w:cs="Times New Roman"/>
          <w:i/>
          <w:iCs/>
          <w:sz w:val="24"/>
          <w:szCs w:val="24"/>
        </w:rPr>
      </w:pPr>
      <w:r>
        <w:rPr>
          <w:rFonts w:ascii="Times New Roman" w:hAnsi="Times New Roman" w:cs="Times New Roman"/>
          <w:sz w:val="24"/>
          <w:szCs w:val="24"/>
        </w:rPr>
        <w:t>-</w:t>
      </w:r>
      <w:r w:rsidR="001E3401" w:rsidRPr="001E3401">
        <w:rPr>
          <w:rFonts w:ascii="Times New Roman" w:eastAsia="Times New Roman,Italic" w:hAnsi="Times New Roman" w:cs="Times New Roman"/>
          <w:i/>
          <w:iCs/>
          <w:sz w:val="24"/>
          <w:szCs w:val="24"/>
        </w:rPr>
        <w:t>использовать знания о тепловых явлениях в повседневной жизни для обеспечения безопасности при обращениис приборами и техническими устройствами, для сохранения здоровья и соблюдения норм экологического поведения вокружающей среде; приводить примеры экологических последствий работы двигателей внутреннего сгорания, тепловых</w:t>
      </w:r>
    </w:p>
    <w:p w:rsidR="001E3401" w:rsidRPr="001E3401" w:rsidRDefault="001E3401" w:rsidP="001E3401">
      <w:pPr>
        <w:autoSpaceDE w:val="0"/>
        <w:autoSpaceDN w:val="0"/>
        <w:adjustRightInd w:val="0"/>
        <w:spacing w:after="0" w:line="240" w:lineRule="auto"/>
        <w:contextualSpacing/>
        <w:jc w:val="both"/>
        <w:rPr>
          <w:rFonts w:ascii="Times New Roman" w:eastAsia="Times New Roman,Italic" w:hAnsi="Times New Roman" w:cs="Times New Roman"/>
          <w:i/>
          <w:iCs/>
          <w:sz w:val="24"/>
          <w:szCs w:val="24"/>
        </w:rPr>
      </w:pPr>
      <w:r w:rsidRPr="001E3401">
        <w:rPr>
          <w:rFonts w:ascii="Times New Roman" w:eastAsia="Times New Roman,Italic" w:hAnsi="Times New Roman" w:cs="Times New Roman"/>
          <w:i/>
          <w:iCs/>
          <w:sz w:val="24"/>
          <w:szCs w:val="24"/>
        </w:rPr>
        <w:t>и гидроэлектростанций;</w:t>
      </w:r>
    </w:p>
    <w:p w:rsidR="001E3401" w:rsidRPr="001E3401" w:rsidRDefault="00A53D4E" w:rsidP="001E3401">
      <w:pPr>
        <w:autoSpaceDE w:val="0"/>
        <w:autoSpaceDN w:val="0"/>
        <w:adjustRightInd w:val="0"/>
        <w:spacing w:after="0" w:line="240" w:lineRule="auto"/>
        <w:contextualSpacing/>
        <w:jc w:val="both"/>
        <w:rPr>
          <w:rFonts w:ascii="Times New Roman" w:eastAsia="Times New Roman,Italic" w:hAnsi="Times New Roman" w:cs="Times New Roman"/>
          <w:i/>
          <w:iCs/>
          <w:sz w:val="24"/>
          <w:szCs w:val="24"/>
        </w:rPr>
      </w:pPr>
      <w:r>
        <w:rPr>
          <w:rFonts w:ascii="Times New Roman" w:hAnsi="Times New Roman" w:cs="Times New Roman"/>
          <w:sz w:val="24"/>
          <w:szCs w:val="24"/>
        </w:rPr>
        <w:t>-</w:t>
      </w:r>
      <w:r w:rsidR="001E3401" w:rsidRPr="001E3401">
        <w:rPr>
          <w:rFonts w:ascii="Times New Roman" w:eastAsia="Times New Roman,Italic" w:hAnsi="Times New Roman" w:cs="Times New Roman"/>
          <w:i/>
          <w:iCs/>
          <w:sz w:val="24"/>
          <w:szCs w:val="24"/>
        </w:rPr>
        <w:t>различать границы применимости физических законов, понимать всеобщий характер фундаментальныхфизических законов (закон сохранения энергии в тепловых процессах) и ограниченность использования частных законов;</w:t>
      </w:r>
    </w:p>
    <w:p w:rsidR="001E3401" w:rsidRPr="001E3401" w:rsidRDefault="00A53D4E" w:rsidP="001E3401">
      <w:pPr>
        <w:autoSpaceDE w:val="0"/>
        <w:autoSpaceDN w:val="0"/>
        <w:adjustRightInd w:val="0"/>
        <w:spacing w:after="0" w:line="240" w:lineRule="auto"/>
        <w:contextualSpacing/>
        <w:jc w:val="both"/>
        <w:rPr>
          <w:rFonts w:ascii="Times New Roman" w:eastAsia="Times New Roman,Italic" w:hAnsi="Times New Roman" w:cs="Times New Roman"/>
          <w:i/>
          <w:iCs/>
          <w:sz w:val="24"/>
          <w:szCs w:val="24"/>
        </w:rPr>
      </w:pPr>
      <w:r>
        <w:rPr>
          <w:rFonts w:ascii="Times New Roman" w:hAnsi="Times New Roman" w:cs="Times New Roman"/>
          <w:sz w:val="24"/>
          <w:szCs w:val="24"/>
        </w:rPr>
        <w:t>-</w:t>
      </w:r>
      <w:r w:rsidR="001E3401" w:rsidRPr="001E3401">
        <w:rPr>
          <w:rFonts w:ascii="Times New Roman" w:eastAsia="Times New Roman,Italic" w:hAnsi="Times New Roman" w:cs="Times New Roman"/>
          <w:i/>
          <w:iCs/>
          <w:sz w:val="24"/>
          <w:szCs w:val="24"/>
        </w:rPr>
        <w:t>находить адекватную предложенной задаче физическую модель, разрешать проблему как на основеимеющихся знаний о тепловых явлениях с использованием математического аппарата, так и при помощи методов оценки.</w:t>
      </w:r>
    </w:p>
    <w:p w:rsidR="001E3401" w:rsidRPr="001E3401" w:rsidRDefault="001E3401" w:rsidP="001E3401">
      <w:pPr>
        <w:autoSpaceDE w:val="0"/>
        <w:autoSpaceDN w:val="0"/>
        <w:adjustRightInd w:val="0"/>
        <w:spacing w:after="0" w:line="240" w:lineRule="auto"/>
        <w:contextualSpacing/>
        <w:jc w:val="both"/>
        <w:rPr>
          <w:rFonts w:ascii="Times New Roman" w:hAnsi="Times New Roman" w:cs="Times New Roman"/>
          <w:b/>
          <w:bCs/>
          <w:sz w:val="24"/>
          <w:szCs w:val="24"/>
        </w:rPr>
      </w:pPr>
      <w:r w:rsidRPr="001E3401">
        <w:rPr>
          <w:rFonts w:ascii="Times New Roman" w:hAnsi="Times New Roman" w:cs="Times New Roman"/>
          <w:b/>
          <w:bCs/>
          <w:sz w:val="24"/>
          <w:szCs w:val="24"/>
        </w:rPr>
        <w:t>Электрические и магнитные явления</w:t>
      </w:r>
    </w:p>
    <w:p w:rsidR="001E3401" w:rsidRPr="001E3401" w:rsidRDefault="001E3401" w:rsidP="001E3401">
      <w:pPr>
        <w:autoSpaceDE w:val="0"/>
        <w:autoSpaceDN w:val="0"/>
        <w:adjustRightInd w:val="0"/>
        <w:spacing w:after="0" w:line="240" w:lineRule="auto"/>
        <w:contextualSpacing/>
        <w:jc w:val="both"/>
        <w:rPr>
          <w:rFonts w:ascii="Times New Roman" w:hAnsi="Times New Roman" w:cs="Times New Roman"/>
          <w:b/>
          <w:bCs/>
          <w:sz w:val="24"/>
          <w:szCs w:val="24"/>
        </w:rPr>
      </w:pPr>
      <w:r w:rsidRPr="001E3401">
        <w:rPr>
          <w:rFonts w:ascii="Times New Roman" w:hAnsi="Times New Roman" w:cs="Times New Roman"/>
          <w:b/>
          <w:bCs/>
          <w:sz w:val="24"/>
          <w:szCs w:val="24"/>
        </w:rPr>
        <w:t>Выпускник научится:</w:t>
      </w:r>
    </w:p>
    <w:p w:rsidR="001E3401" w:rsidRPr="001E3401" w:rsidRDefault="00A53D4E" w:rsidP="001E340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E3401" w:rsidRPr="001E3401">
        <w:rPr>
          <w:rFonts w:ascii="Times New Roman" w:hAnsi="Times New Roman" w:cs="Times New Roman"/>
          <w:sz w:val="24"/>
          <w:szCs w:val="24"/>
        </w:rPr>
        <w:t xml:space="preserve"> распознавать электромагнитные явления и объяснять на основе имеющихся знаний основные свойства илиусловия протекания этих явлений: электризация тел, взаимодействие зарядов, электрический ток и его действия (тепловое,химическое, магнитное), взаимодействие магнитов, электромагнитная индукция, действие магнитного поля на проводник стоком и на движущуюся заряженную частицу, действие электрического поля на заряженную частицу, электромагнитныеволны, прямолинейное распространение света, отражение и преломление света, дисперсия света.</w:t>
      </w:r>
    </w:p>
    <w:p w:rsidR="001E3401" w:rsidRPr="001E3401" w:rsidRDefault="00A53D4E" w:rsidP="001E340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E3401" w:rsidRPr="001E3401">
        <w:rPr>
          <w:rFonts w:ascii="Times New Roman" w:hAnsi="Times New Roman" w:cs="Times New Roman"/>
          <w:sz w:val="24"/>
          <w:szCs w:val="24"/>
        </w:rPr>
        <w:t xml:space="preserve"> составлять схемы электрических цепей с последовательным и параллельным соединением элементов, различаяусловные обозначения элементов электрических цепей (источник тока, ключ, резистор, реостат, лампочка, амперметр,вольтметр).</w:t>
      </w:r>
    </w:p>
    <w:p w:rsidR="001E3401" w:rsidRPr="001E3401" w:rsidRDefault="00A53D4E" w:rsidP="001E340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E3401" w:rsidRPr="001E3401">
        <w:rPr>
          <w:rFonts w:ascii="Times New Roman" w:hAnsi="Times New Roman" w:cs="Times New Roman"/>
          <w:sz w:val="24"/>
          <w:szCs w:val="24"/>
        </w:rPr>
        <w:t xml:space="preserve"> использовать оптические схемы для построения изображений в плоском зеркале и собирающей линзе.</w:t>
      </w:r>
    </w:p>
    <w:p w:rsidR="001E3401" w:rsidRPr="001E3401" w:rsidRDefault="00A53D4E" w:rsidP="001E340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E3401" w:rsidRPr="001E3401">
        <w:rPr>
          <w:rFonts w:ascii="Times New Roman" w:hAnsi="Times New Roman" w:cs="Times New Roman"/>
          <w:sz w:val="24"/>
          <w:szCs w:val="24"/>
        </w:rPr>
        <w:t xml:space="preserve"> описывать изученные свойства тел и электромагнитные явления,</w:t>
      </w:r>
      <w:r w:rsidR="00FF4610">
        <w:rPr>
          <w:rFonts w:ascii="Times New Roman" w:hAnsi="Times New Roman" w:cs="Times New Roman"/>
          <w:sz w:val="24"/>
          <w:szCs w:val="24"/>
        </w:rPr>
        <w:t xml:space="preserve"> используя физические величины: э</w:t>
      </w:r>
      <w:r w:rsidR="001E3401" w:rsidRPr="001E3401">
        <w:rPr>
          <w:rFonts w:ascii="Times New Roman" w:hAnsi="Times New Roman" w:cs="Times New Roman"/>
          <w:sz w:val="24"/>
          <w:szCs w:val="24"/>
        </w:rPr>
        <w:t xml:space="preserve">лектрический заряд, сила тока, электрическое напряжение, электрическое сопротивление, удельное сопротивлениевещества, работа электрического поля, мощность </w:t>
      </w:r>
      <w:r w:rsidR="001E3401" w:rsidRPr="001E3401">
        <w:rPr>
          <w:rFonts w:ascii="Times New Roman" w:hAnsi="Times New Roman" w:cs="Times New Roman"/>
          <w:sz w:val="24"/>
          <w:szCs w:val="24"/>
        </w:rPr>
        <w:lastRenderedPageBreak/>
        <w:t xml:space="preserve">тока, фокусное расстояние и </w:t>
      </w:r>
      <w:r w:rsidR="00FF4610">
        <w:rPr>
          <w:rFonts w:ascii="Times New Roman" w:hAnsi="Times New Roman" w:cs="Times New Roman"/>
          <w:sz w:val="24"/>
          <w:szCs w:val="24"/>
        </w:rPr>
        <w:t>оптическая сила линзы, скорость э</w:t>
      </w:r>
      <w:r w:rsidR="001E3401" w:rsidRPr="001E3401">
        <w:rPr>
          <w:rFonts w:ascii="Times New Roman" w:hAnsi="Times New Roman" w:cs="Times New Roman"/>
          <w:sz w:val="24"/>
          <w:szCs w:val="24"/>
        </w:rPr>
        <w:t>лектромагнитных волн, длина волны и частота света; при описании верно трактовать физический смысл используемыхвеличин, их обозначения и единицы измерения; находить формулы, связывающие данную физическую величину с другимивеличинами.</w:t>
      </w:r>
    </w:p>
    <w:p w:rsidR="001E3401" w:rsidRPr="001E3401" w:rsidRDefault="00A53D4E" w:rsidP="001E340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E3401" w:rsidRPr="001E3401">
        <w:rPr>
          <w:rFonts w:ascii="Times New Roman" w:hAnsi="Times New Roman" w:cs="Times New Roman"/>
          <w:sz w:val="24"/>
          <w:szCs w:val="24"/>
        </w:rPr>
        <w:t xml:space="preserve"> анализировать свойства тел, электромагнитные явления и процессы, используя физические законы: законсохранения электрического заряда, закон Ома для участка цепи, закон Джоуля-Ленца, закон прямолинейногораспространения света, закон отражения света, закон преломления света; при этом различать словесную формулировкузакона и его математическое выражение.</w:t>
      </w:r>
    </w:p>
    <w:p w:rsidR="001E3401" w:rsidRPr="001E3401" w:rsidRDefault="00A53D4E" w:rsidP="001E340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E3401" w:rsidRPr="001E3401">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r>
        <w:rPr>
          <w:rFonts w:ascii="Times New Roman" w:hAnsi="Times New Roman" w:cs="Times New Roman"/>
          <w:sz w:val="24"/>
          <w:szCs w:val="24"/>
        </w:rPr>
        <w:t>.</w:t>
      </w:r>
    </w:p>
    <w:p w:rsidR="001E3401" w:rsidRPr="001E3401" w:rsidRDefault="00A53D4E" w:rsidP="001E340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E3401" w:rsidRPr="001E3401">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законпрямолинейного распространения света, закон отражения света, закон преломления света) и формулы, связывающиефизические величины (сила тока, электрическое напряжение, электрическое сопротивление, удельное сопротивлениевещества, работа электрического поля, мощность тока, фокусное расстояние и оптическая сила линзы, скоростьэлектромагнитных волн, длина волны и частота света, формулы расчета электрического сопротивления припоследовательном и параллельном соединении проводников): на основе анализа условия задачи записывать краткоеусловие, выделять физические величины, законы и формулы, необходимые для ее решения, проводить расчеты и оцениватьреальность полученного значения физической величины.</w:t>
      </w:r>
    </w:p>
    <w:p w:rsidR="001E3401" w:rsidRPr="001E3401" w:rsidRDefault="001E3401" w:rsidP="001E3401">
      <w:pPr>
        <w:autoSpaceDE w:val="0"/>
        <w:autoSpaceDN w:val="0"/>
        <w:adjustRightInd w:val="0"/>
        <w:spacing w:after="0" w:line="240" w:lineRule="auto"/>
        <w:contextualSpacing/>
        <w:jc w:val="both"/>
        <w:rPr>
          <w:rFonts w:ascii="Times New Roman" w:hAnsi="Times New Roman" w:cs="Times New Roman"/>
          <w:b/>
          <w:bCs/>
          <w:sz w:val="24"/>
          <w:szCs w:val="24"/>
        </w:rPr>
      </w:pPr>
      <w:r w:rsidRPr="001E3401">
        <w:rPr>
          <w:rFonts w:ascii="Times New Roman" w:hAnsi="Times New Roman" w:cs="Times New Roman"/>
          <w:b/>
          <w:bCs/>
          <w:sz w:val="24"/>
          <w:szCs w:val="24"/>
        </w:rPr>
        <w:t>Выпускник получит возможность научиться:</w:t>
      </w:r>
    </w:p>
    <w:p w:rsidR="001E3401" w:rsidRPr="001E3401" w:rsidRDefault="00A53D4E" w:rsidP="00A53D4E">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E3401" w:rsidRPr="001E3401">
        <w:rPr>
          <w:rFonts w:ascii="Times New Roman" w:eastAsia="Times New Roman,Italic" w:hAnsi="Times New Roman" w:cs="Times New Roman"/>
          <w:i/>
          <w:iCs/>
          <w:sz w:val="24"/>
          <w:szCs w:val="24"/>
        </w:rPr>
        <w:t>использовать знания об электромагнитных явлениях в повседневной жизни для обеспечения безопасности приобращении с приборами и техническими устройствами, для сохранения здоровья и соблюдения норм экологическогоповедения в окружающей среде; приводить примеры влияния электромагнитных излучений на живые организмы;</w:t>
      </w:r>
    </w:p>
    <w:p w:rsidR="001E3401" w:rsidRPr="001E3401" w:rsidRDefault="00A53D4E" w:rsidP="001E3401">
      <w:pPr>
        <w:autoSpaceDE w:val="0"/>
        <w:autoSpaceDN w:val="0"/>
        <w:adjustRightInd w:val="0"/>
        <w:spacing w:after="0" w:line="240" w:lineRule="auto"/>
        <w:contextualSpacing/>
        <w:jc w:val="both"/>
        <w:rPr>
          <w:rFonts w:ascii="Times New Roman" w:eastAsia="Times New Roman,Italic" w:hAnsi="Times New Roman" w:cs="Times New Roman"/>
          <w:i/>
          <w:iCs/>
          <w:sz w:val="24"/>
          <w:szCs w:val="24"/>
        </w:rPr>
      </w:pPr>
      <w:r>
        <w:rPr>
          <w:rFonts w:ascii="Times New Roman" w:hAnsi="Times New Roman" w:cs="Times New Roman"/>
          <w:sz w:val="24"/>
          <w:szCs w:val="24"/>
        </w:rPr>
        <w:t>-</w:t>
      </w:r>
      <w:r w:rsidR="001E3401" w:rsidRPr="001E3401">
        <w:rPr>
          <w:rFonts w:ascii="Times New Roman" w:eastAsia="Times New Roman,Italic" w:hAnsi="Times New Roman" w:cs="Times New Roman"/>
          <w:i/>
          <w:iCs/>
          <w:sz w:val="24"/>
          <w:szCs w:val="24"/>
        </w:rPr>
        <w:t>различать границы применимости физических законов, понимать всеобщий характер фундаментальныхзаконов (закон сохранения электрического заряда) и ограниченность использования частных законов (закон Ома дляучастка цепи, закон Джоуля</w:t>
      </w:r>
      <w:r w:rsidR="001E3401" w:rsidRPr="001E3401">
        <w:rPr>
          <w:rFonts w:ascii="Times New Roman" w:hAnsi="Times New Roman" w:cs="Times New Roman"/>
          <w:i/>
          <w:iCs/>
          <w:sz w:val="24"/>
          <w:szCs w:val="24"/>
        </w:rPr>
        <w:t>-</w:t>
      </w:r>
      <w:r w:rsidR="001E3401" w:rsidRPr="001E3401">
        <w:rPr>
          <w:rFonts w:ascii="Times New Roman" w:eastAsia="Times New Roman,Italic" w:hAnsi="Times New Roman" w:cs="Times New Roman"/>
          <w:i/>
          <w:iCs/>
          <w:sz w:val="24"/>
          <w:szCs w:val="24"/>
        </w:rPr>
        <w:t>Ленца и др.);</w:t>
      </w:r>
    </w:p>
    <w:p w:rsidR="001E3401" w:rsidRPr="001E3401" w:rsidRDefault="00A53D4E" w:rsidP="001E3401">
      <w:pPr>
        <w:autoSpaceDE w:val="0"/>
        <w:autoSpaceDN w:val="0"/>
        <w:adjustRightInd w:val="0"/>
        <w:spacing w:after="0" w:line="240" w:lineRule="auto"/>
        <w:contextualSpacing/>
        <w:jc w:val="both"/>
        <w:rPr>
          <w:rFonts w:ascii="Times New Roman" w:eastAsia="Times New Roman,Italic" w:hAnsi="Times New Roman" w:cs="Times New Roman"/>
          <w:i/>
          <w:iCs/>
          <w:sz w:val="24"/>
          <w:szCs w:val="24"/>
        </w:rPr>
      </w:pPr>
      <w:r>
        <w:rPr>
          <w:rFonts w:ascii="Times New Roman" w:hAnsi="Times New Roman" w:cs="Times New Roman"/>
          <w:sz w:val="24"/>
          <w:szCs w:val="24"/>
        </w:rPr>
        <w:t>-</w:t>
      </w:r>
      <w:r w:rsidR="001E3401" w:rsidRPr="001E3401">
        <w:rPr>
          <w:rFonts w:ascii="Times New Roman" w:eastAsia="Times New Roman,Italic" w:hAnsi="Times New Roman" w:cs="Times New Roman"/>
          <w:i/>
          <w:iCs/>
          <w:sz w:val="24"/>
          <w:szCs w:val="24"/>
        </w:rPr>
        <w:t>использовать приемы построения физических моделей, поиска и формулировки доказательств выдвинутыхгипотез и теоретических выводов на основе эмпирически установленных фактов;</w:t>
      </w:r>
    </w:p>
    <w:p w:rsidR="001E3401" w:rsidRPr="001E3401" w:rsidRDefault="00A53D4E" w:rsidP="001E3401">
      <w:pPr>
        <w:autoSpaceDE w:val="0"/>
        <w:autoSpaceDN w:val="0"/>
        <w:adjustRightInd w:val="0"/>
        <w:spacing w:after="0" w:line="240" w:lineRule="auto"/>
        <w:contextualSpacing/>
        <w:jc w:val="both"/>
        <w:rPr>
          <w:rFonts w:ascii="Times New Roman" w:eastAsia="Times New Roman,Italic" w:hAnsi="Times New Roman" w:cs="Times New Roman"/>
          <w:i/>
          <w:iCs/>
          <w:sz w:val="24"/>
          <w:szCs w:val="24"/>
        </w:rPr>
      </w:pPr>
      <w:r>
        <w:rPr>
          <w:rFonts w:ascii="Times New Roman" w:hAnsi="Times New Roman" w:cs="Times New Roman"/>
          <w:sz w:val="24"/>
          <w:szCs w:val="24"/>
        </w:rPr>
        <w:t>-</w:t>
      </w:r>
      <w:r w:rsidR="001E3401" w:rsidRPr="001E3401">
        <w:rPr>
          <w:rFonts w:ascii="Times New Roman" w:eastAsia="Times New Roman,Italic" w:hAnsi="Times New Roman" w:cs="Times New Roman"/>
          <w:i/>
          <w:iCs/>
          <w:sz w:val="24"/>
          <w:szCs w:val="24"/>
        </w:rPr>
        <w:t>находить адекватную предложенной задаче физическую модель, разрешать проблему как на основеимеющихся знаний об электромагнитных явлениях с использованием математического аппарата, так и при помощи</w:t>
      </w:r>
      <w:r>
        <w:rPr>
          <w:rFonts w:ascii="Times New Roman" w:eastAsia="Times New Roman,Italic" w:hAnsi="Times New Roman" w:cs="Times New Roman"/>
          <w:i/>
          <w:iCs/>
          <w:sz w:val="24"/>
          <w:szCs w:val="24"/>
        </w:rPr>
        <w:t xml:space="preserve">  м</w:t>
      </w:r>
      <w:r w:rsidR="001E3401" w:rsidRPr="001E3401">
        <w:rPr>
          <w:rFonts w:ascii="Times New Roman" w:eastAsia="Times New Roman,Italic" w:hAnsi="Times New Roman" w:cs="Times New Roman"/>
          <w:i/>
          <w:iCs/>
          <w:sz w:val="24"/>
          <w:szCs w:val="24"/>
        </w:rPr>
        <w:t>етодов оценки.</w:t>
      </w:r>
    </w:p>
    <w:p w:rsidR="003A29D9" w:rsidRPr="003A29D9" w:rsidRDefault="003A29D9" w:rsidP="003A29D9">
      <w:pPr>
        <w:tabs>
          <w:tab w:val="left" w:pos="851"/>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3A29D9">
        <w:rPr>
          <w:rFonts w:ascii="Times New Roman" w:hAnsi="Times New Roman" w:cs="Times New Roman"/>
          <w:b/>
          <w:sz w:val="24"/>
          <w:szCs w:val="24"/>
        </w:rPr>
        <w:t>Квантовые явления</w:t>
      </w:r>
    </w:p>
    <w:p w:rsidR="003A29D9" w:rsidRPr="003A29D9" w:rsidRDefault="003A29D9" w:rsidP="003A29D9">
      <w:pPr>
        <w:tabs>
          <w:tab w:val="left" w:pos="851"/>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3A29D9">
        <w:rPr>
          <w:rFonts w:ascii="Times New Roman" w:hAnsi="Times New Roman" w:cs="Times New Roman"/>
          <w:b/>
          <w:sz w:val="24"/>
          <w:szCs w:val="24"/>
        </w:rPr>
        <w:t>Выпускник научится:</w:t>
      </w:r>
    </w:p>
    <w:p w:rsidR="003A29D9" w:rsidRPr="003A29D9" w:rsidRDefault="003A29D9" w:rsidP="002F7A6D">
      <w:pPr>
        <w:widowControl w:val="0"/>
        <w:numPr>
          <w:ilvl w:val="0"/>
          <w:numId w:val="4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3A29D9" w:rsidRPr="003A29D9" w:rsidRDefault="003A29D9" w:rsidP="002F7A6D">
      <w:pPr>
        <w:widowControl w:val="0"/>
        <w:numPr>
          <w:ilvl w:val="0"/>
          <w:numId w:val="4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A29D9" w:rsidRPr="003A29D9" w:rsidRDefault="003A29D9" w:rsidP="002F7A6D">
      <w:pPr>
        <w:widowControl w:val="0"/>
        <w:numPr>
          <w:ilvl w:val="0"/>
          <w:numId w:val="4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3A29D9" w:rsidRPr="003A29D9" w:rsidRDefault="003A29D9" w:rsidP="002F7A6D">
      <w:pPr>
        <w:widowControl w:val="0"/>
        <w:numPr>
          <w:ilvl w:val="0"/>
          <w:numId w:val="4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 xml:space="preserve">различать основные признаки планетарной модели атома, нуклонной модели </w:t>
      </w:r>
      <w:r w:rsidRPr="003A29D9">
        <w:rPr>
          <w:rFonts w:ascii="Times New Roman" w:hAnsi="Times New Roman" w:cs="Times New Roman"/>
          <w:sz w:val="24"/>
          <w:szCs w:val="24"/>
        </w:rPr>
        <w:lastRenderedPageBreak/>
        <w:t>атомного ядра;</w:t>
      </w:r>
    </w:p>
    <w:p w:rsidR="003A29D9" w:rsidRPr="003A29D9" w:rsidRDefault="003A29D9" w:rsidP="002F7A6D">
      <w:pPr>
        <w:widowControl w:val="0"/>
        <w:numPr>
          <w:ilvl w:val="0"/>
          <w:numId w:val="4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3A29D9" w:rsidRPr="003A29D9" w:rsidRDefault="003A29D9" w:rsidP="003A29D9">
      <w:pPr>
        <w:tabs>
          <w:tab w:val="left" w:pos="709"/>
          <w:tab w:val="left" w:pos="851"/>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3A29D9">
        <w:rPr>
          <w:rFonts w:ascii="Times New Roman" w:hAnsi="Times New Roman" w:cs="Times New Roman"/>
          <w:b/>
          <w:sz w:val="24"/>
          <w:szCs w:val="24"/>
        </w:rPr>
        <w:t>Выпускник получит возможность научиться:</w:t>
      </w:r>
    </w:p>
    <w:p w:rsidR="003A29D9" w:rsidRPr="003A29D9" w:rsidRDefault="003A29D9" w:rsidP="002F7A6D">
      <w:pPr>
        <w:widowControl w:val="0"/>
        <w:numPr>
          <w:ilvl w:val="0"/>
          <w:numId w:val="4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3A29D9">
        <w:rPr>
          <w:rFonts w:ascii="Times New Roman"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3A29D9" w:rsidRPr="003A29D9" w:rsidRDefault="003A29D9" w:rsidP="002F7A6D">
      <w:pPr>
        <w:widowControl w:val="0"/>
        <w:numPr>
          <w:ilvl w:val="0"/>
          <w:numId w:val="4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3A29D9">
        <w:rPr>
          <w:rFonts w:ascii="Times New Roman" w:hAnsi="Times New Roman" w:cs="Times New Roman"/>
          <w:i/>
          <w:sz w:val="24"/>
          <w:szCs w:val="24"/>
        </w:rPr>
        <w:t>соотносить энергию связи атомных ядер с дефектом массы;</w:t>
      </w:r>
    </w:p>
    <w:p w:rsidR="003A29D9" w:rsidRPr="003A29D9" w:rsidRDefault="003A29D9" w:rsidP="002F7A6D">
      <w:pPr>
        <w:widowControl w:val="0"/>
        <w:numPr>
          <w:ilvl w:val="0"/>
          <w:numId w:val="4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3A29D9">
        <w:rPr>
          <w:rFonts w:ascii="Times New Roman"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3A29D9" w:rsidRPr="003A29D9" w:rsidRDefault="003A29D9" w:rsidP="002F7A6D">
      <w:pPr>
        <w:widowControl w:val="0"/>
        <w:numPr>
          <w:ilvl w:val="0"/>
          <w:numId w:val="4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3A29D9">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3A29D9" w:rsidRPr="003A29D9" w:rsidRDefault="003A29D9" w:rsidP="003A29D9">
      <w:pPr>
        <w:tabs>
          <w:tab w:val="left" w:pos="851"/>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3A29D9">
        <w:rPr>
          <w:rFonts w:ascii="Times New Roman" w:hAnsi="Times New Roman" w:cs="Times New Roman"/>
          <w:b/>
          <w:sz w:val="24"/>
          <w:szCs w:val="24"/>
        </w:rPr>
        <w:t>Элементы астрономии</w:t>
      </w:r>
    </w:p>
    <w:p w:rsidR="003A29D9" w:rsidRPr="003A29D9" w:rsidRDefault="003A29D9" w:rsidP="003A29D9">
      <w:pPr>
        <w:tabs>
          <w:tab w:val="left" w:pos="851"/>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3A29D9">
        <w:rPr>
          <w:rFonts w:ascii="Times New Roman" w:hAnsi="Times New Roman" w:cs="Times New Roman"/>
          <w:b/>
          <w:sz w:val="24"/>
          <w:szCs w:val="24"/>
        </w:rPr>
        <w:t>Выпускник научится:</w:t>
      </w:r>
    </w:p>
    <w:p w:rsidR="003A29D9" w:rsidRPr="003A29D9" w:rsidRDefault="003A29D9" w:rsidP="002F7A6D">
      <w:pPr>
        <w:widowControl w:val="0"/>
        <w:numPr>
          <w:ilvl w:val="0"/>
          <w:numId w:val="4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3A29D9" w:rsidRPr="003A29D9" w:rsidRDefault="003A29D9" w:rsidP="002F7A6D">
      <w:pPr>
        <w:widowControl w:val="0"/>
        <w:numPr>
          <w:ilvl w:val="0"/>
          <w:numId w:val="4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понимать различия между гелиоцентрической и геоцентрической системами мира;</w:t>
      </w:r>
    </w:p>
    <w:p w:rsidR="003A29D9" w:rsidRPr="003A29D9" w:rsidRDefault="003A29D9" w:rsidP="003A29D9">
      <w:pPr>
        <w:tabs>
          <w:tab w:val="left" w:pos="851"/>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3A29D9">
        <w:rPr>
          <w:rFonts w:ascii="Times New Roman" w:hAnsi="Times New Roman" w:cs="Times New Roman"/>
          <w:b/>
          <w:sz w:val="24"/>
          <w:szCs w:val="24"/>
        </w:rPr>
        <w:t>Выпускник получит возможность научиться:</w:t>
      </w:r>
    </w:p>
    <w:p w:rsidR="003A29D9" w:rsidRPr="003A29D9" w:rsidRDefault="003A29D9" w:rsidP="002F7A6D">
      <w:pPr>
        <w:widowControl w:val="0"/>
        <w:numPr>
          <w:ilvl w:val="0"/>
          <w:numId w:val="4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3A29D9">
        <w:rPr>
          <w:rFonts w:ascii="Times New Roman"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3A29D9" w:rsidRPr="003A29D9" w:rsidRDefault="003A29D9" w:rsidP="002F7A6D">
      <w:pPr>
        <w:widowControl w:val="0"/>
        <w:numPr>
          <w:ilvl w:val="0"/>
          <w:numId w:val="4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3A29D9">
        <w:rPr>
          <w:rFonts w:ascii="Times New Roman"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3A29D9" w:rsidRPr="003A29D9" w:rsidRDefault="003A29D9" w:rsidP="002F7A6D">
      <w:pPr>
        <w:widowControl w:val="0"/>
        <w:numPr>
          <w:ilvl w:val="0"/>
          <w:numId w:val="4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3A29D9">
        <w:rPr>
          <w:rFonts w:ascii="Times New Roman" w:hAnsi="Times New Roman" w:cs="Times New Roman"/>
          <w:i/>
          <w:sz w:val="24"/>
          <w:szCs w:val="24"/>
        </w:rPr>
        <w:t>различать гипотезы о происхождении Солнечной системы.</w:t>
      </w:r>
    </w:p>
    <w:p w:rsidR="003A29D9" w:rsidRPr="003A29D9" w:rsidRDefault="003A29D9" w:rsidP="003A29D9">
      <w:pPr>
        <w:spacing w:after="0" w:line="240" w:lineRule="auto"/>
        <w:ind w:firstLine="709"/>
        <w:contextualSpacing/>
        <w:jc w:val="both"/>
        <w:rPr>
          <w:rFonts w:ascii="Times New Roman" w:hAnsi="Times New Roman" w:cs="Times New Roman"/>
          <w:sz w:val="24"/>
          <w:szCs w:val="24"/>
        </w:rPr>
      </w:pPr>
    </w:p>
    <w:p w:rsidR="003A29D9" w:rsidRPr="003A29D9" w:rsidRDefault="003A29D9" w:rsidP="003A29D9">
      <w:pPr>
        <w:pStyle w:val="4"/>
        <w:spacing w:before="0" w:line="240" w:lineRule="auto"/>
        <w:contextualSpacing/>
        <w:rPr>
          <w:rFonts w:ascii="Times New Roman" w:hAnsi="Times New Roman" w:cs="Times New Roman"/>
          <w:color w:val="auto"/>
          <w:sz w:val="24"/>
          <w:szCs w:val="24"/>
        </w:rPr>
      </w:pPr>
      <w:bookmarkStart w:id="1" w:name="_Toc409691641"/>
      <w:bookmarkStart w:id="2" w:name="_Toc410653964"/>
      <w:bookmarkStart w:id="3" w:name="_Toc414553150"/>
      <w:r w:rsidRPr="003A29D9">
        <w:rPr>
          <w:rFonts w:ascii="Times New Roman" w:hAnsi="Times New Roman" w:cs="Times New Roman"/>
          <w:color w:val="auto"/>
          <w:sz w:val="24"/>
          <w:szCs w:val="24"/>
        </w:rPr>
        <w:t>1.2.5.11. Биология</w:t>
      </w:r>
      <w:bookmarkEnd w:id="1"/>
      <w:bookmarkEnd w:id="2"/>
      <w:bookmarkEnd w:id="3"/>
    </w:p>
    <w:p w:rsidR="003A29D9" w:rsidRPr="003A29D9" w:rsidRDefault="003A29D9" w:rsidP="003A29D9">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3A29D9">
        <w:rPr>
          <w:rFonts w:ascii="Times New Roman" w:hAnsi="Times New Roman" w:cs="Times New Roman"/>
          <w:b/>
          <w:sz w:val="24"/>
          <w:szCs w:val="24"/>
        </w:rPr>
        <w:t xml:space="preserve">В результате изучения курса биологии в основной школе: </w:t>
      </w:r>
    </w:p>
    <w:p w:rsidR="003A29D9" w:rsidRPr="003A29D9" w:rsidRDefault="003A29D9" w:rsidP="003A29D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 xml:space="preserve">Выпускник </w:t>
      </w:r>
      <w:r w:rsidRPr="003A29D9">
        <w:rPr>
          <w:rFonts w:ascii="Times New Roman" w:hAnsi="Times New Roman" w:cs="Times New Roman"/>
          <w:b/>
          <w:sz w:val="24"/>
          <w:szCs w:val="24"/>
        </w:rPr>
        <w:t xml:space="preserve">научится </w:t>
      </w:r>
      <w:r w:rsidRPr="003A29D9">
        <w:rPr>
          <w:rFonts w:ascii="Times New Roman" w:hAnsi="Times New Roman" w:cs="Times New Roman"/>
          <w:bCs/>
          <w:sz w:val="24"/>
          <w:szCs w:val="24"/>
        </w:rPr>
        <w:t xml:space="preserve">пользоваться научными методами для распознания биологических проблем; </w:t>
      </w:r>
      <w:r w:rsidRPr="003A29D9">
        <w:rPr>
          <w:rFonts w:ascii="Times New Roman" w:hAnsi="Times New Roman" w:cs="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3A29D9" w:rsidRPr="003A29D9" w:rsidRDefault="003A29D9" w:rsidP="003A29D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Выпускник</w:t>
      </w:r>
      <w:r w:rsidRPr="003A29D9">
        <w:rPr>
          <w:rFonts w:ascii="Times New Roman" w:hAnsi="Times New Roman" w:cs="Times New Roman"/>
          <w:b/>
          <w:sz w:val="24"/>
          <w:szCs w:val="24"/>
        </w:rPr>
        <w:t xml:space="preserve"> овладеет</w:t>
      </w:r>
      <w:r w:rsidRPr="003A29D9">
        <w:rPr>
          <w:rFonts w:ascii="Times New Roman" w:hAnsi="Times New Roman" w:cs="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3A29D9" w:rsidRPr="003A29D9" w:rsidRDefault="003A29D9" w:rsidP="003A29D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 xml:space="preserve">Выпускник </w:t>
      </w:r>
      <w:r w:rsidRPr="003A29D9">
        <w:rPr>
          <w:rFonts w:ascii="Times New Roman" w:hAnsi="Times New Roman" w:cs="Times New Roman"/>
          <w:b/>
          <w:sz w:val="24"/>
          <w:szCs w:val="24"/>
        </w:rPr>
        <w:t>освоит</w:t>
      </w:r>
      <w:r w:rsidRPr="003A29D9">
        <w:rPr>
          <w:rFonts w:ascii="Times New Roman" w:hAnsi="Times New Roman" w:cs="Times New Roman"/>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3A29D9" w:rsidRPr="003A29D9" w:rsidRDefault="003A29D9" w:rsidP="003A29D9">
      <w:pPr>
        <w:autoSpaceDE w:val="0"/>
        <w:autoSpaceDN w:val="0"/>
        <w:adjustRightInd w:val="0"/>
        <w:spacing w:after="0" w:line="240" w:lineRule="auto"/>
        <w:ind w:firstLine="709"/>
        <w:contextualSpacing/>
        <w:jc w:val="both"/>
        <w:rPr>
          <w:rFonts w:ascii="Times New Roman" w:hAnsi="Times New Roman" w:cs="Times New Roman"/>
          <w:iCs/>
          <w:sz w:val="24"/>
          <w:szCs w:val="24"/>
        </w:rPr>
      </w:pPr>
      <w:r w:rsidRPr="003A29D9">
        <w:rPr>
          <w:rFonts w:ascii="Times New Roman" w:hAnsi="Times New Roman" w:cs="Times New Roman"/>
          <w:iCs/>
          <w:sz w:val="24"/>
          <w:szCs w:val="24"/>
        </w:rPr>
        <w:t xml:space="preserve">Выпускник </w:t>
      </w:r>
      <w:r w:rsidRPr="003A29D9">
        <w:rPr>
          <w:rFonts w:ascii="Times New Roman" w:hAnsi="Times New Roman" w:cs="Times New Roman"/>
          <w:b/>
          <w:iCs/>
          <w:sz w:val="24"/>
          <w:szCs w:val="24"/>
        </w:rPr>
        <w:t>приобретет</w:t>
      </w:r>
      <w:r w:rsidRPr="003A29D9">
        <w:rPr>
          <w:rFonts w:ascii="Times New Roman" w:hAnsi="Times New Roman" w:cs="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3A29D9" w:rsidRPr="003A29D9" w:rsidRDefault="003A29D9" w:rsidP="003A29D9">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3A29D9">
        <w:rPr>
          <w:rFonts w:ascii="Times New Roman" w:hAnsi="Times New Roman" w:cs="Times New Roman"/>
          <w:b/>
          <w:sz w:val="24"/>
          <w:szCs w:val="24"/>
        </w:rPr>
        <w:t>Выпускник получит возможность научиться:</w:t>
      </w:r>
    </w:p>
    <w:p w:rsidR="003A29D9" w:rsidRPr="003A29D9" w:rsidRDefault="003A29D9" w:rsidP="002F7A6D">
      <w:pPr>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3A29D9">
        <w:rPr>
          <w:rFonts w:ascii="Times New Roman" w:hAnsi="Times New Roman" w:cs="Times New Roman"/>
          <w:i/>
          <w:sz w:val="24"/>
          <w:szCs w:val="24"/>
        </w:rPr>
        <w:t>осознанно использовать знания основных правил поведения в природе и основ здорового образа жизни в быту;</w:t>
      </w:r>
    </w:p>
    <w:p w:rsidR="003A29D9" w:rsidRPr="003A29D9" w:rsidRDefault="003A29D9" w:rsidP="002F7A6D">
      <w:pPr>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3A29D9">
        <w:rPr>
          <w:rFonts w:ascii="Times New Roman" w:hAnsi="Times New Roman" w:cs="Times New Roman"/>
          <w:i/>
          <w:sz w:val="24"/>
          <w:szCs w:val="24"/>
        </w:rPr>
        <w:lastRenderedPageBreak/>
        <w:t xml:space="preserve">выбирать целевые и смысловые установки в своих действиях и поступках по отношению к живой природе, здоровью своему и окружающих; </w:t>
      </w:r>
    </w:p>
    <w:p w:rsidR="003A29D9" w:rsidRPr="003A29D9" w:rsidRDefault="003A29D9" w:rsidP="002F7A6D">
      <w:pPr>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3A29D9">
        <w:rPr>
          <w:rFonts w:ascii="Times New Roman" w:hAnsi="Times New Roman" w:cs="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3A29D9" w:rsidRPr="003A29D9" w:rsidRDefault="003A29D9" w:rsidP="002F7A6D">
      <w:pPr>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3A29D9">
        <w:rPr>
          <w:rFonts w:ascii="Times New Roman" w:hAnsi="Times New Roman" w:cs="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3A29D9" w:rsidRPr="003A29D9" w:rsidRDefault="003A29D9" w:rsidP="003A29D9">
      <w:pPr>
        <w:tabs>
          <w:tab w:val="center" w:pos="4904"/>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3A29D9">
        <w:rPr>
          <w:rFonts w:ascii="Times New Roman" w:hAnsi="Times New Roman" w:cs="Times New Roman"/>
          <w:b/>
          <w:sz w:val="24"/>
          <w:szCs w:val="24"/>
        </w:rPr>
        <w:t>Живые организмы</w:t>
      </w:r>
    </w:p>
    <w:p w:rsidR="003A29D9" w:rsidRPr="003A29D9" w:rsidRDefault="003A29D9" w:rsidP="003A29D9">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3A29D9">
        <w:rPr>
          <w:rFonts w:ascii="Times New Roman" w:hAnsi="Times New Roman" w:cs="Times New Roman"/>
          <w:b/>
          <w:sz w:val="24"/>
          <w:szCs w:val="24"/>
        </w:rPr>
        <w:t>Выпускник научится:</w:t>
      </w:r>
    </w:p>
    <w:p w:rsidR="003A29D9" w:rsidRPr="003A29D9" w:rsidRDefault="003A29D9" w:rsidP="002F7A6D">
      <w:pPr>
        <w:numPr>
          <w:ilvl w:val="2"/>
          <w:numId w:val="4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3A29D9" w:rsidRPr="003A29D9" w:rsidRDefault="003A29D9" w:rsidP="002F7A6D">
      <w:pPr>
        <w:numPr>
          <w:ilvl w:val="2"/>
          <w:numId w:val="4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аргументировать, приводить доказательства родства различных таксонов растений, животных, грибов и бактерий;</w:t>
      </w:r>
    </w:p>
    <w:p w:rsidR="003A29D9" w:rsidRPr="003A29D9" w:rsidRDefault="003A29D9" w:rsidP="002F7A6D">
      <w:pPr>
        <w:numPr>
          <w:ilvl w:val="2"/>
          <w:numId w:val="4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аргументировать, приводить доказательства различий растений, животных, грибов и бактерий;</w:t>
      </w:r>
    </w:p>
    <w:p w:rsidR="003A29D9" w:rsidRPr="003A29D9" w:rsidRDefault="003A29D9" w:rsidP="002F7A6D">
      <w:pPr>
        <w:numPr>
          <w:ilvl w:val="2"/>
          <w:numId w:val="4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3A29D9" w:rsidRPr="003A29D9" w:rsidRDefault="003A29D9" w:rsidP="002F7A6D">
      <w:pPr>
        <w:numPr>
          <w:ilvl w:val="2"/>
          <w:numId w:val="4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раскрывать роль биологии в практической деятельности людей; роль различных организмов в жизни человека;</w:t>
      </w:r>
    </w:p>
    <w:p w:rsidR="003A29D9" w:rsidRPr="003A29D9" w:rsidRDefault="003A29D9" w:rsidP="002F7A6D">
      <w:pPr>
        <w:numPr>
          <w:ilvl w:val="2"/>
          <w:numId w:val="4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3A29D9" w:rsidRPr="003A29D9" w:rsidRDefault="003A29D9" w:rsidP="002F7A6D">
      <w:pPr>
        <w:numPr>
          <w:ilvl w:val="2"/>
          <w:numId w:val="4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выявлятьпримерыи раскрывать сущность приспособленности организмов к среде обитания;</w:t>
      </w:r>
    </w:p>
    <w:p w:rsidR="003A29D9" w:rsidRPr="003A29D9" w:rsidRDefault="00217FC2" w:rsidP="002F7A6D">
      <w:pPr>
        <w:widowControl w:val="0"/>
        <w:numPr>
          <w:ilvl w:val="2"/>
          <w:numId w:val="4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различать по </w:t>
      </w:r>
      <w:r w:rsidR="003A29D9" w:rsidRPr="003A29D9">
        <w:rPr>
          <w:rFonts w:ascii="Times New Roman" w:hAnsi="Times New Roman" w:cs="Times New Roman"/>
          <w:sz w:val="24"/>
          <w:szCs w:val="24"/>
        </w:rPr>
        <w:t xml:space="preserve">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3A29D9" w:rsidRPr="003A29D9" w:rsidRDefault="003A29D9" w:rsidP="002F7A6D">
      <w:pPr>
        <w:numPr>
          <w:ilvl w:val="2"/>
          <w:numId w:val="4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3A29D9" w:rsidRPr="003A29D9" w:rsidRDefault="003A29D9" w:rsidP="002F7A6D">
      <w:pPr>
        <w:numPr>
          <w:ilvl w:val="2"/>
          <w:numId w:val="4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3A29D9" w:rsidRPr="003A29D9" w:rsidRDefault="003A29D9" w:rsidP="002F7A6D">
      <w:pPr>
        <w:numPr>
          <w:ilvl w:val="2"/>
          <w:numId w:val="4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3A29D9" w:rsidRPr="003A29D9" w:rsidRDefault="003A29D9" w:rsidP="002F7A6D">
      <w:pPr>
        <w:numPr>
          <w:ilvl w:val="2"/>
          <w:numId w:val="4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знать и аргументировать основные правила поведения в природе;</w:t>
      </w:r>
    </w:p>
    <w:p w:rsidR="003A29D9" w:rsidRPr="003A29D9" w:rsidRDefault="003A29D9" w:rsidP="002F7A6D">
      <w:pPr>
        <w:numPr>
          <w:ilvl w:val="2"/>
          <w:numId w:val="4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анализировать и оценивать последствия деятельности человека в природе;</w:t>
      </w:r>
    </w:p>
    <w:p w:rsidR="003A29D9" w:rsidRPr="003A29D9" w:rsidRDefault="003A29D9" w:rsidP="002F7A6D">
      <w:pPr>
        <w:numPr>
          <w:ilvl w:val="2"/>
          <w:numId w:val="4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w:t>
      </w:r>
    </w:p>
    <w:p w:rsidR="003A29D9" w:rsidRPr="003A29D9" w:rsidRDefault="003A29D9" w:rsidP="002F7A6D">
      <w:pPr>
        <w:numPr>
          <w:ilvl w:val="2"/>
          <w:numId w:val="4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знать и соблюдать правила работы в кабинете биологии.</w:t>
      </w:r>
    </w:p>
    <w:p w:rsidR="003A29D9" w:rsidRPr="003A29D9" w:rsidRDefault="003A29D9" w:rsidP="003A29D9">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3A29D9">
        <w:rPr>
          <w:rFonts w:ascii="Times New Roman" w:hAnsi="Times New Roman" w:cs="Times New Roman"/>
          <w:b/>
          <w:sz w:val="24"/>
          <w:szCs w:val="24"/>
        </w:rPr>
        <w:t>Выпускник получит возможность научиться:</w:t>
      </w:r>
    </w:p>
    <w:p w:rsidR="003A29D9" w:rsidRPr="003A29D9" w:rsidRDefault="003A29D9" w:rsidP="002F7A6D">
      <w:pPr>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i/>
          <w:sz w:val="24"/>
          <w:szCs w:val="24"/>
        </w:rPr>
      </w:pPr>
      <w:r w:rsidRPr="003A29D9">
        <w:rPr>
          <w:rFonts w:ascii="Times New Roman" w:hAnsi="Times New Roman" w:cs="Times New Roman"/>
          <w:i/>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3A29D9" w:rsidRPr="003A29D9" w:rsidRDefault="003A29D9" w:rsidP="002F7A6D">
      <w:pPr>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3A29D9">
        <w:rPr>
          <w:rFonts w:ascii="Times New Roman" w:hAnsi="Times New Roman" w:cs="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3A29D9" w:rsidRPr="003A29D9" w:rsidRDefault="003A29D9" w:rsidP="002F7A6D">
      <w:pPr>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3A29D9">
        <w:rPr>
          <w:rFonts w:ascii="Times New Roman" w:hAnsi="Times New Roman" w:cs="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3A29D9" w:rsidRPr="003A29D9" w:rsidRDefault="003A29D9" w:rsidP="002F7A6D">
      <w:pPr>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3A29D9">
        <w:rPr>
          <w:rFonts w:ascii="Times New Roman" w:hAnsi="Times New Roman" w:cs="Times New Roman"/>
          <w:i/>
          <w:sz w:val="24"/>
          <w:szCs w:val="24"/>
        </w:rPr>
        <w:lastRenderedPageBreak/>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3A29D9" w:rsidRPr="003A29D9" w:rsidRDefault="003A29D9" w:rsidP="002F7A6D">
      <w:pPr>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3A29D9">
        <w:rPr>
          <w:rFonts w:ascii="Times New Roman" w:hAnsi="Times New Roman" w:cs="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3A29D9" w:rsidRPr="003A29D9" w:rsidRDefault="003A29D9" w:rsidP="002F7A6D">
      <w:pPr>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iCs/>
          <w:sz w:val="24"/>
          <w:szCs w:val="24"/>
        </w:rPr>
      </w:pPr>
      <w:r w:rsidRPr="003A29D9">
        <w:rPr>
          <w:rFonts w:ascii="Times New Roman" w:hAnsi="Times New Roman" w:cs="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3A29D9" w:rsidRPr="003A29D9" w:rsidRDefault="003A29D9" w:rsidP="002F7A6D">
      <w:pPr>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3A29D9">
        <w:rPr>
          <w:rFonts w:ascii="Times New Roman" w:hAnsi="Times New Roman" w:cs="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3A29D9" w:rsidRPr="003A29D9" w:rsidRDefault="003A29D9" w:rsidP="003A29D9">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3A29D9">
        <w:rPr>
          <w:rFonts w:ascii="Times New Roman" w:hAnsi="Times New Roman" w:cs="Times New Roman"/>
          <w:b/>
          <w:sz w:val="24"/>
          <w:szCs w:val="24"/>
        </w:rPr>
        <w:t>Человек и его здоровье</w:t>
      </w:r>
    </w:p>
    <w:p w:rsidR="003A29D9" w:rsidRPr="003A29D9" w:rsidRDefault="003A29D9" w:rsidP="003A29D9">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3A29D9">
        <w:rPr>
          <w:rFonts w:ascii="Times New Roman" w:hAnsi="Times New Roman" w:cs="Times New Roman"/>
          <w:b/>
          <w:sz w:val="24"/>
          <w:szCs w:val="24"/>
        </w:rPr>
        <w:t>Выпускник научится:</w:t>
      </w:r>
    </w:p>
    <w:p w:rsidR="003A29D9" w:rsidRPr="003A29D9" w:rsidRDefault="003A29D9" w:rsidP="002F7A6D">
      <w:pPr>
        <w:numPr>
          <w:ilvl w:val="0"/>
          <w:numId w:val="4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3A29D9" w:rsidRPr="003A29D9" w:rsidRDefault="003A29D9" w:rsidP="002F7A6D">
      <w:pPr>
        <w:numPr>
          <w:ilvl w:val="0"/>
          <w:numId w:val="4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аргументировать, приводить доказательства взаимосвязи человека и окружающей среды, родства человека с животными;</w:t>
      </w:r>
    </w:p>
    <w:p w:rsidR="003A29D9" w:rsidRPr="003A29D9" w:rsidRDefault="003A29D9" w:rsidP="002F7A6D">
      <w:pPr>
        <w:numPr>
          <w:ilvl w:val="0"/>
          <w:numId w:val="4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аргументировать, приводить доказательства отличий человека от животных;</w:t>
      </w:r>
    </w:p>
    <w:p w:rsidR="003A29D9" w:rsidRPr="003A29D9" w:rsidRDefault="003A29D9" w:rsidP="002F7A6D">
      <w:pPr>
        <w:numPr>
          <w:ilvl w:val="0"/>
          <w:numId w:val="4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3A29D9" w:rsidRPr="003A29D9" w:rsidRDefault="003A29D9" w:rsidP="002F7A6D">
      <w:pPr>
        <w:numPr>
          <w:ilvl w:val="0"/>
          <w:numId w:val="4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3A29D9" w:rsidRPr="003A29D9" w:rsidRDefault="003A29D9" w:rsidP="002F7A6D">
      <w:pPr>
        <w:numPr>
          <w:ilvl w:val="0"/>
          <w:numId w:val="4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3A29D9" w:rsidRPr="003A29D9" w:rsidRDefault="003A29D9" w:rsidP="002F7A6D">
      <w:pPr>
        <w:numPr>
          <w:ilvl w:val="0"/>
          <w:numId w:val="4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3A29D9" w:rsidRPr="003A29D9" w:rsidRDefault="003A29D9" w:rsidP="002F7A6D">
      <w:pPr>
        <w:numPr>
          <w:ilvl w:val="0"/>
          <w:numId w:val="4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3A29D9" w:rsidRPr="003A29D9" w:rsidRDefault="003A29D9" w:rsidP="002F7A6D">
      <w:pPr>
        <w:numPr>
          <w:ilvl w:val="0"/>
          <w:numId w:val="4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3A29D9" w:rsidRPr="003A29D9" w:rsidRDefault="003A29D9" w:rsidP="002F7A6D">
      <w:pPr>
        <w:numPr>
          <w:ilvl w:val="0"/>
          <w:numId w:val="4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3A29D9" w:rsidRPr="003A29D9" w:rsidRDefault="003A29D9" w:rsidP="002F7A6D">
      <w:pPr>
        <w:numPr>
          <w:ilvl w:val="0"/>
          <w:numId w:val="4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знать и аргументировать основные принципы здорового образа жизни, рациональной организации труда и отдыха;</w:t>
      </w:r>
    </w:p>
    <w:p w:rsidR="003A29D9" w:rsidRPr="003A29D9" w:rsidRDefault="003A29D9" w:rsidP="002F7A6D">
      <w:pPr>
        <w:numPr>
          <w:ilvl w:val="0"/>
          <w:numId w:val="4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анализировать и оценивать влияние факторов риска на здоровье человека;</w:t>
      </w:r>
    </w:p>
    <w:p w:rsidR="003A29D9" w:rsidRPr="003A29D9" w:rsidRDefault="003A29D9" w:rsidP="002F7A6D">
      <w:pPr>
        <w:numPr>
          <w:ilvl w:val="0"/>
          <w:numId w:val="4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описывать и использовать приемы оказания первой помощи;</w:t>
      </w:r>
    </w:p>
    <w:p w:rsidR="003A29D9" w:rsidRPr="003A29D9" w:rsidRDefault="003A29D9" w:rsidP="002F7A6D">
      <w:pPr>
        <w:numPr>
          <w:ilvl w:val="0"/>
          <w:numId w:val="4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знать и соблюдать правила работы в кабинете биологии.</w:t>
      </w:r>
    </w:p>
    <w:p w:rsidR="003A29D9" w:rsidRPr="003A29D9" w:rsidRDefault="003A29D9" w:rsidP="003A29D9">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3A29D9">
        <w:rPr>
          <w:rFonts w:ascii="Times New Roman" w:hAnsi="Times New Roman" w:cs="Times New Roman"/>
          <w:b/>
          <w:sz w:val="24"/>
          <w:szCs w:val="24"/>
        </w:rPr>
        <w:t>Выпускник получит возможность научиться:</w:t>
      </w:r>
    </w:p>
    <w:p w:rsidR="003A29D9" w:rsidRPr="003A29D9" w:rsidRDefault="003A29D9" w:rsidP="002F7A6D">
      <w:pPr>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3A29D9">
        <w:rPr>
          <w:rFonts w:ascii="Times New Roman" w:hAnsi="Times New Roman" w:cs="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3A29D9" w:rsidRPr="003A29D9" w:rsidRDefault="003A29D9" w:rsidP="002F7A6D">
      <w:pPr>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i/>
          <w:sz w:val="24"/>
          <w:szCs w:val="24"/>
        </w:rPr>
      </w:pPr>
      <w:r w:rsidRPr="003A29D9">
        <w:rPr>
          <w:rFonts w:ascii="Times New Roman" w:hAnsi="Times New Roman" w:cs="Times New Roman"/>
          <w:i/>
          <w:sz w:val="24"/>
          <w:szCs w:val="24"/>
        </w:rPr>
        <w:lastRenderedPageBreak/>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3A29D9" w:rsidRPr="003A29D9" w:rsidRDefault="003A29D9" w:rsidP="002F7A6D">
      <w:pPr>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3A29D9">
        <w:rPr>
          <w:rFonts w:ascii="Times New Roman" w:hAnsi="Times New Roman" w:cs="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3A29D9" w:rsidRPr="003A29D9" w:rsidRDefault="003A29D9" w:rsidP="002F7A6D">
      <w:pPr>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3A29D9">
        <w:rPr>
          <w:rFonts w:ascii="Times New Roman" w:hAnsi="Times New Roman" w:cs="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3A29D9" w:rsidRPr="003A29D9" w:rsidRDefault="003A29D9" w:rsidP="002F7A6D">
      <w:pPr>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3A29D9">
        <w:rPr>
          <w:rFonts w:ascii="Times New Roman" w:hAnsi="Times New Roman" w:cs="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3A29D9" w:rsidRPr="003A29D9" w:rsidRDefault="003A29D9" w:rsidP="002F7A6D">
      <w:pPr>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3A29D9">
        <w:rPr>
          <w:rFonts w:ascii="Times New Roman" w:hAnsi="Times New Roman" w:cs="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3A29D9" w:rsidRPr="003A29D9" w:rsidRDefault="003A29D9" w:rsidP="002F7A6D">
      <w:pPr>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3A29D9">
        <w:rPr>
          <w:rFonts w:ascii="Times New Roman" w:hAnsi="Times New Roman" w:cs="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3A29D9" w:rsidRPr="003A29D9" w:rsidRDefault="003A29D9" w:rsidP="003A29D9">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3A29D9">
        <w:rPr>
          <w:rFonts w:ascii="Times New Roman" w:hAnsi="Times New Roman" w:cs="Times New Roman"/>
          <w:b/>
          <w:sz w:val="24"/>
          <w:szCs w:val="24"/>
        </w:rPr>
        <w:t>Общие биологические закономерности</w:t>
      </w:r>
    </w:p>
    <w:p w:rsidR="003A29D9" w:rsidRPr="003A29D9" w:rsidRDefault="003A29D9" w:rsidP="003A29D9">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3A29D9">
        <w:rPr>
          <w:rFonts w:ascii="Times New Roman" w:hAnsi="Times New Roman" w:cs="Times New Roman"/>
          <w:b/>
          <w:sz w:val="24"/>
          <w:szCs w:val="24"/>
        </w:rPr>
        <w:t>Выпускник научится:</w:t>
      </w:r>
    </w:p>
    <w:p w:rsidR="003A29D9" w:rsidRPr="003A29D9" w:rsidRDefault="003A29D9" w:rsidP="002F7A6D">
      <w:pPr>
        <w:numPr>
          <w:ilvl w:val="0"/>
          <w:numId w:val="49"/>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3A29D9">
        <w:rPr>
          <w:rFonts w:ascii="Times New Roman" w:hAnsi="Times New Roman" w:cs="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3A29D9" w:rsidRPr="003A29D9" w:rsidRDefault="003A29D9" w:rsidP="002F7A6D">
      <w:pPr>
        <w:numPr>
          <w:ilvl w:val="0"/>
          <w:numId w:val="49"/>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3A29D9">
        <w:rPr>
          <w:rFonts w:ascii="Times New Roman" w:hAnsi="Times New Roman" w:cs="Times New Roman"/>
          <w:sz w:val="24"/>
          <w:szCs w:val="24"/>
        </w:rPr>
        <w:t>аргументировать, приводить доказательства необходимости защиты окружающей среды;</w:t>
      </w:r>
    </w:p>
    <w:p w:rsidR="003A29D9" w:rsidRPr="003A29D9" w:rsidRDefault="003A29D9" w:rsidP="002F7A6D">
      <w:pPr>
        <w:numPr>
          <w:ilvl w:val="0"/>
          <w:numId w:val="4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аргументировать, приводить доказательства зависимости здоровья человека от состояния окружающей среды;</w:t>
      </w:r>
    </w:p>
    <w:p w:rsidR="003A29D9" w:rsidRPr="003A29D9" w:rsidRDefault="003A29D9" w:rsidP="002F7A6D">
      <w:pPr>
        <w:numPr>
          <w:ilvl w:val="0"/>
          <w:numId w:val="4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3A29D9" w:rsidRPr="003A29D9" w:rsidRDefault="003A29D9" w:rsidP="002F7A6D">
      <w:pPr>
        <w:numPr>
          <w:ilvl w:val="0"/>
          <w:numId w:val="4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3A29D9" w:rsidRPr="003A29D9" w:rsidRDefault="003A29D9" w:rsidP="002F7A6D">
      <w:pPr>
        <w:numPr>
          <w:ilvl w:val="0"/>
          <w:numId w:val="4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3A29D9" w:rsidRPr="003A29D9" w:rsidRDefault="003A29D9" w:rsidP="002F7A6D">
      <w:pPr>
        <w:numPr>
          <w:ilvl w:val="0"/>
          <w:numId w:val="4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rsidR="003A29D9" w:rsidRPr="003A29D9" w:rsidRDefault="003A29D9" w:rsidP="002F7A6D">
      <w:pPr>
        <w:numPr>
          <w:ilvl w:val="0"/>
          <w:numId w:val="4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3A29D9" w:rsidRPr="003A29D9" w:rsidRDefault="003A29D9" w:rsidP="002F7A6D">
      <w:pPr>
        <w:numPr>
          <w:ilvl w:val="0"/>
          <w:numId w:val="4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rsidR="003A29D9" w:rsidRPr="003A29D9" w:rsidRDefault="003A29D9" w:rsidP="002F7A6D">
      <w:pPr>
        <w:numPr>
          <w:ilvl w:val="0"/>
          <w:numId w:val="4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устанавливать взаимосвязи между особенностями строения и функциями органов и систем органов;</w:t>
      </w:r>
    </w:p>
    <w:p w:rsidR="003A29D9" w:rsidRPr="003A29D9" w:rsidRDefault="003A29D9" w:rsidP="002F7A6D">
      <w:pPr>
        <w:numPr>
          <w:ilvl w:val="0"/>
          <w:numId w:val="4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3A29D9" w:rsidRPr="003A29D9" w:rsidRDefault="003A29D9" w:rsidP="002F7A6D">
      <w:pPr>
        <w:numPr>
          <w:ilvl w:val="0"/>
          <w:numId w:val="4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3A29D9" w:rsidRPr="003A29D9" w:rsidRDefault="003A29D9" w:rsidP="002F7A6D">
      <w:pPr>
        <w:numPr>
          <w:ilvl w:val="0"/>
          <w:numId w:val="4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3A29D9" w:rsidRPr="003A29D9" w:rsidRDefault="003A29D9" w:rsidP="002F7A6D">
      <w:pPr>
        <w:numPr>
          <w:ilvl w:val="0"/>
          <w:numId w:val="4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3A29D9" w:rsidRPr="003A29D9" w:rsidRDefault="003A29D9" w:rsidP="002F7A6D">
      <w:pPr>
        <w:numPr>
          <w:ilvl w:val="0"/>
          <w:numId w:val="4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A29D9">
        <w:rPr>
          <w:rFonts w:ascii="Times New Roman" w:hAnsi="Times New Roman" w:cs="Times New Roman"/>
          <w:sz w:val="24"/>
          <w:szCs w:val="24"/>
        </w:rPr>
        <w:t>знать и соблюдать правила работы в кабинете биологии.</w:t>
      </w:r>
    </w:p>
    <w:p w:rsidR="003A29D9" w:rsidRPr="003A29D9" w:rsidRDefault="003A29D9" w:rsidP="003A29D9">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3A29D9">
        <w:rPr>
          <w:rFonts w:ascii="Times New Roman" w:hAnsi="Times New Roman" w:cs="Times New Roman"/>
          <w:b/>
          <w:sz w:val="24"/>
          <w:szCs w:val="24"/>
        </w:rPr>
        <w:lastRenderedPageBreak/>
        <w:t>Выпускник получит возможность научиться:</w:t>
      </w:r>
    </w:p>
    <w:p w:rsidR="003A29D9" w:rsidRPr="003A29D9" w:rsidRDefault="003A29D9" w:rsidP="002F7A6D">
      <w:pPr>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iCs/>
          <w:sz w:val="24"/>
          <w:szCs w:val="24"/>
        </w:rPr>
      </w:pPr>
      <w:r w:rsidRPr="003A29D9">
        <w:rPr>
          <w:rFonts w:ascii="Times New Roman" w:hAnsi="Times New Roman" w:cs="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3A29D9">
        <w:rPr>
          <w:rFonts w:ascii="Times New Roman" w:hAnsi="Times New Roman" w:cs="Times New Roman"/>
          <w:i/>
          <w:iCs/>
          <w:sz w:val="24"/>
          <w:szCs w:val="24"/>
        </w:rPr>
        <w:t>;</w:t>
      </w:r>
    </w:p>
    <w:p w:rsidR="003A29D9" w:rsidRPr="003A29D9" w:rsidRDefault="003A29D9" w:rsidP="002F7A6D">
      <w:pPr>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i/>
          <w:sz w:val="24"/>
          <w:szCs w:val="24"/>
        </w:rPr>
      </w:pPr>
      <w:r w:rsidRPr="003A29D9">
        <w:rPr>
          <w:rFonts w:ascii="Times New Roman" w:hAnsi="Times New Roman" w:cs="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3A29D9" w:rsidRPr="003A29D9" w:rsidRDefault="003A29D9" w:rsidP="002F7A6D">
      <w:pPr>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i/>
          <w:sz w:val="24"/>
          <w:szCs w:val="24"/>
        </w:rPr>
      </w:pPr>
      <w:r w:rsidRPr="003A29D9">
        <w:rPr>
          <w:rFonts w:ascii="Times New Roman" w:hAnsi="Times New Roman" w:cs="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3A29D9" w:rsidRPr="003A29D9" w:rsidRDefault="003A29D9" w:rsidP="002F7A6D">
      <w:pPr>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3A29D9">
        <w:rPr>
          <w:rFonts w:ascii="Times New Roman" w:hAnsi="Times New Roman" w:cs="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3A29D9" w:rsidRPr="003A29D9" w:rsidRDefault="003A29D9" w:rsidP="002F7A6D">
      <w:pPr>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3A29D9">
        <w:rPr>
          <w:rFonts w:ascii="Times New Roman" w:hAnsi="Times New Roman" w:cs="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3A29D9" w:rsidRPr="003A29D9" w:rsidRDefault="003A29D9" w:rsidP="002F7A6D">
      <w:pPr>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3A29D9">
        <w:rPr>
          <w:rFonts w:ascii="Times New Roman" w:hAnsi="Times New Roman" w:cs="Times New Roman"/>
          <w:i/>
          <w:sz w:val="24"/>
          <w:szCs w:val="24"/>
        </w:rPr>
        <w:t>работать в группе сверстников при решении познавательных задач</w:t>
      </w:r>
      <w:r w:rsidR="007C31AA">
        <w:rPr>
          <w:rFonts w:ascii="Times New Roman" w:hAnsi="Times New Roman" w:cs="Times New Roman"/>
          <w:i/>
          <w:sz w:val="24"/>
          <w:szCs w:val="24"/>
        </w:rPr>
        <w:t>,</w:t>
      </w:r>
      <w:r w:rsidRPr="003A29D9">
        <w:rPr>
          <w:rFonts w:ascii="Times New Roman" w:hAnsi="Times New Roman" w:cs="Times New Roman"/>
          <w:i/>
          <w:sz w:val="24"/>
          <w:szCs w:val="24"/>
        </w:rPr>
        <w:t xml:space="preserve">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3A29D9" w:rsidRPr="003A29D9" w:rsidRDefault="003A29D9" w:rsidP="003A29D9">
      <w:pPr>
        <w:spacing w:after="0" w:line="240" w:lineRule="auto"/>
        <w:ind w:firstLine="709"/>
        <w:contextualSpacing/>
        <w:jc w:val="both"/>
        <w:rPr>
          <w:rFonts w:ascii="Times New Roman" w:hAnsi="Times New Roman" w:cs="Times New Roman"/>
          <w:sz w:val="24"/>
          <w:szCs w:val="24"/>
        </w:rPr>
      </w:pPr>
    </w:p>
    <w:p w:rsidR="00577FF2" w:rsidRPr="00577FF2" w:rsidRDefault="00577FF2" w:rsidP="00577FF2">
      <w:pPr>
        <w:pStyle w:val="4"/>
        <w:spacing w:before="0" w:line="240" w:lineRule="auto"/>
        <w:contextualSpacing/>
        <w:rPr>
          <w:rFonts w:ascii="Times New Roman" w:hAnsi="Times New Roman" w:cs="Times New Roman"/>
          <w:color w:val="auto"/>
          <w:sz w:val="24"/>
          <w:szCs w:val="24"/>
        </w:rPr>
      </w:pPr>
      <w:bookmarkStart w:id="4" w:name="_Toc409691642"/>
      <w:bookmarkStart w:id="5" w:name="_Toc410653965"/>
      <w:bookmarkStart w:id="6" w:name="_Toc414553151"/>
      <w:r w:rsidRPr="00577FF2">
        <w:rPr>
          <w:rFonts w:ascii="Times New Roman" w:hAnsi="Times New Roman" w:cs="Times New Roman"/>
          <w:color w:val="auto"/>
          <w:sz w:val="24"/>
          <w:szCs w:val="24"/>
        </w:rPr>
        <w:t>1.2.5.12. Химия</w:t>
      </w:r>
      <w:bookmarkEnd w:id="4"/>
      <w:bookmarkEnd w:id="5"/>
      <w:bookmarkEnd w:id="6"/>
    </w:p>
    <w:p w:rsidR="00577FF2" w:rsidRPr="00577FF2" w:rsidRDefault="00577FF2" w:rsidP="00577FF2">
      <w:pPr>
        <w:spacing w:after="0" w:line="240" w:lineRule="auto"/>
        <w:ind w:firstLine="709"/>
        <w:contextualSpacing/>
        <w:jc w:val="both"/>
        <w:rPr>
          <w:rFonts w:ascii="Times New Roman" w:hAnsi="Times New Roman" w:cs="Times New Roman"/>
          <w:b/>
          <w:bCs/>
          <w:sz w:val="24"/>
          <w:szCs w:val="24"/>
        </w:rPr>
      </w:pPr>
      <w:r w:rsidRPr="00577FF2">
        <w:rPr>
          <w:rFonts w:ascii="Times New Roman" w:hAnsi="Times New Roman" w:cs="Times New Roman"/>
          <w:b/>
          <w:bCs/>
          <w:sz w:val="24"/>
          <w:szCs w:val="24"/>
        </w:rPr>
        <w:t>Выпускник научится:</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bCs/>
          <w:sz w:val="24"/>
          <w:szCs w:val="24"/>
        </w:rPr>
      </w:pPr>
      <w:r w:rsidRPr="00577FF2">
        <w:rPr>
          <w:rFonts w:ascii="Times New Roman" w:hAnsi="Times New Roman" w:cs="Times New Roman"/>
          <w:bCs/>
          <w:sz w:val="24"/>
          <w:szCs w:val="24"/>
        </w:rPr>
        <w:t>характеризовать основные методы познания: наблюдение, измерение, эксперимент;</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описывать свойства твердых, жидких, газообразных веществ, выделяя их существенные признаки;</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раскрывать смысл законов сохранения массы веществ, постоянства состава, атомно-молекулярной теории;</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различать химические и физические явления;</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называть химические элементы;</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определять состав веществ по их формулам;</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определять валентность атома элемента в соединениях;</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определять тип химических реакций;</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называть признаки и условия протекания химических реакций;</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составлять формулы бинарных соединений;</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составлять уравнения химических реакций;</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соблюдать правила безопасной работы при проведении опытов;</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пользоваться лабораторным оборудованием и посудой;</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вычислять относительную молекулярную и молярную массы веществ;</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вычислять массовую долю химического элемента по формуле соединения;</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lastRenderedPageBreak/>
        <w:t>характеризовать физические и химические свойства простых веществ: кислорода и водорода;</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получать, собирать кислород и водород;</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распознавать опытным путем газообразные вещества: кислород, водород;</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раскрывать смысл закона Авогадро;</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раскрывать смысл понятий «тепловой эффект реакции», «молярный объем»;</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характеризовать физические и химические свойства воды;</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раскрывать смысл понятия «раствор»;</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вычислять массовую долю растворенного вещества в растворе;</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приготовлять растворы с определенной массовой долей растворенного вещества;</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называть соединения изученных классов неорганических веществ;</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определять принадлежность веществ к определенному классу соединений;</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составлять формулы неорганических соединений изученных классов;</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проводить опыты, подтверждающие химические свойства изученных классов неорганических веществ;</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распознавать опытным путем растворы кислот и щелочей по изменению окраски индикатора;</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характеризовать взаимосвязь между классами неорганических соединений;</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раскрывать смысл Периодического закона Д.И. Менделеева;</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составлять схемы строения атомов первых 20 элементов периодической системы Д.И. Менделеева;</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раскрывать смысл понятий: «химическая связь», «электроотрицательность»;</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характеризовать зависимость физических свойств веществ от типа кристаллической решетки;</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определять вид химической связи в неорганических соединениях;</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изображать схемы строения молекул веществ, образованных разными видами химических связей;</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определять степень окисления атома элемента в соединении;</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раскрывать смысл теории электролитической диссоциации;</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составлять уравнения электролитической диссоциации кислот, щелочей, солей;</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объяснять сущность процесса электролитической диссоциации и реакций ионного обмена;</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составлять полные и сокращенные ионные уравнения реакции обмена;</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определять возможность протекания реакций ионного обмена;</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проводить реакции, подтверждающие качественный состав различных веществ;</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определять окислитель и восстановитель;</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составлять уравнения окислительно-восстановительных реакций;</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называть факторы, влияющие на скорость химической реакции;</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lastRenderedPageBreak/>
        <w:t>классифицировать химические реакции по различным признакам;</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характеризовать взаимосвязь между составом, строением и свойствами неметаллов;</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распознавать опытным путем газообразные вещества: углекислый газ и аммиак;</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характеризовать взаимосвязь между составом, строением и свойствами металлов;</w:t>
      </w:r>
    </w:p>
    <w:p w:rsidR="00577FF2" w:rsidRPr="00577FF2" w:rsidRDefault="00577FF2" w:rsidP="002F7A6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577FF2" w:rsidRPr="00577FF2" w:rsidRDefault="00577FF2" w:rsidP="002F7A6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оценивать влияние химического загрязнения окружающей среды на организм человека;</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грамотно обращаться с веществами в повседневной жизни</w:t>
      </w:r>
    </w:p>
    <w:p w:rsidR="00577FF2" w:rsidRPr="00577FF2" w:rsidRDefault="00577FF2" w:rsidP="002F7A6D">
      <w:pPr>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577FF2" w:rsidRPr="00577FF2" w:rsidRDefault="00577FF2" w:rsidP="00577FF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77FF2">
        <w:rPr>
          <w:rFonts w:ascii="Times New Roman" w:hAnsi="Times New Roman" w:cs="Times New Roman"/>
          <w:b/>
          <w:bCs/>
          <w:sz w:val="24"/>
          <w:szCs w:val="24"/>
        </w:rPr>
        <w:t>Выпускник получитвозможность научиться:</w:t>
      </w:r>
    </w:p>
    <w:p w:rsidR="00577FF2" w:rsidRPr="00577FF2" w:rsidRDefault="00577FF2" w:rsidP="002F7A6D">
      <w:pPr>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577FF2" w:rsidRPr="00577FF2" w:rsidRDefault="00577FF2" w:rsidP="002F7A6D">
      <w:pPr>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577FF2" w:rsidRPr="00577FF2" w:rsidRDefault="00577FF2" w:rsidP="002F7A6D">
      <w:pPr>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t>составлять молекулярные и полные ионные уравнения по сокращенным ионным уравнениям;</w:t>
      </w:r>
    </w:p>
    <w:p w:rsidR="00577FF2" w:rsidRPr="00577FF2" w:rsidRDefault="00577FF2" w:rsidP="002F7A6D">
      <w:pPr>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577FF2" w:rsidRPr="00577FF2" w:rsidRDefault="00577FF2" w:rsidP="002F7A6D">
      <w:pPr>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577FF2" w:rsidRPr="00577FF2" w:rsidRDefault="00577FF2" w:rsidP="002F7A6D">
      <w:pPr>
        <w:widowControl w:val="0"/>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577FF2" w:rsidRPr="00577FF2" w:rsidRDefault="00577FF2" w:rsidP="002F7A6D">
      <w:pPr>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t>использовать приобретенные знания для экологически грамотного поведения в окружающей среде;</w:t>
      </w:r>
    </w:p>
    <w:p w:rsidR="00577FF2" w:rsidRPr="00577FF2" w:rsidRDefault="00577FF2" w:rsidP="002F7A6D">
      <w:pPr>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577FF2" w:rsidRPr="00577FF2" w:rsidRDefault="00577FF2" w:rsidP="002F7A6D">
      <w:pPr>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t>объективно оценивать информацию о веществах и химических процессах;</w:t>
      </w:r>
    </w:p>
    <w:p w:rsidR="00577FF2" w:rsidRPr="00577FF2" w:rsidRDefault="00577FF2" w:rsidP="002F7A6D">
      <w:pPr>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t>критически относиться к псевдонаучной информации, недобросовестной рекламе в средствах массовой информации;</w:t>
      </w:r>
    </w:p>
    <w:p w:rsidR="00577FF2" w:rsidRPr="00577FF2" w:rsidRDefault="00577FF2" w:rsidP="002F7A6D">
      <w:pPr>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t>осознавать значение теоретических знаний по химии для практической деятельности человека;</w:t>
      </w:r>
    </w:p>
    <w:p w:rsidR="00577FF2" w:rsidRPr="00577FF2" w:rsidRDefault="00577FF2" w:rsidP="002F7A6D">
      <w:pPr>
        <w:numPr>
          <w:ilvl w:val="0"/>
          <w:numId w:val="5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577FF2" w:rsidRPr="00577FF2" w:rsidRDefault="00577FF2" w:rsidP="00577FF2">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577FF2" w:rsidRPr="00577FF2" w:rsidRDefault="00577FF2" w:rsidP="00577FF2">
      <w:pPr>
        <w:pStyle w:val="4"/>
        <w:spacing w:before="0" w:line="240" w:lineRule="auto"/>
        <w:contextualSpacing/>
        <w:rPr>
          <w:rFonts w:ascii="Times New Roman" w:hAnsi="Times New Roman" w:cs="Times New Roman"/>
          <w:color w:val="auto"/>
          <w:sz w:val="24"/>
          <w:szCs w:val="24"/>
        </w:rPr>
      </w:pPr>
      <w:bookmarkStart w:id="7" w:name="_Toc409691643"/>
      <w:bookmarkStart w:id="8" w:name="_Toc410653966"/>
      <w:bookmarkStart w:id="9" w:name="_Toc414553152"/>
      <w:r w:rsidRPr="00577FF2">
        <w:rPr>
          <w:rFonts w:ascii="Times New Roman" w:hAnsi="Times New Roman" w:cs="Times New Roman"/>
          <w:color w:val="auto"/>
          <w:sz w:val="24"/>
          <w:szCs w:val="24"/>
        </w:rPr>
        <w:t>1.2.5.13. Изобразительное искусство</w:t>
      </w:r>
      <w:bookmarkEnd w:id="7"/>
      <w:bookmarkEnd w:id="8"/>
      <w:bookmarkEnd w:id="9"/>
    </w:p>
    <w:p w:rsidR="00577FF2" w:rsidRPr="00577FF2" w:rsidRDefault="00577FF2" w:rsidP="00577FF2">
      <w:pPr>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577FF2">
        <w:rPr>
          <w:rFonts w:ascii="Times New Roman" w:hAnsi="Times New Roman" w:cs="Times New Roman"/>
          <w:b/>
          <w:bCs/>
          <w:sz w:val="24"/>
          <w:szCs w:val="24"/>
        </w:rPr>
        <w:t>Выпускник научится:</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lastRenderedPageBreak/>
        <w:t xml:space="preserve">раскрывать смысл народных праздников и обрядов и их отражение в народном искусстве и в современной жизни; </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создавать эскизы декоративного убранства русской избы;</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создавать цветовую композицию внутреннего убранства избы;</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определять специфику образного языка декоративно-прикладного искусства;</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создавать самостоятельные варианты орнаментального построения вышивки с опорой на народные традиции;</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создавать эскизы народного праздничного костюма, его отдельных элементов в цветовом решении;</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характеризовать основы народного орнамента; создавать орнаменты на основе народных традиций;</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различать виды и материалы декоративно-прикладного искусства;</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различать национальные особенности русского орнамента и орнаментов других народов России;</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различать и характеризовать несколько народных художественных промыслов России;</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объяснять разницу между предметом изображения, сюжетом и содержанием изображения;</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композиционным навыкам работы, чувству ритма, работе с различными художественными материалами;</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создавать образы, используя все выразительные возможности художественных материалов;</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простым навыкам изображения с помощью пятна и тональных отношений;</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навыку плоскостного силуэтного изображения обычных, простых предметов (кухонная утварь);</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изображать сложную форму предмета (силуэт) как соотношение простых геометрических фигур, соблюдая их пропорции;</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создавать линейные изображения геометрических тел и натюрморт с натуры из геометрических тел;</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строить изображения простых предметов по правилам линейной перспективы;</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lastRenderedPageBreak/>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передавать с помощью света характер формы и эмоциональное напряжение в композиции натюрморта;</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творческому опыту выполнения графического натюрморта и гравюры наклейками на картоне;</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выражать цветом в натюрморте собственное настроение и переживания;</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применять перспективу в практической творческой работе;</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навыкам изображения перспективных сокращений в зарисовках наблюдаемого;</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навыкам изображения уходящего вдаль пространства, применяя правила линейной и воздушной перспективы;</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видеть, наблюдать и эстетически переживать изменчивость цветового состояния и настроения в природе;</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навыкам создания пейзажных зарисовок;</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различать и характеризовать понятия: пространство, ракурс, воздушная перспектива;</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пользоваться правилами работы на пленэре;</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навыкам композиции, наблюдательной перспективы и ритмической организации плоскости изображения;</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различать и характеризовать виды портрета;</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понимать и характеризовать основы изображения головы человека;</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пользоваться навыками работы с доступными скульптурными материалами;</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использовать графические материалы в работе над портретом;</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использовать образные возможности освещения в портрете;</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пользоваться правилами схематического построения головы человека в рисунке;</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называть имена выдающихся русских и зарубежных художников - портретистов и определять их произведения;</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навыкам передачи в плоскостном изображении простых движений фигуры человека;</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lastRenderedPageBreak/>
        <w:t>навыкам понимания особенностей восприятия скульптурного образа;</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навыкам лепки и работы с пластилином или глиной;</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577FF2" w:rsidRPr="00577FF2" w:rsidRDefault="00577FF2" w:rsidP="002F7A6D">
      <w:pPr>
        <w:pStyle w:val="a4"/>
        <w:widowControl w:val="0"/>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объяснять понятия «тема», «содержание», «сюжет» в произведениях станковой живописи;</w:t>
      </w:r>
    </w:p>
    <w:p w:rsidR="00577FF2" w:rsidRPr="00577FF2" w:rsidRDefault="00577FF2" w:rsidP="002F7A6D">
      <w:pPr>
        <w:pStyle w:val="a4"/>
        <w:widowControl w:val="0"/>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изобразительным и композиционным навыкам в процессе работы над эскизом;</w:t>
      </w:r>
    </w:p>
    <w:p w:rsidR="00577FF2" w:rsidRPr="00577FF2" w:rsidRDefault="00577FF2" w:rsidP="002F7A6D">
      <w:pPr>
        <w:pStyle w:val="a4"/>
        <w:widowControl w:val="0"/>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узнавать и объяснять понятия «тематическая картина», «станковая живопись»;</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перечислять и характеризовать основные жанры сюжетно- тематической картины;</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характеризовать значение тематической картины XIX века в развитии русской культуры;</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называть имена нескольких известных художников объединения «Мир искусства» и их наиболее известные произведения;</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творческому опыту по разработке и созданию изобразительного образа на выбранный исторический сюжет;</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творческому опыту по разработке художественного проекта –разработки композиции на историческую тему;</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творческому опыту создания композиции на основе библейских сюжетов;</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называть имена великих европейских и русских художников, творивших на библейские темы;</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узнавать и характеризовать произведения великих европейских и русских художников на библейские темы;</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характеризовать роль монументальных памятников в жизни общества;</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рассуждать об особенностях художественного образа советского народа в годы Великой Отечественной войны;</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описывать и характеризовать выдающиеся монументальные памятники и ансамбли, посвященные Великой Отечественной войне;</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творческому опыту лепки памятника, посвященного значимому историческому событию или историческому герою;</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анализировать художественно-выразительные средства произведений изобразительного искусства XX века;</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культуре зрительского восприятия;</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характеризовать временные и пространственные искусства;</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понимать разницу между реальностью и художественным образом;</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lastRenderedPageBreak/>
        <w:t>представлениям об искусстве иллюстрации и творчестве известных иллюстраторов книг. И.Я. Билибин. В.А. Милашевский. В.А. Фаворский;</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опыту художественного иллюстрирования и навыкам работы графическими материалами;</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представлениям об анималистическом жанре изобразительного искусства и творчестве художников-анималистов;</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опыту художественного творчества по созданию стилизованных образов животных;</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систематизировать и характеризовать основные этапы развития и истории архитектуры и дизайна;</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распознавать объект и пространство в конструктивных видах искусства;</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понимать сочетание различных объемов в здании;</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понимать единство художественного и функционального в вещи, форму и материал;</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иметь общее представление и рассказывать об особенностях архитектурно-художественных стилей разных эпох;</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понимать тенденции и перспективы развития современной архитектуры;</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различать образно-стилевой язык архитектуры прошлого;</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характеризовать и различать малые формы архитектуры и дизайна в пространстве городской среды;</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понимать плоскостную композицию как возможное схематическое изображение объемов при взгляде на них сверху;</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осознавать чертеж как плоскостное изображение объемов, когда точка – вертикаль, круг – цилиндр, шар и т. д.;</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применять в создаваемых пространственных композициях доминантный объект и вспомогательные соединительные элементы;</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применять навыки формообразования, использования объемов в дизайне и архитектуре (макеты из бумаги, картона, пластилина);</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создавать композиционные макеты объектов на предметной плоскости и в пространстве;</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создавать практические творческие композиции в технике коллажа, дизайн-проектов;</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приобретать общее представление о традициях ландшафтно-парковой архитектуры;</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характеризовать основные школы садово-паркового искусства;</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понимать основы краткой истории русской усадебной культуры XVIII – XIX веков;</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называть и раскрывать смысл основ искусства флористики;</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понимать основы краткой истории костюма;</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характеризовать и раскрывать смысл композиционно-конструктивных принципов дизайна одежды;</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применять навыки сочинения объемно-пространственной композиции в форм</w:t>
      </w:r>
      <w:r w:rsidR="00217FC2">
        <w:rPr>
          <w:rFonts w:ascii="Times New Roman" w:hAnsi="Times New Roman" w:cs="Times New Roman"/>
          <w:sz w:val="24"/>
          <w:szCs w:val="24"/>
        </w:rPr>
        <w:t>ировании букета по принципам ике</w:t>
      </w:r>
      <w:r w:rsidRPr="00577FF2">
        <w:rPr>
          <w:rFonts w:ascii="Times New Roman" w:hAnsi="Times New Roman" w:cs="Times New Roman"/>
          <w:sz w:val="24"/>
          <w:szCs w:val="24"/>
        </w:rPr>
        <w:t>баны;</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lastRenderedPageBreak/>
        <w:t>отражать в эскизном проекте дизайна сада образно-архитектурный композиционный замысел;</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узнавать и характеризовать памятники архитектуры Древнего Киева. София Киевская. Фрески. Мозаики;</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узнавать и описывать памятники шатрового зодчества;</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характеризовать особенности церкви Вознесения в селе Коломенском и храма Покрова-на-Рву;</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раскрывать особенности новых иконописных традиций в XVII веке. Отличать по характерным особенностям икону и парсуну;</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различать стилевые особенности разных школ архитектуры Древней Руси;</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создавать с натуры и по воображению архитектурные образы графическими материалами и др.;</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сравнивать, сопоставлять и анализировать произведения живописи Древней Руси;</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рассуждать о значении художественного образа древнерусской культуры;</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ориентироваться в широком разнообразии стилей и направлений изобразительного искусства и архитектуры XVIII – XIX веков;</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использовать в речи новые термины, связанные со стилями в изобразительном искусстве и архитектуре XVIII – XIX веков;</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выявлять и называть характерные особенности русской портретной живописи XVIII века;</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характеризовать признаки и особенности московского барокко;</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создавать разнообразные творческие работы (фантазийные конструкции) в материале.</w:t>
      </w:r>
    </w:p>
    <w:p w:rsidR="00577FF2" w:rsidRPr="00577FF2" w:rsidRDefault="00577FF2" w:rsidP="00577FF2">
      <w:pPr>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577FF2">
        <w:rPr>
          <w:rFonts w:ascii="Times New Roman" w:hAnsi="Times New Roman" w:cs="Times New Roman"/>
          <w:b/>
          <w:bCs/>
          <w:sz w:val="24"/>
          <w:szCs w:val="24"/>
        </w:rPr>
        <w:t>Выпускник получит возможность научиться:</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выделять признаки для установления стилевых связей в процессе изучения изобразительного искусства;</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понимать специфику изображения в полиграфии;</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различать формы полиграфической продукции: книги, журналы, плакаты, афиши и др.);</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lastRenderedPageBreak/>
        <w:t>различать и характеризовать типы изображения в полиграфии (графическое, живописное, компьютерное, фотографическое);</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проектировать обложку книги, рекламы открытки, визитки и др.;</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создавать художественную композицию макета книги, журнала;</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называть имена великих русских живописцев и архитекторов XVIII – XIX веков;</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называть и характеризовать произведения изобразительного искусства и архитектуры русских художников XVIII – XIX веков;</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называть имена выдающихся русских художников-ваятелей XVIII века и определять скульптурные памятники;</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называть имена выдающихся художников «Товарищества передвижников» и определять их произведения живописи;</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называть имена выдающихся русских художников-пейзажистов XIX века и определять произведения пейзажной живописи;</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понимать особенности исторического жанра, определять произведения исторической живописи;</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определять «Русский стиль» в архитектуре модерна, называть памятники архитектуры модерна;</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создавать разнообразные творческие работы (фантазийные конструкции) в материале;</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узнавать основные художественные направления в искусстве XIX и XX веков;</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узнавать, называть основные художественные стили в европейском и русском искусстве и время их развития в истории культуры;</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применять творческий опыт разработки художественного проекта – создания композиции на определенную тему;</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понимать смысл традиций и новаторства в изобразительном искусстве XX века. Модерн. Авангард. Сюрреализм;</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характеризовать стиль модерн в архитектуре. Ф.О. Шехтель. А. Гауди;</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создавать с натуры и по воображению архитектурные образы графическими материалами и др.;</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работать над эскизом монументального произведения (витраж, мозаика, роспись, монументальная скульптура);</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использовать выразительный язык при моделировании архитектурного пространства;</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характеризовать крупнейшие художественные музеи мира и России;</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получать представления об особенностях художественных коллекций крупнейших музеев мира;</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использовать навыки коллективной работы над объемно- пространственной композицией;</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понимать основы сценографии как вида художественного творчества;</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понимать роль костюма, маски и грима в искусстве актерского перевоплощения;</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lastRenderedPageBreak/>
        <w:t>называть имена российских художников(А.Я. Головин, А.Н. Бенуа, М.В. Добужинский);</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различать особенности художественной фотографии;</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различать выразительные средства художественной фотографии (композиция, план, ракурс, свет, ритм и др.);</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понимать изобразительную природу экранных искусств;</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характеризовать принципы киномонтажа в создании художественного образа;</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различать понятия: игровой и документальный фильм;</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называть имена мастеров российского кинематографа. С.М. Эйзенштейн. А.А. Тарковский. С.Ф. Бондарчук. Н.С. Михалков;</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понимать основы искусства телевидения;</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понимать различия в творческой работе художника-живописца и сценографа;</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применять полученные знания о типах оформления сцены при создании школьного спектакля;</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добиваться в практической работе большей выразительности костюма и его стилевого единства со сценографией спектакля;</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пользоваться компьютерной обработкой фотоснимка при исправлении отдельных недочетов и случайностей;</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понимать и объяснять синтетическую природу фильма;</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применять первоначальные навыки в создании сценария и замысла фильма;</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применять полученные ранее знания по композиции и построению кадра;</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использовать первоначальные навыки операторской грамоты, техники съемки и компьютерного монтажа;</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смотреть и анализировать с точки зрения режиссерского, монтажно-операторского искусства фильмы мастеров кино;</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577FF2">
        <w:rPr>
          <w:rFonts w:ascii="Times New Roman" w:hAnsi="Times New Roman" w:cs="Times New Roman"/>
          <w:i/>
          <w:iCs/>
          <w:sz w:val="24"/>
          <w:szCs w:val="24"/>
        </w:rPr>
        <w:t>использовать опыт документальной съемки и тележурналистики для формирования школьного телевидения;</w:t>
      </w:r>
    </w:p>
    <w:p w:rsidR="00577FF2" w:rsidRPr="00577FF2" w:rsidRDefault="00577FF2" w:rsidP="002F7A6D">
      <w:pPr>
        <w:pStyle w:val="a4"/>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i/>
          <w:iCs/>
          <w:sz w:val="24"/>
          <w:szCs w:val="24"/>
        </w:rPr>
        <w:t>реализовывать сценарно-режиссерскую и операторскую грамоту в практике создания видео-этюда.</w:t>
      </w:r>
    </w:p>
    <w:p w:rsidR="00577FF2" w:rsidRPr="00577FF2" w:rsidRDefault="00577FF2" w:rsidP="00577FF2">
      <w:pPr>
        <w:spacing w:after="0" w:line="240" w:lineRule="auto"/>
        <w:ind w:firstLine="709"/>
        <w:contextualSpacing/>
        <w:jc w:val="both"/>
        <w:rPr>
          <w:rFonts w:ascii="Times New Roman" w:hAnsi="Times New Roman" w:cs="Times New Roman"/>
          <w:sz w:val="24"/>
          <w:szCs w:val="24"/>
        </w:rPr>
      </w:pPr>
    </w:p>
    <w:p w:rsidR="00577FF2" w:rsidRPr="00577FF2" w:rsidRDefault="00577FF2" w:rsidP="00577FF2">
      <w:pPr>
        <w:pStyle w:val="4"/>
        <w:spacing w:before="0" w:line="240" w:lineRule="auto"/>
        <w:contextualSpacing/>
        <w:rPr>
          <w:rFonts w:ascii="Times New Roman" w:hAnsi="Times New Roman" w:cs="Times New Roman"/>
          <w:color w:val="auto"/>
          <w:sz w:val="24"/>
          <w:szCs w:val="24"/>
        </w:rPr>
      </w:pPr>
      <w:bookmarkStart w:id="10" w:name="_Toc409691644"/>
      <w:bookmarkStart w:id="11" w:name="_Toc410653967"/>
      <w:bookmarkStart w:id="12" w:name="_Toc414553153"/>
      <w:r w:rsidRPr="00577FF2">
        <w:rPr>
          <w:rFonts w:ascii="Times New Roman" w:hAnsi="Times New Roman" w:cs="Times New Roman"/>
          <w:color w:val="auto"/>
          <w:sz w:val="24"/>
          <w:szCs w:val="24"/>
        </w:rPr>
        <w:t>1.2.5.14. Музыка</w:t>
      </w:r>
      <w:bookmarkEnd w:id="10"/>
      <w:bookmarkEnd w:id="11"/>
      <w:bookmarkEnd w:id="12"/>
    </w:p>
    <w:p w:rsidR="00577FF2" w:rsidRPr="00577FF2" w:rsidRDefault="00577FF2" w:rsidP="00577FF2">
      <w:pPr>
        <w:spacing w:after="0" w:line="240" w:lineRule="auto"/>
        <w:ind w:firstLine="709"/>
        <w:contextualSpacing/>
        <w:jc w:val="both"/>
        <w:rPr>
          <w:rFonts w:ascii="Times New Roman" w:hAnsi="Times New Roman" w:cs="Times New Roman"/>
          <w:b/>
          <w:sz w:val="24"/>
          <w:szCs w:val="24"/>
        </w:rPr>
      </w:pPr>
      <w:r w:rsidRPr="00577FF2">
        <w:rPr>
          <w:rFonts w:ascii="Times New Roman" w:hAnsi="Times New Roman" w:cs="Times New Roman"/>
          <w:b/>
          <w:sz w:val="24"/>
          <w:szCs w:val="24"/>
        </w:rPr>
        <w:t>Выпускник научится:</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понимать значение интонации в музыке как носителя образного смысла;</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анализировать средства музыкальной выразительности: мелодию, ритм, темп, динамику, лад;</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понимать жизненно-образное содержание музыкальных произведений разных жанров;</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lastRenderedPageBreak/>
        <w:t>различать и характеризовать приемы взаимодействия и развития образов музыкальных произведений;</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различать многообразие музыкальных образов и способов их развития;</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производить интонационно-образный анализ музыкального произведения;</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понимать основной принцип построения и развития музыки;</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анализировать взаимосвязь жизненного содержания музыки и музыкальных образов;</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понимать значение устного народного музыкального творчества в развитии общей культуры народа;</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понимать специфику перевоплощения народной музыки в произведениях композиторов;</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узнавать характерные черты и образцы творчества крупнейших русских и зарубежных композиторов;</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узнавать формы построения музыки (двухчастную, трехчастную, вариации, рондо);</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определять тембры музыкальных инструментов;</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владеть музыкальными терминами в пределах изучаемой темы;</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определять характерные особенности музыкального языка;</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эмоционально-образно воспринимать и характеризовать музыкальные произведения;</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анализировать произведения выдающихся композиторов прошлого и современности;</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творчески интерпретировать содержание музыкальных произведений;</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lastRenderedPageBreak/>
        <w:t xml:space="preserve">выявлять особенности интерпретации одной и той же художественной идеи, сюжета в творчестве различных композиторов; </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различать интерпретацию классической музыки в современных обработках;</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определять характерные признаки современной популярной музыки;</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называть стили рок-музыки и ее отдельных направлений: рок-оперы, рок-н-ролла и др.;</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анализировать творчество исполнителей авторской песни;</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выявлять особенности взаимодействия музыки с другими видами искусства;</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находить жанровые параллели между музыкой и другими видами искусств;</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сравнивать интонации музыкального, живописного и литературного произведений;</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находить ассоциативные связи между художественными образами музыки, изобразительного искусства и литературы;</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понимать значимость музыки в творчестве писателей и поэтов;</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определять разновидности хоровых коллективов по стилю (манере) исполнения: народные, академические;</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владеть навыками вокально-хоровогомузицирования;</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применять навыки вокально-хоровой работы при пении с музыкальным сопровождением и без сопровождения (</w:t>
      </w:r>
      <w:r w:rsidRPr="00577FF2">
        <w:rPr>
          <w:rFonts w:ascii="Times New Roman" w:hAnsi="Times New Roman" w:cs="Times New Roman"/>
          <w:sz w:val="24"/>
          <w:szCs w:val="24"/>
          <w:lang w:val="en-US"/>
        </w:rPr>
        <w:t>acappella</w:t>
      </w:r>
      <w:r w:rsidRPr="00577FF2">
        <w:rPr>
          <w:rFonts w:ascii="Times New Roman" w:hAnsi="Times New Roman" w:cs="Times New Roman"/>
          <w:sz w:val="24"/>
          <w:szCs w:val="24"/>
        </w:rPr>
        <w:t>);</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творчески интерпретировать содержание музыкального произведения в пении;</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 xml:space="preserve">передавать свои музыкальные впечатления в устной или письменной форме; </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проявлять творческую инициативу, участвуя в музыкально-эстетической деятельности;</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понимать специфику музыки как вида искусства и ее значение в жизни человека и общества;</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применять современные информационно-коммуникационные технологии для записи и воспроизведения музыки;</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обосновывать собственные предпочтения, касающиеся музыкальных произведений различных стилей и жанров;</w:t>
      </w:r>
    </w:p>
    <w:p w:rsidR="00577FF2" w:rsidRPr="00577FF2" w:rsidRDefault="00577FF2" w:rsidP="002F7A6D">
      <w:pPr>
        <w:numPr>
          <w:ilvl w:val="0"/>
          <w:numId w:val="65"/>
        </w:numPr>
        <w:tabs>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577FF2" w:rsidRPr="00577FF2" w:rsidRDefault="00577FF2" w:rsidP="00577FF2">
      <w:pPr>
        <w:tabs>
          <w:tab w:val="left" w:pos="993"/>
        </w:tabs>
        <w:spacing w:after="0" w:line="240" w:lineRule="auto"/>
        <w:contextualSpacing/>
        <w:jc w:val="both"/>
        <w:rPr>
          <w:rFonts w:ascii="Times New Roman" w:hAnsi="Times New Roman" w:cs="Times New Roman"/>
          <w:sz w:val="24"/>
          <w:szCs w:val="24"/>
        </w:rPr>
      </w:pPr>
      <w:r w:rsidRPr="00577FF2">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577FF2" w:rsidRPr="00577FF2" w:rsidRDefault="00577FF2" w:rsidP="00577FF2">
      <w:pPr>
        <w:spacing w:after="0" w:line="240" w:lineRule="auto"/>
        <w:ind w:firstLine="709"/>
        <w:contextualSpacing/>
        <w:jc w:val="both"/>
        <w:rPr>
          <w:rFonts w:ascii="Times New Roman" w:hAnsi="Times New Roman" w:cs="Times New Roman"/>
          <w:b/>
          <w:sz w:val="24"/>
          <w:szCs w:val="24"/>
        </w:rPr>
      </w:pPr>
      <w:r w:rsidRPr="00577FF2">
        <w:rPr>
          <w:rFonts w:ascii="Times New Roman" w:hAnsi="Times New Roman" w:cs="Times New Roman"/>
          <w:b/>
          <w:sz w:val="24"/>
          <w:szCs w:val="24"/>
        </w:rPr>
        <w:t>Выпускник получит возможность научиться:</w:t>
      </w:r>
    </w:p>
    <w:p w:rsidR="00577FF2" w:rsidRPr="00577FF2" w:rsidRDefault="00577FF2" w:rsidP="002F7A6D">
      <w:pPr>
        <w:numPr>
          <w:ilvl w:val="0"/>
          <w:numId w:val="64"/>
        </w:numPr>
        <w:tabs>
          <w:tab w:val="left" w:pos="993"/>
        </w:tabs>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577FF2" w:rsidRPr="00577FF2" w:rsidRDefault="00577FF2" w:rsidP="002F7A6D">
      <w:pPr>
        <w:numPr>
          <w:ilvl w:val="0"/>
          <w:numId w:val="64"/>
        </w:numPr>
        <w:tabs>
          <w:tab w:val="left" w:pos="993"/>
        </w:tabs>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lastRenderedPageBreak/>
        <w:t>понимать особенности языка западноевропейской музыки на примере мадригала, мотета, кантаты, прелюдии, фуги, мессы, реквиема;</w:t>
      </w:r>
    </w:p>
    <w:p w:rsidR="00577FF2" w:rsidRPr="00577FF2" w:rsidRDefault="00577FF2" w:rsidP="002F7A6D">
      <w:pPr>
        <w:numPr>
          <w:ilvl w:val="0"/>
          <w:numId w:val="64"/>
        </w:numPr>
        <w:tabs>
          <w:tab w:val="left" w:pos="993"/>
        </w:tabs>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577FF2" w:rsidRPr="00577FF2" w:rsidRDefault="00577FF2" w:rsidP="002F7A6D">
      <w:pPr>
        <w:numPr>
          <w:ilvl w:val="0"/>
          <w:numId w:val="64"/>
        </w:numPr>
        <w:tabs>
          <w:tab w:val="left" w:pos="993"/>
        </w:tabs>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t>определять специфику духовной музыки в эпоху Средневековья;</w:t>
      </w:r>
    </w:p>
    <w:p w:rsidR="00577FF2" w:rsidRPr="00577FF2" w:rsidRDefault="00577FF2" w:rsidP="002F7A6D">
      <w:pPr>
        <w:numPr>
          <w:ilvl w:val="0"/>
          <w:numId w:val="64"/>
        </w:numPr>
        <w:tabs>
          <w:tab w:val="left" w:pos="993"/>
        </w:tabs>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t>распознавать мелодику знаменного распева – основы древнерусской церковной музыки;</w:t>
      </w:r>
    </w:p>
    <w:p w:rsidR="00577FF2" w:rsidRPr="00577FF2" w:rsidRDefault="00577FF2" w:rsidP="002F7A6D">
      <w:pPr>
        <w:numPr>
          <w:ilvl w:val="0"/>
          <w:numId w:val="64"/>
        </w:numPr>
        <w:tabs>
          <w:tab w:val="left" w:pos="993"/>
        </w:tabs>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577FF2" w:rsidRPr="00577FF2" w:rsidRDefault="00577FF2" w:rsidP="002F7A6D">
      <w:pPr>
        <w:numPr>
          <w:ilvl w:val="0"/>
          <w:numId w:val="64"/>
        </w:numPr>
        <w:tabs>
          <w:tab w:val="left" w:pos="993"/>
        </w:tabs>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t>выделять признаки для установления стилевых связей в процессе изучения музыкального искусства;</w:t>
      </w:r>
    </w:p>
    <w:p w:rsidR="00577FF2" w:rsidRPr="00577FF2" w:rsidRDefault="00577FF2" w:rsidP="002F7A6D">
      <w:pPr>
        <w:numPr>
          <w:ilvl w:val="0"/>
          <w:numId w:val="64"/>
        </w:numPr>
        <w:tabs>
          <w:tab w:val="left" w:pos="993"/>
        </w:tabs>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577FF2" w:rsidRPr="00577FF2" w:rsidRDefault="00577FF2" w:rsidP="002F7A6D">
      <w:pPr>
        <w:numPr>
          <w:ilvl w:val="0"/>
          <w:numId w:val="64"/>
        </w:numPr>
        <w:tabs>
          <w:tab w:val="left" w:pos="993"/>
        </w:tabs>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t>исполнять свою партию в хоре в простейших двухголосных произведениях, в том числе с ориентацией на нотную запись;</w:t>
      </w:r>
    </w:p>
    <w:p w:rsidR="00577FF2" w:rsidRPr="00577FF2" w:rsidRDefault="00577FF2" w:rsidP="002F7A6D">
      <w:pPr>
        <w:numPr>
          <w:ilvl w:val="0"/>
          <w:numId w:val="64"/>
        </w:numPr>
        <w:tabs>
          <w:tab w:val="left" w:pos="993"/>
        </w:tabs>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577FF2" w:rsidRPr="0074495D" w:rsidRDefault="00577FF2" w:rsidP="00577FF2">
      <w:pPr>
        <w:pStyle w:val="3"/>
        <w:spacing w:before="0"/>
        <w:ind w:firstLine="709"/>
        <w:rPr>
          <w:rFonts w:eastAsia="Calibri"/>
          <w:i/>
          <w:szCs w:val="28"/>
        </w:rPr>
      </w:pPr>
    </w:p>
    <w:p w:rsidR="00577FF2" w:rsidRPr="00577FF2" w:rsidRDefault="00577FF2" w:rsidP="00577FF2">
      <w:pPr>
        <w:pStyle w:val="4"/>
        <w:spacing w:before="0" w:line="240" w:lineRule="auto"/>
        <w:contextualSpacing/>
        <w:rPr>
          <w:rFonts w:ascii="Times New Roman" w:hAnsi="Times New Roman" w:cs="Times New Roman"/>
          <w:color w:val="auto"/>
          <w:sz w:val="24"/>
          <w:szCs w:val="24"/>
        </w:rPr>
      </w:pPr>
      <w:bookmarkStart w:id="13" w:name="_Toc409691645"/>
      <w:bookmarkStart w:id="14" w:name="_Toc410653968"/>
      <w:bookmarkStart w:id="15" w:name="_Toc414553154"/>
      <w:r w:rsidRPr="00577FF2">
        <w:rPr>
          <w:rFonts w:ascii="Times New Roman" w:hAnsi="Times New Roman" w:cs="Times New Roman"/>
          <w:color w:val="auto"/>
          <w:sz w:val="24"/>
          <w:szCs w:val="24"/>
        </w:rPr>
        <w:t>1.2.5.15.Технология</w:t>
      </w:r>
      <w:bookmarkEnd w:id="13"/>
      <w:bookmarkEnd w:id="14"/>
      <w:bookmarkEnd w:id="15"/>
    </w:p>
    <w:p w:rsidR="00577FF2" w:rsidRPr="00577FF2" w:rsidRDefault="00577FF2" w:rsidP="00577FF2">
      <w:pPr>
        <w:tabs>
          <w:tab w:val="left" w:pos="851"/>
        </w:tabs>
        <w:spacing w:after="0" w:line="240" w:lineRule="auto"/>
        <w:ind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577FF2" w:rsidRPr="00577FF2" w:rsidRDefault="00577FF2" w:rsidP="002F7A6D">
      <w:pPr>
        <w:pStyle w:val="a4"/>
        <w:numPr>
          <w:ilvl w:val="0"/>
          <w:numId w:val="56"/>
        </w:numPr>
        <w:tabs>
          <w:tab w:val="left" w:pos="993"/>
        </w:tabs>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577FF2" w:rsidRPr="00577FF2" w:rsidRDefault="00577FF2" w:rsidP="002F7A6D">
      <w:pPr>
        <w:pStyle w:val="a4"/>
        <w:numPr>
          <w:ilvl w:val="0"/>
          <w:numId w:val="56"/>
        </w:numPr>
        <w:tabs>
          <w:tab w:val="left" w:pos="993"/>
        </w:tabs>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577FF2" w:rsidRPr="00577FF2" w:rsidRDefault="00577FF2" w:rsidP="002F7A6D">
      <w:pPr>
        <w:pStyle w:val="a4"/>
        <w:numPr>
          <w:ilvl w:val="0"/>
          <w:numId w:val="56"/>
        </w:numPr>
        <w:tabs>
          <w:tab w:val="left" w:pos="993"/>
        </w:tabs>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577FF2" w:rsidRPr="00577FF2" w:rsidRDefault="00577FF2" w:rsidP="002F7A6D">
      <w:pPr>
        <w:pStyle w:val="a4"/>
        <w:numPr>
          <w:ilvl w:val="0"/>
          <w:numId w:val="56"/>
        </w:numPr>
        <w:tabs>
          <w:tab w:val="left" w:pos="993"/>
        </w:tabs>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577FF2" w:rsidRPr="00577FF2" w:rsidRDefault="00577FF2" w:rsidP="002F7A6D">
      <w:pPr>
        <w:pStyle w:val="a4"/>
        <w:numPr>
          <w:ilvl w:val="0"/>
          <w:numId w:val="56"/>
        </w:numPr>
        <w:tabs>
          <w:tab w:val="left" w:pos="993"/>
        </w:tabs>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577FF2" w:rsidRPr="00577FF2" w:rsidRDefault="00577FF2" w:rsidP="002F7A6D">
      <w:pPr>
        <w:pStyle w:val="a4"/>
        <w:numPr>
          <w:ilvl w:val="0"/>
          <w:numId w:val="56"/>
        </w:numPr>
        <w:tabs>
          <w:tab w:val="left" w:pos="993"/>
        </w:tabs>
        <w:spacing w:after="0" w:line="240" w:lineRule="auto"/>
        <w:ind w:left="0" w:firstLine="709"/>
        <w:jc w:val="both"/>
        <w:rPr>
          <w:rFonts w:ascii="Times New Roman" w:hAnsi="Times New Roman" w:cs="Times New Roman"/>
          <w:sz w:val="24"/>
          <w:szCs w:val="24"/>
        </w:rPr>
      </w:pPr>
      <w:r w:rsidRPr="00577FF2">
        <w:rPr>
          <w:rFonts w:ascii="Times New Roman" w:hAnsi="Times New Roman" w:cs="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577FF2" w:rsidRPr="00577FF2" w:rsidRDefault="00577FF2" w:rsidP="00577FF2">
      <w:pPr>
        <w:tabs>
          <w:tab w:val="left" w:pos="851"/>
        </w:tabs>
        <w:spacing w:after="0" w:line="240" w:lineRule="auto"/>
        <w:ind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577FF2" w:rsidRPr="00577FF2" w:rsidRDefault="00577FF2" w:rsidP="00577FF2">
      <w:pPr>
        <w:pStyle w:val="-11"/>
        <w:ind w:left="0" w:firstLine="709"/>
        <w:jc w:val="both"/>
        <w:rPr>
          <w:b/>
          <w:lang w:eastAsia="en-US"/>
        </w:rPr>
      </w:pPr>
      <w:r w:rsidRPr="00577FF2">
        <w:rPr>
          <w:b/>
          <w:lang w:eastAsia="en-US"/>
        </w:rPr>
        <w:t>Результаты, заявленные образовательной программой «Технология» по блокам содержания</w:t>
      </w:r>
    </w:p>
    <w:p w:rsidR="00577FF2" w:rsidRPr="00577FF2" w:rsidRDefault="00577FF2" w:rsidP="00577FF2">
      <w:pPr>
        <w:pStyle w:val="-11"/>
        <w:ind w:left="0" w:firstLine="709"/>
        <w:jc w:val="both"/>
        <w:rPr>
          <w:b/>
          <w:lang w:eastAsia="en-US"/>
        </w:rPr>
      </w:pPr>
      <w:r w:rsidRPr="00577FF2">
        <w:rPr>
          <w:b/>
          <w:lang w:eastAsia="en-US"/>
        </w:rPr>
        <w:t>Современные материальные, информационные и гуманитарные технологии и перспективы их развития</w:t>
      </w:r>
    </w:p>
    <w:p w:rsidR="00577FF2" w:rsidRPr="00577FF2" w:rsidRDefault="00577FF2" w:rsidP="00577FF2">
      <w:pPr>
        <w:pStyle w:val="-11"/>
        <w:ind w:left="0" w:firstLine="709"/>
        <w:jc w:val="both"/>
        <w:rPr>
          <w:rFonts w:eastAsia="MS Mincho"/>
        </w:rPr>
      </w:pPr>
      <w:r w:rsidRPr="00577FF2">
        <w:t>Выпускник научится:</w:t>
      </w:r>
    </w:p>
    <w:p w:rsidR="00577FF2" w:rsidRPr="00577FF2" w:rsidRDefault="00577FF2" w:rsidP="002F7A6D">
      <w:pPr>
        <w:pStyle w:val="-11"/>
        <w:numPr>
          <w:ilvl w:val="0"/>
          <w:numId w:val="52"/>
        </w:numPr>
        <w:tabs>
          <w:tab w:val="left" w:pos="993"/>
        </w:tabs>
        <w:ind w:left="0" w:firstLine="709"/>
        <w:jc w:val="both"/>
        <w:rPr>
          <w:lang w:eastAsia="en-US"/>
        </w:rPr>
      </w:pPr>
      <w:r w:rsidRPr="00577FF2">
        <w:rPr>
          <w:lang w:eastAsia="en-US"/>
        </w:rPr>
        <w:lastRenderedPageBreak/>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577FF2" w:rsidRPr="00577FF2" w:rsidRDefault="00577FF2" w:rsidP="002F7A6D">
      <w:pPr>
        <w:pStyle w:val="-11"/>
        <w:numPr>
          <w:ilvl w:val="0"/>
          <w:numId w:val="52"/>
        </w:numPr>
        <w:tabs>
          <w:tab w:val="left" w:pos="993"/>
        </w:tabs>
        <w:ind w:left="0" w:firstLine="709"/>
        <w:jc w:val="both"/>
        <w:rPr>
          <w:lang w:eastAsia="en-US"/>
        </w:rPr>
      </w:pPr>
      <w:r w:rsidRPr="00577FF2">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577FF2" w:rsidRPr="00577FF2" w:rsidRDefault="00217FC2" w:rsidP="002F7A6D">
      <w:pPr>
        <w:pStyle w:val="-11"/>
        <w:numPr>
          <w:ilvl w:val="0"/>
          <w:numId w:val="52"/>
        </w:numPr>
        <w:tabs>
          <w:tab w:val="left" w:pos="993"/>
        </w:tabs>
        <w:ind w:left="0" w:firstLine="709"/>
        <w:jc w:val="both"/>
        <w:rPr>
          <w:lang w:eastAsia="en-US"/>
        </w:rPr>
      </w:pPr>
      <w:r>
        <w:rPr>
          <w:lang w:eastAsia="en-US"/>
        </w:rPr>
        <w:t>объясня</w:t>
      </w:r>
      <w:r w:rsidR="00577FF2" w:rsidRPr="00577FF2">
        <w:rPr>
          <w:lang w:eastAsia="en-US"/>
        </w:rPr>
        <w:t>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577FF2" w:rsidRPr="00577FF2" w:rsidRDefault="00577FF2" w:rsidP="002F7A6D">
      <w:pPr>
        <w:pStyle w:val="-11"/>
        <w:numPr>
          <w:ilvl w:val="0"/>
          <w:numId w:val="52"/>
        </w:numPr>
        <w:tabs>
          <w:tab w:val="left" w:pos="993"/>
        </w:tabs>
        <w:ind w:left="0" w:firstLine="709"/>
        <w:jc w:val="both"/>
        <w:rPr>
          <w:lang w:eastAsia="en-US"/>
        </w:rPr>
      </w:pPr>
      <w:r w:rsidRPr="00577FF2">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577FF2" w:rsidRPr="00577FF2" w:rsidRDefault="00577FF2" w:rsidP="00577FF2">
      <w:pPr>
        <w:spacing w:after="0" w:line="240" w:lineRule="auto"/>
        <w:ind w:firstLine="709"/>
        <w:contextualSpacing/>
        <w:jc w:val="both"/>
        <w:rPr>
          <w:rFonts w:ascii="Times New Roman" w:hAnsi="Times New Roman" w:cs="Times New Roman"/>
          <w:b/>
          <w:sz w:val="24"/>
          <w:szCs w:val="24"/>
        </w:rPr>
      </w:pPr>
      <w:r w:rsidRPr="00577FF2">
        <w:rPr>
          <w:rFonts w:ascii="Times New Roman" w:hAnsi="Times New Roman" w:cs="Times New Roman"/>
          <w:b/>
          <w:sz w:val="24"/>
          <w:szCs w:val="24"/>
        </w:rPr>
        <w:t>Выпускник получит возможность научиться:</w:t>
      </w:r>
    </w:p>
    <w:p w:rsidR="00577FF2" w:rsidRPr="00577FF2" w:rsidRDefault="00577FF2" w:rsidP="002F7A6D">
      <w:pPr>
        <w:pStyle w:val="-11"/>
        <w:numPr>
          <w:ilvl w:val="0"/>
          <w:numId w:val="52"/>
        </w:numPr>
        <w:tabs>
          <w:tab w:val="left" w:pos="993"/>
        </w:tabs>
        <w:ind w:left="0" w:firstLine="709"/>
        <w:jc w:val="both"/>
        <w:rPr>
          <w:i/>
          <w:lang w:eastAsia="en-US"/>
        </w:rPr>
      </w:pPr>
      <w:r w:rsidRPr="00577FF2">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577FF2" w:rsidRPr="00577FF2" w:rsidRDefault="00577FF2" w:rsidP="00577FF2">
      <w:pPr>
        <w:pStyle w:val="-11"/>
        <w:ind w:left="0" w:firstLine="709"/>
        <w:jc w:val="both"/>
        <w:rPr>
          <w:b/>
          <w:lang w:eastAsia="en-US"/>
        </w:rPr>
      </w:pPr>
      <w:r w:rsidRPr="00577FF2">
        <w:rPr>
          <w:b/>
          <w:lang w:eastAsia="en-US"/>
        </w:rPr>
        <w:t>Формирование технологической культуры и проектно-технологического мышления обучающихся</w:t>
      </w:r>
    </w:p>
    <w:p w:rsidR="00577FF2" w:rsidRPr="00577FF2" w:rsidRDefault="00577FF2" w:rsidP="00577FF2">
      <w:pPr>
        <w:pStyle w:val="-11"/>
        <w:ind w:left="0" w:firstLine="709"/>
        <w:jc w:val="both"/>
        <w:rPr>
          <w:rFonts w:eastAsia="MS Mincho"/>
        </w:rPr>
      </w:pPr>
      <w:r w:rsidRPr="00577FF2">
        <w:t>Выпускник научится:</w:t>
      </w:r>
    </w:p>
    <w:p w:rsidR="00577FF2" w:rsidRPr="00577FF2" w:rsidRDefault="00577FF2" w:rsidP="002F7A6D">
      <w:pPr>
        <w:pStyle w:val="-11"/>
        <w:numPr>
          <w:ilvl w:val="1"/>
          <w:numId w:val="57"/>
        </w:numPr>
        <w:tabs>
          <w:tab w:val="left" w:pos="993"/>
        </w:tabs>
        <w:ind w:left="0" w:firstLine="709"/>
        <w:jc w:val="both"/>
        <w:rPr>
          <w:lang w:eastAsia="en-US"/>
        </w:rPr>
      </w:pPr>
      <w:r w:rsidRPr="00577FF2">
        <w:rPr>
          <w:lang w:eastAsia="en-US"/>
        </w:rPr>
        <w:t>следовать технологии, в том числе в процессе изготовления субъективно нового продукта;</w:t>
      </w:r>
    </w:p>
    <w:p w:rsidR="00577FF2" w:rsidRPr="00577FF2" w:rsidRDefault="00577FF2" w:rsidP="002F7A6D">
      <w:pPr>
        <w:pStyle w:val="-11"/>
        <w:numPr>
          <w:ilvl w:val="1"/>
          <w:numId w:val="57"/>
        </w:numPr>
        <w:tabs>
          <w:tab w:val="left" w:pos="993"/>
        </w:tabs>
        <w:ind w:left="0" w:firstLine="709"/>
        <w:jc w:val="both"/>
        <w:rPr>
          <w:lang w:eastAsia="en-US"/>
        </w:rPr>
      </w:pPr>
      <w:r w:rsidRPr="00577FF2">
        <w:rPr>
          <w:lang w:eastAsia="en-US"/>
        </w:rPr>
        <w:t>оценивать условия применимости технологии в том числе с позиций экологической защищенности;</w:t>
      </w:r>
    </w:p>
    <w:p w:rsidR="00577FF2" w:rsidRPr="00577FF2" w:rsidRDefault="00577FF2" w:rsidP="002F7A6D">
      <w:pPr>
        <w:pStyle w:val="-11"/>
        <w:numPr>
          <w:ilvl w:val="1"/>
          <w:numId w:val="57"/>
        </w:numPr>
        <w:tabs>
          <w:tab w:val="left" w:pos="993"/>
        </w:tabs>
        <w:ind w:left="0" w:firstLine="709"/>
        <w:jc w:val="both"/>
        <w:rPr>
          <w:lang w:eastAsia="en-US"/>
        </w:rPr>
      </w:pPr>
      <w:r w:rsidRPr="00577FF2">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577FF2" w:rsidRPr="00577FF2" w:rsidRDefault="00577FF2" w:rsidP="002F7A6D">
      <w:pPr>
        <w:pStyle w:val="-11"/>
        <w:numPr>
          <w:ilvl w:val="1"/>
          <w:numId w:val="57"/>
        </w:numPr>
        <w:tabs>
          <w:tab w:val="left" w:pos="993"/>
        </w:tabs>
        <w:ind w:left="0" w:firstLine="709"/>
        <w:jc w:val="both"/>
        <w:rPr>
          <w:lang w:eastAsia="en-US"/>
        </w:rPr>
      </w:pPr>
      <w:r w:rsidRPr="00577FF2">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577FF2" w:rsidRPr="00577FF2" w:rsidRDefault="00577FF2" w:rsidP="002F7A6D">
      <w:pPr>
        <w:pStyle w:val="-11"/>
        <w:numPr>
          <w:ilvl w:val="1"/>
          <w:numId w:val="57"/>
        </w:numPr>
        <w:tabs>
          <w:tab w:val="left" w:pos="993"/>
        </w:tabs>
        <w:ind w:left="0" w:firstLine="709"/>
        <w:jc w:val="both"/>
        <w:rPr>
          <w:lang w:eastAsia="en-US"/>
        </w:rPr>
      </w:pPr>
      <w:r w:rsidRPr="00577FF2">
        <w:rPr>
          <w:lang w:eastAsia="en-US"/>
        </w:rPr>
        <w:t>проводить оценку и испытание полученного продукта;</w:t>
      </w:r>
    </w:p>
    <w:p w:rsidR="00577FF2" w:rsidRPr="00577FF2" w:rsidRDefault="00577FF2" w:rsidP="002F7A6D">
      <w:pPr>
        <w:pStyle w:val="-11"/>
        <w:numPr>
          <w:ilvl w:val="1"/>
          <w:numId w:val="57"/>
        </w:numPr>
        <w:tabs>
          <w:tab w:val="left" w:pos="993"/>
        </w:tabs>
        <w:ind w:left="0" w:firstLine="709"/>
        <w:jc w:val="both"/>
        <w:rPr>
          <w:lang w:eastAsia="en-US"/>
        </w:rPr>
      </w:pPr>
      <w:r w:rsidRPr="00577FF2">
        <w:rPr>
          <w:lang w:eastAsia="en-US"/>
        </w:rPr>
        <w:t>проводить анализ потребностей в тех или иных материальных или информационных продуктах;</w:t>
      </w:r>
    </w:p>
    <w:p w:rsidR="00577FF2" w:rsidRPr="00577FF2" w:rsidRDefault="00577FF2" w:rsidP="002F7A6D">
      <w:pPr>
        <w:pStyle w:val="-11"/>
        <w:numPr>
          <w:ilvl w:val="1"/>
          <w:numId w:val="57"/>
        </w:numPr>
        <w:tabs>
          <w:tab w:val="left" w:pos="993"/>
        </w:tabs>
        <w:ind w:left="0" w:firstLine="709"/>
        <w:jc w:val="both"/>
        <w:rPr>
          <w:lang w:eastAsia="en-US"/>
        </w:rPr>
      </w:pPr>
      <w:r w:rsidRPr="00577FF2">
        <w:rPr>
          <w:lang w:eastAsia="en-US"/>
        </w:rPr>
        <w:t>описывать технологическое решение с помощью текста, рисунков, графического изображения;</w:t>
      </w:r>
    </w:p>
    <w:p w:rsidR="00577FF2" w:rsidRPr="00577FF2" w:rsidRDefault="00577FF2" w:rsidP="002F7A6D">
      <w:pPr>
        <w:pStyle w:val="-11"/>
        <w:numPr>
          <w:ilvl w:val="1"/>
          <w:numId w:val="57"/>
        </w:numPr>
        <w:tabs>
          <w:tab w:val="left" w:pos="993"/>
        </w:tabs>
        <w:ind w:left="0" w:firstLine="709"/>
        <w:jc w:val="both"/>
        <w:rPr>
          <w:lang w:eastAsia="en-US"/>
        </w:rPr>
      </w:pPr>
      <w:r w:rsidRPr="00577FF2">
        <w:rPr>
          <w:lang w:eastAsia="en-US"/>
        </w:rPr>
        <w:t>анализировать возможные технологические решения, определять их достоинства и недостатки в контексте заданной ситуации;</w:t>
      </w:r>
    </w:p>
    <w:p w:rsidR="00577FF2" w:rsidRPr="00577FF2" w:rsidRDefault="00577FF2" w:rsidP="002F7A6D">
      <w:pPr>
        <w:pStyle w:val="-11"/>
        <w:numPr>
          <w:ilvl w:val="1"/>
          <w:numId w:val="57"/>
        </w:numPr>
        <w:tabs>
          <w:tab w:val="left" w:pos="993"/>
        </w:tabs>
        <w:ind w:left="0" w:firstLine="709"/>
        <w:jc w:val="both"/>
        <w:rPr>
          <w:lang w:eastAsia="en-US"/>
        </w:rPr>
      </w:pPr>
      <w:r w:rsidRPr="00577FF2">
        <w:rPr>
          <w:lang w:eastAsia="en-US"/>
        </w:rPr>
        <w:t>проводить и анализироватьразработку и / или реализацию прикладных проектов, предполагающих:</w:t>
      </w:r>
    </w:p>
    <w:p w:rsidR="00577FF2" w:rsidRPr="00577FF2" w:rsidRDefault="00577FF2" w:rsidP="002F7A6D">
      <w:pPr>
        <w:pStyle w:val="-11"/>
        <w:numPr>
          <w:ilvl w:val="1"/>
          <w:numId w:val="67"/>
        </w:numPr>
        <w:ind w:left="709" w:firstLine="11"/>
        <w:jc w:val="both"/>
        <w:rPr>
          <w:lang w:eastAsia="en-US"/>
        </w:rPr>
      </w:pPr>
      <w:r w:rsidRPr="00577FF2">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577FF2" w:rsidRPr="00577FF2" w:rsidRDefault="00577FF2" w:rsidP="002F7A6D">
      <w:pPr>
        <w:pStyle w:val="-11"/>
        <w:numPr>
          <w:ilvl w:val="1"/>
          <w:numId w:val="67"/>
        </w:numPr>
        <w:ind w:left="709" w:firstLine="11"/>
        <w:jc w:val="both"/>
        <w:rPr>
          <w:lang w:eastAsia="en-US"/>
        </w:rPr>
      </w:pPr>
      <w:r w:rsidRPr="00577FF2">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577FF2" w:rsidRPr="00577FF2" w:rsidRDefault="00577FF2" w:rsidP="002F7A6D">
      <w:pPr>
        <w:pStyle w:val="-11"/>
        <w:numPr>
          <w:ilvl w:val="1"/>
          <w:numId w:val="67"/>
        </w:numPr>
        <w:ind w:left="709" w:firstLine="11"/>
        <w:jc w:val="both"/>
        <w:rPr>
          <w:lang w:eastAsia="en-US"/>
        </w:rPr>
      </w:pPr>
      <w:r w:rsidRPr="00577FF2">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577FF2" w:rsidRPr="00577FF2" w:rsidRDefault="00577FF2" w:rsidP="002F7A6D">
      <w:pPr>
        <w:pStyle w:val="-11"/>
        <w:numPr>
          <w:ilvl w:val="1"/>
          <w:numId w:val="67"/>
        </w:numPr>
        <w:ind w:left="709" w:firstLine="11"/>
        <w:jc w:val="both"/>
        <w:rPr>
          <w:lang w:eastAsia="en-US"/>
        </w:rPr>
      </w:pPr>
      <w:r w:rsidRPr="00577FF2">
        <w:rPr>
          <w:lang w:eastAsia="en-US"/>
        </w:rPr>
        <w:t>встраивание созданного информационного продукта в заданную оболочку;</w:t>
      </w:r>
    </w:p>
    <w:p w:rsidR="00577FF2" w:rsidRPr="00577FF2" w:rsidRDefault="00577FF2" w:rsidP="002F7A6D">
      <w:pPr>
        <w:pStyle w:val="-11"/>
        <w:numPr>
          <w:ilvl w:val="1"/>
          <w:numId w:val="67"/>
        </w:numPr>
        <w:ind w:left="709" w:firstLine="11"/>
        <w:jc w:val="both"/>
        <w:rPr>
          <w:lang w:eastAsia="en-US"/>
        </w:rPr>
      </w:pPr>
      <w:r w:rsidRPr="00577FF2">
        <w:rPr>
          <w:lang w:eastAsia="en-US"/>
        </w:rPr>
        <w:lastRenderedPageBreak/>
        <w:t>изготовление информационного продукта по заданному алгоритму в заданной оболочке;</w:t>
      </w:r>
    </w:p>
    <w:p w:rsidR="00577FF2" w:rsidRPr="00577FF2" w:rsidRDefault="00577FF2" w:rsidP="002F7A6D">
      <w:pPr>
        <w:pStyle w:val="-11"/>
        <w:numPr>
          <w:ilvl w:val="1"/>
          <w:numId w:val="57"/>
        </w:numPr>
        <w:tabs>
          <w:tab w:val="left" w:pos="993"/>
        </w:tabs>
        <w:ind w:left="0" w:firstLine="709"/>
        <w:jc w:val="both"/>
        <w:rPr>
          <w:lang w:eastAsia="en-US"/>
        </w:rPr>
      </w:pPr>
      <w:r w:rsidRPr="00577FF2">
        <w:rPr>
          <w:lang w:eastAsia="en-US"/>
        </w:rPr>
        <w:t>проводить и анализироватьразработку и / или реализацию технологических проектов, предполагающих:</w:t>
      </w:r>
    </w:p>
    <w:p w:rsidR="00577FF2" w:rsidRPr="00577FF2" w:rsidRDefault="00577FF2" w:rsidP="002F7A6D">
      <w:pPr>
        <w:pStyle w:val="-11"/>
        <w:numPr>
          <w:ilvl w:val="1"/>
          <w:numId w:val="67"/>
        </w:numPr>
        <w:ind w:left="709" w:firstLine="11"/>
        <w:jc w:val="both"/>
        <w:rPr>
          <w:lang w:eastAsia="en-US"/>
        </w:rPr>
      </w:pPr>
      <w:r w:rsidRPr="00577FF2">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577FF2" w:rsidRPr="00577FF2" w:rsidRDefault="00577FF2" w:rsidP="002F7A6D">
      <w:pPr>
        <w:pStyle w:val="-11"/>
        <w:numPr>
          <w:ilvl w:val="1"/>
          <w:numId w:val="67"/>
        </w:numPr>
        <w:ind w:left="709" w:firstLine="11"/>
        <w:jc w:val="both"/>
        <w:rPr>
          <w:lang w:eastAsia="en-US"/>
        </w:rPr>
      </w:pPr>
      <w:r w:rsidRPr="00577FF2">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577FF2" w:rsidRPr="00577FF2" w:rsidRDefault="00577FF2" w:rsidP="002F7A6D">
      <w:pPr>
        <w:pStyle w:val="-11"/>
        <w:numPr>
          <w:ilvl w:val="1"/>
          <w:numId w:val="67"/>
        </w:numPr>
        <w:ind w:left="709" w:firstLine="11"/>
        <w:jc w:val="both"/>
        <w:rPr>
          <w:lang w:eastAsia="en-US"/>
        </w:rPr>
      </w:pPr>
      <w:r w:rsidRPr="00577FF2">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577FF2" w:rsidRPr="00577FF2" w:rsidRDefault="00577FF2" w:rsidP="002F7A6D">
      <w:pPr>
        <w:pStyle w:val="-11"/>
        <w:numPr>
          <w:ilvl w:val="1"/>
          <w:numId w:val="57"/>
        </w:numPr>
        <w:tabs>
          <w:tab w:val="left" w:pos="993"/>
        </w:tabs>
        <w:ind w:left="0" w:firstLine="709"/>
        <w:jc w:val="both"/>
        <w:rPr>
          <w:lang w:eastAsia="en-US"/>
        </w:rPr>
      </w:pPr>
      <w:r w:rsidRPr="00577FF2">
        <w:rPr>
          <w:lang w:eastAsia="en-US"/>
        </w:rPr>
        <w:t>проводить и анализировать разработку и / или реализацию проектов, предполагающих:</w:t>
      </w:r>
    </w:p>
    <w:p w:rsidR="00577FF2" w:rsidRPr="00577FF2" w:rsidRDefault="00577FF2" w:rsidP="002F7A6D">
      <w:pPr>
        <w:pStyle w:val="-11"/>
        <w:numPr>
          <w:ilvl w:val="1"/>
          <w:numId w:val="67"/>
        </w:numPr>
        <w:ind w:left="709" w:firstLine="11"/>
        <w:jc w:val="both"/>
        <w:rPr>
          <w:lang w:eastAsia="en-US"/>
        </w:rPr>
      </w:pPr>
      <w:r w:rsidRPr="00577FF2">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577FF2" w:rsidRPr="00577FF2" w:rsidRDefault="00577FF2" w:rsidP="002F7A6D">
      <w:pPr>
        <w:pStyle w:val="-11"/>
        <w:numPr>
          <w:ilvl w:val="1"/>
          <w:numId w:val="67"/>
        </w:numPr>
        <w:ind w:left="709" w:firstLine="11"/>
        <w:jc w:val="both"/>
        <w:rPr>
          <w:lang w:eastAsia="en-US"/>
        </w:rPr>
      </w:pPr>
      <w:r w:rsidRPr="00577FF2">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577FF2" w:rsidRPr="00577FF2" w:rsidRDefault="00577FF2" w:rsidP="002F7A6D">
      <w:pPr>
        <w:pStyle w:val="-11"/>
        <w:numPr>
          <w:ilvl w:val="1"/>
          <w:numId w:val="67"/>
        </w:numPr>
        <w:ind w:left="709" w:firstLine="11"/>
        <w:jc w:val="both"/>
        <w:rPr>
          <w:lang w:eastAsia="en-US"/>
        </w:rPr>
      </w:pPr>
      <w:r w:rsidRPr="00577FF2">
        <w:rPr>
          <w:lang w:eastAsia="en-US"/>
        </w:rPr>
        <w:t>разработку плана продвижения продукта;</w:t>
      </w:r>
    </w:p>
    <w:p w:rsidR="00577FF2" w:rsidRPr="00577FF2" w:rsidRDefault="00577FF2" w:rsidP="002F7A6D">
      <w:pPr>
        <w:pStyle w:val="-11"/>
        <w:numPr>
          <w:ilvl w:val="1"/>
          <w:numId w:val="57"/>
        </w:numPr>
        <w:tabs>
          <w:tab w:val="left" w:pos="993"/>
        </w:tabs>
        <w:ind w:left="0" w:firstLine="709"/>
        <w:jc w:val="both"/>
        <w:rPr>
          <w:lang w:eastAsia="en-US"/>
        </w:rPr>
      </w:pPr>
      <w:r w:rsidRPr="00577FF2">
        <w:rPr>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577FF2" w:rsidRPr="00577FF2" w:rsidRDefault="00577FF2" w:rsidP="002F7A6D">
      <w:pPr>
        <w:pStyle w:val="-11"/>
        <w:numPr>
          <w:ilvl w:val="1"/>
          <w:numId w:val="57"/>
        </w:numPr>
        <w:tabs>
          <w:tab w:val="left" w:pos="993"/>
        </w:tabs>
        <w:ind w:left="0" w:firstLine="709"/>
        <w:jc w:val="both"/>
        <w:rPr>
          <w:b/>
        </w:rPr>
      </w:pPr>
      <w:r w:rsidRPr="00577FF2">
        <w:rPr>
          <w:b/>
        </w:rPr>
        <w:t>Выпускник получит возможность научиться:</w:t>
      </w:r>
    </w:p>
    <w:p w:rsidR="00577FF2" w:rsidRPr="00577FF2" w:rsidRDefault="00577FF2" w:rsidP="002F7A6D">
      <w:pPr>
        <w:pStyle w:val="-11"/>
        <w:numPr>
          <w:ilvl w:val="1"/>
          <w:numId w:val="55"/>
        </w:numPr>
        <w:tabs>
          <w:tab w:val="left" w:pos="993"/>
        </w:tabs>
        <w:ind w:left="0" w:firstLine="709"/>
        <w:jc w:val="both"/>
        <w:rPr>
          <w:i/>
          <w:lang w:eastAsia="en-US"/>
        </w:rPr>
      </w:pPr>
      <w:r w:rsidRPr="00577FF2">
        <w:rPr>
          <w:i/>
          <w:lang w:eastAsia="en-US"/>
        </w:rPr>
        <w:t>выявлять и формулировать проблему, требующую технологического решения;</w:t>
      </w:r>
    </w:p>
    <w:p w:rsidR="00577FF2" w:rsidRPr="00577FF2" w:rsidRDefault="00577FF2" w:rsidP="002F7A6D">
      <w:pPr>
        <w:pStyle w:val="-11"/>
        <w:numPr>
          <w:ilvl w:val="1"/>
          <w:numId w:val="55"/>
        </w:numPr>
        <w:tabs>
          <w:tab w:val="left" w:pos="993"/>
        </w:tabs>
        <w:ind w:left="0" w:firstLine="709"/>
        <w:jc w:val="both"/>
        <w:rPr>
          <w:i/>
          <w:lang w:eastAsia="en-US"/>
        </w:rPr>
      </w:pPr>
      <w:r w:rsidRPr="00577FF2">
        <w:rPr>
          <w:i/>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577FF2" w:rsidRPr="00577FF2" w:rsidRDefault="00577FF2" w:rsidP="002F7A6D">
      <w:pPr>
        <w:pStyle w:val="-11"/>
        <w:numPr>
          <w:ilvl w:val="1"/>
          <w:numId w:val="55"/>
        </w:numPr>
        <w:tabs>
          <w:tab w:val="left" w:pos="993"/>
        </w:tabs>
        <w:ind w:left="0" w:firstLine="709"/>
        <w:jc w:val="both"/>
        <w:rPr>
          <w:i/>
          <w:lang w:eastAsia="en-US"/>
        </w:rPr>
      </w:pPr>
      <w:r w:rsidRPr="00577FF2">
        <w:rPr>
          <w:i/>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577FF2" w:rsidRPr="00577FF2" w:rsidRDefault="00577FF2" w:rsidP="002F7A6D">
      <w:pPr>
        <w:pStyle w:val="-11"/>
        <w:numPr>
          <w:ilvl w:val="1"/>
          <w:numId w:val="55"/>
        </w:numPr>
        <w:tabs>
          <w:tab w:val="left" w:pos="993"/>
        </w:tabs>
        <w:ind w:left="0" w:firstLine="709"/>
        <w:jc w:val="both"/>
        <w:rPr>
          <w:lang w:eastAsia="en-US"/>
        </w:rPr>
      </w:pPr>
      <w:r w:rsidRPr="00577FF2">
        <w:rPr>
          <w:i/>
          <w:lang w:eastAsia="en-US"/>
        </w:rPr>
        <w:t>оценивать коммерческий потенциал продукта и / или технологии</w:t>
      </w:r>
      <w:r w:rsidRPr="00577FF2">
        <w:rPr>
          <w:lang w:eastAsia="en-US"/>
        </w:rPr>
        <w:t>.</w:t>
      </w:r>
    </w:p>
    <w:p w:rsidR="00577FF2" w:rsidRPr="00577FF2" w:rsidRDefault="00577FF2" w:rsidP="00577FF2">
      <w:pPr>
        <w:pStyle w:val="-11"/>
        <w:ind w:left="0" w:firstLine="709"/>
        <w:jc w:val="both"/>
        <w:rPr>
          <w:b/>
          <w:lang w:eastAsia="en-US"/>
        </w:rPr>
      </w:pPr>
      <w:r w:rsidRPr="00577FF2">
        <w:rPr>
          <w:b/>
          <w:lang w:eastAsia="en-US"/>
        </w:rPr>
        <w:t>Построение образовательных траекторий и планов в области профессионального самоопределения</w:t>
      </w:r>
    </w:p>
    <w:p w:rsidR="00577FF2" w:rsidRPr="00577FF2" w:rsidRDefault="00577FF2" w:rsidP="00577FF2">
      <w:pPr>
        <w:pStyle w:val="-11"/>
        <w:ind w:left="0" w:firstLine="709"/>
        <w:jc w:val="both"/>
        <w:rPr>
          <w:rFonts w:eastAsia="MS Mincho"/>
        </w:rPr>
      </w:pPr>
      <w:r w:rsidRPr="00577FF2">
        <w:t>Выпускник научится:</w:t>
      </w:r>
    </w:p>
    <w:p w:rsidR="00577FF2" w:rsidRPr="00577FF2" w:rsidRDefault="00577FF2" w:rsidP="002F7A6D">
      <w:pPr>
        <w:pStyle w:val="-11"/>
        <w:numPr>
          <w:ilvl w:val="1"/>
          <w:numId w:val="54"/>
        </w:numPr>
        <w:tabs>
          <w:tab w:val="left" w:pos="993"/>
        </w:tabs>
        <w:ind w:left="0" w:firstLine="709"/>
        <w:jc w:val="both"/>
        <w:rPr>
          <w:lang w:eastAsia="en-US"/>
        </w:rPr>
      </w:pPr>
      <w:r w:rsidRPr="00577FF2">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577FF2" w:rsidRPr="00577FF2" w:rsidRDefault="00577FF2" w:rsidP="002F7A6D">
      <w:pPr>
        <w:pStyle w:val="-11"/>
        <w:numPr>
          <w:ilvl w:val="1"/>
          <w:numId w:val="54"/>
        </w:numPr>
        <w:tabs>
          <w:tab w:val="left" w:pos="993"/>
        </w:tabs>
        <w:ind w:left="0" w:firstLine="709"/>
        <w:jc w:val="both"/>
        <w:rPr>
          <w:lang w:eastAsia="en-US"/>
        </w:rPr>
      </w:pPr>
      <w:r w:rsidRPr="00577FF2">
        <w:rPr>
          <w:lang w:eastAsia="en-US"/>
        </w:rPr>
        <w:t>характеризовать ситуацию на региональном рынке труда, называет тенденции ее развития,</w:t>
      </w:r>
    </w:p>
    <w:p w:rsidR="00577FF2" w:rsidRPr="00577FF2" w:rsidRDefault="00217FC2" w:rsidP="002F7A6D">
      <w:pPr>
        <w:pStyle w:val="-11"/>
        <w:numPr>
          <w:ilvl w:val="1"/>
          <w:numId w:val="54"/>
        </w:numPr>
        <w:tabs>
          <w:tab w:val="left" w:pos="993"/>
        </w:tabs>
        <w:ind w:left="0" w:firstLine="709"/>
        <w:jc w:val="both"/>
        <w:rPr>
          <w:lang w:eastAsia="en-US"/>
        </w:rPr>
      </w:pPr>
      <w:r>
        <w:rPr>
          <w:lang w:eastAsia="en-US"/>
        </w:rPr>
        <w:t xml:space="preserve">разъясняет </w:t>
      </w:r>
      <w:r w:rsidR="00577FF2" w:rsidRPr="00577FF2">
        <w:rPr>
          <w:lang w:eastAsia="en-US"/>
        </w:rPr>
        <w:t xml:space="preserve"> социальное значение групп профессий, востребованных на региональном рынке труда,</w:t>
      </w:r>
    </w:p>
    <w:p w:rsidR="00577FF2" w:rsidRPr="00577FF2" w:rsidRDefault="00577FF2" w:rsidP="002F7A6D">
      <w:pPr>
        <w:pStyle w:val="-11"/>
        <w:numPr>
          <w:ilvl w:val="1"/>
          <w:numId w:val="54"/>
        </w:numPr>
        <w:tabs>
          <w:tab w:val="left" w:pos="993"/>
        </w:tabs>
        <w:ind w:left="0" w:firstLine="709"/>
        <w:jc w:val="both"/>
        <w:rPr>
          <w:lang w:eastAsia="en-US"/>
        </w:rPr>
      </w:pPr>
      <w:r w:rsidRPr="00577FF2">
        <w:rPr>
          <w:lang w:eastAsia="en-US"/>
        </w:rPr>
        <w:t>характеризовать группы предприятий региона проживания,</w:t>
      </w:r>
    </w:p>
    <w:p w:rsidR="00577FF2" w:rsidRPr="00577FF2" w:rsidRDefault="00577FF2" w:rsidP="002F7A6D">
      <w:pPr>
        <w:pStyle w:val="-11"/>
        <w:numPr>
          <w:ilvl w:val="1"/>
          <w:numId w:val="54"/>
        </w:numPr>
        <w:tabs>
          <w:tab w:val="left" w:pos="993"/>
        </w:tabs>
        <w:ind w:left="0" w:firstLine="709"/>
        <w:jc w:val="both"/>
        <w:rPr>
          <w:lang w:eastAsia="en-US"/>
        </w:rPr>
      </w:pPr>
      <w:r w:rsidRPr="00577FF2">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577FF2" w:rsidRPr="00577FF2" w:rsidRDefault="00577FF2" w:rsidP="002F7A6D">
      <w:pPr>
        <w:pStyle w:val="-11"/>
        <w:numPr>
          <w:ilvl w:val="1"/>
          <w:numId w:val="54"/>
        </w:numPr>
        <w:tabs>
          <w:tab w:val="left" w:pos="993"/>
        </w:tabs>
        <w:ind w:left="0" w:firstLine="709"/>
        <w:jc w:val="both"/>
        <w:rPr>
          <w:lang w:eastAsia="en-US"/>
        </w:rPr>
      </w:pPr>
      <w:r w:rsidRPr="00577FF2">
        <w:rPr>
          <w:lang w:eastAsia="en-US"/>
        </w:rPr>
        <w:t>анализировать свои мотивы и причины принятия тех или иных решений,</w:t>
      </w:r>
    </w:p>
    <w:p w:rsidR="00577FF2" w:rsidRPr="00577FF2" w:rsidRDefault="00577FF2" w:rsidP="002F7A6D">
      <w:pPr>
        <w:pStyle w:val="-11"/>
        <w:numPr>
          <w:ilvl w:val="1"/>
          <w:numId w:val="54"/>
        </w:numPr>
        <w:tabs>
          <w:tab w:val="left" w:pos="993"/>
        </w:tabs>
        <w:ind w:left="0" w:firstLine="709"/>
        <w:jc w:val="both"/>
        <w:rPr>
          <w:lang w:eastAsia="en-US"/>
        </w:rPr>
      </w:pPr>
      <w:r w:rsidRPr="00577FF2">
        <w:rPr>
          <w:lang w:eastAsia="en-US"/>
        </w:rPr>
        <w:lastRenderedPageBreak/>
        <w:t>анализировать результаты и последствия своих решений, связанных с выбором и реализацией образовательной траектории,</w:t>
      </w:r>
    </w:p>
    <w:p w:rsidR="00577FF2" w:rsidRPr="00577FF2" w:rsidRDefault="00577FF2" w:rsidP="002F7A6D">
      <w:pPr>
        <w:pStyle w:val="-11"/>
        <w:numPr>
          <w:ilvl w:val="1"/>
          <w:numId w:val="54"/>
        </w:numPr>
        <w:tabs>
          <w:tab w:val="left" w:pos="993"/>
        </w:tabs>
        <w:ind w:left="0" w:firstLine="709"/>
        <w:jc w:val="both"/>
        <w:rPr>
          <w:lang w:eastAsia="en-US"/>
        </w:rPr>
      </w:pPr>
      <w:r w:rsidRPr="00577FF2">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577FF2" w:rsidRPr="00577FF2" w:rsidRDefault="00577FF2" w:rsidP="002F7A6D">
      <w:pPr>
        <w:pStyle w:val="-11"/>
        <w:numPr>
          <w:ilvl w:val="1"/>
          <w:numId w:val="54"/>
        </w:numPr>
        <w:tabs>
          <w:tab w:val="left" w:pos="993"/>
        </w:tabs>
        <w:ind w:left="0" w:firstLine="709"/>
        <w:jc w:val="both"/>
        <w:rPr>
          <w:lang w:eastAsia="en-US"/>
        </w:rPr>
      </w:pPr>
      <w:r w:rsidRPr="00577FF2">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577FF2" w:rsidRPr="00577FF2" w:rsidRDefault="00577FF2" w:rsidP="002F7A6D">
      <w:pPr>
        <w:pStyle w:val="-11"/>
        <w:numPr>
          <w:ilvl w:val="1"/>
          <w:numId w:val="54"/>
        </w:numPr>
        <w:tabs>
          <w:tab w:val="left" w:pos="993"/>
        </w:tabs>
        <w:ind w:left="0" w:firstLine="709"/>
        <w:jc w:val="both"/>
        <w:rPr>
          <w:lang w:eastAsia="en-US"/>
        </w:rPr>
      </w:pPr>
      <w:r w:rsidRPr="00577FF2">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577FF2" w:rsidRPr="00577FF2" w:rsidRDefault="00577FF2" w:rsidP="00577FF2">
      <w:pPr>
        <w:spacing w:after="0" w:line="240" w:lineRule="auto"/>
        <w:ind w:firstLine="709"/>
        <w:contextualSpacing/>
        <w:jc w:val="both"/>
        <w:rPr>
          <w:rFonts w:ascii="Times New Roman" w:hAnsi="Times New Roman" w:cs="Times New Roman"/>
          <w:b/>
          <w:sz w:val="24"/>
          <w:szCs w:val="24"/>
        </w:rPr>
      </w:pPr>
      <w:r w:rsidRPr="00577FF2">
        <w:rPr>
          <w:rFonts w:ascii="Times New Roman" w:hAnsi="Times New Roman" w:cs="Times New Roman"/>
          <w:b/>
          <w:sz w:val="24"/>
          <w:szCs w:val="24"/>
        </w:rPr>
        <w:t>Выпускник получит возможность научиться:</w:t>
      </w:r>
    </w:p>
    <w:p w:rsidR="00577FF2" w:rsidRPr="00577FF2" w:rsidRDefault="00577FF2" w:rsidP="002F7A6D">
      <w:pPr>
        <w:pStyle w:val="-11"/>
        <w:numPr>
          <w:ilvl w:val="1"/>
          <w:numId w:val="53"/>
        </w:numPr>
        <w:tabs>
          <w:tab w:val="left" w:pos="284"/>
          <w:tab w:val="left" w:pos="993"/>
        </w:tabs>
        <w:ind w:left="0" w:firstLine="709"/>
        <w:jc w:val="both"/>
        <w:rPr>
          <w:i/>
          <w:lang w:eastAsia="en-US"/>
        </w:rPr>
      </w:pPr>
      <w:r w:rsidRPr="00577FF2">
        <w:rPr>
          <w:i/>
          <w:lang w:eastAsia="en-US"/>
        </w:rPr>
        <w:t>предлагать альтернативные варианты траекторий профессионального образования для занятия заданных должностей;</w:t>
      </w:r>
    </w:p>
    <w:p w:rsidR="00577FF2" w:rsidRPr="00577FF2" w:rsidRDefault="00577FF2" w:rsidP="002F7A6D">
      <w:pPr>
        <w:pStyle w:val="-11"/>
        <w:numPr>
          <w:ilvl w:val="1"/>
          <w:numId w:val="51"/>
        </w:numPr>
        <w:tabs>
          <w:tab w:val="left" w:pos="284"/>
          <w:tab w:val="left" w:pos="993"/>
        </w:tabs>
        <w:ind w:left="0" w:firstLine="709"/>
        <w:jc w:val="both"/>
        <w:rPr>
          <w:lang w:eastAsia="en-US"/>
        </w:rPr>
      </w:pPr>
      <w:r w:rsidRPr="00577FF2">
        <w:rPr>
          <w:i/>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577FF2">
        <w:rPr>
          <w:lang w:eastAsia="en-US"/>
        </w:rPr>
        <w:t>.</w:t>
      </w:r>
    </w:p>
    <w:p w:rsidR="00577FF2" w:rsidRPr="00577FF2" w:rsidRDefault="00577FF2" w:rsidP="00577FF2">
      <w:pPr>
        <w:pStyle w:val="afffc"/>
        <w:spacing w:line="240" w:lineRule="auto"/>
        <w:ind w:firstLine="709"/>
        <w:contextualSpacing/>
        <w:outlineLvl w:val="0"/>
        <w:rPr>
          <w:b/>
          <w:sz w:val="24"/>
        </w:rPr>
      </w:pPr>
      <w:bookmarkStart w:id="16" w:name="_Toc409691646"/>
      <w:bookmarkStart w:id="17" w:name="_Toc410653969"/>
      <w:bookmarkStart w:id="18" w:name="_Toc410702973"/>
      <w:bookmarkStart w:id="19" w:name="_Toc414553155"/>
      <w:r w:rsidRPr="00577FF2">
        <w:rPr>
          <w:b/>
          <w:sz w:val="24"/>
        </w:rPr>
        <w:t>По годам обучения результаты могут быть структурированы и конкретизированы следующим образом:</w:t>
      </w:r>
      <w:bookmarkEnd w:id="16"/>
      <w:bookmarkEnd w:id="17"/>
      <w:bookmarkEnd w:id="18"/>
      <w:bookmarkEnd w:id="19"/>
    </w:p>
    <w:p w:rsidR="00577FF2" w:rsidRPr="00577FF2" w:rsidRDefault="00577FF2" w:rsidP="00577FF2">
      <w:pPr>
        <w:tabs>
          <w:tab w:val="left" w:pos="851"/>
        </w:tabs>
        <w:spacing w:after="0" w:line="240" w:lineRule="auto"/>
        <w:ind w:firstLine="709"/>
        <w:contextualSpacing/>
        <w:jc w:val="both"/>
        <w:rPr>
          <w:rFonts w:ascii="Times New Roman" w:hAnsi="Times New Roman" w:cs="Times New Roman"/>
          <w:b/>
          <w:sz w:val="24"/>
          <w:szCs w:val="24"/>
        </w:rPr>
      </w:pPr>
      <w:r w:rsidRPr="00577FF2">
        <w:rPr>
          <w:rFonts w:ascii="Times New Roman" w:hAnsi="Times New Roman" w:cs="Times New Roman"/>
          <w:b/>
          <w:sz w:val="24"/>
          <w:szCs w:val="24"/>
        </w:rPr>
        <w:t>5 класс</w:t>
      </w:r>
    </w:p>
    <w:p w:rsidR="00577FF2" w:rsidRPr="00577FF2" w:rsidRDefault="00577FF2" w:rsidP="00577FF2">
      <w:pPr>
        <w:tabs>
          <w:tab w:val="left" w:pos="851"/>
        </w:tabs>
        <w:spacing w:after="0" w:line="240" w:lineRule="auto"/>
        <w:ind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По завершении учебного года обучающийся:</w:t>
      </w:r>
    </w:p>
    <w:p w:rsidR="00577FF2" w:rsidRPr="00577FF2" w:rsidRDefault="00577FF2" w:rsidP="002F7A6D">
      <w:pPr>
        <w:numPr>
          <w:ilvl w:val="1"/>
          <w:numId w:val="51"/>
        </w:numPr>
        <w:tabs>
          <w:tab w:val="left" w:pos="284"/>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характеризует рекламу как средство формирования потребностей;</w:t>
      </w:r>
    </w:p>
    <w:p w:rsidR="00577FF2" w:rsidRPr="00577FF2" w:rsidRDefault="00577FF2" w:rsidP="002F7A6D">
      <w:pPr>
        <w:numPr>
          <w:ilvl w:val="1"/>
          <w:numId w:val="51"/>
        </w:numPr>
        <w:tabs>
          <w:tab w:val="left" w:pos="284"/>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характеризует виды ресурсов, объясняет место ресурсов в проектировании и реализации технологического процесса;</w:t>
      </w:r>
    </w:p>
    <w:p w:rsidR="00577FF2" w:rsidRPr="00577FF2" w:rsidRDefault="00577FF2" w:rsidP="002F7A6D">
      <w:pPr>
        <w:numPr>
          <w:ilvl w:val="1"/>
          <w:numId w:val="51"/>
        </w:numPr>
        <w:tabs>
          <w:tab w:val="left" w:pos="284"/>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577FF2" w:rsidRPr="00577FF2" w:rsidRDefault="00577FF2" w:rsidP="002F7A6D">
      <w:pPr>
        <w:numPr>
          <w:ilvl w:val="1"/>
          <w:numId w:val="51"/>
        </w:numPr>
        <w:tabs>
          <w:tab w:val="left" w:pos="284"/>
          <w:tab w:val="left" w:pos="993"/>
          <w:tab w:val="left" w:pos="1134"/>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577FF2" w:rsidRPr="00577FF2" w:rsidRDefault="00577FF2" w:rsidP="002F7A6D">
      <w:pPr>
        <w:numPr>
          <w:ilvl w:val="1"/>
          <w:numId w:val="51"/>
        </w:numPr>
        <w:tabs>
          <w:tab w:val="left" w:pos="284"/>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577FF2" w:rsidRPr="00577FF2" w:rsidRDefault="00577FF2" w:rsidP="002F7A6D">
      <w:pPr>
        <w:numPr>
          <w:ilvl w:val="1"/>
          <w:numId w:val="51"/>
        </w:numPr>
        <w:tabs>
          <w:tab w:val="left" w:pos="284"/>
          <w:tab w:val="left" w:pos="993"/>
          <w:tab w:val="left" w:pos="1134"/>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приводит произвольные примеры производственных технологий и технологий в сфере быта;</w:t>
      </w:r>
    </w:p>
    <w:p w:rsidR="00577FF2" w:rsidRPr="00577FF2" w:rsidRDefault="00577FF2" w:rsidP="002F7A6D">
      <w:pPr>
        <w:numPr>
          <w:ilvl w:val="1"/>
          <w:numId w:val="51"/>
        </w:numPr>
        <w:tabs>
          <w:tab w:val="left" w:pos="284"/>
          <w:tab w:val="left" w:pos="993"/>
          <w:tab w:val="left" w:pos="1134"/>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объясняет, приводя примеры, принципиальную технологическую схему, в том числе характеризуя негативные эффекты;</w:t>
      </w:r>
    </w:p>
    <w:p w:rsidR="00577FF2" w:rsidRPr="00577FF2" w:rsidRDefault="00577FF2" w:rsidP="002F7A6D">
      <w:pPr>
        <w:numPr>
          <w:ilvl w:val="1"/>
          <w:numId w:val="51"/>
        </w:numPr>
        <w:tabs>
          <w:tab w:val="left" w:pos="284"/>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составляет техническое задание, памятку, инструкцию, технологическую карту;</w:t>
      </w:r>
    </w:p>
    <w:p w:rsidR="00577FF2" w:rsidRPr="00577FF2" w:rsidRDefault="00577FF2" w:rsidP="002F7A6D">
      <w:pPr>
        <w:numPr>
          <w:ilvl w:val="1"/>
          <w:numId w:val="51"/>
        </w:numPr>
        <w:tabs>
          <w:tab w:val="left" w:pos="284"/>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осуществляет сборку моделей с помощью образовательного конструктора по инструкции;</w:t>
      </w:r>
    </w:p>
    <w:p w:rsidR="00577FF2" w:rsidRPr="00577FF2" w:rsidRDefault="00577FF2" w:rsidP="002F7A6D">
      <w:pPr>
        <w:numPr>
          <w:ilvl w:val="1"/>
          <w:numId w:val="51"/>
        </w:numPr>
        <w:tabs>
          <w:tab w:val="left" w:pos="284"/>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осуществляет выбор товара в модельной ситуации;</w:t>
      </w:r>
    </w:p>
    <w:p w:rsidR="00577FF2" w:rsidRPr="00577FF2" w:rsidRDefault="00577FF2" w:rsidP="002F7A6D">
      <w:pPr>
        <w:numPr>
          <w:ilvl w:val="1"/>
          <w:numId w:val="51"/>
        </w:numPr>
        <w:tabs>
          <w:tab w:val="left" w:pos="284"/>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 xml:space="preserve"> осуществляет сохранение информации в формах описания, схемы, эскиза, фотографии;</w:t>
      </w:r>
    </w:p>
    <w:p w:rsidR="00577FF2" w:rsidRPr="00577FF2" w:rsidRDefault="00577FF2" w:rsidP="002F7A6D">
      <w:pPr>
        <w:numPr>
          <w:ilvl w:val="1"/>
          <w:numId w:val="51"/>
        </w:numPr>
        <w:tabs>
          <w:tab w:val="left" w:pos="284"/>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конструирует модель по заданному прототипу;</w:t>
      </w:r>
    </w:p>
    <w:p w:rsidR="00577FF2" w:rsidRPr="00577FF2" w:rsidRDefault="00577FF2" w:rsidP="002F7A6D">
      <w:pPr>
        <w:numPr>
          <w:ilvl w:val="1"/>
          <w:numId w:val="51"/>
        </w:numPr>
        <w:tabs>
          <w:tab w:val="left" w:pos="284"/>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577FF2" w:rsidRPr="00577FF2" w:rsidRDefault="00577FF2" w:rsidP="002F7A6D">
      <w:pPr>
        <w:numPr>
          <w:ilvl w:val="1"/>
          <w:numId w:val="51"/>
        </w:numPr>
        <w:tabs>
          <w:tab w:val="left" w:pos="284"/>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577FF2" w:rsidRPr="00577FF2" w:rsidRDefault="00577FF2" w:rsidP="002F7A6D">
      <w:pPr>
        <w:numPr>
          <w:ilvl w:val="1"/>
          <w:numId w:val="51"/>
        </w:numPr>
        <w:tabs>
          <w:tab w:val="left" w:pos="284"/>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lastRenderedPageBreak/>
        <w:t>получил и проанализировал опыт проведения испытания, анализа, модернизации модели;</w:t>
      </w:r>
    </w:p>
    <w:p w:rsidR="00577FF2" w:rsidRPr="00577FF2" w:rsidRDefault="00577FF2" w:rsidP="002F7A6D">
      <w:pPr>
        <w:numPr>
          <w:ilvl w:val="1"/>
          <w:numId w:val="51"/>
        </w:numPr>
        <w:tabs>
          <w:tab w:val="left" w:pos="284"/>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577FF2" w:rsidRPr="00577FF2" w:rsidRDefault="00577FF2" w:rsidP="002F7A6D">
      <w:pPr>
        <w:numPr>
          <w:ilvl w:val="1"/>
          <w:numId w:val="51"/>
        </w:numPr>
        <w:tabs>
          <w:tab w:val="left" w:pos="284"/>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получил и проанализировал опыт изготовления информационного продукта по заданному алгоритму;</w:t>
      </w:r>
    </w:p>
    <w:p w:rsidR="00577FF2" w:rsidRPr="00577FF2" w:rsidRDefault="00577FF2" w:rsidP="002F7A6D">
      <w:pPr>
        <w:numPr>
          <w:ilvl w:val="1"/>
          <w:numId w:val="51"/>
        </w:numPr>
        <w:tabs>
          <w:tab w:val="left" w:pos="284"/>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577FF2" w:rsidRPr="00577FF2" w:rsidRDefault="00577FF2" w:rsidP="002F7A6D">
      <w:pPr>
        <w:numPr>
          <w:ilvl w:val="1"/>
          <w:numId w:val="51"/>
        </w:numPr>
        <w:tabs>
          <w:tab w:val="left" w:pos="284"/>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577FF2" w:rsidRPr="00577FF2" w:rsidRDefault="00577FF2" w:rsidP="00577FF2">
      <w:pPr>
        <w:tabs>
          <w:tab w:val="left" w:pos="851"/>
        </w:tabs>
        <w:spacing w:after="0" w:line="240" w:lineRule="auto"/>
        <w:ind w:firstLine="709"/>
        <w:contextualSpacing/>
        <w:jc w:val="both"/>
        <w:rPr>
          <w:rFonts w:ascii="Times New Roman" w:hAnsi="Times New Roman" w:cs="Times New Roman"/>
          <w:b/>
          <w:sz w:val="24"/>
          <w:szCs w:val="24"/>
        </w:rPr>
      </w:pPr>
      <w:r w:rsidRPr="00577FF2">
        <w:rPr>
          <w:rFonts w:ascii="Times New Roman" w:hAnsi="Times New Roman" w:cs="Times New Roman"/>
          <w:b/>
          <w:sz w:val="24"/>
          <w:szCs w:val="24"/>
        </w:rPr>
        <w:t>6 класс</w:t>
      </w:r>
    </w:p>
    <w:p w:rsidR="00577FF2" w:rsidRPr="00577FF2" w:rsidRDefault="00577FF2" w:rsidP="00577FF2">
      <w:pPr>
        <w:tabs>
          <w:tab w:val="left" w:pos="851"/>
        </w:tabs>
        <w:spacing w:after="0" w:line="240" w:lineRule="auto"/>
        <w:ind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По завершении учебного года обучающийся:</w:t>
      </w:r>
    </w:p>
    <w:p w:rsidR="00577FF2" w:rsidRPr="00577FF2" w:rsidRDefault="00577FF2" w:rsidP="002F7A6D">
      <w:pPr>
        <w:numPr>
          <w:ilvl w:val="1"/>
          <w:numId w:val="51"/>
        </w:numPr>
        <w:tabs>
          <w:tab w:val="left" w:pos="426"/>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577FF2" w:rsidRPr="00577FF2" w:rsidRDefault="00577FF2" w:rsidP="002F7A6D">
      <w:pPr>
        <w:numPr>
          <w:ilvl w:val="1"/>
          <w:numId w:val="51"/>
        </w:numPr>
        <w:tabs>
          <w:tab w:val="left" w:pos="426"/>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описывает жизненный цикл технологии, приводя примеры;</w:t>
      </w:r>
    </w:p>
    <w:p w:rsidR="00577FF2" w:rsidRPr="00577FF2" w:rsidRDefault="00577FF2" w:rsidP="002F7A6D">
      <w:pPr>
        <w:numPr>
          <w:ilvl w:val="1"/>
          <w:numId w:val="51"/>
        </w:numPr>
        <w:tabs>
          <w:tab w:val="left" w:pos="426"/>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оперирует понятием «технологическая система» при описании средств удовлетворения потребностей человека;</w:t>
      </w:r>
    </w:p>
    <w:p w:rsidR="00577FF2" w:rsidRPr="00577FF2" w:rsidRDefault="00577FF2" w:rsidP="002F7A6D">
      <w:pPr>
        <w:numPr>
          <w:ilvl w:val="1"/>
          <w:numId w:val="51"/>
        </w:numPr>
        <w:tabs>
          <w:tab w:val="left" w:pos="426"/>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проводит морфологический и функциональный анализ технологической системы;</w:t>
      </w:r>
    </w:p>
    <w:p w:rsidR="00577FF2" w:rsidRPr="00577FF2" w:rsidRDefault="00577FF2" w:rsidP="002F7A6D">
      <w:pPr>
        <w:numPr>
          <w:ilvl w:val="1"/>
          <w:numId w:val="51"/>
        </w:numPr>
        <w:tabs>
          <w:tab w:val="left" w:pos="426"/>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проводит анализ технологической системы – надсистемы – подсистемы в процессе проектирования продукта;</w:t>
      </w:r>
    </w:p>
    <w:p w:rsidR="00577FF2" w:rsidRPr="00577FF2" w:rsidRDefault="00577FF2" w:rsidP="002F7A6D">
      <w:pPr>
        <w:numPr>
          <w:ilvl w:val="1"/>
          <w:numId w:val="51"/>
        </w:numPr>
        <w:tabs>
          <w:tab w:val="left" w:pos="426"/>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читает элементарные чертежи и эскизы;</w:t>
      </w:r>
    </w:p>
    <w:p w:rsidR="00577FF2" w:rsidRPr="00577FF2" w:rsidRDefault="00577FF2" w:rsidP="002F7A6D">
      <w:pPr>
        <w:numPr>
          <w:ilvl w:val="1"/>
          <w:numId w:val="51"/>
        </w:numPr>
        <w:tabs>
          <w:tab w:val="left" w:pos="426"/>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выполняет эскизы механизмов, интерьера;</w:t>
      </w:r>
    </w:p>
    <w:p w:rsidR="00577FF2" w:rsidRPr="00577FF2" w:rsidRDefault="00577FF2" w:rsidP="002F7A6D">
      <w:pPr>
        <w:numPr>
          <w:ilvl w:val="1"/>
          <w:numId w:val="51"/>
        </w:numPr>
        <w:tabs>
          <w:tab w:val="left" w:pos="426"/>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освоил техники обработки материалов (по выбору обучающегося в соответствии с содержанием проектной деятельности) ;</w:t>
      </w:r>
    </w:p>
    <w:p w:rsidR="00577FF2" w:rsidRPr="00577FF2" w:rsidRDefault="00577FF2" w:rsidP="002F7A6D">
      <w:pPr>
        <w:numPr>
          <w:ilvl w:val="1"/>
          <w:numId w:val="51"/>
        </w:numPr>
        <w:tabs>
          <w:tab w:val="left" w:pos="426"/>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577FF2" w:rsidRPr="00577FF2" w:rsidRDefault="00577FF2" w:rsidP="002F7A6D">
      <w:pPr>
        <w:numPr>
          <w:ilvl w:val="1"/>
          <w:numId w:val="51"/>
        </w:numPr>
        <w:tabs>
          <w:tab w:val="left" w:pos="426"/>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строит модель механизма, состоящего из нескольких простых механизмов по кинематической схеме;</w:t>
      </w:r>
    </w:p>
    <w:p w:rsidR="00577FF2" w:rsidRPr="00577FF2" w:rsidRDefault="00577FF2" w:rsidP="002F7A6D">
      <w:pPr>
        <w:numPr>
          <w:ilvl w:val="1"/>
          <w:numId w:val="51"/>
        </w:numPr>
        <w:tabs>
          <w:tab w:val="left" w:pos="426"/>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577FF2" w:rsidRPr="00577FF2" w:rsidRDefault="00577FF2" w:rsidP="002F7A6D">
      <w:pPr>
        <w:numPr>
          <w:ilvl w:val="1"/>
          <w:numId w:val="51"/>
        </w:numPr>
        <w:tabs>
          <w:tab w:val="left" w:pos="426"/>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получил и проанализировал опыт решения задач на взаимодействие со службами ЖКХ;</w:t>
      </w:r>
    </w:p>
    <w:p w:rsidR="00577FF2" w:rsidRPr="00577FF2" w:rsidRDefault="00577FF2" w:rsidP="002F7A6D">
      <w:pPr>
        <w:numPr>
          <w:ilvl w:val="1"/>
          <w:numId w:val="51"/>
        </w:numPr>
        <w:tabs>
          <w:tab w:val="left" w:pos="426"/>
          <w:tab w:val="left" w:pos="993"/>
          <w:tab w:val="left" w:pos="1134"/>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577FF2" w:rsidRPr="00577FF2" w:rsidRDefault="00577FF2" w:rsidP="002F7A6D">
      <w:pPr>
        <w:numPr>
          <w:ilvl w:val="1"/>
          <w:numId w:val="51"/>
        </w:numPr>
        <w:tabs>
          <w:tab w:val="left" w:pos="426"/>
          <w:tab w:val="left" w:pos="993"/>
          <w:tab w:val="left" w:pos="1134"/>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577FF2" w:rsidRPr="00577FF2" w:rsidRDefault="00577FF2" w:rsidP="002F7A6D">
      <w:pPr>
        <w:numPr>
          <w:ilvl w:val="1"/>
          <w:numId w:val="51"/>
        </w:numPr>
        <w:tabs>
          <w:tab w:val="left" w:pos="426"/>
          <w:tab w:val="left" w:pos="993"/>
          <w:tab w:val="left" w:pos="1134"/>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577FF2" w:rsidRPr="00577FF2" w:rsidRDefault="00577FF2" w:rsidP="00577FF2">
      <w:pPr>
        <w:tabs>
          <w:tab w:val="left" w:pos="851"/>
        </w:tabs>
        <w:spacing w:after="0" w:line="240" w:lineRule="auto"/>
        <w:ind w:firstLine="709"/>
        <w:contextualSpacing/>
        <w:jc w:val="both"/>
        <w:rPr>
          <w:rFonts w:ascii="Times New Roman" w:hAnsi="Times New Roman" w:cs="Times New Roman"/>
          <w:b/>
          <w:sz w:val="24"/>
          <w:szCs w:val="24"/>
        </w:rPr>
      </w:pPr>
      <w:r w:rsidRPr="00577FF2">
        <w:rPr>
          <w:rFonts w:ascii="Times New Roman" w:hAnsi="Times New Roman" w:cs="Times New Roman"/>
          <w:b/>
          <w:sz w:val="24"/>
          <w:szCs w:val="24"/>
        </w:rPr>
        <w:t>7 класс</w:t>
      </w:r>
    </w:p>
    <w:p w:rsidR="00577FF2" w:rsidRPr="00577FF2" w:rsidRDefault="00577FF2" w:rsidP="00577FF2">
      <w:pPr>
        <w:tabs>
          <w:tab w:val="left" w:pos="851"/>
        </w:tabs>
        <w:spacing w:after="0" w:line="240" w:lineRule="auto"/>
        <w:ind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По завершении учебного года обучающийся:</w:t>
      </w:r>
    </w:p>
    <w:p w:rsidR="00577FF2" w:rsidRPr="00577FF2" w:rsidRDefault="00577FF2" w:rsidP="002F7A6D">
      <w:pPr>
        <w:numPr>
          <w:ilvl w:val="1"/>
          <w:numId w:val="51"/>
        </w:numPr>
        <w:tabs>
          <w:tab w:val="left" w:pos="993"/>
          <w:tab w:val="left" w:pos="1134"/>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577FF2" w:rsidRPr="00577FF2" w:rsidRDefault="00577FF2" w:rsidP="002F7A6D">
      <w:pPr>
        <w:numPr>
          <w:ilvl w:val="1"/>
          <w:numId w:val="51"/>
        </w:numPr>
        <w:tabs>
          <w:tab w:val="left" w:pos="993"/>
          <w:tab w:val="left" w:pos="1134"/>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lastRenderedPageBreak/>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577FF2" w:rsidRPr="00577FF2" w:rsidRDefault="00577FF2" w:rsidP="002F7A6D">
      <w:pPr>
        <w:numPr>
          <w:ilvl w:val="1"/>
          <w:numId w:val="51"/>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577FF2" w:rsidRPr="00577FF2" w:rsidRDefault="00577FF2" w:rsidP="002F7A6D">
      <w:pPr>
        <w:numPr>
          <w:ilvl w:val="1"/>
          <w:numId w:val="51"/>
        </w:numPr>
        <w:tabs>
          <w:tab w:val="left" w:pos="993"/>
          <w:tab w:val="left" w:pos="1134"/>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перечисляет, характеризует и распознает устройства для накопления энергии, для передачи энергии;</w:t>
      </w:r>
    </w:p>
    <w:p w:rsidR="00577FF2" w:rsidRPr="00577FF2" w:rsidRDefault="00577FF2" w:rsidP="002F7A6D">
      <w:pPr>
        <w:numPr>
          <w:ilvl w:val="1"/>
          <w:numId w:val="51"/>
        </w:numPr>
        <w:tabs>
          <w:tab w:val="left" w:pos="993"/>
          <w:tab w:val="left" w:pos="1134"/>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577FF2" w:rsidRPr="00577FF2" w:rsidRDefault="00577FF2" w:rsidP="002F7A6D">
      <w:pPr>
        <w:numPr>
          <w:ilvl w:val="1"/>
          <w:numId w:val="51"/>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577FF2" w:rsidRPr="00577FF2" w:rsidRDefault="00577FF2" w:rsidP="002F7A6D">
      <w:pPr>
        <w:numPr>
          <w:ilvl w:val="1"/>
          <w:numId w:val="51"/>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осуществляет сборку электрических цепей по электрической схеме, проводит анализ неполадок электрической цепи;</w:t>
      </w:r>
    </w:p>
    <w:p w:rsidR="00577FF2" w:rsidRPr="00577FF2" w:rsidRDefault="00577FF2" w:rsidP="002F7A6D">
      <w:pPr>
        <w:numPr>
          <w:ilvl w:val="1"/>
          <w:numId w:val="51"/>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577FF2" w:rsidRPr="00577FF2" w:rsidRDefault="00577FF2" w:rsidP="002F7A6D">
      <w:pPr>
        <w:numPr>
          <w:ilvl w:val="1"/>
          <w:numId w:val="51"/>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577FF2" w:rsidRPr="00577FF2" w:rsidRDefault="00577FF2" w:rsidP="002F7A6D">
      <w:pPr>
        <w:numPr>
          <w:ilvl w:val="1"/>
          <w:numId w:val="51"/>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конструирует простые системы с обратной связью на основе технических конструкторов;</w:t>
      </w:r>
    </w:p>
    <w:p w:rsidR="00577FF2" w:rsidRPr="00577FF2" w:rsidRDefault="00577FF2" w:rsidP="002F7A6D">
      <w:pPr>
        <w:numPr>
          <w:ilvl w:val="1"/>
          <w:numId w:val="51"/>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следует технологии, в том числе, в процессе изготовления субъективно нового продукта;</w:t>
      </w:r>
    </w:p>
    <w:p w:rsidR="00577FF2" w:rsidRPr="00577FF2" w:rsidRDefault="00577FF2" w:rsidP="002F7A6D">
      <w:pPr>
        <w:numPr>
          <w:ilvl w:val="1"/>
          <w:numId w:val="51"/>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577FF2" w:rsidRPr="00577FF2" w:rsidRDefault="00577FF2" w:rsidP="002F7A6D">
      <w:pPr>
        <w:numPr>
          <w:ilvl w:val="1"/>
          <w:numId w:val="51"/>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577FF2" w:rsidRPr="00577FF2" w:rsidRDefault="00577FF2" w:rsidP="002F7A6D">
      <w:pPr>
        <w:numPr>
          <w:ilvl w:val="1"/>
          <w:numId w:val="51"/>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577FF2" w:rsidRPr="00577FF2" w:rsidRDefault="00577FF2" w:rsidP="00577FF2">
      <w:pPr>
        <w:tabs>
          <w:tab w:val="left" w:pos="851"/>
        </w:tabs>
        <w:spacing w:after="0" w:line="240" w:lineRule="auto"/>
        <w:ind w:firstLine="709"/>
        <w:contextualSpacing/>
        <w:jc w:val="both"/>
        <w:rPr>
          <w:rFonts w:ascii="Times New Roman" w:hAnsi="Times New Roman" w:cs="Times New Roman"/>
          <w:b/>
          <w:sz w:val="24"/>
          <w:szCs w:val="24"/>
        </w:rPr>
      </w:pPr>
      <w:r w:rsidRPr="00577FF2">
        <w:rPr>
          <w:rFonts w:ascii="Times New Roman" w:hAnsi="Times New Roman" w:cs="Times New Roman"/>
          <w:b/>
          <w:sz w:val="24"/>
          <w:szCs w:val="24"/>
        </w:rPr>
        <w:t>8 класс</w:t>
      </w:r>
    </w:p>
    <w:p w:rsidR="00577FF2" w:rsidRPr="00577FF2" w:rsidRDefault="00577FF2" w:rsidP="00577FF2">
      <w:pPr>
        <w:tabs>
          <w:tab w:val="left" w:pos="851"/>
        </w:tabs>
        <w:spacing w:after="0" w:line="240" w:lineRule="auto"/>
        <w:ind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По завершении учебного года обучающийся:</w:t>
      </w:r>
    </w:p>
    <w:p w:rsidR="00577FF2" w:rsidRPr="00577FF2" w:rsidRDefault="00577FF2" w:rsidP="002F7A6D">
      <w:pPr>
        <w:numPr>
          <w:ilvl w:val="1"/>
          <w:numId w:val="51"/>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577FF2" w:rsidRPr="00577FF2" w:rsidRDefault="00577FF2" w:rsidP="002F7A6D">
      <w:pPr>
        <w:numPr>
          <w:ilvl w:val="1"/>
          <w:numId w:val="51"/>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характеризует современную индустрию питания, в том числе в регионе проживания, и перспективы ее развития;</w:t>
      </w:r>
    </w:p>
    <w:p w:rsidR="00577FF2" w:rsidRPr="00577FF2" w:rsidRDefault="00577FF2" w:rsidP="002F7A6D">
      <w:pPr>
        <w:numPr>
          <w:ilvl w:val="1"/>
          <w:numId w:val="51"/>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называет и характеризует актуальные и перспективные технологии транспорта;,</w:t>
      </w:r>
    </w:p>
    <w:p w:rsidR="00577FF2" w:rsidRPr="00577FF2" w:rsidRDefault="00577FF2" w:rsidP="002F7A6D">
      <w:pPr>
        <w:numPr>
          <w:ilvl w:val="1"/>
          <w:numId w:val="51"/>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577FF2" w:rsidRPr="00577FF2" w:rsidRDefault="00577FF2" w:rsidP="002F7A6D">
      <w:pPr>
        <w:numPr>
          <w:ilvl w:val="1"/>
          <w:numId w:val="51"/>
        </w:numPr>
        <w:tabs>
          <w:tab w:val="left" w:pos="993"/>
          <w:tab w:val="left" w:pos="1134"/>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характеризует ситуацию на региональном рынке труда, называет тенденции её развития;</w:t>
      </w:r>
    </w:p>
    <w:p w:rsidR="00577FF2" w:rsidRPr="00577FF2" w:rsidRDefault="00577FF2" w:rsidP="002F7A6D">
      <w:pPr>
        <w:numPr>
          <w:ilvl w:val="1"/>
          <w:numId w:val="51"/>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перечисляет и характеризует виды технической и технологической документации</w:t>
      </w:r>
    </w:p>
    <w:p w:rsidR="00577FF2" w:rsidRPr="00577FF2" w:rsidRDefault="00577FF2" w:rsidP="002F7A6D">
      <w:pPr>
        <w:numPr>
          <w:ilvl w:val="1"/>
          <w:numId w:val="51"/>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577FF2" w:rsidRPr="00577FF2" w:rsidRDefault="00577FF2" w:rsidP="002F7A6D">
      <w:pPr>
        <w:numPr>
          <w:ilvl w:val="1"/>
          <w:numId w:val="51"/>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577FF2" w:rsidRPr="00577FF2" w:rsidRDefault="00577FF2" w:rsidP="002F7A6D">
      <w:pPr>
        <w:numPr>
          <w:ilvl w:val="1"/>
          <w:numId w:val="51"/>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разъясняет функции модели и принципы моделирования,</w:t>
      </w:r>
    </w:p>
    <w:p w:rsidR="00577FF2" w:rsidRPr="00577FF2" w:rsidRDefault="00577FF2" w:rsidP="002F7A6D">
      <w:pPr>
        <w:numPr>
          <w:ilvl w:val="1"/>
          <w:numId w:val="51"/>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lastRenderedPageBreak/>
        <w:t>создаёт модель, адекватную практической задаче,</w:t>
      </w:r>
    </w:p>
    <w:p w:rsidR="00577FF2" w:rsidRPr="00577FF2" w:rsidRDefault="00577FF2" w:rsidP="002F7A6D">
      <w:pPr>
        <w:numPr>
          <w:ilvl w:val="1"/>
          <w:numId w:val="51"/>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отбирает материал в соответствии с техническим решением или по заданным критериям,</w:t>
      </w:r>
    </w:p>
    <w:p w:rsidR="00577FF2" w:rsidRPr="00577FF2" w:rsidRDefault="00577FF2" w:rsidP="002F7A6D">
      <w:pPr>
        <w:numPr>
          <w:ilvl w:val="1"/>
          <w:numId w:val="51"/>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составляет рацион питания, адекватный ситуации,</w:t>
      </w:r>
    </w:p>
    <w:p w:rsidR="00577FF2" w:rsidRPr="00577FF2" w:rsidRDefault="00577FF2" w:rsidP="002F7A6D">
      <w:pPr>
        <w:numPr>
          <w:ilvl w:val="1"/>
          <w:numId w:val="51"/>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планирует продвижение продукта,</w:t>
      </w:r>
    </w:p>
    <w:p w:rsidR="00577FF2" w:rsidRPr="00577FF2" w:rsidRDefault="00577FF2" w:rsidP="002F7A6D">
      <w:pPr>
        <w:numPr>
          <w:ilvl w:val="1"/>
          <w:numId w:val="51"/>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регламентирует заданный процесс в заданной форме,</w:t>
      </w:r>
    </w:p>
    <w:p w:rsidR="00577FF2" w:rsidRPr="00577FF2" w:rsidRDefault="00577FF2" w:rsidP="002F7A6D">
      <w:pPr>
        <w:numPr>
          <w:ilvl w:val="1"/>
          <w:numId w:val="51"/>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проводит оценку и испытание полученного продукта,</w:t>
      </w:r>
    </w:p>
    <w:p w:rsidR="00577FF2" w:rsidRPr="00577FF2" w:rsidRDefault="00577FF2" w:rsidP="002F7A6D">
      <w:pPr>
        <w:numPr>
          <w:ilvl w:val="1"/>
          <w:numId w:val="51"/>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описывает технологическое решение с помощью текста, рисунков, графического изображения,</w:t>
      </w:r>
    </w:p>
    <w:p w:rsidR="00577FF2" w:rsidRPr="00577FF2" w:rsidRDefault="00577FF2" w:rsidP="002F7A6D">
      <w:pPr>
        <w:numPr>
          <w:ilvl w:val="1"/>
          <w:numId w:val="51"/>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получил и проанализировал опыт лабораторного исследования продуктов питания,</w:t>
      </w:r>
    </w:p>
    <w:p w:rsidR="00577FF2" w:rsidRPr="00577FF2" w:rsidRDefault="00577FF2" w:rsidP="002F7A6D">
      <w:pPr>
        <w:numPr>
          <w:ilvl w:val="1"/>
          <w:numId w:val="51"/>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получил и проанализировал опыт разработки организационного проекта и решения логистических задач,</w:t>
      </w:r>
    </w:p>
    <w:p w:rsidR="00577FF2" w:rsidRPr="00577FF2" w:rsidRDefault="00577FF2" w:rsidP="002F7A6D">
      <w:pPr>
        <w:numPr>
          <w:ilvl w:val="1"/>
          <w:numId w:val="51"/>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577FF2" w:rsidRPr="00577FF2" w:rsidRDefault="00577FF2" w:rsidP="002F7A6D">
      <w:pPr>
        <w:numPr>
          <w:ilvl w:val="1"/>
          <w:numId w:val="51"/>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577FF2" w:rsidRPr="00577FF2" w:rsidRDefault="00577FF2" w:rsidP="002F7A6D">
      <w:pPr>
        <w:numPr>
          <w:ilvl w:val="1"/>
          <w:numId w:val="51"/>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получил и проанализировал опыт моделирования транспортных потоков,</w:t>
      </w:r>
    </w:p>
    <w:p w:rsidR="00577FF2" w:rsidRPr="00577FF2" w:rsidRDefault="00577FF2" w:rsidP="002F7A6D">
      <w:pPr>
        <w:numPr>
          <w:ilvl w:val="1"/>
          <w:numId w:val="51"/>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получил опыт анализа объявлений, предлагающих работу</w:t>
      </w:r>
    </w:p>
    <w:p w:rsidR="00577FF2" w:rsidRPr="00577FF2" w:rsidRDefault="00577FF2" w:rsidP="002F7A6D">
      <w:pPr>
        <w:numPr>
          <w:ilvl w:val="1"/>
          <w:numId w:val="51"/>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577FF2" w:rsidRPr="00577FF2" w:rsidRDefault="00577FF2" w:rsidP="002F7A6D">
      <w:pPr>
        <w:numPr>
          <w:ilvl w:val="1"/>
          <w:numId w:val="51"/>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получил и проанализировал опыт создания информационного продукта и его встраивания в заданную оболочку,</w:t>
      </w:r>
    </w:p>
    <w:p w:rsidR="00577FF2" w:rsidRPr="00577FF2" w:rsidRDefault="00577FF2" w:rsidP="002F7A6D">
      <w:pPr>
        <w:numPr>
          <w:ilvl w:val="1"/>
          <w:numId w:val="51"/>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577FF2" w:rsidRPr="00577FF2" w:rsidRDefault="00577FF2" w:rsidP="00577FF2">
      <w:pPr>
        <w:tabs>
          <w:tab w:val="left" w:pos="851"/>
        </w:tabs>
        <w:spacing w:after="0" w:line="240" w:lineRule="auto"/>
        <w:ind w:firstLine="851"/>
        <w:contextualSpacing/>
        <w:jc w:val="both"/>
        <w:rPr>
          <w:rFonts w:ascii="Times New Roman" w:hAnsi="Times New Roman" w:cs="Times New Roman"/>
          <w:b/>
          <w:sz w:val="24"/>
          <w:szCs w:val="24"/>
        </w:rPr>
      </w:pPr>
      <w:r w:rsidRPr="00577FF2">
        <w:rPr>
          <w:rFonts w:ascii="Times New Roman" w:hAnsi="Times New Roman" w:cs="Times New Roman"/>
          <w:b/>
          <w:sz w:val="24"/>
          <w:szCs w:val="24"/>
        </w:rPr>
        <w:t xml:space="preserve">9 класс </w:t>
      </w:r>
    </w:p>
    <w:p w:rsidR="00577FF2" w:rsidRPr="00577FF2" w:rsidRDefault="00577FF2" w:rsidP="00577FF2">
      <w:pPr>
        <w:tabs>
          <w:tab w:val="left" w:pos="851"/>
        </w:tabs>
        <w:spacing w:after="0" w:line="240" w:lineRule="auto"/>
        <w:ind w:firstLine="851"/>
        <w:contextualSpacing/>
        <w:jc w:val="both"/>
        <w:rPr>
          <w:rFonts w:ascii="Times New Roman" w:hAnsi="Times New Roman" w:cs="Times New Roman"/>
          <w:sz w:val="24"/>
          <w:szCs w:val="24"/>
        </w:rPr>
      </w:pPr>
      <w:r w:rsidRPr="00577FF2">
        <w:rPr>
          <w:rFonts w:ascii="Times New Roman" w:hAnsi="Times New Roman" w:cs="Times New Roman"/>
          <w:sz w:val="24"/>
          <w:szCs w:val="24"/>
        </w:rPr>
        <w:t>По завершении учебного года обучающийся:</w:t>
      </w:r>
    </w:p>
    <w:p w:rsidR="00577FF2" w:rsidRPr="00577FF2" w:rsidRDefault="00577FF2" w:rsidP="002F7A6D">
      <w:pPr>
        <w:numPr>
          <w:ilvl w:val="1"/>
          <w:numId w:val="51"/>
        </w:numPr>
        <w:tabs>
          <w:tab w:val="left" w:pos="426"/>
          <w:tab w:val="left" w:pos="993"/>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 xml:space="preserve">называет и характеризует актуальные и перспективные медицинские технологии,  </w:t>
      </w:r>
    </w:p>
    <w:p w:rsidR="00577FF2" w:rsidRPr="00577FF2" w:rsidRDefault="00577FF2" w:rsidP="002F7A6D">
      <w:pPr>
        <w:numPr>
          <w:ilvl w:val="1"/>
          <w:numId w:val="51"/>
        </w:numPr>
        <w:tabs>
          <w:tab w:val="left" w:pos="426"/>
          <w:tab w:val="left" w:pos="993"/>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называет и характеризует технологии в области электроники, тенденции их развития и новые продукты на их основе,</w:t>
      </w:r>
    </w:p>
    <w:p w:rsidR="00577FF2" w:rsidRPr="00577FF2" w:rsidRDefault="00577FF2" w:rsidP="002F7A6D">
      <w:pPr>
        <w:numPr>
          <w:ilvl w:val="1"/>
          <w:numId w:val="51"/>
        </w:numPr>
        <w:tabs>
          <w:tab w:val="left" w:pos="426"/>
          <w:tab w:val="left" w:pos="993"/>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объясняет закономерности технологического развития цивилизации,</w:t>
      </w:r>
    </w:p>
    <w:p w:rsidR="00577FF2" w:rsidRPr="00577FF2" w:rsidRDefault="00577FF2" w:rsidP="002F7A6D">
      <w:pPr>
        <w:numPr>
          <w:ilvl w:val="1"/>
          <w:numId w:val="51"/>
        </w:numPr>
        <w:tabs>
          <w:tab w:val="left" w:pos="426"/>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разъясняет социальное значение групп профессий, востребованных на региональном рынке труда,</w:t>
      </w:r>
    </w:p>
    <w:p w:rsidR="00577FF2" w:rsidRPr="00577FF2" w:rsidRDefault="00577FF2" w:rsidP="002F7A6D">
      <w:pPr>
        <w:numPr>
          <w:ilvl w:val="1"/>
          <w:numId w:val="51"/>
        </w:numPr>
        <w:tabs>
          <w:tab w:val="left" w:pos="426"/>
          <w:tab w:val="left" w:pos="993"/>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оценивает условия использования технологии в том числе с позиций экологической защищённости,</w:t>
      </w:r>
    </w:p>
    <w:p w:rsidR="00577FF2" w:rsidRPr="00577FF2" w:rsidRDefault="00577FF2" w:rsidP="002F7A6D">
      <w:pPr>
        <w:numPr>
          <w:ilvl w:val="1"/>
          <w:numId w:val="51"/>
        </w:numPr>
        <w:tabs>
          <w:tab w:val="left" w:pos="426"/>
          <w:tab w:val="left" w:pos="993"/>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577FF2" w:rsidRPr="00577FF2" w:rsidRDefault="00577FF2" w:rsidP="002F7A6D">
      <w:pPr>
        <w:numPr>
          <w:ilvl w:val="1"/>
          <w:numId w:val="51"/>
        </w:numPr>
        <w:tabs>
          <w:tab w:val="left" w:pos="426"/>
          <w:tab w:val="left" w:pos="993"/>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577FF2" w:rsidRPr="00577FF2" w:rsidRDefault="00577FF2" w:rsidP="002F7A6D">
      <w:pPr>
        <w:numPr>
          <w:ilvl w:val="1"/>
          <w:numId w:val="51"/>
        </w:numPr>
        <w:tabs>
          <w:tab w:val="left" w:pos="426"/>
          <w:tab w:val="left" w:pos="993"/>
          <w:tab w:val="left" w:pos="2410"/>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577FF2" w:rsidRPr="00577FF2" w:rsidRDefault="00577FF2" w:rsidP="002F7A6D">
      <w:pPr>
        <w:numPr>
          <w:ilvl w:val="1"/>
          <w:numId w:val="51"/>
        </w:numPr>
        <w:tabs>
          <w:tab w:val="left" w:pos="426"/>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lastRenderedPageBreak/>
        <w:t>анализирует результаты и последствия своих решений, связанных с выбором и реализацией собственной образовательной траектории,</w:t>
      </w:r>
    </w:p>
    <w:p w:rsidR="00577FF2" w:rsidRPr="00577FF2" w:rsidRDefault="00577FF2" w:rsidP="002F7A6D">
      <w:pPr>
        <w:numPr>
          <w:ilvl w:val="1"/>
          <w:numId w:val="51"/>
        </w:numPr>
        <w:tabs>
          <w:tab w:val="left" w:pos="426"/>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577FF2" w:rsidRPr="00577FF2" w:rsidRDefault="00577FF2" w:rsidP="002F7A6D">
      <w:pPr>
        <w:numPr>
          <w:ilvl w:val="1"/>
          <w:numId w:val="51"/>
        </w:numPr>
        <w:tabs>
          <w:tab w:val="left" w:pos="426"/>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577FF2" w:rsidRPr="00577FF2" w:rsidRDefault="00577FF2" w:rsidP="002F7A6D">
      <w:pPr>
        <w:numPr>
          <w:ilvl w:val="1"/>
          <w:numId w:val="51"/>
        </w:numPr>
        <w:tabs>
          <w:tab w:val="left" w:pos="426"/>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577FF2" w:rsidRPr="00577FF2" w:rsidRDefault="00577FF2" w:rsidP="002F7A6D">
      <w:pPr>
        <w:numPr>
          <w:ilvl w:val="1"/>
          <w:numId w:val="51"/>
        </w:numPr>
        <w:tabs>
          <w:tab w:val="left" w:pos="426"/>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получил и проанализировал опыт предпрофессиональных проб,</w:t>
      </w:r>
    </w:p>
    <w:p w:rsidR="00577FF2" w:rsidRPr="00577FF2" w:rsidRDefault="00577FF2" w:rsidP="002F7A6D">
      <w:pPr>
        <w:numPr>
          <w:ilvl w:val="1"/>
          <w:numId w:val="51"/>
        </w:numPr>
        <w:tabs>
          <w:tab w:val="left" w:pos="426"/>
          <w:tab w:val="left" w:pos="993"/>
        </w:tabs>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получил и проанализировал опыт разработки и / или реализации специализированного проекта.</w:t>
      </w:r>
    </w:p>
    <w:p w:rsidR="00577FF2" w:rsidRPr="00577FF2" w:rsidRDefault="00577FF2" w:rsidP="00577FF2">
      <w:pPr>
        <w:spacing w:after="0" w:line="240" w:lineRule="auto"/>
        <w:ind w:firstLine="709"/>
        <w:contextualSpacing/>
        <w:jc w:val="both"/>
        <w:rPr>
          <w:rFonts w:ascii="Times New Roman" w:hAnsi="Times New Roman" w:cs="Times New Roman"/>
          <w:sz w:val="24"/>
          <w:szCs w:val="24"/>
        </w:rPr>
      </w:pPr>
    </w:p>
    <w:p w:rsidR="00577FF2" w:rsidRPr="00577FF2" w:rsidRDefault="00577FF2" w:rsidP="00577FF2">
      <w:pPr>
        <w:pStyle w:val="4"/>
        <w:spacing w:before="0" w:line="240" w:lineRule="auto"/>
        <w:contextualSpacing/>
        <w:rPr>
          <w:rFonts w:ascii="Times New Roman" w:hAnsi="Times New Roman" w:cs="Times New Roman"/>
          <w:color w:val="auto"/>
          <w:sz w:val="24"/>
          <w:szCs w:val="24"/>
        </w:rPr>
      </w:pPr>
      <w:bookmarkStart w:id="20" w:name="_Toc409691647"/>
      <w:bookmarkStart w:id="21" w:name="_Toc410653970"/>
      <w:bookmarkStart w:id="22" w:name="_Toc414553156"/>
      <w:r w:rsidRPr="00577FF2">
        <w:rPr>
          <w:rFonts w:ascii="Times New Roman" w:hAnsi="Times New Roman" w:cs="Times New Roman"/>
          <w:color w:val="auto"/>
          <w:sz w:val="24"/>
          <w:szCs w:val="24"/>
        </w:rPr>
        <w:t>1.2.5.16. Физическая культура</w:t>
      </w:r>
      <w:bookmarkEnd w:id="20"/>
      <w:bookmarkEnd w:id="21"/>
      <w:bookmarkEnd w:id="22"/>
    </w:p>
    <w:p w:rsidR="00577FF2" w:rsidRPr="00577FF2" w:rsidRDefault="00577FF2" w:rsidP="00577FF2">
      <w:pPr>
        <w:spacing w:after="0" w:line="240" w:lineRule="auto"/>
        <w:ind w:right="-5"/>
        <w:contextualSpacing/>
        <w:jc w:val="both"/>
        <w:rPr>
          <w:rFonts w:ascii="Times New Roman" w:hAnsi="Times New Roman" w:cs="Times New Roman"/>
          <w:sz w:val="24"/>
          <w:szCs w:val="24"/>
        </w:rPr>
      </w:pPr>
      <w:r w:rsidRPr="00577FF2">
        <w:rPr>
          <w:rFonts w:ascii="Times New Roman" w:hAnsi="Times New Roman" w:cs="Times New Roman"/>
          <w:b/>
          <w:sz w:val="24"/>
          <w:szCs w:val="24"/>
        </w:rPr>
        <w:t xml:space="preserve">Выпускник научится: </w:t>
      </w:r>
    </w:p>
    <w:p w:rsidR="00577FF2" w:rsidRPr="00577FF2" w:rsidRDefault="00577FF2" w:rsidP="002F7A6D">
      <w:pPr>
        <w:numPr>
          <w:ilvl w:val="0"/>
          <w:numId w:val="60"/>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577FF2" w:rsidRPr="00577FF2" w:rsidRDefault="00577FF2" w:rsidP="002F7A6D">
      <w:pPr>
        <w:numPr>
          <w:ilvl w:val="0"/>
          <w:numId w:val="60"/>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77FF2" w:rsidRPr="00577FF2" w:rsidRDefault="00577FF2" w:rsidP="002F7A6D">
      <w:pPr>
        <w:numPr>
          <w:ilvl w:val="0"/>
          <w:numId w:val="60"/>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577FF2" w:rsidRPr="00577FF2" w:rsidRDefault="00577FF2" w:rsidP="002F7A6D">
      <w:pPr>
        <w:numPr>
          <w:ilvl w:val="0"/>
          <w:numId w:val="60"/>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577FF2" w:rsidRPr="00577FF2" w:rsidRDefault="00577FF2" w:rsidP="002F7A6D">
      <w:pPr>
        <w:numPr>
          <w:ilvl w:val="0"/>
          <w:numId w:val="60"/>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77FF2" w:rsidRPr="00577FF2" w:rsidRDefault="00577FF2" w:rsidP="002F7A6D">
      <w:pPr>
        <w:numPr>
          <w:ilvl w:val="0"/>
          <w:numId w:val="60"/>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77FF2" w:rsidRPr="00577FF2" w:rsidRDefault="00577FF2" w:rsidP="002F7A6D">
      <w:pPr>
        <w:numPr>
          <w:ilvl w:val="0"/>
          <w:numId w:val="60"/>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577FF2" w:rsidRPr="00577FF2" w:rsidRDefault="00577FF2" w:rsidP="002F7A6D">
      <w:pPr>
        <w:numPr>
          <w:ilvl w:val="0"/>
          <w:numId w:val="60"/>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77FF2" w:rsidRPr="00577FF2" w:rsidRDefault="00577FF2" w:rsidP="002F7A6D">
      <w:pPr>
        <w:numPr>
          <w:ilvl w:val="0"/>
          <w:numId w:val="60"/>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77FF2" w:rsidRPr="00577FF2" w:rsidRDefault="00577FF2" w:rsidP="002F7A6D">
      <w:pPr>
        <w:numPr>
          <w:ilvl w:val="0"/>
          <w:numId w:val="60"/>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lastRenderedPageBreak/>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577FF2" w:rsidRPr="00577FF2" w:rsidRDefault="00577FF2" w:rsidP="002F7A6D">
      <w:pPr>
        <w:numPr>
          <w:ilvl w:val="0"/>
          <w:numId w:val="60"/>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577FF2" w:rsidRPr="00577FF2" w:rsidRDefault="00577FF2" w:rsidP="002F7A6D">
      <w:pPr>
        <w:numPr>
          <w:ilvl w:val="0"/>
          <w:numId w:val="60"/>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577FF2" w:rsidRPr="00577FF2" w:rsidRDefault="00577FF2" w:rsidP="002F7A6D">
      <w:pPr>
        <w:numPr>
          <w:ilvl w:val="0"/>
          <w:numId w:val="60"/>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выполнять акробатические комбинации из числа хорошо освоенных упражнений;</w:t>
      </w:r>
    </w:p>
    <w:p w:rsidR="00577FF2" w:rsidRPr="00577FF2" w:rsidRDefault="00577FF2" w:rsidP="002F7A6D">
      <w:pPr>
        <w:numPr>
          <w:ilvl w:val="0"/>
          <w:numId w:val="60"/>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577FF2" w:rsidRPr="00577FF2" w:rsidRDefault="00577FF2" w:rsidP="002F7A6D">
      <w:pPr>
        <w:numPr>
          <w:ilvl w:val="0"/>
          <w:numId w:val="60"/>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выполнять легкоатлетические упражнения в беге и в прыжках (в длину и высоту);</w:t>
      </w:r>
    </w:p>
    <w:p w:rsidR="00577FF2" w:rsidRPr="00577FF2" w:rsidRDefault="00577FF2" w:rsidP="002F7A6D">
      <w:pPr>
        <w:numPr>
          <w:ilvl w:val="0"/>
          <w:numId w:val="60"/>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выполнять спуски и торможения на лыжах с пологого склона;</w:t>
      </w:r>
    </w:p>
    <w:p w:rsidR="00577FF2" w:rsidRPr="00577FF2" w:rsidRDefault="00577FF2" w:rsidP="002F7A6D">
      <w:pPr>
        <w:numPr>
          <w:ilvl w:val="0"/>
          <w:numId w:val="60"/>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577FF2" w:rsidRPr="00577FF2" w:rsidRDefault="00577FF2" w:rsidP="002F7A6D">
      <w:pPr>
        <w:numPr>
          <w:ilvl w:val="0"/>
          <w:numId w:val="60"/>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577FF2" w:rsidRPr="00577FF2" w:rsidRDefault="00577FF2" w:rsidP="002F7A6D">
      <w:pPr>
        <w:numPr>
          <w:ilvl w:val="0"/>
          <w:numId w:val="60"/>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выполнять тестовые упражнения для оценки уровня индивидуального развития основных физических качеств.</w:t>
      </w:r>
    </w:p>
    <w:p w:rsidR="00577FF2" w:rsidRPr="00577FF2" w:rsidRDefault="00577FF2" w:rsidP="00577FF2">
      <w:pPr>
        <w:spacing w:after="0" w:line="240" w:lineRule="auto"/>
        <w:ind w:right="-5"/>
        <w:contextualSpacing/>
        <w:jc w:val="both"/>
        <w:rPr>
          <w:rFonts w:ascii="Times New Roman" w:hAnsi="Times New Roman" w:cs="Times New Roman"/>
          <w:sz w:val="24"/>
          <w:szCs w:val="24"/>
        </w:rPr>
      </w:pPr>
      <w:r w:rsidRPr="00577FF2">
        <w:rPr>
          <w:rFonts w:ascii="Times New Roman" w:hAnsi="Times New Roman" w:cs="Times New Roman"/>
          <w:b/>
          <w:sz w:val="24"/>
          <w:szCs w:val="24"/>
        </w:rPr>
        <w:t>Выпускник получит возможность научиться:</w:t>
      </w:r>
    </w:p>
    <w:p w:rsidR="00577FF2" w:rsidRPr="00577FF2" w:rsidRDefault="00577FF2" w:rsidP="002F7A6D">
      <w:pPr>
        <w:numPr>
          <w:ilvl w:val="0"/>
          <w:numId w:val="61"/>
        </w:numPr>
        <w:tabs>
          <w:tab w:val="left" w:pos="993"/>
        </w:tabs>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577FF2" w:rsidRPr="00577FF2" w:rsidRDefault="00577FF2" w:rsidP="002F7A6D">
      <w:pPr>
        <w:numPr>
          <w:ilvl w:val="0"/>
          <w:numId w:val="61"/>
        </w:numPr>
        <w:tabs>
          <w:tab w:val="left" w:pos="993"/>
        </w:tabs>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577FF2" w:rsidRPr="00577FF2" w:rsidRDefault="00577FF2" w:rsidP="002F7A6D">
      <w:pPr>
        <w:numPr>
          <w:ilvl w:val="0"/>
          <w:numId w:val="61"/>
        </w:numPr>
        <w:tabs>
          <w:tab w:val="left" w:pos="993"/>
        </w:tabs>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577FF2" w:rsidRPr="00577FF2" w:rsidRDefault="00577FF2" w:rsidP="002F7A6D">
      <w:pPr>
        <w:numPr>
          <w:ilvl w:val="0"/>
          <w:numId w:val="61"/>
        </w:numPr>
        <w:tabs>
          <w:tab w:val="left" w:pos="993"/>
        </w:tabs>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577FF2" w:rsidRPr="00577FF2" w:rsidRDefault="00577FF2" w:rsidP="002F7A6D">
      <w:pPr>
        <w:numPr>
          <w:ilvl w:val="0"/>
          <w:numId w:val="61"/>
        </w:numPr>
        <w:tabs>
          <w:tab w:val="left" w:pos="993"/>
        </w:tabs>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577FF2" w:rsidRPr="00577FF2" w:rsidRDefault="00577FF2" w:rsidP="002F7A6D">
      <w:pPr>
        <w:numPr>
          <w:ilvl w:val="0"/>
          <w:numId w:val="61"/>
        </w:numPr>
        <w:tabs>
          <w:tab w:val="left" w:pos="993"/>
        </w:tabs>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t>проводить восстановительные мероприятия с использованием банных процедур и сеансов оздоровительного массажа;</w:t>
      </w:r>
    </w:p>
    <w:p w:rsidR="00577FF2" w:rsidRPr="00577FF2" w:rsidRDefault="00577FF2" w:rsidP="002F7A6D">
      <w:pPr>
        <w:numPr>
          <w:ilvl w:val="0"/>
          <w:numId w:val="61"/>
        </w:numPr>
        <w:tabs>
          <w:tab w:val="left" w:pos="993"/>
        </w:tabs>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577FF2" w:rsidRPr="00577FF2" w:rsidRDefault="00577FF2" w:rsidP="002F7A6D">
      <w:pPr>
        <w:numPr>
          <w:ilvl w:val="0"/>
          <w:numId w:val="61"/>
        </w:numPr>
        <w:tabs>
          <w:tab w:val="left" w:pos="993"/>
        </w:tabs>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t>преодолевать естественные и искусственные препятствия с помощью разнообразных способов лазания, прыжков и бега;</w:t>
      </w:r>
    </w:p>
    <w:p w:rsidR="00577FF2" w:rsidRPr="00577FF2" w:rsidRDefault="00577FF2" w:rsidP="002F7A6D">
      <w:pPr>
        <w:numPr>
          <w:ilvl w:val="0"/>
          <w:numId w:val="61"/>
        </w:numPr>
        <w:tabs>
          <w:tab w:val="left" w:pos="993"/>
        </w:tabs>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t xml:space="preserve">осуществлять судейство по одному из осваиваемых видов спорта; </w:t>
      </w:r>
    </w:p>
    <w:p w:rsidR="00577FF2" w:rsidRPr="00577FF2" w:rsidRDefault="00577FF2" w:rsidP="002F7A6D">
      <w:pPr>
        <w:numPr>
          <w:ilvl w:val="0"/>
          <w:numId w:val="61"/>
        </w:numPr>
        <w:tabs>
          <w:tab w:val="left" w:pos="993"/>
        </w:tabs>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t>выполнять тестовые нормативы Всероссийского физкультурно-спортивного комплекса «Готов к труду и обороне»;</w:t>
      </w:r>
    </w:p>
    <w:p w:rsidR="00577FF2" w:rsidRPr="00577FF2" w:rsidRDefault="00577FF2" w:rsidP="002F7A6D">
      <w:pPr>
        <w:numPr>
          <w:ilvl w:val="0"/>
          <w:numId w:val="61"/>
        </w:numPr>
        <w:tabs>
          <w:tab w:val="left" w:pos="993"/>
        </w:tabs>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lastRenderedPageBreak/>
        <w:t>выполнять технико-тактические действия национальных видов спорта;</w:t>
      </w:r>
    </w:p>
    <w:p w:rsidR="00577FF2" w:rsidRPr="00577FF2" w:rsidRDefault="00577FF2" w:rsidP="002F7A6D">
      <w:pPr>
        <w:numPr>
          <w:ilvl w:val="0"/>
          <w:numId w:val="61"/>
        </w:numPr>
        <w:tabs>
          <w:tab w:val="left" w:pos="993"/>
        </w:tabs>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t>проплывать учебную дистанцию вольным стилем.</w:t>
      </w:r>
    </w:p>
    <w:p w:rsidR="00577FF2" w:rsidRPr="00577FF2" w:rsidRDefault="00577FF2" w:rsidP="00577FF2">
      <w:pPr>
        <w:spacing w:after="0" w:line="240" w:lineRule="auto"/>
        <w:ind w:firstLine="709"/>
        <w:contextualSpacing/>
        <w:jc w:val="both"/>
        <w:rPr>
          <w:rFonts w:ascii="Times New Roman" w:hAnsi="Times New Roman" w:cs="Times New Roman"/>
          <w:b/>
          <w:sz w:val="24"/>
          <w:szCs w:val="24"/>
        </w:rPr>
      </w:pPr>
    </w:p>
    <w:p w:rsidR="00577FF2" w:rsidRPr="00577FF2" w:rsidRDefault="00577FF2" w:rsidP="00577FF2">
      <w:pPr>
        <w:pStyle w:val="4"/>
        <w:spacing w:before="0" w:line="240" w:lineRule="auto"/>
        <w:contextualSpacing/>
        <w:rPr>
          <w:rFonts w:ascii="Times New Roman" w:hAnsi="Times New Roman" w:cs="Times New Roman"/>
          <w:color w:val="auto"/>
          <w:sz w:val="24"/>
          <w:szCs w:val="24"/>
        </w:rPr>
      </w:pPr>
      <w:bookmarkStart w:id="23" w:name="_Toc409691648"/>
      <w:bookmarkStart w:id="24" w:name="_Toc410653971"/>
      <w:bookmarkStart w:id="25" w:name="_Toc414553157"/>
      <w:r w:rsidRPr="00577FF2">
        <w:rPr>
          <w:rFonts w:ascii="Times New Roman" w:hAnsi="Times New Roman" w:cs="Times New Roman"/>
          <w:color w:val="auto"/>
          <w:sz w:val="24"/>
          <w:szCs w:val="24"/>
        </w:rPr>
        <w:t>1.2.5.17. Основы безопасности жизнедеятельности</w:t>
      </w:r>
      <w:bookmarkEnd w:id="23"/>
      <w:bookmarkEnd w:id="24"/>
      <w:bookmarkEnd w:id="25"/>
    </w:p>
    <w:p w:rsidR="00577FF2" w:rsidRPr="00577FF2" w:rsidRDefault="00577FF2" w:rsidP="00577FF2">
      <w:pPr>
        <w:spacing w:after="0" w:line="240" w:lineRule="auto"/>
        <w:ind w:firstLine="709"/>
        <w:contextualSpacing/>
        <w:jc w:val="both"/>
        <w:rPr>
          <w:rFonts w:ascii="Times New Roman" w:hAnsi="Times New Roman" w:cs="Times New Roman"/>
          <w:b/>
          <w:bCs/>
          <w:sz w:val="24"/>
          <w:szCs w:val="24"/>
          <w:shd w:val="clear" w:color="auto" w:fill="FFFFFF"/>
        </w:rPr>
      </w:pPr>
      <w:r w:rsidRPr="00577FF2">
        <w:rPr>
          <w:rFonts w:ascii="Times New Roman" w:hAnsi="Times New Roman" w:cs="Times New Roman"/>
          <w:b/>
          <w:bCs/>
          <w:sz w:val="24"/>
          <w:szCs w:val="24"/>
          <w:shd w:val="clear" w:color="auto" w:fill="FFFFFF"/>
        </w:rPr>
        <w:t>Выпускник научится:</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iCs/>
          <w:sz w:val="24"/>
          <w:szCs w:val="24"/>
        </w:rPr>
      </w:pPr>
      <w:r w:rsidRPr="00577FF2">
        <w:rPr>
          <w:rFonts w:ascii="Times New Roman" w:hAnsi="Times New Roman" w:cs="Times New Roman"/>
          <w:sz w:val="24"/>
          <w:szCs w:val="24"/>
        </w:rPr>
        <w:t>классифицировать и характеризовать</w:t>
      </w:r>
      <w:r w:rsidRPr="00577FF2">
        <w:rPr>
          <w:rFonts w:ascii="Times New Roman" w:hAnsi="Times New Roman" w:cs="Times New Roman"/>
          <w:iCs/>
          <w:sz w:val="24"/>
          <w:szCs w:val="24"/>
        </w:rPr>
        <w:t xml:space="preserve"> условия экологической безопасности;</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iCs/>
          <w:sz w:val="24"/>
          <w:szCs w:val="24"/>
        </w:rPr>
      </w:pPr>
      <w:r w:rsidRPr="00577FF2">
        <w:rPr>
          <w:rFonts w:ascii="Times New Roman" w:hAnsi="Times New Roman" w:cs="Times New Roman"/>
          <w:iCs/>
          <w:sz w:val="24"/>
          <w:szCs w:val="24"/>
        </w:rPr>
        <w:t>использовать знания о предельно допустимых концентрациях вредных веществ в атмосфере, воде и почве;</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bCs/>
          <w:iCs/>
          <w:sz w:val="24"/>
          <w:szCs w:val="24"/>
        </w:rPr>
      </w:pPr>
      <w:r w:rsidRPr="00577FF2">
        <w:rPr>
          <w:rFonts w:ascii="Times New Roman" w:hAnsi="Times New Roman" w:cs="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безопасно, использовать бытовые приборы контроля качества окружающей среды и продуктов питания;</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безопасно использовать бытовые приборы;</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безопасно использовать средства бытовой химии;</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безопасно использовать средства коммуникации;</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классифицировать и характеризовать опасные ситуации криминогенного характера;</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577FF2">
        <w:rPr>
          <w:rFonts w:ascii="Times New Roman" w:hAnsi="Times New Roman" w:cs="Times New Roman"/>
          <w:sz w:val="24"/>
          <w:szCs w:val="24"/>
        </w:rPr>
        <w:t>предвидеть причины возникновения возможных опасных ситуаций криминогенного характера;</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безопасно вести и применять способы самозащиты в криминогенной ситуации на улице;</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безопасно вести и применять способы самозащиты в криминогенной ситуации в подъезде;</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безопасно вести и применять способы самозащиты в криминогенной ситуации в лифте;</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безопасно вести и применять способы самозащиты в криминогенной ситуации в квартире;</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безопасно вести и применять способы самозащиты при карманной краже;</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безопасно вести и применять способы самозащиты при попытке мошенничества;</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адекватно оценивать ситуацию дорожного движения;</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адекватно оценивать ситуацию и безопасно действовать при пожаре;</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безопасно использовать средства индивидуальной защиты при пожаре;</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безопасно применять первичные средства пожаротушения;</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соблюдать правила безопасности дорожного движения пешехода;</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соблюдать правила безопасности дорожного движения велосипедиста;</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соблюдать правила безопасности дорожного движения пассажира транспортного средства;</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классифицировать и характеризовать причины и последствия опасных ситуаций на воде;</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адекватно оценивать ситуацию и безопасно вести у воды и на воде;</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использовать средства и способы само- и взаимопомощи на воде;</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готовиться к туристическим походам;</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адекватно оценивать ситуацию и безопасно вести в туристических походах;</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адекватно оценивать ситуацию и ориентироваться на местности;</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добывать и поддерживать огонь в автономных условиях;</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lastRenderedPageBreak/>
        <w:t>добывать и очищать воду в автономных условиях;</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добывать и готовить пищу в автономных условиях; сооружать (обустраивать) временное жилище в автономных условиях;</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подавать сигналы бедствия и отвечать на них;</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 xml:space="preserve">безопасно использовать средства индивидуальной защиты; </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предвидеть опасности и правильно действовать в чрезвычайных ситуациях техногенного характера;</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безопасно действовать по сигналу «Внимание всем!»;</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безопасно использовать средства индивидуальной и коллективной защиты;</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комплектовать минимально необходимый набор вещей (документов, продуктов) в случае эвакуации;</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классифицировать мероприятия по защите населения от терроризма, экстремизма, наркотизма;</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классифицировать и характеризовать опасные ситуации в местах большого скопления людей;</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предвидеть причины возникновения возможных опасных ситуаций в местах большого скопления людей;</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адекватно оценивать ситуацию и безопасно действовать в местах массового скопления людей;</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оповещать (вызывать) экстренные службы при чрезвычайной ситуации;</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bCs/>
          <w:sz w:val="24"/>
          <w:szCs w:val="24"/>
        </w:rPr>
      </w:pPr>
      <w:r w:rsidRPr="00577FF2">
        <w:rPr>
          <w:rFonts w:ascii="Times New Roman" w:hAnsi="Times New Roman" w:cs="Times New Roman"/>
          <w:sz w:val="24"/>
          <w:szCs w:val="24"/>
        </w:rPr>
        <w:t>классифицировать мероприятия и факторы, укрепляющие и разрушающие здоровье;</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bCs/>
          <w:sz w:val="24"/>
          <w:szCs w:val="24"/>
        </w:rPr>
      </w:pPr>
      <w:r w:rsidRPr="00577FF2">
        <w:rPr>
          <w:rFonts w:ascii="Times New Roman" w:hAnsi="Times New Roman" w:cs="Times New Roman"/>
          <w:bCs/>
          <w:sz w:val="24"/>
          <w:szCs w:val="24"/>
        </w:rPr>
        <w:t>планировать профилактические мероприятия по сохранению и укреплению своего здоровья;</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адекватно оценивать нагрузку и профилактические занятия по укреплению здоровья;планировать распорядок дня с учетом нагрузок;</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bCs/>
          <w:sz w:val="24"/>
          <w:szCs w:val="24"/>
        </w:rPr>
      </w:pPr>
      <w:r w:rsidRPr="00577FF2">
        <w:rPr>
          <w:rFonts w:ascii="Times New Roman" w:hAnsi="Times New Roman" w:cs="Times New Roman"/>
          <w:bCs/>
          <w:sz w:val="24"/>
          <w:szCs w:val="24"/>
        </w:rPr>
        <w:t>выявлять мероприятия и факторы, потенциально опасные для здоровья;</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безопасно использовать ресурсы интернета;</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bCs/>
          <w:sz w:val="24"/>
          <w:szCs w:val="24"/>
        </w:rPr>
        <w:t>анализировать состояние своего здоровья;</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lastRenderedPageBreak/>
        <w:t>определять состояния оказания неотложной помощи;</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bCs/>
          <w:sz w:val="24"/>
          <w:szCs w:val="24"/>
        </w:rPr>
      </w:pPr>
      <w:r w:rsidRPr="00577FF2">
        <w:rPr>
          <w:rFonts w:ascii="Times New Roman" w:hAnsi="Times New Roman" w:cs="Times New Roman"/>
          <w:bCs/>
          <w:sz w:val="24"/>
          <w:szCs w:val="24"/>
        </w:rPr>
        <w:t>использовать алгоритм действий по оказанию первой помощи;</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bCs/>
          <w:sz w:val="24"/>
          <w:szCs w:val="24"/>
        </w:rPr>
        <w:t xml:space="preserve">классифицировать </w:t>
      </w:r>
      <w:r w:rsidRPr="00577FF2">
        <w:rPr>
          <w:rFonts w:ascii="Times New Roman" w:hAnsi="Times New Roman" w:cs="Times New Roman"/>
          <w:sz w:val="24"/>
          <w:szCs w:val="24"/>
        </w:rPr>
        <w:t>средства оказания первой помощи;</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оказывать первую помощь при наружном и внутреннем кровотечении;</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извлекать инородное тело из верхних дыхательных путей;</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оказывать первую помощь при ушибах;</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оказывать первую помощь при растяжениях;</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оказывать первую помощь при вывихах;</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оказывать первую помощь при переломах;</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оказывать первую помощь при ожогах;</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оказывать первую помощь при отморожениях и общем переохлаждении;</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оказывать первую помощь при отравлениях;</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оказывать первую помощь при тепловом (солнечном) ударе;</w:t>
      </w:r>
    </w:p>
    <w:p w:rsidR="00577FF2" w:rsidRPr="00577FF2" w:rsidRDefault="00577FF2" w:rsidP="002F7A6D">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sz w:val="24"/>
          <w:szCs w:val="24"/>
        </w:rPr>
        <w:t>оказывать первую помощь при укусе насекомых и змей.</w:t>
      </w:r>
    </w:p>
    <w:p w:rsidR="00577FF2" w:rsidRPr="00577FF2" w:rsidRDefault="00577FF2" w:rsidP="00577FF2">
      <w:pPr>
        <w:spacing w:after="0" w:line="240" w:lineRule="auto"/>
        <w:ind w:firstLine="709"/>
        <w:contextualSpacing/>
        <w:jc w:val="both"/>
        <w:rPr>
          <w:rFonts w:ascii="Times New Roman" w:hAnsi="Times New Roman" w:cs="Times New Roman"/>
          <w:b/>
          <w:sz w:val="24"/>
          <w:szCs w:val="24"/>
        </w:rPr>
      </w:pPr>
      <w:r w:rsidRPr="00577FF2">
        <w:rPr>
          <w:rFonts w:ascii="Times New Roman" w:hAnsi="Times New Roman" w:cs="Times New Roman"/>
          <w:b/>
          <w:sz w:val="24"/>
          <w:szCs w:val="24"/>
        </w:rPr>
        <w:t>Выпускник получит возможность научиться:</w:t>
      </w:r>
    </w:p>
    <w:p w:rsidR="00577FF2" w:rsidRPr="00577FF2" w:rsidRDefault="00577FF2" w:rsidP="002F7A6D">
      <w:pPr>
        <w:numPr>
          <w:ilvl w:val="0"/>
          <w:numId w:val="6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t xml:space="preserve">безопасно использовать средства индивидуальной защиты велосипедиста; </w:t>
      </w:r>
    </w:p>
    <w:p w:rsidR="00577FF2" w:rsidRPr="00577FF2" w:rsidRDefault="00577FF2" w:rsidP="002F7A6D">
      <w:pPr>
        <w:numPr>
          <w:ilvl w:val="0"/>
          <w:numId w:val="6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t xml:space="preserve">классифицировать и характеризовать причины и последствия опасных ситуаций в туристических поездках; </w:t>
      </w:r>
    </w:p>
    <w:p w:rsidR="00577FF2" w:rsidRPr="00577FF2" w:rsidRDefault="00577FF2" w:rsidP="002F7A6D">
      <w:pPr>
        <w:numPr>
          <w:ilvl w:val="0"/>
          <w:numId w:val="6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i/>
          <w:sz w:val="24"/>
          <w:szCs w:val="24"/>
        </w:rPr>
        <w:t>готовиться к туристическим поездкам;</w:t>
      </w:r>
    </w:p>
    <w:p w:rsidR="00577FF2" w:rsidRPr="00577FF2" w:rsidRDefault="00577FF2" w:rsidP="002F7A6D">
      <w:pPr>
        <w:numPr>
          <w:ilvl w:val="0"/>
          <w:numId w:val="6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t xml:space="preserve">адекватно оценивать ситуацию и безопасно вести в туристических поездках; </w:t>
      </w:r>
    </w:p>
    <w:p w:rsidR="00577FF2" w:rsidRPr="00577FF2" w:rsidRDefault="00577FF2" w:rsidP="002F7A6D">
      <w:pPr>
        <w:numPr>
          <w:ilvl w:val="0"/>
          <w:numId w:val="6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t xml:space="preserve">анализировать последствия возможных опасных ситуаций в местах большого скопления людей; </w:t>
      </w:r>
    </w:p>
    <w:p w:rsidR="00577FF2" w:rsidRPr="00577FF2" w:rsidRDefault="00577FF2" w:rsidP="002F7A6D">
      <w:pPr>
        <w:numPr>
          <w:ilvl w:val="0"/>
          <w:numId w:val="6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t xml:space="preserve">анализировать последствия возможных опасных ситуаций криминогенного характера; </w:t>
      </w:r>
    </w:p>
    <w:p w:rsidR="00577FF2" w:rsidRPr="00577FF2" w:rsidRDefault="00577FF2" w:rsidP="002F7A6D">
      <w:pPr>
        <w:numPr>
          <w:ilvl w:val="0"/>
          <w:numId w:val="6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i/>
          <w:sz w:val="24"/>
          <w:szCs w:val="24"/>
        </w:rPr>
        <w:t>безопасно вести и применять права покупателя;</w:t>
      </w:r>
    </w:p>
    <w:p w:rsidR="00577FF2" w:rsidRPr="00577FF2" w:rsidRDefault="00577FF2" w:rsidP="002F7A6D">
      <w:pPr>
        <w:numPr>
          <w:ilvl w:val="0"/>
          <w:numId w:val="63"/>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i/>
          <w:sz w:val="24"/>
          <w:szCs w:val="24"/>
        </w:rPr>
      </w:pPr>
      <w:r w:rsidRPr="00577FF2">
        <w:rPr>
          <w:rFonts w:ascii="Times New Roman" w:hAnsi="Times New Roman" w:cs="Times New Roman"/>
          <w:i/>
          <w:sz w:val="24"/>
          <w:szCs w:val="24"/>
        </w:rPr>
        <w:t>анализировать последствия проявления терроризма, экстремизма, наркотизма;</w:t>
      </w:r>
    </w:p>
    <w:p w:rsidR="00577FF2" w:rsidRPr="00577FF2" w:rsidRDefault="00577FF2" w:rsidP="002F7A6D">
      <w:pPr>
        <w:numPr>
          <w:ilvl w:val="0"/>
          <w:numId w:val="63"/>
        </w:numPr>
        <w:tabs>
          <w:tab w:val="left" w:pos="993"/>
        </w:tabs>
        <w:autoSpaceDE w:val="0"/>
        <w:autoSpaceDN w:val="0"/>
        <w:adjustRightInd w:val="0"/>
        <w:spacing w:after="0" w:line="240" w:lineRule="auto"/>
        <w:ind w:left="0" w:firstLine="709"/>
        <w:contextualSpacing/>
        <w:jc w:val="both"/>
        <w:rPr>
          <w:rFonts w:ascii="Times New Roman" w:hAnsi="Times New Roman" w:cs="Times New Roman"/>
          <w:bCs/>
          <w:i/>
          <w:sz w:val="24"/>
          <w:szCs w:val="24"/>
        </w:rPr>
      </w:pPr>
      <w:r w:rsidRPr="00577FF2">
        <w:rPr>
          <w:rFonts w:ascii="Times New Roman" w:hAnsi="Times New Roman" w:cs="Times New Roman"/>
          <w:i/>
          <w:sz w:val="24"/>
          <w:szCs w:val="24"/>
        </w:rPr>
        <w:t>предвидеть пути и средства возможного вовлечения в террористическую, экстремистскую и наркотическую деятельность;</w:t>
      </w:r>
      <w:r w:rsidRPr="00577FF2">
        <w:rPr>
          <w:rFonts w:ascii="Times New Roman" w:hAnsi="Times New Roman" w:cs="Times New Roman"/>
          <w:bCs/>
          <w:i/>
          <w:sz w:val="24"/>
          <w:szCs w:val="24"/>
        </w:rPr>
        <w:t xml:space="preserve">анализировать влияние вредных привычек и факторов и на состояние своего здоровья; </w:t>
      </w:r>
    </w:p>
    <w:p w:rsidR="00577FF2" w:rsidRPr="00577FF2" w:rsidRDefault="00577FF2" w:rsidP="002F7A6D">
      <w:pPr>
        <w:numPr>
          <w:ilvl w:val="0"/>
          <w:numId w:val="6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bCs/>
          <w:i/>
          <w:sz w:val="24"/>
          <w:szCs w:val="24"/>
        </w:rPr>
        <w:t xml:space="preserve">характеризовать </w:t>
      </w:r>
      <w:r w:rsidRPr="00577FF2">
        <w:rPr>
          <w:rFonts w:ascii="Times New Roman" w:hAnsi="Times New Roman" w:cs="Times New Roman"/>
          <w:i/>
          <w:sz w:val="24"/>
          <w:szCs w:val="24"/>
        </w:rPr>
        <w:t xml:space="preserve">роль семьи в жизни личности и общества и ее влияние на здоровье человека; </w:t>
      </w:r>
    </w:p>
    <w:p w:rsidR="00577FF2" w:rsidRPr="00577FF2" w:rsidRDefault="00577FF2" w:rsidP="002F7A6D">
      <w:pPr>
        <w:numPr>
          <w:ilvl w:val="0"/>
          <w:numId w:val="6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577FF2" w:rsidRPr="00577FF2" w:rsidRDefault="00577FF2" w:rsidP="002F7A6D">
      <w:pPr>
        <w:numPr>
          <w:ilvl w:val="0"/>
          <w:numId w:val="6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577FF2" w:rsidRPr="00577FF2" w:rsidRDefault="00577FF2" w:rsidP="002F7A6D">
      <w:pPr>
        <w:numPr>
          <w:ilvl w:val="0"/>
          <w:numId w:val="6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7FF2">
        <w:rPr>
          <w:rFonts w:ascii="Times New Roman" w:hAnsi="Times New Roman" w:cs="Times New Roman"/>
          <w:i/>
          <w:sz w:val="24"/>
          <w:szCs w:val="24"/>
        </w:rPr>
        <w:t>классифицировать основные правовые аспекты оказания первой помощи;</w:t>
      </w:r>
    </w:p>
    <w:p w:rsidR="00577FF2" w:rsidRPr="00577FF2" w:rsidRDefault="00577FF2" w:rsidP="002F7A6D">
      <w:pPr>
        <w:numPr>
          <w:ilvl w:val="0"/>
          <w:numId w:val="6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t xml:space="preserve">оказывать первую помощь при не инфекционных заболеваниях; </w:t>
      </w:r>
    </w:p>
    <w:p w:rsidR="00577FF2" w:rsidRPr="00577FF2" w:rsidRDefault="00577FF2" w:rsidP="002F7A6D">
      <w:pPr>
        <w:numPr>
          <w:ilvl w:val="0"/>
          <w:numId w:val="6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t xml:space="preserve">оказывать первую помощь при инфекционных заболеваниях; </w:t>
      </w:r>
    </w:p>
    <w:p w:rsidR="00577FF2" w:rsidRPr="00577FF2" w:rsidRDefault="00577FF2" w:rsidP="002F7A6D">
      <w:pPr>
        <w:numPr>
          <w:ilvl w:val="0"/>
          <w:numId w:val="6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t>оказывать первую помощь при остановке сердечной деятельности;</w:t>
      </w:r>
    </w:p>
    <w:p w:rsidR="00577FF2" w:rsidRPr="00577FF2" w:rsidRDefault="00577FF2" w:rsidP="002F7A6D">
      <w:pPr>
        <w:numPr>
          <w:ilvl w:val="0"/>
          <w:numId w:val="6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t xml:space="preserve">оказывать первую помощь при коме; </w:t>
      </w:r>
    </w:p>
    <w:p w:rsidR="00577FF2" w:rsidRPr="00577FF2" w:rsidRDefault="00577FF2" w:rsidP="002F7A6D">
      <w:pPr>
        <w:numPr>
          <w:ilvl w:val="0"/>
          <w:numId w:val="6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t xml:space="preserve">оказывать первую помощь при поражении электрическим током; </w:t>
      </w:r>
    </w:p>
    <w:p w:rsidR="00577FF2" w:rsidRPr="00577FF2" w:rsidRDefault="00577FF2" w:rsidP="002F7A6D">
      <w:pPr>
        <w:numPr>
          <w:ilvl w:val="0"/>
          <w:numId w:val="6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577FF2" w:rsidRPr="00577FF2" w:rsidRDefault="00577FF2" w:rsidP="002F7A6D">
      <w:pPr>
        <w:numPr>
          <w:ilvl w:val="0"/>
          <w:numId w:val="6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t xml:space="preserve">усваивать приемы действий в различных опасных и чрезвычайных ситуациях; </w:t>
      </w:r>
    </w:p>
    <w:p w:rsidR="00577FF2" w:rsidRPr="00577FF2" w:rsidRDefault="00577FF2" w:rsidP="002F7A6D">
      <w:pPr>
        <w:numPr>
          <w:ilvl w:val="0"/>
          <w:numId w:val="6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577FF2" w:rsidRPr="00577FF2" w:rsidRDefault="00577FF2" w:rsidP="002F7A6D">
      <w:pPr>
        <w:numPr>
          <w:ilvl w:val="0"/>
          <w:numId w:val="6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577FF2">
        <w:rPr>
          <w:rFonts w:ascii="Times New Roman" w:hAnsi="Times New Roman" w:cs="Times New Roman"/>
          <w:i/>
          <w:sz w:val="24"/>
          <w:szCs w:val="24"/>
        </w:rPr>
        <w:lastRenderedPageBreak/>
        <w:t>творчески решать моделируемые ситуации и практические задачи в области безопасности жизнедеятельности.</w:t>
      </w:r>
    </w:p>
    <w:p w:rsidR="002C3B9E" w:rsidRPr="002C3B9E" w:rsidRDefault="00AE4D1C" w:rsidP="00577FF2">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1.2.5</w:t>
      </w:r>
      <w:r w:rsidR="002C3B9E" w:rsidRPr="002C3B9E">
        <w:rPr>
          <w:rFonts w:ascii="Times New Roman" w:eastAsia="Calibri" w:hAnsi="Times New Roman" w:cs="Times New Roman"/>
          <w:b/>
          <w:sz w:val="24"/>
          <w:szCs w:val="24"/>
        </w:rPr>
        <w:t>.18. Основы духовно-нравственной культуры народов России</w:t>
      </w:r>
    </w:p>
    <w:p w:rsidR="002C3B9E" w:rsidRPr="002C3B9E" w:rsidRDefault="002C3B9E" w:rsidP="0090559F">
      <w:pPr>
        <w:spacing w:after="0" w:line="240" w:lineRule="auto"/>
        <w:contextualSpacing/>
        <w:jc w:val="both"/>
        <w:rPr>
          <w:rFonts w:ascii="Times New Roman" w:eastAsia="Calibri" w:hAnsi="Times New Roman" w:cs="Times New Roman"/>
        </w:rPr>
      </w:pPr>
      <w:r w:rsidRPr="002C3B9E">
        <w:rPr>
          <w:rFonts w:ascii="Times New Roman" w:eastAsia="Calibri" w:hAnsi="Times New Roman" w:cs="Times New Roman"/>
        </w:rPr>
        <w:t xml:space="preserve">Выпускник научится: </w:t>
      </w:r>
    </w:p>
    <w:p w:rsidR="002C3B9E" w:rsidRPr="002C3B9E" w:rsidRDefault="002C3B9E" w:rsidP="0090559F">
      <w:pPr>
        <w:spacing w:after="0" w:line="240" w:lineRule="auto"/>
        <w:contextualSpacing/>
        <w:rPr>
          <w:rFonts w:ascii="Times New Roman" w:eastAsia="Times New Roman" w:hAnsi="Times New Roman" w:cs="Times New Roman"/>
          <w:sz w:val="24"/>
          <w:szCs w:val="32"/>
          <w:lang w:eastAsia="ru-RU" w:bidi="en-US"/>
        </w:rPr>
      </w:pPr>
      <w:r>
        <w:rPr>
          <w:rFonts w:ascii="Times New Roman" w:eastAsia="Times New Roman" w:hAnsi="Times New Roman" w:cs="Times New Roman"/>
          <w:sz w:val="24"/>
          <w:szCs w:val="32"/>
          <w:lang w:bidi="en-US"/>
        </w:rPr>
        <w:t xml:space="preserve">- </w:t>
      </w:r>
      <w:r w:rsidRPr="002C3B9E">
        <w:rPr>
          <w:rFonts w:ascii="Times New Roman" w:eastAsia="Times New Roman" w:hAnsi="Times New Roman" w:cs="Times New Roman"/>
          <w:sz w:val="24"/>
          <w:szCs w:val="32"/>
          <w:lang w:bidi="en-US"/>
        </w:rPr>
        <w:t xml:space="preserve">характеризовать </w:t>
      </w:r>
      <w:r w:rsidRPr="002C3B9E">
        <w:rPr>
          <w:rFonts w:ascii="Times New Roman" w:eastAsia="Times New Roman" w:hAnsi="Times New Roman" w:cs="Times New Roman"/>
          <w:sz w:val="24"/>
          <w:szCs w:val="32"/>
          <w:lang w:eastAsia="ru-RU" w:bidi="en-US"/>
        </w:rPr>
        <w:t xml:space="preserve">основные понятия религиозных культур;  историю   возникновения религиозных культур;  историю развития различных религиозных культур в истории России;                                                                                                                                                                                                                                                                  </w:t>
      </w:r>
      <w:r w:rsidR="009F0C6B">
        <w:rPr>
          <w:rFonts w:ascii="Times New Roman" w:eastAsia="Times New Roman" w:hAnsi="Times New Roman" w:cs="Times New Roman"/>
          <w:sz w:val="24"/>
          <w:szCs w:val="32"/>
          <w:lang w:eastAsia="ru-RU" w:bidi="en-US"/>
        </w:rPr>
        <w:t xml:space="preserve">- </w:t>
      </w:r>
      <w:r w:rsidRPr="002C3B9E">
        <w:rPr>
          <w:rFonts w:ascii="Times New Roman" w:eastAsia="Times New Roman" w:hAnsi="Times New Roman" w:cs="Times New Roman"/>
          <w:sz w:val="24"/>
          <w:szCs w:val="32"/>
          <w:lang w:bidi="en-US"/>
        </w:rPr>
        <w:t>понимать</w:t>
      </w:r>
      <w:r w:rsidRPr="002C3B9E">
        <w:rPr>
          <w:rFonts w:ascii="Times New Roman" w:eastAsia="Times New Roman" w:hAnsi="Times New Roman" w:cs="Times New Roman"/>
          <w:sz w:val="24"/>
          <w:szCs w:val="32"/>
          <w:lang w:eastAsia="ru-RU" w:bidi="en-US"/>
        </w:rPr>
        <w:t> особ</w:t>
      </w:r>
      <w:r w:rsidR="009F0C6B">
        <w:rPr>
          <w:rFonts w:ascii="Times New Roman" w:eastAsia="Times New Roman" w:hAnsi="Times New Roman" w:cs="Times New Roman"/>
          <w:sz w:val="24"/>
          <w:szCs w:val="32"/>
          <w:lang w:eastAsia="ru-RU" w:bidi="en-US"/>
        </w:rPr>
        <w:t xml:space="preserve">енности и традиции религий; </w:t>
      </w:r>
      <w:r w:rsidR="009F0C6B">
        <w:rPr>
          <w:rFonts w:ascii="Times New Roman" w:eastAsia="Times New Roman" w:hAnsi="Times New Roman" w:cs="Times New Roman"/>
          <w:sz w:val="24"/>
          <w:szCs w:val="32"/>
          <w:lang w:eastAsia="ru-RU" w:bidi="en-US"/>
        </w:rPr>
        <w:br/>
        <w:t xml:space="preserve">- </w:t>
      </w:r>
      <w:r w:rsidRPr="002C3B9E">
        <w:rPr>
          <w:rFonts w:ascii="Times New Roman" w:eastAsia="Times New Roman" w:hAnsi="Times New Roman" w:cs="Times New Roman"/>
          <w:sz w:val="24"/>
          <w:szCs w:val="32"/>
          <w:lang w:bidi="en-US"/>
        </w:rPr>
        <w:t xml:space="preserve">понимать </w:t>
      </w:r>
      <w:r w:rsidRPr="002C3B9E">
        <w:rPr>
          <w:rFonts w:ascii="Times New Roman" w:eastAsia="Times New Roman" w:hAnsi="Times New Roman" w:cs="Times New Roman"/>
          <w:sz w:val="24"/>
          <w:szCs w:val="32"/>
          <w:lang w:eastAsia="ru-RU" w:bidi="en-US"/>
        </w:rPr>
        <w:t>описание основных содержательных составляющих священных книг, сооружений, праздников и святынь;</w:t>
      </w:r>
    </w:p>
    <w:p w:rsidR="002C3B9E" w:rsidRPr="002C3B9E" w:rsidRDefault="009F0C6B" w:rsidP="0090559F">
      <w:pPr>
        <w:spacing w:after="0" w:line="240" w:lineRule="auto"/>
        <w:contextualSpacing/>
        <w:rPr>
          <w:rFonts w:ascii="Times New Roman" w:eastAsia="Times New Roman" w:hAnsi="Times New Roman" w:cs="Times New Roman"/>
          <w:sz w:val="24"/>
          <w:szCs w:val="32"/>
          <w:lang w:eastAsia="ru-RU" w:bidi="en-US"/>
        </w:rPr>
      </w:pPr>
      <w:r>
        <w:rPr>
          <w:rFonts w:ascii="Times New Roman" w:eastAsia="Times New Roman" w:hAnsi="Times New Roman" w:cs="Times New Roman"/>
          <w:sz w:val="24"/>
          <w:szCs w:val="32"/>
          <w:lang w:bidi="en-US"/>
        </w:rPr>
        <w:t xml:space="preserve">- </w:t>
      </w:r>
      <w:r w:rsidR="002C3B9E" w:rsidRPr="002C3B9E">
        <w:rPr>
          <w:rFonts w:ascii="Times New Roman" w:eastAsia="Times New Roman" w:hAnsi="Times New Roman" w:cs="Times New Roman"/>
          <w:sz w:val="24"/>
          <w:szCs w:val="32"/>
          <w:lang w:eastAsia="ru-RU" w:bidi="en-US"/>
        </w:rPr>
        <w:t>описывать различные явления</w:t>
      </w:r>
      <w:r>
        <w:rPr>
          <w:rFonts w:ascii="Times New Roman" w:eastAsia="Times New Roman" w:hAnsi="Times New Roman" w:cs="Times New Roman"/>
          <w:sz w:val="24"/>
          <w:szCs w:val="32"/>
          <w:lang w:eastAsia="ru-RU" w:bidi="en-US"/>
        </w:rPr>
        <w:t xml:space="preserve"> религиозных традиций и культур</w:t>
      </w:r>
    </w:p>
    <w:p w:rsidR="009F0C6B" w:rsidRDefault="002C3B9E" w:rsidP="0090559F">
      <w:pPr>
        <w:spacing w:after="0" w:line="240" w:lineRule="auto"/>
        <w:contextualSpacing/>
        <w:jc w:val="both"/>
        <w:rPr>
          <w:rFonts w:ascii="Times New Roman" w:eastAsia="Times New Roman" w:hAnsi="Times New Roman" w:cs="Times New Roman"/>
          <w:sz w:val="24"/>
          <w:szCs w:val="32"/>
          <w:lang w:bidi="en-US"/>
        </w:rPr>
      </w:pPr>
      <w:r w:rsidRPr="002C3B9E">
        <w:rPr>
          <w:rFonts w:ascii="Times New Roman" w:eastAsia="Times New Roman" w:hAnsi="Times New Roman" w:cs="Times New Roman"/>
          <w:i/>
          <w:iCs/>
          <w:sz w:val="24"/>
          <w:szCs w:val="32"/>
          <w:lang w:bidi="en-US"/>
        </w:rPr>
        <w:t>Выпускник получит возможность научиться:</w:t>
      </w:r>
    </w:p>
    <w:p w:rsidR="002C3B9E" w:rsidRPr="002C3B9E" w:rsidRDefault="009F0C6B" w:rsidP="0090559F">
      <w:pPr>
        <w:spacing w:after="0" w:line="240" w:lineRule="auto"/>
        <w:contextualSpacing/>
        <w:jc w:val="both"/>
        <w:rPr>
          <w:rFonts w:ascii="Times New Roman" w:eastAsia="Times New Roman" w:hAnsi="Times New Roman" w:cs="Times New Roman"/>
          <w:sz w:val="24"/>
          <w:szCs w:val="32"/>
          <w:lang w:bidi="en-US"/>
        </w:rPr>
      </w:pPr>
      <w:r>
        <w:rPr>
          <w:rFonts w:ascii="Times New Roman" w:eastAsia="Times New Roman" w:hAnsi="Times New Roman" w:cs="Times New Roman"/>
          <w:i/>
          <w:color w:val="222222"/>
          <w:sz w:val="24"/>
          <w:szCs w:val="24"/>
          <w:lang w:eastAsia="ru-RU" w:bidi="en-US"/>
        </w:rPr>
        <w:t>-</w:t>
      </w:r>
      <w:r w:rsidR="002C3B9E" w:rsidRPr="002C3B9E">
        <w:rPr>
          <w:rFonts w:ascii="Times New Roman" w:eastAsia="Times New Roman" w:hAnsi="Times New Roman" w:cs="Times New Roman"/>
          <w:i/>
          <w:color w:val="222222"/>
          <w:sz w:val="24"/>
          <w:szCs w:val="24"/>
          <w:lang w:eastAsia="ru-RU" w:bidi="en-US"/>
        </w:rPr>
        <w:t xml:space="preserve"> устанавливать взаимосвязь между религиозной </w:t>
      </w:r>
      <w:r>
        <w:rPr>
          <w:rFonts w:ascii="Times New Roman" w:eastAsia="Times New Roman" w:hAnsi="Times New Roman" w:cs="Times New Roman"/>
          <w:i/>
          <w:color w:val="222222"/>
          <w:sz w:val="24"/>
          <w:szCs w:val="24"/>
          <w:lang w:eastAsia="ru-RU" w:bidi="en-US"/>
        </w:rPr>
        <w:t xml:space="preserve">культурой и поведением людей; </w:t>
      </w:r>
      <w:r>
        <w:rPr>
          <w:rFonts w:ascii="Times New Roman" w:eastAsia="Times New Roman" w:hAnsi="Times New Roman" w:cs="Times New Roman"/>
          <w:i/>
          <w:color w:val="222222"/>
          <w:sz w:val="24"/>
          <w:szCs w:val="24"/>
          <w:lang w:eastAsia="ru-RU" w:bidi="en-US"/>
        </w:rPr>
        <w:br/>
        <w:t xml:space="preserve">- </w:t>
      </w:r>
      <w:r w:rsidR="002C3B9E" w:rsidRPr="002C3B9E">
        <w:rPr>
          <w:rFonts w:ascii="Times New Roman" w:eastAsia="Times New Roman" w:hAnsi="Times New Roman" w:cs="Times New Roman"/>
          <w:i/>
          <w:color w:val="222222"/>
          <w:sz w:val="24"/>
          <w:szCs w:val="24"/>
          <w:lang w:eastAsia="ru-RU" w:bidi="en-US"/>
        </w:rPr>
        <w:t xml:space="preserve"> излагать свое мнение по поводу значения религиозной культуры (культур) в жизни людей и общества; </w:t>
      </w:r>
      <w:r w:rsidR="002C3B9E" w:rsidRPr="002C3B9E">
        <w:rPr>
          <w:rFonts w:ascii="Times New Roman" w:eastAsia="Times New Roman" w:hAnsi="Times New Roman" w:cs="Times New Roman"/>
          <w:i/>
          <w:color w:val="222222"/>
          <w:sz w:val="24"/>
          <w:szCs w:val="24"/>
          <w:lang w:eastAsia="ru-RU" w:bidi="en-US"/>
        </w:rPr>
        <w:br/>
      </w:r>
      <w:r>
        <w:rPr>
          <w:rFonts w:ascii="Times New Roman" w:eastAsia="Times New Roman" w:hAnsi="Times New Roman" w:cs="Times New Roman"/>
          <w:i/>
          <w:color w:val="222222"/>
          <w:sz w:val="24"/>
          <w:szCs w:val="24"/>
          <w:lang w:eastAsia="ru-RU" w:bidi="en-US"/>
        </w:rPr>
        <w:t>-</w:t>
      </w:r>
      <w:r w:rsidR="002C3B9E" w:rsidRPr="002C3B9E">
        <w:rPr>
          <w:rFonts w:ascii="Times New Roman" w:eastAsia="Times New Roman" w:hAnsi="Times New Roman" w:cs="Times New Roman"/>
          <w:i/>
          <w:color w:val="222222"/>
          <w:sz w:val="24"/>
          <w:szCs w:val="24"/>
          <w:lang w:eastAsia="ru-RU" w:bidi="en-US"/>
        </w:rPr>
        <w:t xml:space="preserve"> соотносить нравственные формы поведения с нормами религиозной культуры; </w:t>
      </w:r>
      <w:r w:rsidR="002C3B9E" w:rsidRPr="002C3B9E">
        <w:rPr>
          <w:rFonts w:ascii="Times New Roman" w:eastAsia="Times New Roman" w:hAnsi="Times New Roman" w:cs="Times New Roman"/>
          <w:i/>
          <w:color w:val="222222"/>
          <w:sz w:val="24"/>
          <w:szCs w:val="24"/>
          <w:lang w:eastAsia="ru-RU" w:bidi="en-US"/>
        </w:rPr>
        <w:br/>
      </w:r>
      <w:r>
        <w:rPr>
          <w:rFonts w:ascii="Times New Roman" w:eastAsia="Times New Roman" w:hAnsi="Times New Roman" w:cs="Times New Roman"/>
          <w:i/>
          <w:color w:val="222222"/>
          <w:sz w:val="24"/>
          <w:szCs w:val="24"/>
          <w:lang w:eastAsia="ru-RU" w:bidi="en-US"/>
        </w:rPr>
        <w:t xml:space="preserve">- </w:t>
      </w:r>
      <w:r w:rsidR="002C3B9E" w:rsidRPr="002C3B9E">
        <w:rPr>
          <w:rFonts w:ascii="Times New Roman" w:eastAsia="Times New Roman" w:hAnsi="Times New Roman" w:cs="Times New Roman"/>
          <w:i/>
          <w:color w:val="222222"/>
          <w:sz w:val="24"/>
          <w:szCs w:val="24"/>
          <w:lang w:eastAsia="ru-RU" w:bidi="en-US"/>
        </w:rPr>
        <w:t> строить толерантное отношение с представителями разных мировозз</w:t>
      </w:r>
      <w:r>
        <w:rPr>
          <w:rFonts w:ascii="Times New Roman" w:eastAsia="Times New Roman" w:hAnsi="Times New Roman" w:cs="Times New Roman"/>
          <w:i/>
          <w:color w:val="222222"/>
          <w:sz w:val="24"/>
          <w:szCs w:val="24"/>
          <w:lang w:eastAsia="ru-RU" w:bidi="en-US"/>
        </w:rPr>
        <w:t xml:space="preserve">рений и культурных традиций; </w:t>
      </w:r>
      <w:r>
        <w:rPr>
          <w:rFonts w:ascii="Times New Roman" w:eastAsia="Times New Roman" w:hAnsi="Times New Roman" w:cs="Times New Roman"/>
          <w:i/>
          <w:color w:val="222222"/>
          <w:sz w:val="24"/>
          <w:szCs w:val="24"/>
          <w:lang w:eastAsia="ru-RU" w:bidi="en-US"/>
        </w:rPr>
        <w:br/>
        <w:t xml:space="preserve">- </w:t>
      </w:r>
      <w:r w:rsidR="002C3B9E" w:rsidRPr="002C3B9E">
        <w:rPr>
          <w:rFonts w:ascii="Times New Roman" w:eastAsia="Times New Roman" w:hAnsi="Times New Roman" w:cs="Times New Roman"/>
          <w:i/>
          <w:color w:val="222222"/>
          <w:sz w:val="24"/>
          <w:szCs w:val="24"/>
          <w:lang w:eastAsia="ru-RU" w:bidi="en-US"/>
        </w:rPr>
        <w:t xml:space="preserve"> осуществлять поиск необходимой информации для выполнения заданий; </w:t>
      </w:r>
    </w:p>
    <w:p w:rsidR="002C3B9E" w:rsidRPr="002C3B9E" w:rsidRDefault="009F0C6B" w:rsidP="009F0C6B">
      <w:pPr>
        <w:spacing w:after="0" w:line="240" w:lineRule="auto"/>
        <w:rPr>
          <w:rFonts w:ascii="Times New Roman" w:eastAsia="Times New Roman" w:hAnsi="Times New Roman" w:cs="Times New Roman"/>
          <w:i/>
          <w:color w:val="222222"/>
          <w:sz w:val="24"/>
          <w:szCs w:val="24"/>
          <w:lang w:eastAsia="ru-RU" w:bidi="en-US"/>
        </w:rPr>
      </w:pPr>
      <w:r>
        <w:rPr>
          <w:rFonts w:ascii="Times New Roman" w:eastAsia="Times New Roman" w:hAnsi="Times New Roman" w:cs="Times New Roman"/>
          <w:i/>
          <w:sz w:val="24"/>
          <w:szCs w:val="24"/>
          <w:lang w:bidi="en-US"/>
        </w:rPr>
        <w:t xml:space="preserve">- </w:t>
      </w:r>
      <w:r w:rsidR="002C3B9E" w:rsidRPr="002C3B9E">
        <w:rPr>
          <w:rFonts w:ascii="Times New Roman" w:eastAsia="Times New Roman" w:hAnsi="Times New Roman" w:cs="Times New Roman"/>
          <w:i/>
          <w:color w:val="222222"/>
          <w:sz w:val="24"/>
          <w:szCs w:val="24"/>
          <w:lang w:eastAsia="ru-RU" w:bidi="en-US"/>
        </w:rPr>
        <w:t xml:space="preserve">участвовать в диспутах; </w:t>
      </w:r>
    </w:p>
    <w:p w:rsidR="0090559F" w:rsidRPr="007C31AA" w:rsidRDefault="009F0C6B" w:rsidP="007C31AA">
      <w:pPr>
        <w:spacing w:after="0" w:line="240" w:lineRule="auto"/>
        <w:rPr>
          <w:rFonts w:ascii="Times New Roman" w:eastAsia="Times New Roman" w:hAnsi="Times New Roman" w:cs="Times New Roman"/>
          <w:i/>
          <w:sz w:val="24"/>
          <w:szCs w:val="24"/>
          <w:lang w:bidi="en-US"/>
        </w:rPr>
      </w:pPr>
      <w:r>
        <w:rPr>
          <w:rFonts w:ascii="Times New Roman" w:eastAsia="Times New Roman" w:hAnsi="Times New Roman" w:cs="Times New Roman"/>
          <w:i/>
          <w:sz w:val="24"/>
          <w:szCs w:val="24"/>
          <w:lang w:bidi="en-US"/>
        </w:rPr>
        <w:t xml:space="preserve">- </w:t>
      </w:r>
      <w:r w:rsidR="002C3B9E" w:rsidRPr="002C3B9E">
        <w:rPr>
          <w:rFonts w:ascii="Times New Roman" w:eastAsia="Times New Roman" w:hAnsi="Times New Roman" w:cs="Times New Roman"/>
          <w:i/>
          <w:color w:val="222222"/>
          <w:sz w:val="24"/>
          <w:szCs w:val="24"/>
          <w:lang w:eastAsia="ru-RU" w:bidi="en-US"/>
        </w:rPr>
        <w:t xml:space="preserve">слушать собеседника и излагать свое мнение; </w:t>
      </w:r>
      <w:r w:rsidR="002C3B9E" w:rsidRPr="002C3B9E">
        <w:rPr>
          <w:rFonts w:ascii="Times New Roman" w:eastAsia="Times New Roman" w:hAnsi="Times New Roman" w:cs="Times New Roman"/>
          <w:i/>
          <w:color w:val="222222"/>
          <w:sz w:val="24"/>
          <w:szCs w:val="24"/>
          <w:lang w:eastAsia="ru-RU" w:bidi="en-US"/>
        </w:rPr>
        <w:br/>
      </w:r>
      <w:r>
        <w:rPr>
          <w:rFonts w:ascii="Times New Roman" w:eastAsia="Times New Roman" w:hAnsi="Times New Roman" w:cs="Times New Roman"/>
          <w:i/>
          <w:color w:val="222222"/>
          <w:sz w:val="24"/>
          <w:szCs w:val="24"/>
          <w:lang w:eastAsia="ru-RU" w:bidi="en-US"/>
        </w:rPr>
        <w:t xml:space="preserve">- </w:t>
      </w:r>
      <w:r w:rsidR="002C3B9E" w:rsidRPr="002C3B9E">
        <w:rPr>
          <w:rFonts w:ascii="Times New Roman" w:eastAsia="Times New Roman" w:hAnsi="Times New Roman" w:cs="Times New Roman"/>
          <w:i/>
          <w:color w:val="222222"/>
          <w:sz w:val="24"/>
          <w:szCs w:val="24"/>
          <w:lang w:eastAsia="ru-RU" w:bidi="en-US"/>
        </w:rPr>
        <w:t> готовить сообщения по выбранным темам.</w:t>
      </w:r>
    </w:p>
    <w:p w:rsidR="0090559F" w:rsidRDefault="0090559F" w:rsidP="002C1600">
      <w:pPr>
        <w:autoSpaceDE w:val="0"/>
        <w:autoSpaceDN w:val="0"/>
        <w:adjustRightInd w:val="0"/>
        <w:spacing w:after="0" w:line="240" w:lineRule="auto"/>
        <w:jc w:val="both"/>
        <w:rPr>
          <w:rFonts w:ascii="Times New Roman" w:hAnsi="Times New Roman" w:cs="Times New Roman"/>
          <w:b/>
          <w:sz w:val="24"/>
          <w:szCs w:val="24"/>
        </w:rPr>
      </w:pPr>
    </w:p>
    <w:p w:rsidR="002C1600" w:rsidRDefault="002C1600" w:rsidP="002C1600">
      <w:pPr>
        <w:autoSpaceDE w:val="0"/>
        <w:autoSpaceDN w:val="0"/>
        <w:adjustRightInd w:val="0"/>
        <w:spacing w:after="0" w:line="240" w:lineRule="auto"/>
        <w:jc w:val="both"/>
        <w:rPr>
          <w:rFonts w:ascii="Times New Roman" w:hAnsi="Times New Roman" w:cs="Times New Roman"/>
          <w:b/>
          <w:sz w:val="24"/>
          <w:szCs w:val="24"/>
        </w:rPr>
      </w:pPr>
      <w:r w:rsidRPr="004F1BAB">
        <w:rPr>
          <w:rFonts w:ascii="Times New Roman" w:hAnsi="Times New Roman" w:cs="Times New Roman"/>
          <w:b/>
          <w:sz w:val="24"/>
          <w:szCs w:val="24"/>
        </w:rPr>
        <w:t>1.3. Система оценки достижения планируемых результатов освоения основной образовательной программы основного общего образования</w:t>
      </w:r>
    </w:p>
    <w:p w:rsidR="004F1BAB" w:rsidRPr="004F1BAB" w:rsidRDefault="004F1BAB" w:rsidP="004F1BAB">
      <w:pPr>
        <w:autoSpaceDE w:val="0"/>
        <w:autoSpaceDN w:val="0"/>
        <w:adjustRightInd w:val="0"/>
        <w:spacing w:after="0" w:line="240" w:lineRule="auto"/>
        <w:jc w:val="both"/>
        <w:rPr>
          <w:rFonts w:ascii="Times New Roman" w:hAnsi="Times New Roman" w:cs="Times New Roman"/>
          <w:b/>
          <w:sz w:val="24"/>
          <w:szCs w:val="24"/>
        </w:rPr>
      </w:pPr>
      <w:r w:rsidRPr="004F1BAB">
        <w:rPr>
          <w:rFonts w:ascii="Times New Roman" w:hAnsi="Times New Roman" w:cs="Times New Roman"/>
          <w:b/>
          <w:sz w:val="24"/>
          <w:szCs w:val="24"/>
        </w:rPr>
        <w:t>1.3.1. Общие положения</w:t>
      </w:r>
    </w:p>
    <w:p w:rsidR="004F1BAB" w:rsidRDefault="004F1BAB" w:rsidP="004F1BAB">
      <w:pPr>
        <w:autoSpaceDE w:val="0"/>
        <w:autoSpaceDN w:val="0"/>
        <w:adjustRightInd w:val="0"/>
        <w:spacing w:after="0" w:line="240" w:lineRule="auto"/>
        <w:jc w:val="both"/>
        <w:rPr>
          <w:rFonts w:ascii="Times New Roman" w:hAnsi="Times New Roman" w:cs="Times New Roman"/>
          <w:sz w:val="24"/>
          <w:szCs w:val="24"/>
        </w:rPr>
      </w:pPr>
      <w:r w:rsidRPr="004F1BAB">
        <w:rPr>
          <w:rFonts w:ascii="Times New Roman" w:hAnsi="Times New Roman" w:cs="Times New Roman"/>
          <w:sz w:val="24"/>
          <w:szCs w:val="24"/>
        </w:rPr>
        <w:t>Система оценки достижения планируемых результатов (далее – система оценки)</w:t>
      </w:r>
      <w:r>
        <w:rPr>
          <w:rFonts w:ascii="Times New Roman" w:hAnsi="Times New Roman" w:cs="Times New Roman"/>
          <w:sz w:val="24"/>
          <w:szCs w:val="24"/>
        </w:rPr>
        <w:t xml:space="preserve"> представляет собой один из инструментов реализации требований стандарта к результатам освоения ООП ООО, направленных на обеспечение качества образования, что предполагает вовлеченность в оценочную деятельность как педагогов, так и обучающихся.</w:t>
      </w:r>
    </w:p>
    <w:p w:rsidR="004F1BAB" w:rsidRPr="004F1BAB" w:rsidRDefault="004F1BAB" w:rsidP="004F1B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Ее основной функцией является ориентация образовательной деятельности на достижение планируемых результатов ос</w:t>
      </w:r>
      <w:r w:rsidR="00B741A7">
        <w:rPr>
          <w:rFonts w:ascii="Times New Roman" w:hAnsi="Times New Roman" w:cs="Times New Roman"/>
          <w:sz w:val="24"/>
          <w:szCs w:val="24"/>
        </w:rPr>
        <w:t>в</w:t>
      </w:r>
      <w:r>
        <w:rPr>
          <w:rFonts w:ascii="Times New Roman" w:hAnsi="Times New Roman" w:cs="Times New Roman"/>
          <w:sz w:val="24"/>
          <w:szCs w:val="24"/>
        </w:rPr>
        <w:t>оения ООП ООО и обеспечение  эффективной обратной связи, позволяющей осуществлять управление образовательной деятельностью</w:t>
      </w:r>
      <w:r w:rsidR="00B741A7">
        <w:rPr>
          <w:rFonts w:ascii="Times New Roman" w:hAnsi="Times New Roman" w:cs="Times New Roman"/>
          <w:sz w:val="24"/>
          <w:szCs w:val="24"/>
        </w:rPr>
        <w:t>.</w:t>
      </w:r>
    </w:p>
    <w:p w:rsidR="004F1BAB" w:rsidRPr="004F1BAB" w:rsidRDefault="004F1BAB" w:rsidP="004F1BAB">
      <w:pPr>
        <w:autoSpaceDE w:val="0"/>
        <w:autoSpaceDN w:val="0"/>
        <w:adjustRightInd w:val="0"/>
        <w:spacing w:after="0" w:line="240" w:lineRule="auto"/>
        <w:jc w:val="both"/>
        <w:rPr>
          <w:rFonts w:ascii="Times New Roman" w:hAnsi="Times New Roman" w:cs="Times New Roman"/>
          <w:sz w:val="24"/>
          <w:szCs w:val="24"/>
        </w:rPr>
      </w:pPr>
      <w:r w:rsidRPr="004F1BAB">
        <w:rPr>
          <w:rFonts w:ascii="Times New Roman" w:hAnsi="Times New Roman" w:cs="Times New Roman"/>
          <w:sz w:val="24"/>
          <w:szCs w:val="24"/>
        </w:rPr>
        <w:t xml:space="preserve">Основными </w:t>
      </w:r>
      <w:r w:rsidRPr="004F1BAB">
        <w:rPr>
          <w:rFonts w:ascii="Times New Roman" w:hAnsi="Times New Roman" w:cs="Times New Roman"/>
          <w:b/>
          <w:bCs/>
          <w:sz w:val="24"/>
          <w:szCs w:val="24"/>
        </w:rPr>
        <w:t xml:space="preserve">направлениями и целями </w:t>
      </w:r>
      <w:r w:rsidRPr="004F1BAB">
        <w:rPr>
          <w:rFonts w:ascii="Times New Roman" w:hAnsi="Times New Roman" w:cs="Times New Roman"/>
          <w:sz w:val="24"/>
          <w:szCs w:val="24"/>
        </w:rPr>
        <w:t xml:space="preserve">оценочной деятельности в </w:t>
      </w:r>
      <w:r w:rsidR="007D6847">
        <w:rPr>
          <w:rFonts w:ascii="Times New Roman" w:hAnsi="Times New Roman" w:cs="Times New Roman"/>
          <w:sz w:val="24"/>
          <w:szCs w:val="24"/>
        </w:rPr>
        <w:t xml:space="preserve">МКОУ Гвазденская СОШ </w:t>
      </w:r>
      <w:r w:rsidR="0044196C">
        <w:rPr>
          <w:rFonts w:ascii="Times New Roman" w:hAnsi="Times New Roman" w:cs="Times New Roman"/>
          <w:sz w:val="24"/>
          <w:szCs w:val="24"/>
        </w:rPr>
        <w:t xml:space="preserve">в соответствии с </w:t>
      </w:r>
      <w:r w:rsidRPr="004F1BAB">
        <w:rPr>
          <w:rFonts w:ascii="Times New Roman" w:hAnsi="Times New Roman" w:cs="Times New Roman"/>
          <w:sz w:val="24"/>
          <w:szCs w:val="24"/>
        </w:rPr>
        <w:t>требованиями ФГОС ООО являются:</w:t>
      </w:r>
    </w:p>
    <w:p w:rsidR="004F1BAB" w:rsidRPr="004F1BAB" w:rsidRDefault="004F1BAB" w:rsidP="004F1B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F1BAB">
        <w:rPr>
          <w:rFonts w:ascii="Times New Roman" w:hAnsi="Times New Roman" w:cs="Times New Roman"/>
          <w:sz w:val="24"/>
          <w:szCs w:val="24"/>
        </w:rPr>
        <w:t>оценка образовательных достижений обучающихся</w:t>
      </w:r>
      <w:r w:rsidR="00B741A7">
        <w:rPr>
          <w:rFonts w:ascii="Times New Roman" w:hAnsi="Times New Roman" w:cs="Times New Roman"/>
          <w:sz w:val="24"/>
          <w:szCs w:val="24"/>
        </w:rPr>
        <w:t xml:space="preserve"> на</w:t>
      </w:r>
      <w:r w:rsidRPr="004F1BAB">
        <w:rPr>
          <w:rFonts w:ascii="Times New Roman" w:hAnsi="Times New Roman" w:cs="Times New Roman"/>
          <w:sz w:val="24"/>
          <w:szCs w:val="24"/>
        </w:rPr>
        <w:t xml:space="preserve"> различных этапах обучения как основа их</w:t>
      </w:r>
    </w:p>
    <w:p w:rsidR="004F1BAB" w:rsidRPr="004F1BAB" w:rsidRDefault="004F1BAB" w:rsidP="004F1BAB">
      <w:pPr>
        <w:autoSpaceDE w:val="0"/>
        <w:autoSpaceDN w:val="0"/>
        <w:adjustRightInd w:val="0"/>
        <w:spacing w:after="0" w:line="240" w:lineRule="auto"/>
        <w:jc w:val="both"/>
        <w:rPr>
          <w:rFonts w:ascii="Times New Roman" w:hAnsi="Times New Roman" w:cs="Times New Roman"/>
          <w:sz w:val="24"/>
          <w:szCs w:val="24"/>
        </w:rPr>
      </w:pPr>
      <w:r w:rsidRPr="004F1BAB">
        <w:rPr>
          <w:rFonts w:ascii="Times New Roman" w:hAnsi="Times New Roman" w:cs="Times New Roman"/>
          <w:sz w:val="24"/>
          <w:szCs w:val="24"/>
        </w:rPr>
        <w:t>промежуточной и итоговой аттестации, а также основа процедур внутреннего мониторинга образовательной организации,мониторинговых исследований муниципального регионального и федерального уровней;</w:t>
      </w:r>
    </w:p>
    <w:p w:rsidR="004F1BAB" w:rsidRPr="004F1BAB" w:rsidRDefault="004F1BAB" w:rsidP="004F1B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F1BAB">
        <w:rPr>
          <w:rFonts w:ascii="Times New Roman" w:hAnsi="Times New Roman" w:cs="Times New Roman"/>
          <w:sz w:val="24"/>
          <w:szCs w:val="24"/>
        </w:rPr>
        <w:t xml:space="preserve"> оценка результатов деятельности педагогических кадровкак основа аттестационных процедур;</w:t>
      </w:r>
    </w:p>
    <w:p w:rsidR="004F1BAB" w:rsidRPr="004F1BAB" w:rsidRDefault="004F1BAB" w:rsidP="004F1B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F1BAB">
        <w:rPr>
          <w:rFonts w:ascii="Times New Roman" w:hAnsi="Times New Roman" w:cs="Times New Roman"/>
          <w:sz w:val="24"/>
          <w:szCs w:val="24"/>
        </w:rPr>
        <w:t xml:space="preserve"> оценка результатов деятельности образовательной организации</w:t>
      </w:r>
      <w:r w:rsidR="00B741A7">
        <w:rPr>
          <w:rFonts w:ascii="Times New Roman" w:hAnsi="Times New Roman" w:cs="Times New Roman"/>
          <w:sz w:val="24"/>
          <w:szCs w:val="24"/>
        </w:rPr>
        <w:t xml:space="preserve"> как </w:t>
      </w:r>
      <w:r w:rsidRPr="004F1BAB">
        <w:rPr>
          <w:rFonts w:ascii="Times New Roman" w:hAnsi="Times New Roman" w:cs="Times New Roman"/>
          <w:sz w:val="24"/>
          <w:szCs w:val="24"/>
        </w:rPr>
        <w:t xml:space="preserve"> основа аккредитационных процедур.</w:t>
      </w:r>
    </w:p>
    <w:p w:rsidR="004F1BAB" w:rsidRPr="004F1BAB" w:rsidRDefault="004F1BAB" w:rsidP="004F1BAB">
      <w:pPr>
        <w:autoSpaceDE w:val="0"/>
        <w:autoSpaceDN w:val="0"/>
        <w:adjustRightInd w:val="0"/>
        <w:spacing w:after="0" w:line="240" w:lineRule="auto"/>
        <w:jc w:val="both"/>
        <w:rPr>
          <w:rFonts w:ascii="Times New Roman" w:hAnsi="Times New Roman" w:cs="Times New Roman"/>
          <w:sz w:val="24"/>
          <w:szCs w:val="24"/>
        </w:rPr>
      </w:pPr>
      <w:r w:rsidRPr="004F1BAB">
        <w:rPr>
          <w:rFonts w:ascii="Times New Roman" w:hAnsi="Times New Roman" w:cs="Times New Roman"/>
          <w:sz w:val="24"/>
          <w:szCs w:val="24"/>
        </w:rPr>
        <w:t xml:space="preserve">Основным </w:t>
      </w:r>
      <w:r w:rsidRPr="004F1BAB">
        <w:rPr>
          <w:rFonts w:ascii="Times New Roman" w:hAnsi="Times New Roman" w:cs="Times New Roman"/>
          <w:b/>
          <w:bCs/>
          <w:sz w:val="24"/>
          <w:szCs w:val="24"/>
        </w:rPr>
        <w:t xml:space="preserve">объектом </w:t>
      </w:r>
      <w:r w:rsidRPr="004F1BAB">
        <w:rPr>
          <w:rFonts w:ascii="Times New Roman" w:hAnsi="Times New Roman" w:cs="Times New Roman"/>
          <w:sz w:val="24"/>
          <w:szCs w:val="24"/>
        </w:rPr>
        <w:t xml:space="preserve">системы оценки, ее </w:t>
      </w:r>
      <w:r w:rsidRPr="004F1BAB">
        <w:rPr>
          <w:rFonts w:ascii="Times New Roman" w:hAnsi="Times New Roman" w:cs="Times New Roman"/>
          <w:b/>
          <w:bCs/>
          <w:sz w:val="24"/>
          <w:szCs w:val="24"/>
        </w:rPr>
        <w:t xml:space="preserve">содержательной и критериальной базой </w:t>
      </w:r>
      <w:r w:rsidRPr="004F1BAB">
        <w:rPr>
          <w:rFonts w:ascii="Times New Roman" w:hAnsi="Times New Roman" w:cs="Times New Roman"/>
          <w:sz w:val="24"/>
          <w:szCs w:val="24"/>
        </w:rPr>
        <w:t>выступают требования ФГОС,которые конкретизируются в планируемых результатах освоения обучающимися основной образовательной программы</w:t>
      </w:r>
      <w:r w:rsidR="00B741A7">
        <w:rPr>
          <w:rFonts w:ascii="Times New Roman" w:hAnsi="Times New Roman" w:cs="Times New Roman"/>
          <w:sz w:val="24"/>
          <w:szCs w:val="24"/>
        </w:rPr>
        <w:t>основного общего образования</w:t>
      </w:r>
      <w:r w:rsidRPr="004F1BAB">
        <w:rPr>
          <w:rFonts w:ascii="Times New Roman" w:hAnsi="Times New Roman" w:cs="Times New Roman"/>
          <w:sz w:val="24"/>
          <w:szCs w:val="24"/>
        </w:rPr>
        <w:t>.</w:t>
      </w:r>
    </w:p>
    <w:p w:rsidR="002A39FA" w:rsidRDefault="002A39FA" w:rsidP="004F1B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Итоговая оценка результатов о</w:t>
      </w:r>
      <w:r w:rsidR="007D6847">
        <w:rPr>
          <w:rFonts w:ascii="Times New Roman" w:hAnsi="Times New Roman" w:cs="Times New Roman"/>
          <w:sz w:val="24"/>
          <w:szCs w:val="24"/>
        </w:rPr>
        <w:t xml:space="preserve">своения ООП ООО в МКОУ Гвазденская СОШ </w:t>
      </w:r>
      <w:r>
        <w:rPr>
          <w:rFonts w:ascii="Times New Roman" w:hAnsi="Times New Roman" w:cs="Times New Roman"/>
          <w:sz w:val="24"/>
          <w:szCs w:val="24"/>
        </w:rPr>
        <w:t>определяется по результатам промежуточной и итоговой аттестации обучающихся.</w:t>
      </w:r>
    </w:p>
    <w:p w:rsidR="004F1BAB" w:rsidRPr="004F1BAB" w:rsidRDefault="004F1BAB" w:rsidP="004F1BAB">
      <w:pPr>
        <w:autoSpaceDE w:val="0"/>
        <w:autoSpaceDN w:val="0"/>
        <w:adjustRightInd w:val="0"/>
        <w:spacing w:after="0" w:line="240" w:lineRule="auto"/>
        <w:jc w:val="both"/>
        <w:rPr>
          <w:rFonts w:ascii="Times New Roman" w:hAnsi="Times New Roman" w:cs="Times New Roman"/>
          <w:sz w:val="24"/>
          <w:szCs w:val="24"/>
        </w:rPr>
      </w:pPr>
      <w:r w:rsidRPr="004F1BAB">
        <w:rPr>
          <w:rFonts w:ascii="Times New Roman" w:hAnsi="Times New Roman" w:cs="Times New Roman"/>
          <w:sz w:val="24"/>
          <w:szCs w:val="24"/>
        </w:rPr>
        <w:t>Система оценки включает процедуры внутренней и внешней оценки.</w:t>
      </w:r>
    </w:p>
    <w:p w:rsidR="006571F9" w:rsidRPr="006571F9" w:rsidRDefault="006571F9" w:rsidP="006571F9">
      <w:pPr>
        <w:autoSpaceDE w:val="0"/>
        <w:autoSpaceDN w:val="0"/>
        <w:adjustRightInd w:val="0"/>
        <w:spacing w:after="0" w:line="240" w:lineRule="auto"/>
        <w:rPr>
          <w:rFonts w:ascii="Times New Roman" w:hAnsi="Times New Roman" w:cs="Times New Roman"/>
          <w:sz w:val="24"/>
          <w:szCs w:val="24"/>
        </w:rPr>
      </w:pPr>
      <w:r w:rsidRPr="006571F9">
        <w:rPr>
          <w:rFonts w:ascii="Times New Roman" w:hAnsi="Times New Roman" w:cs="Times New Roman"/>
          <w:b/>
          <w:bCs/>
          <w:sz w:val="24"/>
          <w:szCs w:val="24"/>
        </w:rPr>
        <w:lastRenderedPageBreak/>
        <w:t>Внутренняя оценка</w:t>
      </w:r>
      <w:r w:rsidRPr="006571F9">
        <w:rPr>
          <w:rFonts w:ascii="Times New Roman" w:hAnsi="Times New Roman" w:cs="Times New Roman"/>
          <w:sz w:val="24"/>
          <w:szCs w:val="24"/>
        </w:rPr>
        <w:t>включает:</w:t>
      </w:r>
    </w:p>
    <w:p w:rsidR="006571F9" w:rsidRPr="006571F9" w:rsidRDefault="006571F9" w:rsidP="006571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571F9">
        <w:rPr>
          <w:rFonts w:ascii="Times New Roman" w:hAnsi="Times New Roman" w:cs="Times New Roman"/>
          <w:sz w:val="24"/>
          <w:szCs w:val="24"/>
        </w:rPr>
        <w:t xml:space="preserve"> стартовую диагностику,</w:t>
      </w:r>
    </w:p>
    <w:p w:rsidR="006571F9" w:rsidRPr="006571F9" w:rsidRDefault="006571F9" w:rsidP="006571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571F9">
        <w:rPr>
          <w:rFonts w:ascii="Times New Roman" w:hAnsi="Times New Roman" w:cs="Times New Roman"/>
          <w:sz w:val="24"/>
          <w:szCs w:val="24"/>
        </w:rPr>
        <w:t xml:space="preserve"> текущую и тематическую оценку,</w:t>
      </w:r>
    </w:p>
    <w:p w:rsidR="006571F9" w:rsidRPr="006571F9" w:rsidRDefault="006571F9" w:rsidP="006571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571F9">
        <w:rPr>
          <w:rFonts w:ascii="Times New Roman" w:hAnsi="Times New Roman" w:cs="Times New Roman"/>
          <w:sz w:val="24"/>
          <w:szCs w:val="24"/>
        </w:rPr>
        <w:t xml:space="preserve"> портфолио,</w:t>
      </w:r>
    </w:p>
    <w:p w:rsidR="006571F9" w:rsidRPr="006571F9" w:rsidRDefault="006571F9" w:rsidP="006571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571F9">
        <w:rPr>
          <w:rFonts w:ascii="Times New Roman" w:hAnsi="Times New Roman" w:cs="Times New Roman"/>
          <w:sz w:val="24"/>
          <w:szCs w:val="24"/>
        </w:rPr>
        <w:t>внутришкольный мониторинг образовательных достижений,</w:t>
      </w:r>
    </w:p>
    <w:p w:rsidR="006571F9" w:rsidRPr="006571F9" w:rsidRDefault="006571F9" w:rsidP="006571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571F9">
        <w:rPr>
          <w:rFonts w:ascii="Times New Roman" w:hAnsi="Times New Roman" w:cs="Times New Roman"/>
          <w:sz w:val="24"/>
          <w:szCs w:val="24"/>
        </w:rPr>
        <w:t xml:space="preserve"> промежуточную и итоговую аттестацию обучающихся.</w:t>
      </w:r>
    </w:p>
    <w:p w:rsidR="002A39FA" w:rsidRDefault="002A39FA" w:rsidP="002A39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Результаты промежуточной аттестации, представляющие собой итоги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то есть является внутренней оценкой.</w:t>
      </w:r>
    </w:p>
    <w:p w:rsidR="006571F9" w:rsidRPr="006571F9" w:rsidRDefault="006571F9" w:rsidP="006571F9">
      <w:pPr>
        <w:autoSpaceDE w:val="0"/>
        <w:autoSpaceDN w:val="0"/>
        <w:adjustRightInd w:val="0"/>
        <w:spacing w:after="0" w:line="240" w:lineRule="auto"/>
        <w:rPr>
          <w:rFonts w:ascii="Times New Roman" w:hAnsi="Times New Roman" w:cs="Times New Roman"/>
          <w:sz w:val="24"/>
          <w:szCs w:val="24"/>
        </w:rPr>
      </w:pPr>
      <w:r w:rsidRPr="006571F9">
        <w:rPr>
          <w:rFonts w:ascii="Times New Roman" w:hAnsi="Times New Roman" w:cs="Times New Roman"/>
          <w:b/>
          <w:bCs/>
          <w:sz w:val="24"/>
          <w:szCs w:val="24"/>
        </w:rPr>
        <w:t>К внешним процедурам</w:t>
      </w:r>
      <w:r w:rsidRPr="006571F9">
        <w:rPr>
          <w:rFonts w:ascii="Times New Roman" w:hAnsi="Times New Roman" w:cs="Times New Roman"/>
          <w:sz w:val="24"/>
          <w:szCs w:val="24"/>
        </w:rPr>
        <w:t>относятся:</w:t>
      </w:r>
    </w:p>
    <w:p w:rsidR="006571F9" w:rsidRPr="006571F9" w:rsidRDefault="006571F9" w:rsidP="006571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571F9">
        <w:rPr>
          <w:rFonts w:ascii="Times New Roman" w:hAnsi="Times New Roman" w:cs="Times New Roman"/>
          <w:sz w:val="24"/>
          <w:szCs w:val="24"/>
        </w:rPr>
        <w:t>государственная итоговая аттестация,</w:t>
      </w:r>
    </w:p>
    <w:p w:rsidR="006571F9" w:rsidRPr="006571F9" w:rsidRDefault="006571F9" w:rsidP="006571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571F9">
        <w:rPr>
          <w:rFonts w:ascii="Times New Roman" w:hAnsi="Times New Roman" w:cs="Times New Roman"/>
          <w:sz w:val="24"/>
          <w:szCs w:val="24"/>
        </w:rPr>
        <w:t xml:space="preserve"> независимая оценка качества образования</w:t>
      </w:r>
      <w:r>
        <w:rPr>
          <w:rFonts w:ascii="Times New Roman" w:hAnsi="Times New Roman" w:cs="Times New Roman"/>
          <w:sz w:val="24"/>
          <w:szCs w:val="24"/>
        </w:rPr>
        <w:t>;</w:t>
      </w:r>
    </w:p>
    <w:p w:rsidR="006571F9" w:rsidRPr="006571F9" w:rsidRDefault="006571F9" w:rsidP="006571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571F9">
        <w:rPr>
          <w:rFonts w:ascii="Times New Roman" w:hAnsi="Times New Roman" w:cs="Times New Roman"/>
          <w:sz w:val="24"/>
          <w:szCs w:val="24"/>
        </w:rPr>
        <w:t xml:space="preserve"> мониторинговые исследования муниципального, регионального и федерального уровней.</w:t>
      </w:r>
    </w:p>
    <w:p w:rsidR="002A39FA" w:rsidRDefault="002A39FA" w:rsidP="00A452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Результаты итоговой аттестации выпускников характеризуют уровень достижения предметных и метапредметных итогов освоения ООП ООО, необходимых для продолжения образования. Государственная итоговая аттестации выпускников осуществляется внешними органами, т. е. является внешней оценкой.</w:t>
      </w:r>
    </w:p>
    <w:p w:rsidR="006571F9" w:rsidRPr="006571F9" w:rsidRDefault="006571F9" w:rsidP="006571F9">
      <w:pPr>
        <w:autoSpaceDE w:val="0"/>
        <w:autoSpaceDN w:val="0"/>
        <w:adjustRightInd w:val="0"/>
        <w:spacing w:after="0" w:line="240" w:lineRule="auto"/>
        <w:rPr>
          <w:rFonts w:ascii="Times New Roman" w:hAnsi="Times New Roman" w:cs="Times New Roman"/>
          <w:sz w:val="24"/>
          <w:szCs w:val="24"/>
        </w:rPr>
      </w:pPr>
      <w:r w:rsidRPr="006571F9">
        <w:rPr>
          <w:rFonts w:ascii="Times New Roman" w:hAnsi="Times New Roman" w:cs="Times New Roman"/>
          <w:sz w:val="24"/>
          <w:szCs w:val="24"/>
        </w:rPr>
        <w:t xml:space="preserve">В соответствии с ФГОС ООО система оценки </w:t>
      </w:r>
      <w:r w:rsidR="007D6847">
        <w:rPr>
          <w:rFonts w:ascii="Times New Roman" w:hAnsi="Times New Roman" w:cs="Times New Roman"/>
          <w:sz w:val="24"/>
          <w:szCs w:val="24"/>
        </w:rPr>
        <w:t xml:space="preserve">МКОУ Гвазденская СОШ </w:t>
      </w:r>
      <w:r w:rsidRPr="006571F9">
        <w:rPr>
          <w:rFonts w:ascii="Times New Roman" w:hAnsi="Times New Roman" w:cs="Times New Roman"/>
          <w:sz w:val="24"/>
          <w:szCs w:val="24"/>
        </w:rPr>
        <w:t xml:space="preserve"> реализует </w:t>
      </w:r>
      <w:r w:rsidRPr="006571F9">
        <w:rPr>
          <w:rFonts w:ascii="Times New Roman" w:hAnsi="Times New Roman" w:cs="Times New Roman"/>
          <w:b/>
          <w:bCs/>
          <w:sz w:val="24"/>
          <w:szCs w:val="24"/>
        </w:rPr>
        <w:t xml:space="preserve">системно-деятельностный,уровневый и комплексный подходы </w:t>
      </w:r>
      <w:r w:rsidRPr="006571F9">
        <w:rPr>
          <w:rFonts w:ascii="Times New Roman" w:hAnsi="Times New Roman" w:cs="Times New Roman"/>
          <w:sz w:val="24"/>
          <w:szCs w:val="24"/>
        </w:rPr>
        <w:t>к оценке образовательных достижений.</w:t>
      </w:r>
    </w:p>
    <w:p w:rsidR="006571F9" w:rsidRPr="006571F9" w:rsidRDefault="006571F9" w:rsidP="006571F9">
      <w:pPr>
        <w:autoSpaceDE w:val="0"/>
        <w:autoSpaceDN w:val="0"/>
        <w:adjustRightInd w:val="0"/>
        <w:spacing w:after="0" w:line="240" w:lineRule="auto"/>
        <w:rPr>
          <w:rFonts w:ascii="Times New Roman" w:hAnsi="Times New Roman" w:cs="Times New Roman"/>
          <w:sz w:val="24"/>
          <w:szCs w:val="24"/>
        </w:rPr>
      </w:pPr>
      <w:r w:rsidRPr="006571F9">
        <w:rPr>
          <w:rFonts w:ascii="Times New Roman" w:hAnsi="Times New Roman" w:cs="Times New Roman"/>
          <w:b/>
          <w:bCs/>
          <w:sz w:val="24"/>
          <w:szCs w:val="24"/>
        </w:rPr>
        <w:t xml:space="preserve">Системно-деятельностный подход </w:t>
      </w:r>
      <w:r w:rsidRPr="006571F9">
        <w:rPr>
          <w:rFonts w:ascii="Times New Roman" w:hAnsi="Times New Roman" w:cs="Times New Roman"/>
          <w:sz w:val="24"/>
          <w:szCs w:val="24"/>
        </w:rPr>
        <w:t>к оценке образовательных достижений проявляется в оценке способности</w:t>
      </w:r>
      <w:r>
        <w:rPr>
          <w:rFonts w:ascii="Times New Roman" w:hAnsi="Times New Roman" w:cs="Times New Roman"/>
          <w:sz w:val="24"/>
          <w:szCs w:val="24"/>
        </w:rPr>
        <w:t xml:space="preserve"> об</w:t>
      </w:r>
      <w:r w:rsidRPr="006571F9">
        <w:rPr>
          <w:rFonts w:ascii="Times New Roman" w:hAnsi="Times New Roman" w:cs="Times New Roman"/>
          <w:sz w:val="24"/>
          <w:szCs w:val="24"/>
        </w:rPr>
        <w:t>уча</w:t>
      </w:r>
      <w:r>
        <w:rPr>
          <w:rFonts w:ascii="Times New Roman" w:hAnsi="Times New Roman" w:cs="Times New Roman"/>
          <w:sz w:val="24"/>
          <w:szCs w:val="24"/>
        </w:rPr>
        <w:t>ю</w:t>
      </w:r>
      <w:r w:rsidRPr="006571F9">
        <w:rPr>
          <w:rFonts w:ascii="Times New Roman" w:hAnsi="Times New Roman" w:cs="Times New Roman"/>
          <w:sz w:val="24"/>
          <w:szCs w:val="24"/>
        </w:rPr>
        <w:t>щихся к решению учебно-познавательных и учебно-практических задач. Он обеспечивается содержанием и критериямиоценки, в качестве которых выступают планируемые результаты обучения, выраженные в деятельностной форме.</w:t>
      </w:r>
    </w:p>
    <w:p w:rsidR="006571F9" w:rsidRPr="006571F9" w:rsidRDefault="006571F9" w:rsidP="006571F9">
      <w:pPr>
        <w:autoSpaceDE w:val="0"/>
        <w:autoSpaceDN w:val="0"/>
        <w:adjustRightInd w:val="0"/>
        <w:spacing w:after="0" w:line="240" w:lineRule="auto"/>
        <w:jc w:val="both"/>
        <w:rPr>
          <w:rFonts w:ascii="Times New Roman" w:hAnsi="Times New Roman" w:cs="Times New Roman"/>
          <w:sz w:val="24"/>
          <w:szCs w:val="24"/>
        </w:rPr>
      </w:pPr>
      <w:r w:rsidRPr="006571F9">
        <w:rPr>
          <w:rFonts w:ascii="Times New Roman" w:hAnsi="Times New Roman" w:cs="Times New Roman"/>
          <w:b/>
          <w:bCs/>
          <w:sz w:val="24"/>
          <w:szCs w:val="24"/>
        </w:rPr>
        <w:t>Уровневый подход</w:t>
      </w:r>
      <w:r w:rsidRPr="006571F9">
        <w:rPr>
          <w:rFonts w:ascii="Times New Roman" w:hAnsi="Times New Roman" w:cs="Times New Roman"/>
          <w:bCs/>
          <w:sz w:val="24"/>
          <w:szCs w:val="24"/>
        </w:rPr>
        <w:t>с</w:t>
      </w:r>
      <w:r w:rsidRPr="006571F9">
        <w:rPr>
          <w:rFonts w:ascii="Times New Roman" w:hAnsi="Times New Roman" w:cs="Times New Roman"/>
          <w:sz w:val="24"/>
          <w:szCs w:val="24"/>
        </w:rPr>
        <w:t xml:space="preserve">лужит важнейшей основой для организации индивидуальной работы с </w:t>
      </w:r>
      <w:r>
        <w:rPr>
          <w:rFonts w:ascii="Times New Roman" w:hAnsi="Times New Roman" w:cs="Times New Roman"/>
          <w:sz w:val="24"/>
          <w:szCs w:val="24"/>
        </w:rPr>
        <w:t>об</w:t>
      </w:r>
      <w:r w:rsidRPr="006571F9">
        <w:rPr>
          <w:rFonts w:ascii="Times New Roman" w:hAnsi="Times New Roman" w:cs="Times New Roman"/>
          <w:sz w:val="24"/>
          <w:szCs w:val="24"/>
        </w:rPr>
        <w:t>уча</w:t>
      </w:r>
      <w:r>
        <w:rPr>
          <w:rFonts w:ascii="Times New Roman" w:hAnsi="Times New Roman" w:cs="Times New Roman"/>
          <w:sz w:val="24"/>
          <w:szCs w:val="24"/>
        </w:rPr>
        <w:t>ю</w:t>
      </w:r>
      <w:r w:rsidRPr="006571F9">
        <w:rPr>
          <w:rFonts w:ascii="Times New Roman" w:hAnsi="Times New Roman" w:cs="Times New Roman"/>
          <w:sz w:val="24"/>
          <w:szCs w:val="24"/>
        </w:rPr>
        <w:t>щимися. Онреализуется как по отношению к содержанию оценки, так и к представлению и интерпретации результатов измерений.</w:t>
      </w:r>
    </w:p>
    <w:p w:rsidR="006571F9" w:rsidRPr="006571F9" w:rsidRDefault="006571F9" w:rsidP="00783B5D">
      <w:pPr>
        <w:autoSpaceDE w:val="0"/>
        <w:autoSpaceDN w:val="0"/>
        <w:adjustRightInd w:val="0"/>
        <w:spacing w:after="0" w:line="240" w:lineRule="auto"/>
        <w:jc w:val="both"/>
        <w:rPr>
          <w:rFonts w:ascii="Times New Roman" w:hAnsi="Times New Roman" w:cs="Times New Roman"/>
          <w:sz w:val="24"/>
          <w:szCs w:val="24"/>
        </w:rPr>
      </w:pPr>
      <w:r w:rsidRPr="006571F9">
        <w:rPr>
          <w:rFonts w:ascii="Times New Roman" w:hAnsi="Times New Roman" w:cs="Times New Roman"/>
          <w:b/>
          <w:bCs/>
          <w:sz w:val="24"/>
          <w:szCs w:val="24"/>
        </w:rPr>
        <w:t>Уровневый подход к содержанию оценки</w:t>
      </w:r>
      <w:r w:rsidRPr="006571F9">
        <w:rPr>
          <w:rFonts w:ascii="Times New Roman" w:hAnsi="Times New Roman" w:cs="Times New Roman"/>
          <w:sz w:val="24"/>
          <w:szCs w:val="24"/>
        </w:rPr>
        <w:t>обеспечивается структурой планируемых результатов, в которыхвыделены три блока: общецелевой, «Выпускник научится» и «Выпускник получит возможность научиться». Достижениепланируемых результатов, отнесенных к блоку «Выпускник научится», выносится на итоговую оценку, которая осуществля</w:t>
      </w:r>
      <w:r w:rsidR="00783B5D">
        <w:rPr>
          <w:rFonts w:ascii="Times New Roman" w:hAnsi="Times New Roman" w:cs="Times New Roman"/>
          <w:sz w:val="24"/>
          <w:szCs w:val="24"/>
        </w:rPr>
        <w:t>е</w:t>
      </w:r>
      <w:r w:rsidRPr="006571F9">
        <w:rPr>
          <w:rFonts w:ascii="Times New Roman" w:hAnsi="Times New Roman" w:cs="Times New Roman"/>
          <w:sz w:val="24"/>
          <w:szCs w:val="24"/>
        </w:rPr>
        <w:t>тся как в ходе обучения, так и в конце обучения, в том числе – в форме государственной итоговой аттестации.</w:t>
      </w:r>
    </w:p>
    <w:p w:rsidR="006571F9" w:rsidRPr="006571F9" w:rsidRDefault="006571F9" w:rsidP="00783B5D">
      <w:pPr>
        <w:autoSpaceDE w:val="0"/>
        <w:autoSpaceDN w:val="0"/>
        <w:adjustRightInd w:val="0"/>
        <w:spacing w:after="0" w:line="240" w:lineRule="auto"/>
        <w:jc w:val="both"/>
        <w:rPr>
          <w:rFonts w:ascii="Times New Roman" w:hAnsi="Times New Roman" w:cs="Times New Roman"/>
          <w:sz w:val="24"/>
          <w:szCs w:val="24"/>
        </w:rPr>
      </w:pPr>
      <w:r w:rsidRPr="006571F9">
        <w:rPr>
          <w:rFonts w:ascii="Times New Roman" w:hAnsi="Times New Roman" w:cs="Times New Roman"/>
          <w:sz w:val="24"/>
          <w:szCs w:val="24"/>
        </w:rPr>
        <w:t>Процедуры внутришкольного мониторинга (в том числе, для аттестации педагогических кадров и оценки деятельностиобразовательной организации) строятся на планируемых результатах, представленных в блоках «Выпускник научится» и«Выпускник получит возможность научиться». Процедуры независимой оценки качества образования и мониторинговыхисследований различного уровня опираются на планируемые результаты, представленные во всех трёх блоках.</w:t>
      </w:r>
    </w:p>
    <w:p w:rsidR="006571F9" w:rsidRPr="006571F9" w:rsidRDefault="006571F9" w:rsidP="00783B5D">
      <w:pPr>
        <w:autoSpaceDE w:val="0"/>
        <w:autoSpaceDN w:val="0"/>
        <w:adjustRightInd w:val="0"/>
        <w:spacing w:after="0" w:line="240" w:lineRule="auto"/>
        <w:jc w:val="both"/>
        <w:rPr>
          <w:rFonts w:ascii="Times New Roman" w:hAnsi="Times New Roman" w:cs="Times New Roman"/>
          <w:sz w:val="24"/>
          <w:szCs w:val="24"/>
        </w:rPr>
      </w:pPr>
      <w:r w:rsidRPr="006571F9">
        <w:rPr>
          <w:rFonts w:ascii="Times New Roman" w:hAnsi="Times New Roman" w:cs="Times New Roman"/>
          <w:b/>
          <w:bCs/>
          <w:sz w:val="24"/>
          <w:szCs w:val="24"/>
        </w:rPr>
        <w:t>Уровневый подход к представлению и интерпретации результатов</w:t>
      </w:r>
      <w:r w:rsidR="00783B5D" w:rsidRPr="00783B5D">
        <w:rPr>
          <w:rFonts w:ascii="Times New Roman" w:hAnsi="Times New Roman" w:cs="Times New Roman"/>
          <w:bCs/>
          <w:sz w:val="24"/>
          <w:szCs w:val="24"/>
        </w:rPr>
        <w:t>р</w:t>
      </w:r>
      <w:r w:rsidRPr="006571F9">
        <w:rPr>
          <w:rFonts w:ascii="Times New Roman" w:hAnsi="Times New Roman" w:cs="Times New Roman"/>
          <w:sz w:val="24"/>
          <w:szCs w:val="24"/>
        </w:rPr>
        <w:t>еализуется за счет фиксации различныхуровней достижения обучающимися планируемых результатов: базового уровня и уровней выше и ниже базового.</w:t>
      </w:r>
    </w:p>
    <w:p w:rsidR="006571F9" w:rsidRPr="006571F9" w:rsidRDefault="006571F9" w:rsidP="00783B5D">
      <w:pPr>
        <w:autoSpaceDE w:val="0"/>
        <w:autoSpaceDN w:val="0"/>
        <w:adjustRightInd w:val="0"/>
        <w:spacing w:after="0" w:line="240" w:lineRule="auto"/>
        <w:jc w:val="both"/>
        <w:rPr>
          <w:rFonts w:ascii="Times New Roman" w:hAnsi="Times New Roman" w:cs="Times New Roman"/>
          <w:sz w:val="24"/>
          <w:szCs w:val="24"/>
        </w:rPr>
      </w:pPr>
      <w:r w:rsidRPr="006571F9">
        <w:rPr>
          <w:rFonts w:ascii="Times New Roman" w:hAnsi="Times New Roman" w:cs="Times New Roman"/>
          <w:sz w:val="24"/>
          <w:szCs w:val="24"/>
        </w:rPr>
        <w:t xml:space="preserve">Достижение базового уровня свидетельствует о способности обучающихся решать типовые учебные задачи,целенаправленно отрабатываемые со всеми </w:t>
      </w:r>
      <w:r w:rsidR="00783B5D">
        <w:rPr>
          <w:rFonts w:ascii="Times New Roman" w:hAnsi="Times New Roman" w:cs="Times New Roman"/>
          <w:sz w:val="24"/>
          <w:szCs w:val="24"/>
        </w:rPr>
        <w:t>об</w:t>
      </w:r>
      <w:r w:rsidRPr="006571F9">
        <w:rPr>
          <w:rFonts w:ascii="Times New Roman" w:hAnsi="Times New Roman" w:cs="Times New Roman"/>
          <w:sz w:val="24"/>
          <w:szCs w:val="24"/>
        </w:rPr>
        <w:t>уча</w:t>
      </w:r>
      <w:r w:rsidR="00783B5D">
        <w:rPr>
          <w:rFonts w:ascii="Times New Roman" w:hAnsi="Times New Roman" w:cs="Times New Roman"/>
          <w:sz w:val="24"/>
          <w:szCs w:val="24"/>
        </w:rPr>
        <w:t>ю</w:t>
      </w:r>
      <w:r w:rsidRPr="006571F9">
        <w:rPr>
          <w:rFonts w:ascii="Times New Roman" w:hAnsi="Times New Roman" w:cs="Times New Roman"/>
          <w:sz w:val="24"/>
          <w:szCs w:val="24"/>
        </w:rPr>
        <w:t>щимися в ходе учебного процесса. Овладение базовым уровнем являетсядостаточным для продолжения обучения и усвоения последующего материала.</w:t>
      </w:r>
    </w:p>
    <w:p w:rsidR="006571F9" w:rsidRPr="006571F9" w:rsidRDefault="006571F9" w:rsidP="00783B5D">
      <w:pPr>
        <w:autoSpaceDE w:val="0"/>
        <w:autoSpaceDN w:val="0"/>
        <w:adjustRightInd w:val="0"/>
        <w:spacing w:after="0" w:line="240" w:lineRule="auto"/>
        <w:jc w:val="both"/>
        <w:rPr>
          <w:rFonts w:ascii="Times New Roman" w:hAnsi="Times New Roman" w:cs="Times New Roman"/>
          <w:sz w:val="24"/>
          <w:szCs w:val="24"/>
        </w:rPr>
      </w:pPr>
      <w:r w:rsidRPr="006571F9">
        <w:rPr>
          <w:rFonts w:ascii="Times New Roman" w:hAnsi="Times New Roman" w:cs="Times New Roman"/>
          <w:b/>
          <w:bCs/>
          <w:sz w:val="24"/>
          <w:szCs w:val="24"/>
        </w:rPr>
        <w:t xml:space="preserve">Комплексный подход </w:t>
      </w:r>
      <w:r w:rsidRPr="006571F9">
        <w:rPr>
          <w:rFonts w:ascii="Times New Roman" w:hAnsi="Times New Roman" w:cs="Times New Roman"/>
          <w:sz w:val="24"/>
          <w:szCs w:val="24"/>
        </w:rPr>
        <w:t>к оценке образовательных достижений реализуется путём</w:t>
      </w:r>
    </w:p>
    <w:p w:rsidR="002C1600" w:rsidRDefault="00783B5D" w:rsidP="00783B5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lastRenderedPageBreak/>
        <w:t>-</w:t>
      </w:r>
      <w:r w:rsidR="006571F9" w:rsidRPr="006571F9">
        <w:rPr>
          <w:rFonts w:ascii="Times New Roman" w:hAnsi="Times New Roman" w:cs="Times New Roman"/>
          <w:sz w:val="24"/>
          <w:szCs w:val="24"/>
        </w:rPr>
        <w:t xml:space="preserve"> оценки трёх групп результатов: предметных, личностных, метапредметных (регулятивных,коммуникативных и познавательных универсальных учебных действий);</w:t>
      </w:r>
    </w:p>
    <w:p w:rsidR="00783B5D" w:rsidRPr="00783B5D" w:rsidRDefault="00783B5D" w:rsidP="00783B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83B5D">
        <w:rPr>
          <w:rFonts w:ascii="Times New Roman" w:hAnsi="Times New Roman" w:cs="Times New Roman"/>
          <w:sz w:val="24"/>
          <w:szCs w:val="24"/>
        </w:rPr>
        <w:t>использования комплекса оценочных процедур (стартовой, текущей, тематической, промежуточной) какосновы для оценки динамики индивидуальных образовательных достижений (индивидуального прогресса) и для итоговойоценки;</w:t>
      </w:r>
    </w:p>
    <w:p w:rsidR="00783B5D" w:rsidRPr="00783B5D" w:rsidRDefault="00783B5D" w:rsidP="00783B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83B5D">
        <w:rPr>
          <w:rFonts w:ascii="Times New Roman" w:hAnsi="Times New Roman" w:cs="Times New Roman"/>
          <w:sz w:val="24"/>
          <w:szCs w:val="24"/>
        </w:rPr>
        <w:t xml:space="preserve"> использования контекстной информации (об особенностях обучающихся, условиях и процессе обучения идр.) для интерпретации полученных результатов в целях управления качеством образования;</w:t>
      </w:r>
    </w:p>
    <w:p w:rsidR="00783B5D" w:rsidRDefault="00783B5D" w:rsidP="00783B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83B5D">
        <w:rPr>
          <w:rFonts w:ascii="Times New Roman" w:hAnsi="Times New Roman" w:cs="Times New Roman"/>
          <w:sz w:val="24"/>
          <w:szCs w:val="24"/>
        </w:rPr>
        <w:t xml:space="preserve"> использования разнообразных методов и форм оценки, взаимно дополняющих друг друга(стандартизированных устных и письменных работ, проектов, практических работ, самооценки, наблюдения и др.).</w:t>
      </w:r>
    </w:p>
    <w:p w:rsidR="00206A5A" w:rsidRDefault="007D6847" w:rsidP="00783B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 компетенции МКОУ Гвазденская СОШ </w:t>
      </w:r>
      <w:r w:rsidR="00A45294">
        <w:rPr>
          <w:rFonts w:ascii="Times New Roman" w:hAnsi="Times New Roman" w:cs="Times New Roman"/>
          <w:sz w:val="24"/>
          <w:szCs w:val="24"/>
        </w:rPr>
        <w:t xml:space="preserve">относитсяописание организации и содержания: </w:t>
      </w:r>
    </w:p>
    <w:p w:rsidR="00206A5A" w:rsidRDefault="00A45294" w:rsidP="00783B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промежуточной аттестации обучающихся в рамках урочной и внеурочной деятельности; </w:t>
      </w:r>
    </w:p>
    <w:p w:rsidR="00206A5A" w:rsidRDefault="00A45294" w:rsidP="00783B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 итоговой оценки по предметам, не выносимым на государственную итоговую аттестацию обучающихся; </w:t>
      </w:r>
    </w:p>
    <w:p w:rsidR="00A45294" w:rsidRDefault="00A45294" w:rsidP="00783B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оценки проектной деятельности обучающихся.</w:t>
      </w:r>
    </w:p>
    <w:p w:rsidR="00783B5D" w:rsidRPr="00783B5D" w:rsidRDefault="00783B5D" w:rsidP="00783B5D">
      <w:pPr>
        <w:autoSpaceDE w:val="0"/>
        <w:autoSpaceDN w:val="0"/>
        <w:adjustRightInd w:val="0"/>
        <w:spacing w:after="0" w:line="240" w:lineRule="auto"/>
        <w:rPr>
          <w:rFonts w:ascii="Times New Roman" w:hAnsi="Times New Roman" w:cs="Times New Roman"/>
          <w:b/>
          <w:sz w:val="24"/>
          <w:szCs w:val="24"/>
        </w:rPr>
      </w:pPr>
      <w:r w:rsidRPr="00783B5D">
        <w:rPr>
          <w:rFonts w:ascii="Times New Roman" w:hAnsi="Times New Roman" w:cs="Times New Roman"/>
          <w:b/>
          <w:sz w:val="24"/>
          <w:szCs w:val="24"/>
        </w:rPr>
        <w:t>1.3.2 Особенности оценки личностных, метапредметных и предметных результатов</w:t>
      </w:r>
    </w:p>
    <w:p w:rsidR="00783B5D" w:rsidRDefault="00634DBC" w:rsidP="00634DB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1.3.2.1. </w:t>
      </w:r>
      <w:r w:rsidR="00783B5D" w:rsidRPr="00783B5D">
        <w:rPr>
          <w:rFonts w:ascii="Times New Roman" w:hAnsi="Times New Roman" w:cs="Times New Roman"/>
          <w:b/>
          <w:sz w:val="24"/>
          <w:szCs w:val="24"/>
        </w:rPr>
        <w:t>Особенности оценки личностных результатов</w:t>
      </w:r>
    </w:p>
    <w:p w:rsidR="00DF623C" w:rsidRDefault="00DF623C" w:rsidP="00DF623C">
      <w:pPr>
        <w:autoSpaceDE w:val="0"/>
        <w:autoSpaceDN w:val="0"/>
        <w:adjustRightInd w:val="0"/>
        <w:spacing w:after="0" w:line="240" w:lineRule="auto"/>
        <w:jc w:val="both"/>
        <w:rPr>
          <w:rFonts w:ascii="Times New Roman" w:hAnsi="Times New Roman" w:cs="Times New Roman"/>
          <w:sz w:val="24"/>
          <w:szCs w:val="24"/>
        </w:rPr>
      </w:pPr>
      <w:r w:rsidRPr="00DF623C">
        <w:rPr>
          <w:rFonts w:ascii="Times New Roman" w:hAnsi="Times New Roman" w:cs="Times New Roman"/>
          <w:sz w:val="24"/>
          <w:szCs w:val="24"/>
        </w:rPr>
        <w:t>Оценка личностн</w:t>
      </w:r>
      <w:r w:rsidR="007D6847">
        <w:rPr>
          <w:rFonts w:ascii="Times New Roman" w:hAnsi="Times New Roman" w:cs="Times New Roman"/>
          <w:sz w:val="24"/>
          <w:szCs w:val="24"/>
        </w:rPr>
        <w:t xml:space="preserve">ых результатов в МКОУ Гвазденская СОШ </w:t>
      </w:r>
      <w:r w:rsidRPr="00DF623C">
        <w:rPr>
          <w:rFonts w:ascii="Times New Roman" w:hAnsi="Times New Roman" w:cs="Times New Roman"/>
          <w:sz w:val="24"/>
          <w:szCs w:val="24"/>
        </w:rPr>
        <w:t xml:space="preserve"> осуществляется в соответствии с особенностями выпускника, представленными в портрете выпускника основной школы. </w:t>
      </w:r>
    </w:p>
    <w:p w:rsidR="00783B5D" w:rsidRPr="00783B5D" w:rsidRDefault="00783B5D" w:rsidP="00783B5D">
      <w:pPr>
        <w:autoSpaceDE w:val="0"/>
        <w:autoSpaceDN w:val="0"/>
        <w:adjustRightInd w:val="0"/>
        <w:spacing w:after="0" w:line="240" w:lineRule="auto"/>
        <w:jc w:val="both"/>
        <w:rPr>
          <w:rFonts w:ascii="Times New Roman" w:hAnsi="Times New Roman" w:cs="Times New Roman"/>
          <w:sz w:val="24"/>
          <w:szCs w:val="24"/>
        </w:rPr>
      </w:pPr>
      <w:r w:rsidRPr="00783B5D">
        <w:rPr>
          <w:rFonts w:ascii="Times New Roman" w:hAnsi="Times New Roman" w:cs="Times New Roman"/>
          <w:sz w:val="24"/>
          <w:szCs w:val="24"/>
        </w:rPr>
        <w:t>Формирование личностных результатов обеспечивается в ходе реализации всех компонентов образовательно</w:t>
      </w:r>
      <w:r w:rsidR="007D6847">
        <w:rPr>
          <w:rFonts w:ascii="Times New Roman" w:hAnsi="Times New Roman" w:cs="Times New Roman"/>
          <w:sz w:val="24"/>
          <w:szCs w:val="24"/>
        </w:rPr>
        <w:t>й деятельности в МКОУ Гвазденская СОШ</w:t>
      </w:r>
      <w:r w:rsidRPr="00783B5D">
        <w:rPr>
          <w:rFonts w:ascii="Times New Roman" w:hAnsi="Times New Roman" w:cs="Times New Roman"/>
          <w:sz w:val="24"/>
          <w:szCs w:val="24"/>
        </w:rPr>
        <w:t>, включая внеурочную деятельность</w:t>
      </w:r>
      <w:r w:rsidR="00DF623C">
        <w:rPr>
          <w:rFonts w:ascii="Times New Roman" w:hAnsi="Times New Roman" w:cs="Times New Roman"/>
          <w:sz w:val="24"/>
          <w:szCs w:val="24"/>
        </w:rPr>
        <w:t>, реализуемую семьей и школой</w:t>
      </w:r>
      <w:r w:rsidRPr="00783B5D">
        <w:rPr>
          <w:rFonts w:ascii="Times New Roman" w:hAnsi="Times New Roman" w:cs="Times New Roman"/>
          <w:sz w:val="24"/>
          <w:szCs w:val="24"/>
        </w:rPr>
        <w:t>.</w:t>
      </w:r>
    </w:p>
    <w:p w:rsidR="00783B5D" w:rsidRPr="00783B5D" w:rsidRDefault="00783B5D" w:rsidP="00783B5D">
      <w:pPr>
        <w:autoSpaceDE w:val="0"/>
        <w:autoSpaceDN w:val="0"/>
        <w:adjustRightInd w:val="0"/>
        <w:spacing w:after="0" w:line="240" w:lineRule="auto"/>
        <w:jc w:val="both"/>
        <w:rPr>
          <w:rFonts w:ascii="Times New Roman" w:hAnsi="Times New Roman" w:cs="Times New Roman"/>
          <w:sz w:val="24"/>
          <w:szCs w:val="24"/>
        </w:rPr>
      </w:pPr>
      <w:r w:rsidRPr="00783B5D">
        <w:rPr>
          <w:rFonts w:ascii="Times New Roman" w:hAnsi="Times New Roman" w:cs="Times New Roman"/>
          <w:sz w:val="24"/>
          <w:szCs w:val="24"/>
        </w:rPr>
        <w:t>Основным объектом оценки личностных результатов</w:t>
      </w:r>
      <w:r w:rsidR="00DF623C">
        <w:rPr>
          <w:rFonts w:ascii="Times New Roman" w:hAnsi="Times New Roman" w:cs="Times New Roman"/>
          <w:sz w:val="24"/>
          <w:szCs w:val="24"/>
        </w:rPr>
        <w:t xml:space="preserve"> в</w:t>
      </w:r>
      <w:r w:rsidRPr="00783B5D">
        <w:rPr>
          <w:rFonts w:ascii="Times New Roman" w:hAnsi="Times New Roman" w:cs="Times New Roman"/>
          <w:sz w:val="24"/>
          <w:szCs w:val="24"/>
        </w:rPr>
        <w:t xml:space="preserve"> основной школе служит сформированность универсальныхучебных действий, включаемых в следующие три основные блока:</w:t>
      </w:r>
    </w:p>
    <w:p w:rsidR="00783B5D" w:rsidRPr="00783B5D" w:rsidRDefault="00783B5D" w:rsidP="00783B5D">
      <w:pPr>
        <w:autoSpaceDE w:val="0"/>
        <w:autoSpaceDN w:val="0"/>
        <w:adjustRightInd w:val="0"/>
        <w:spacing w:after="0" w:line="240" w:lineRule="auto"/>
        <w:jc w:val="both"/>
        <w:rPr>
          <w:rFonts w:ascii="Times New Roman" w:hAnsi="Times New Roman" w:cs="Times New Roman"/>
          <w:sz w:val="24"/>
          <w:szCs w:val="24"/>
        </w:rPr>
      </w:pPr>
      <w:r w:rsidRPr="00783B5D">
        <w:rPr>
          <w:rFonts w:ascii="Times New Roman" w:hAnsi="Times New Roman" w:cs="Times New Roman"/>
          <w:sz w:val="24"/>
          <w:szCs w:val="24"/>
        </w:rPr>
        <w:t>1) сформированность основ гражданской идентичности личности;</w:t>
      </w:r>
    </w:p>
    <w:p w:rsidR="00783B5D" w:rsidRDefault="00783B5D" w:rsidP="00783B5D">
      <w:pPr>
        <w:autoSpaceDE w:val="0"/>
        <w:autoSpaceDN w:val="0"/>
        <w:adjustRightInd w:val="0"/>
        <w:spacing w:after="0" w:line="240" w:lineRule="auto"/>
        <w:jc w:val="both"/>
        <w:rPr>
          <w:rFonts w:ascii="Times New Roman" w:hAnsi="Times New Roman" w:cs="Times New Roman"/>
          <w:sz w:val="24"/>
          <w:szCs w:val="24"/>
        </w:rPr>
      </w:pPr>
      <w:r w:rsidRPr="00783B5D">
        <w:rPr>
          <w:rFonts w:ascii="Times New Roman" w:hAnsi="Times New Roman" w:cs="Times New Roman"/>
          <w:sz w:val="24"/>
          <w:szCs w:val="24"/>
        </w:rPr>
        <w:t>2) сформированность индивидуальной учебной самостоятельности, включая умение строить жизненныепрофессиональные планы с учетом конкретных перспектив социального развития;</w:t>
      </w:r>
    </w:p>
    <w:p w:rsidR="00783B5D" w:rsidRPr="00783B5D" w:rsidRDefault="00783B5D" w:rsidP="00783B5D">
      <w:pPr>
        <w:autoSpaceDE w:val="0"/>
        <w:autoSpaceDN w:val="0"/>
        <w:adjustRightInd w:val="0"/>
        <w:spacing w:after="0" w:line="240" w:lineRule="auto"/>
        <w:jc w:val="both"/>
        <w:rPr>
          <w:rFonts w:ascii="Times New Roman" w:hAnsi="Times New Roman" w:cs="Times New Roman"/>
          <w:sz w:val="24"/>
          <w:szCs w:val="24"/>
        </w:rPr>
      </w:pPr>
      <w:r w:rsidRPr="00783B5D">
        <w:rPr>
          <w:rFonts w:ascii="Times New Roman" w:hAnsi="Times New Roman" w:cs="Times New Roman"/>
          <w:sz w:val="24"/>
          <w:szCs w:val="24"/>
        </w:rPr>
        <w:t>3) сформированность социальных компетенций, включая ценностно-смысловые установки и моральные нормы,опыт социальных и межличностных отношений, правосознание.</w:t>
      </w:r>
    </w:p>
    <w:p w:rsidR="00783B5D" w:rsidRPr="00783B5D" w:rsidRDefault="00783B5D" w:rsidP="00783B5D">
      <w:pPr>
        <w:autoSpaceDE w:val="0"/>
        <w:autoSpaceDN w:val="0"/>
        <w:adjustRightInd w:val="0"/>
        <w:spacing w:after="0" w:line="240" w:lineRule="auto"/>
        <w:jc w:val="both"/>
        <w:rPr>
          <w:rFonts w:ascii="Times New Roman" w:hAnsi="Times New Roman" w:cs="Times New Roman"/>
          <w:sz w:val="24"/>
          <w:szCs w:val="24"/>
        </w:rPr>
      </w:pPr>
      <w:r w:rsidRPr="00783B5D">
        <w:rPr>
          <w:rFonts w:ascii="Times New Roman" w:hAnsi="Times New Roman" w:cs="Times New Roman"/>
          <w:sz w:val="24"/>
          <w:szCs w:val="24"/>
        </w:rPr>
        <w:t xml:space="preserve">В соответствии с требованиями ФГОС достижение личностных результатов не выносится на итоговую оценкуобучающихся, а является предметом оценки эффективности воспитательно-образовательной деятельности </w:t>
      </w:r>
      <w:r w:rsidR="007D6847">
        <w:rPr>
          <w:rFonts w:ascii="Times New Roman" w:hAnsi="Times New Roman" w:cs="Times New Roman"/>
          <w:sz w:val="24"/>
          <w:szCs w:val="24"/>
        </w:rPr>
        <w:t xml:space="preserve">МКОУ Гвазденская СОШ </w:t>
      </w:r>
      <w:r w:rsidRPr="00783B5D">
        <w:rPr>
          <w:rFonts w:ascii="Times New Roman" w:hAnsi="Times New Roman" w:cs="Times New Roman"/>
          <w:sz w:val="24"/>
          <w:szCs w:val="24"/>
        </w:rPr>
        <w:t>и образовательных систем разного уровня. Поэтому оценка этих результатов образовательной деятельностиосуществляется в ходе внешних неперсонифицированных мониторинговых исследований. Инструментарий для нихразрабатывается централизованно на федеральном или региональном уровне и основывается на профессиональныхметодиках психолого-педагогической диагностики.</w:t>
      </w:r>
    </w:p>
    <w:p w:rsidR="00783B5D" w:rsidRPr="00783B5D" w:rsidRDefault="00783B5D" w:rsidP="00783B5D">
      <w:pPr>
        <w:autoSpaceDE w:val="0"/>
        <w:autoSpaceDN w:val="0"/>
        <w:adjustRightInd w:val="0"/>
        <w:spacing w:after="0" w:line="240" w:lineRule="auto"/>
        <w:jc w:val="both"/>
        <w:rPr>
          <w:rFonts w:ascii="Times New Roman" w:hAnsi="Times New Roman" w:cs="Times New Roman"/>
          <w:sz w:val="24"/>
          <w:szCs w:val="24"/>
        </w:rPr>
      </w:pPr>
      <w:r w:rsidRPr="00783B5D">
        <w:rPr>
          <w:rFonts w:ascii="Times New Roman" w:hAnsi="Times New Roman" w:cs="Times New Roman"/>
          <w:sz w:val="24"/>
          <w:szCs w:val="24"/>
        </w:rPr>
        <w:t xml:space="preserve">Во внутришкольном мониторинге в целях оптимизации личностного развития </w:t>
      </w:r>
      <w:r w:rsidR="00DF623C">
        <w:rPr>
          <w:rFonts w:ascii="Times New Roman" w:hAnsi="Times New Roman" w:cs="Times New Roman"/>
          <w:sz w:val="24"/>
          <w:szCs w:val="24"/>
        </w:rPr>
        <w:t>об</w:t>
      </w:r>
      <w:r w:rsidRPr="00783B5D">
        <w:rPr>
          <w:rFonts w:ascii="Times New Roman" w:hAnsi="Times New Roman" w:cs="Times New Roman"/>
          <w:sz w:val="24"/>
          <w:szCs w:val="24"/>
        </w:rPr>
        <w:t>уча</w:t>
      </w:r>
      <w:r w:rsidR="00DF623C">
        <w:rPr>
          <w:rFonts w:ascii="Times New Roman" w:hAnsi="Times New Roman" w:cs="Times New Roman"/>
          <w:sz w:val="24"/>
          <w:szCs w:val="24"/>
        </w:rPr>
        <w:t>ю</w:t>
      </w:r>
      <w:r w:rsidRPr="00783B5D">
        <w:rPr>
          <w:rFonts w:ascii="Times New Roman" w:hAnsi="Times New Roman" w:cs="Times New Roman"/>
          <w:sz w:val="24"/>
          <w:szCs w:val="24"/>
        </w:rPr>
        <w:t>щихся возможна оценкасформированности отдельных личностных результатов, проявляющихся в:</w:t>
      </w:r>
    </w:p>
    <w:p w:rsidR="00783B5D" w:rsidRPr="00783B5D" w:rsidRDefault="00783B5D" w:rsidP="00783B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83B5D">
        <w:rPr>
          <w:rFonts w:ascii="Times New Roman" w:hAnsi="Times New Roman" w:cs="Times New Roman"/>
          <w:sz w:val="24"/>
          <w:szCs w:val="24"/>
        </w:rPr>
        <w:t>соблюдении норм и правил поведения, принятых в образовательной организации;</w:t>
      </w:r>
    </w:p>
    <w:p w:rsidR="00783B5D" w:rsidRPr="00783B5D" w:rsidRDefault="00783B5D" w:rsidP="00783B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83B5D">
        <w:rPr>
          <w:rFonts w:ascii="Times New Roman" w:hAnsi="Times New Roman" w:cs="Times New Roman"/>
          <w:sz w:val="24"/>
          <w:szCs w:val="24"/>
        </w:rPr>
        <w:t>участии в общественной жизни образовательной организации, ближайшего социального окружения,страны, общественно-полезной деятельности;</w:t>
      </w:r>
    </w:p>
    <w:p w:rsidR="00783B5D" w:rsidRPr="00783B5D" w:rsidRDefault="00783B5D" w:rsidP="00783B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83B5D">
        <w:rPr>
          <w:rFonts w:ascii="Times New Roman" w:hAnsi="Times New Roman" w:cs="Times New Roman"/>
          <w:sz w:val="24"/>
          <w:szCs w:val="24"/>
        </w:rPr>
        <w:t xml:space="preserve"> ответственности за результаты обучения;</w:t>
      </w:r>
    </w:p>
    <w:p w:rsidR="00783B5D" w:rsidRPr="00783B5D" w:rsidRDefault="00783B5D" w:rsidP="00783B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83B5D">
        <w:rPr>
          <w:rFonts w:ascii="Times New Roman" w:hAnsi="Times New Roman" w:cs="Times New Roman"/>
          <w:sz w:val="24"/>
          <w:szCs w:val="24"/>
        </w:rPr>
        <w:t xml:space="preserve"> готовности и способности делать осознанный выбор своей образовательной траектории, в том числе выборпрофессии;</w:t>
      </w:r>
    </w:p>
    <w:p w:rsidR="00783B5D" w:rsidRPr="00783B5D" w:rsidRDefault="00783B5D" w:rsidP="00783B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83B5D">
        <w:rPr>
          <w:rFonts w:ascii="Times New Roman" w:hAnsi="Times New Roman" w:cs="Times New Roman"/>
          <w:sz w:val="24"/>
          <w:szCs w:val="24"/>
        </w:rPr>
        <w:t>ценностно-смысловых установках обучающихся, формируемых средствами различных предметов в рамкахсистемы общего образования.</w:t>
      </w:r>
    </w:p>
    <w:p w:rsidR="00EB4B56" w:rsidRDefault="00783B5D" w:rsidP="00783B5D">
      <w:pPr>
        <w:autoSpaceDE w:val="0"/>
        <w:autoSpaceDN w:val="0"/>
        <w:adjustRightInd w:val="0"/>
        <w:spacing w:after="0" w:line="240" w:lineRule="auto"/>
        <w:jc w:val="both"/>
        <w:rPr>
          <w:rFonts w:ascii="Times New Roman" w:hAnsi="Times New Roman" w:cs="Times New Roman"/>
          <w:sz w:val="24"/>
          <w:szCs w:val="24"/>
        </w:rPr>
      </w:pPr>
      <w:r w:rsidRPr="00783B5D">
        <w:rPr>
          <w:rFonts w:ascii="Times New Roman" w:hAnsi="Times New Roman" w:cs="Times New Roman"/>
          <w:sz w:val="24"/>
          <w:szCs w:val="24"/>
        </w:rPr>
        <w:t>Внутришкольный мониторинг организуется администрацией</w:t>
      </w:r>
      <w:r w:rsidR="007D6847">
        <w:rPr>
          <w:rFonts w:ascii="Times New Roman" w:hAnsi="Times New Roman" w:cs="Times New Roman"/>
          <w:sz w:val="24"/>
          <w:szCs w:val="24"/>
        </w:rPr>
        <w:t xml:space="preserve"> и соцпедагогом</w:t>
      </w:r>
      <w:r w:rsidRPr="00783B5D">
        <w:rPr>
          <w:rFonts w:ascii="Times New Roman" w:hAnsi="Times New Roman" w:cs="Times New Roman"/>
          <w:sz w:val="24"/>
          <w:szCs w:val="24"/>
        </w:rPr>
        <w:t>и осуществляетсяклассным</w:t>
      </w:r>
      <w:r w:rsidR="005062ED">
        <w:rPr>
          <w:rFonts w:ascii="Times New Roman" w:hAnsi="Times New Roman" w:cs="Times New Roman"/>
          <w:sz w:val="24"/>
          <w:szCs w:val="24"/>
        </w:rPr>
        <w:t>и</w:t>
      </w:r>
      <w:r w:rsidRPr="00783B5D">
        <w:rPr>
          <w:rFonts w:ascii="Times New Roman" w:hAnsi="Times New Roman" w:cs="Times New Roman"/>
          <w:sz w:val="24"/>
          <w:szCs w:val="24"/>
        </w:rPr>
        <w:t xml:space="preserve"> руково</w:t>
      </w:r>
      <w:r w:rsidR="005062ED">
        <w:rPr>
          <w:rFonts w:ascii="Times New Roman" w:hAnsi="Times New Roman" w:cs="Times New Roman"/>
          <w:sz w:val="24"/>
          <w:szCs w:val="24"/>
        </w:rPr>
        <w:t>дителя</w:t>
      </w:r>
      <w:r w:rsidRPr="00783B5D">
        <w:rPr>
          <w:rFonts w:ascii="Times New Roman" w:hAnsi="Times New Roman" w:cs="Times New Roman"/>
          <w:sz w:val="24"/>
          <w:szCs w:val="24"/>
        </w:rPr>
        <w:t>м</w:t>
      </w:r>
      <w:r w:rsidR="005062ED">
        <w:rPr>
          <w:rFonts w:ascii="Times New Roman" w:hAnsi="Times New Roman" w:cs="Times New Roman"/>
          <w:sz w:val="24"/>
          <w:szCs w:val="24"/>
        </w:rPr>
        <w:t>и</w:t>
      </w:r>
      <w:r w:rsidRPr="00783B5D">
        <w:rPr>
          <w:rFonts w:ascii="Times New Roman" w:hAnsi="Times New Roman" w:cs="Times New Roman"/>
          <w:sz w:val="24"/>
          <w:szCs w:val="24"/>
        </w:rPr>
        <w:t xml:space="preserve"> преимущественно на основе ежедневных наблюдений в ходе учебных занятий и внеурочнойдеятельности, которые обобщаются в конце учебного года и представляются в виде характеристики по </w:t>
      </w:r>
      <w:r w:rsidR="00EB4B56" w:rsidRPr="00783B5D">
        <w:rPr>
          <w:rFonts w:ascii="Times New Roman" w:hAnsi="Times New Roman" w:cs="Times New Roman"/>
          <w:sz w:val="24"/>
          <w:szCs w:val="24"/>
        </w:rPr>
        <w:t xml:space="preserve">установленной </w:t>
      </w:r>
      <w:r w:rsidRPr="00783B5D">
        <w:rPr>
          <w:rFonts w:ascii="Times New Roman" w:hAnsi="Times New Roman" w:cs="Times New Roman"/>
          <w:sz w:val="24"/>
          <w:szCs w:val="24"/>
        </w:rPr>
        <w:t>форме.</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3"/>
        <w:gridCol w:w="4700"/>
      </w:tblGrid>
      <w:tr w:rsidR="00CA7CAE" w:rsidRPr="00CA7CAE" w:rsidTr="007C6C2C">
        <w:tc>
          <w:tcPr>
            <w:tcW w:w="5000" w:type="pct"/>
            <w:gridSpan w:val="2"/>
            <w:tcBorders>
              <w:top w:val="single" w:sz="4" w:space="0" w:color="auto"/>
              <w:left w:val="single" w:sz="4" w:space="0" w:color="auto"/>
              <w:bottom w:val="single" w:sz="4" w:space="0" w:color="auto"/>
              <w:right w:val="single" w:sz="4" w:space="0" w:color="auto"/>
            </w:tcBorders>
          </w:tcPr>
          <w:p w:rsidR="00CA7CAE" w:rsidRPr="00CA7CAE" w:rsidRDefault="00CA7CAE" w:rsidP="00CA7CAE">
            <w:pPr>
              <w:spacing w:after="0" w:line="240" w:lineRule="auto"/>
              <w:jc w:val="center"/>
              <w:rPr>
                <w:rFonts w:ascii="Times New Roman" w:eastAsia="Times New Roman" w:hAnsi="Times New Roman" w:cs="Times New Roman"/>
                <w:i/>
                <w:sz w:val="24"/>
                <w:szCs w:val="24"/>
              </w:rPr>
            </w:pPr>
            <w:r w:rsidRPr="00CA7CAE">
              <w:rPr>
                <w:rFonts w:ascii="Times New Roman" w:eastAsia="Times New Roman" w:hAnsi="Times New Roman" w:cs="Times New Roman"/>
                <w:b/>
                <w:i/>
                <w:sz w:val="24"/>
                <w:szCs w:val="24"/>
              </w:rPr>
              <w:t>Процедура оценки</w:t>
            </w:r>
          </w:p>
        </w:tc>
      </w:tr>
      <w:tr w:rsidR="00CA7CAE" w:rsidRPr="00CA7CAE" w:rsidTr="007C6C2C">
        <w:tc>
          <w:tcPr>
            <w:tcW w:w="2545" w:type="pct"/>
            <w:tcBorders>
              <w:top w:val="single" w:sz="4" w:space="0" w:color="auto"/>
              <w:left w:val="single" w:sz="4" w:space="0" w:color="auto"/>
              <w:bottom w:val="single" w:sz="4" w:space="0" w:color="auto"/>
              <w:right w:val="single" w:sz="4" w:space="0" w:color="auto"/>
            </w:tcBorders>
          </w:tcPr>
          <w:p w:rsidR="00CA7CAE" w:rsidRPr="00CA7CAE" w:rsidRDefault="00CA7CAE" w:rsidP="00CA7CAE">
            <w:pPr>
              <w:spacing w:after="0" w:line="240" w:lineRule="auto"/>
              <w:rPr>
                <w:rFonts w:ascii="Times New Roman" w:eastAsia="Times New Roman" w:hAnsi="Times New Roman" w:cs="Times New Roman"/>
                <w:b/>
                <w:i/>
                <w:sz w:val="24"/>
                <w:szCs w:val="24"/>
              </w:rPr>
            </w:pPr>
          </w:p>
          <w:p w:rsidR="00CA7CAE" w:rsidRPr="00CA7CAE" w:rsidRDefault="00CA7CAE" w:rsidP="00CA7CAE">
            <w:pPr>
              <w:spacing w:after="0" w:line="240" w:lineRule="auto"/>
              <w:jc w:val="center"/>
              <w:rPr>
                <w:rFonts w:ascii="Times New Roman" w:eastAsia="Times New Roman" w:hAnsi="Times New Roman" w:cs="Times New Roman"/>
                <w:b/>
                <w:i/>
                <w:sz w:val="24"/>
                <w:szCs w:val="24"/>
              </w:rPr>
            </w:pPr>
            <w:r w:rsidRPr="00CA7CAE">
              <w:rPr>
                <w:rFonts w:ascii="Times New Roman" w:eastAsia="Times New Roman" w:hAnsi="Times New Roman" w:cs="Times New Roman"/>
                <w:b/>
                <w:i/>
                <w:sz w:val="24"/>
                <w:szCs w:val="24"/>
              </w:rPr>
              <w:t>Внешняя оценка</w:t>
            </w:r>
          </w:p>
          <w:p w:rsidR="00CA7CAE" w:rsidRPr="00CA7CAE" w:rsidRDefault="00CA7CAE" w:rsidP="00CA7CAE">
            <w:pPr>
              <w:spacing w:after="0" w:line="240" w:lineRule="auto"/>
              <w:jc w:val="center"/>
              <w:rPr>
                <w:rFonts w:ascii="Times New Roman" w:eastAsia="Times New Roman" w:hAnsi="Times New Roman" w:cs="Times New Roman"/>
                <w:b/>
                <w:i/>
                <w:sz w:val="24"/>
                <w:szCs w:val="24"/>
              </w:rPr>
            </w:pPr>
          </w:p>
          <w:p w:rsidR="00CA7CAE" w:rsidRPr="00CA7CAE" w:rsidRDefault="00CA7CAE" w:rsidP="00CA7CAE">
            <w:pPr>
              <w:spacing w:after="0" w:line="240" w:lineRule="auto"/>
              <w:rPr>
                <w:rFonts w:ascii="Times New Roman" w:eastAsia="Times New Roman" w:hAnsi="Times New Roman" w:cs="Times New Roman"/>
                <w:i/>
                <w:sz w:val="24"/>
                <w:szCs w:val="24"/>
              </w:rPr>
            </w:pPr>
            <w:r w:rsidRPr="00CA7CAE">
              <w:rPr>
                <w:rFonts w:ascii="Times New Roman" w:eastAsia="Times New Roman" w:hAnsi="Times New Roman" w:cs="Times New Roman"/>
                <w:b/>
                <w:i/>
                <w:sz w:val="24"/>
                <w:szCs w:val="24"/>
              </w:rPr>
              <w:t>Предмет оценки</w:t>
            </w:r>
            <w:r w:rsidRPr="00CA7CAE">
              <w:rPr>
                <w:rFonts w:ascii="Times New Roman" w:eastAsia="Times New Roman" w:hAnsi="Times New Roman" w:cs="Times New Roman"/>
                <w:i/>
                <w:sz w:val="24"/>
                <w:szCs w:val="24"/>
              </w:rPr>
              <w:t xml:space="preserve"> эффективность воспитательно-образовательной деятельности лицея.</w:t>
            </w:r>
          </w:p>
          <w:p w:rsidR="00CA7CAE" w:rsidRPr="00CA7CAE" w:rsidRDefault="00CA7CAE" w:rsidP="00CA7CAE">
            <w:pPr>
              <w:spacing w:after="0" w:line="240" w:lineRule="auto"/>
              <w:rPr>
                <w:rFonts w:ascii="Times New Roman" w:eastAsia="Times New Roman" w:hAnsi="Times New Roman" w:cs="Times New Roman"/>
                <w:i/>
                <w:sz w:val="24"/>
                <w:szCs w:val="24"/>
              </w:rPr>
            </w:pPr>
            <w:r w:rsidRPr="00CA7CAE">
              <w:rPr>
                <w:rFonts w:ascii="Times New Roman" w:eastAsia="Times New Roman" w:hAnsi="Times New Roman" w:cs="Times New Roman"/>
                <w:b/>
                <w:i/>
                <w:sz w:val="24"/>
                <w:szCs w:val="24"/>
              </w:rPr>
              <w:t>Форма</w:t>
            </w:r>
            <w:r w:rsidRPr="00CA7CAE">
              <w:rPr>
                <w:rFonts w:ascii="Times New Roman" w:eastAsia="Times New Roman" w:hAnsi="Times New Roman" w:cs="Times New Roman"/>
                <w:i/>
                <w:sz w:val="24"/>
                <w:szCs w:val="24"/>
              </w:rPr>
              <w:t xml:space="preserve"> проведения процедуры:</w:t>
            </w:r>
          </w:p>
          <w:p w:rsidR="00CA7CAE" w:rsidRPr="00CA7CAE" w:rsidRDefault="00CA7CAE" w:rsidP="00CA7CAE">
            <w:pPr>
              <w:spacing w:after="0" w:line="240" w:lineRule="auto"/>
              <w:rPr>
                <w:rFonts w:ascii="Times New Roman" w:eastAsia="Times New Roman" w:hAnsi="Times New Roman" w:cs="Times New Roman"/>
                <w:i/>
                <w:sz w:val="24"/>
                <w:szCs w:val="24"/>
              </w:rPr>
            </w:pPr>
            <w:r w:rsidRPr="00CA7CAE">
              <w:rPr>
                <w:rFonts w:ascii="Times New Roman" w:eastAsia="Times New Roman" w:hAnsi="Times New Roman" w:cs="Times New Roman"/>
                <w:i/>
                <w:sz w:val="24"/>
                <w:szCs w:val="24"/>
              </w:rPr>
              <w:t>неперсонифицированные мониторинговые исследования</w:t>
            </w:r>
          </w:p>
          <w:p w:rsidR="00CA7CAE" w:rsidRPr="00CA7CAE" w:rsidRDefault="00CA7CAE" w:rsidP="00CA7CAE">
            <w:pPr>
              <w:spacing w:after="0" w:line="240" w:lineRule="auto"/>
              <w:rPr>
                <w:rFonts w:ascii="Times New Roman" w:eastAsia="Times New Roman" w:hAnsi="Times New Roman" w:cs="Times New Roman"/>
                <w:i/>
                <w:sz w:val="24"/>
                <w:szCs w:val="24"/>
              </w:rPr>
            </w:pPr>
            <w:r w:rsidRPr="00CA7CAE">
              <w:rPr>
                <w:rFonts w:ascii="Times New Roman" w:eastAsia="Times New Roman" w:hAnsi="Times New Roman" w:cs="Times New Roman"/>
                <w:b/>
                <w:i/>
                <w:sz w:val="24"/>
                <w:szCs w:val="24"/>
              </w:rPr>
              <w:t xml:space="preserve">Субъекты оценочной деятельности: </w:t>
            </w:r>
            <w:r w:rsidRPr="00CA7CAE">
              <w:rPr>
                <w:rFonts w:ascii="Times New Roman" w:eastAsia="Times New Roman" w:hAnsi="Times New Roman" w:cs="Times New Roman"/>
                <w:i/>
                <w:sz w:val="24"/>
                <w:szCs w:val="24"/>
              </w:rPr>
              <w:t>специалисты, не работающие в образовательном учреждении,владеющие компетенциями в сфере психологической диагностики личности в детском и подростковом возрасте.</w:t>
            </w:r>
          </w:p>
          <w:p w:rsidR="00CA7CAE" w:rsidRPr="00CA7CAE" w:rsidRDefault="00CA7CAE" w:rsidP="00CA7CAE">
            <w:pPr>
              <w:spacing w:after="0" w:line="240" w:lineRule="auto"/>
              <w:rPr>
                <w:rFonts w:ascii="Times New Roman" w:eastAsia="Times New Roman" w:hAnsi="Times New Roman" w:cs="Times New Roman"/>
                <w:i/>
                <w:sz w:val="24"/>
                <w:szCs w:val="24"/>
              </w:rPr>
            </w:pPr>
            <w:r w:rsidRPr="00CA7CAE">
              <w:rPr>
                <w:rFonts w:ascii="Times New Roman" w:eastAsia="Times New Roman" w:hAnsi="Times New Roman" w:cs="Times New Roman"/>
                <w:b/>
                <w:i/>
                <w:sz w:val="24"/>
                <w:szCs w:val="24"/>
              </w:rPr>
              <w:t xml:space="preserve">Инструментарий: стандартизированные </w:t>
            </w:r>
            <w:r w:rsidRPr="00CA7CAE">
              <w:rPr>
                <w:rFonts w:ascii="Times New Roman" w:eastAsia="Times New Roman" w:hAnsi="Times New Roman" w:cs="Times New Roman"/>
                <w:i/>
                <w:sz w:val="24"/>
                <w:szCs w:val="24"/>
              </w:rPr>
              <w:t>типовые задачи оценки личностных результатов, разработанные на федеральном, региональном уровне</w:t>
            </w:r>
          </w:p>
          <w:p w:rsidR="00CA7CAE" w:rsidRPr="00CA7CAE" w:rsidRDefault="00CA7CAE" w:rsidP="00CA7CAE">
            <w:pPr>
              <w:spacing w:after="0" w:line="240" w:lineRule="auto"/>
              <w:rPr>
                <w:rFonts w:ascii="Times New Roman" w:eastAsia="Times New Roman" w:hAnsi="Times New Roman" w:cs="Times New Roman"/>
                <w:i/>
                <w:sz w:val="24"/>
                <w:szCs w:val="24"/>
              </w:rPr>
            </w:pPr>
          </w:p>
        </w:tc>
        <w:tc>
          <w:tcPr>
            <w:tcW w:w="2455" w:type="pct"/>
            <w:tcBorders>
              <w:top w:val="single" w:sz="4" w:space="0" w:color="auto"/>
              <w:left w:val="single" w:sz="4" w:space="0" w:color="auto"/>
              <w:bottom w:val="single" w:sz="4" w:space="0" w:color="auto"/>
              <w:right w:val="single" w:sz="4" w:space="0" w:color="auto"/>
            </w:tcBorders>
          </w:tcPr>
          <w:p w:rsidR="00CA7CAE" w:rsidRPr="00CA7CAE" w:rsidRDefault="00CA7CAE" w:rsidP="00CA7CAE">
            <w:pPr>
              <w:spacing w:after="0" w:line="240" w:lineRule="auto"/>
              <w:rPr>
                <w:rFonts w:ascii="Times New Roman" w:eastAsia="Times New Roman" w:hAnsi="Times New Roman" w:cs="Times New Roman"/>
                <w:b/>
                <w:i/>
                <w:sz w:val="24"/>
                <w:szCs w:val="24"/>
              </w:rPr>
            </w:pPr>
          </w:p>
          <w:p w:rsidR="00CA7CAE" w:rsidRPr="00CA7CAE" w:rsidRDefault="00CA7CAE" w:rsidP="00CA7CAE">
            <w:pPr>
              <w:spacing w:after="0" w:line="240" w:lineRule="auto"/>
              <w:jc w:val="center"/>
              <w:rPr>
                <w:rFonts w:ascii="Times New Roman" w:eastAsia="Times New Roman" w:hAnsi="Times New Roman" w:cs="Times New Roman"/>
                <w:b/>
                <w:i/>
                <w:sz w:val="24"/>
                <w:szCs w:val="24"/>
              </w:rPr>
            </w:pPr>
            <w:r w:rsidRPr="00CA7CAE">
              <w:rPr>
                <w:rFonts w:ascii="Times New Roman" w:eastAsia="Times New Roman" w:hAnsi="Times New Roman" w:cs="Times New Roman"/>
                <w:b/>
                <w:i/>
                <w:sz w:val="24"/>
                <w:szCs w:val="24"/>
              </w:rPr>
              <w:t>Внутренняя оценка</w:t>
            </w:r>
          </w:p>
          <w:p w:rsidR="00CA7CAE" w:rsidRPr="00CA7CAE" w:rsidRDefault="00CA7CAE" w:rsidP="00CA7CAE">
            <w:pPr>
              <w:spacing w:after="0" w:line="240" w:lineRule="auto"/>
              <w:jc w:val="center"/>
              <w:rPr>
                <w:rFonts w:ascii="Times New Roman" w:eastAsia="Times New Roman" w:hAnsi="Times New Roman" w:cs="Times New Roman"/>
                <w:b/>
                <w:i/>
                <w:sz w:val="24"/>
                <w:szCs w:val="24"/>
              </w:rPr>
            </w:pPr>
          </w:p>
          <w:p w:rsidR="00CA7CAE" w:rsidRPr="00CA7CAE" w:rsidRDefault="00CA7CAE" w:rsidP="00CA7CAE">
            <w:pPr>
              <w:spacing w:after="0" w:line="240" w:lineRule="auto"/>
              <w:rPr>
                <w:rFonts w:ascii="Times New Roman" w:eastAsia="Times New Roman" w:hAnsi="Times New Roman" w:cs="Times New Roman"/>
                <w:i/>
                <w:sz w:val="24"/>
                <w:szCs w:val="24"/>
              </w:rPr>
            </w:pPr>
            <w:r w:rsidRPr="00CA7CAE">
              <w:rPr>
                <w:rFonts w:ascii="Times New Roman" w:eastAsia="Times New Roman" w:hAnsi="Times New Roman" w:cs="Times New Roman"/>
                <w:b/>
                <w:i/>
                <w:sz w:val="24"/>
                <w:szCs w:val="24"/>
              </w:rPr>
              <w:t>Предмет оценки:</w:t>
            </w:r>
            <w:r w:rsidRPr="00CA7CAE">
              <w:rPr>
                <w:rFonts w:ascii="Times New Roman" w:eastAsia="Times New Roman" w:hAnsi="Times New Roman" w:cs="Times New Roman"/>
                <w:i/>
                <w:sz w:val="24"/>
                <w:szCs w:val="24"/>
              </w:rPr>
              <w:t>сформированность отдельных личностных результатов (прилежания и ответственности, готовности и способности к осознанному выбору, ценностно-смысловые установки, основы гражданской идентичности, самооценка, знание моральных норм и правил поведения)</w:t>
            </w:r>
          </w:p>
          <w:p w:rsidR="00CA7CAE" w:rsidRPr="00CA7CAE" w:rsidRDefault="00CA7CAE" w:rsidP="00CA7CAE">
            <w:pPr>
              <w:spacing w:after="0" w:line="240" w:lineRule="auto"/>
              <w:rPr>
                <w:rFonts w:ascii="Times New Roman" w:eastAsia="Times New Roman" w:hAnsi="Times New Roman" w:cs="Times New Roman"/>
                <w:i/>
                <w:sz w:val="24"/>
                <w:szCs w:val="24"/>
              </w:rPr>
            </w:pPr>
            <w:r w:rsidRPr="00CA7CAE">
              <w:rPr>
                <w:rFonts w:ascii="Times New Roman" w:eastAsia="Times New Roman" w:hAnsi="Times New Roman" w:cs="Times New Roman"/>
                <w:b/>
                <w:i/>
                <w:sz w:val="24"/>
                <w:szCs w:val="24"/>
              </w:rPr>
              <w:t xml:space="preserve">Задача оценки данных результатов: </w:t>
            </w:r>
            <w:r w:rsidRPr="00CA7CAE">
              <w:rPr>
                <w:rFonts w:ascii="Times New Roman" w:eastAsia="Times New Roman" w:hAnsi="Times New Roman" w:cs="Times New Roman"/>
                <w:i/>
                <w:sz w:val="24"/>
                <w:szCs w:val="24"/>
              </w:rPr>
              <w:t>оптимизация личностного развития обучающихся</w:t>
            </w:r>
          </w:p>
          <w:p w:rsidR="00CA7CAE" w:rsidRPr="00CA7CAE" w:rsidRDefault="00CA7CAE" w:rsidP="00CA7CAE">
            <w:pPr>
              <w:spacing w:after="0" w:line="240" w:lineRule="auto"/>
              <w:rPr>
                <w:rFonts w:ascii="Times New Roman" w:eastAsia="Times New Roman" w:hAnsi="Times New Roman" w:cs="Times New Roman"/>
                <w:i/>
                <w:sz w:val="24"/>
                <w:szCs w:val="24"/>
              </w:rPr>
            </w:pPr>
            <w:r w:rsidRPr="00CA7CAE">
              <w:rPr>
                <w:rFonts w:ascii="Times New Roman" w:eastAsia="Times New Roman" w:hAnsi="Times New Roman" w:cs="Times New Roman"/>
                <w:b/>
                <w:i/>
                <w:sz w:val="24"/>
                <w:szCs w:val="24"/>
              </w:rPr>
              <w:t>Субъекты оценочной деятельности</w:t>
            </w:r>
            <w:r w:rsidRPr="00CA7CAE">
              <w:rPr>
                <w:rFonts w:ascii="Times New Roman" w:eastAsia="Times New Roman" w:hAnsi="Times New Roman" w:cs="Times New Roman"/>
                <w:i/>
                <w:sz w:val="24"/>
                <w:szCs w:val="24"/>
              </w:rPr>
              <w:t>: администрация, учитель, обучающиеся</w:t>
            </w:r>
          </w:p>
          <w:p w:rsidR="00CA7CAE" w:rsidRPr="00CA7CAE" w:rsidRDefault="00CA7CAE" w:rsidP="00CA7CAE">
            <w:pPr>
              <w:spacing w:after="0" w:line="240" w:lineRule="auto"/>
              <w:rPr>
                <w:rFonts w:ascii="Times New Roman" w:eastAsia="Times New Roman" w:hAnsi="Times New Roman" w:cs="Times New Roman"/>
                <w:i/>
                <w:sz w:val="24"/>
                <w:szCs w:val="24"/>
              </w:rPr>
            </w:pPr>
            <w:r w:rsidRPr="00CA7CAE">
              <w:rPr>
                <w:rFonts w:ascii="Times New Roman" w:eastAsia="Times New Roman" w:hAnsi="Times New Roman" w:cs="Times New Roman"/>
                <w:b/>
                <w:i/>
                <w:sz w:val="24"/>
                <w:szCs w:val="24"/>
              </w:rPr>
              <w:t>Форма проведения процедуры</w:t>
            </w:r>
            <w:r w:rsidRPr="00CA7CAE">
              <w:rPr>
                <w:rFonts w:ascii="Times New Roman" w:eastAsia="Times New Roman" w:hAnsi="Times New Roman" w:cs="Times New Roman"/>
                <w:i/>
                <w:sz w:val="24"/>
                <w:szCs w:val="24"/>
              </w:rPr>
              <w:t>:</w:t>
            </w:r>
          </w:p>
          <w:p w:rsidR="00CA7CAE" w:rsidRPr="00CA7CAE" w:rsidRDefault="00CA7CAE" w:rsidP="00CA7CAE">
            <w:pPr>
              <w:spacing w:after="0" w:line="240" w:lineRule="auto"/>
              <w:rPr>
                <w:rFonts w:ascii="Times New Roman" w:eastAsia="Times New Roman" w:hAnsi="Times New Roman" w:cs="Times New Roman"/>
                <w:i/>
                <w:sz w:val="24"/>
                <w:szCs w:val="24"/>
              </w:rPr>
            </w:pPr>
            <w:r w:rsidRPr="00CA7CAE">
              <w:rPr>
                <w:rFonts w:ascii="Times New Roman" w:eastAsia="Times New Roman" w:hAnsi="Times New Roman" w:cs="Times New Roman"/>
                <w:b/>
                <w:i/>
                <w:sz w:val="24"/>
                <w:szCs w:val="24"/>
              </w:rPr>
              <w:t>Неперсонифицированные</w:t>
            </w:r>
            <w:r w:rsidRPr="00CA7CAE">
              <w:rPr>
                <w:rFonts w:ascii="Times New Roman" w:eastAsia="Times New Roman" w:hAnsi="Times New Roman" w:cs="Times New Roman"/>
                <w:i/>
                <w:sz w:val="24"/>
                <w:szCs w:val="24"/>
              </w:rPr>
              <w:t>мониторинговые исследов</w:t>
            </w:r>
            <w:r w:rsidR="00DC266F">
              <w:rPr>
                <w:rFonts w:ascii="Times New Roman" w:eastAsia="Times New Roman" w:hAnsi="Times New Roman" w:cs="Times New Roman"/>
                <w:i/>
                <w:sz w:val="24"/>
                <w:szCs w:val="24"/>
              </w:rPr>
              <w:t>ания проводит администрация школы</w:t>
            </w:r>
          </w:p>
          <w:p w:rsidR="00CA7CAE" w:rsidRPr="00CA7CAE" w:rsidRDefault="00CA7CAE" w:rsidP="00CA7CAE">
            <w:pPr>
              <w:spacing w:after="0" w:line="240" w:lineRule="auto"/>
              <w:rPr>
                <w:rFonts w:ascii="Times New Roman" w:eastAsia="Times New Roman" w:hAnsi="Times New Roman" w:cs="Times New Roman"/>
                <w:i/>
                <w:sz w:val="24"/>
                <w:szCs w:val="24"/>
              </w:rPr>
            </w:pPr>
            <w:r w:rsidRPr="00CA7CAE">
              <w:rPr>
                <w:rFonts w:ascii="Times New Roman" w:eastAsia="Times New Roman" w:hAnsi="Times New Roman" w:cs="Times New Roman"/>
                <w:i/>
                <w:sz w:val="24"/>
                <w:szCs w:val="24"/>
              </w:rPr>
              <w:t>1. Заместитель директора по воспитательной работе в рамках изучения уровня</w:t>
            </w:r>
            <w:r w:rsidR="007905CA">
              <w:rPr>
                <w:rFonts w:ascii="Times New Roman" w:eastAsia="Times New Roman" w:hAnsi="Times New Roman" w:cs="Times New Roman"/>
                <w:i/>
                <w:sz w:val="24"/>
                <w:szCs w:val="24"/>
              </w:rPr>
              <w:t xml:space="preserve"> воспитанности обучающихся</w:t>
            </w:r>
            <w:r w:rsidRPr="00CA7CAE">
              <w:rPr>
                <w:rFonts w:ascii="Times New Roman" w:eastAsia="Times New Roman" w:hAnsi="Times New Roman" w:cs="Times New Roman"/>
                <w:i/>
                <w:sz w:val="24"/>
                <w:szCs w:val="24"/>
              </w:rPr>
              <w:t>, анализа воспитательной работы.</w:t>
            </w:r>
          </w:p>
          <w:p w:rsidR="00CA7CAE" w:rsidRPr="00CA7CAE" w:rsidRDefault="00CA7CAE" w:rsidP="00CA7CAE">
            <w:pPr>
              <w:spacing w:after="0" w:line="240" w:lineRule="auto"/>
              <w:rPr>
                <w:rFonts w:ascii="Times New Roman" w:eastAsia="Times New Roman" w:hAnsi="Times New Roman" w:cs="Times New Roman"/>
                <w:i/>
                <w:sz w:val="24"/>
                <w:szCs w:val="24"/>
              </w:rPr>
            </w:pPr>
            <w:r w:rsidRPr="00CA7CAE">
              <w:rPr>
                <w:rFonts w:ascii="Times New Roman" w:eastAsia="Times New Roman" w:hAnsi="Times New Roman" w:cs="Times New Roman"/>
                <w:i/>
                <w:sz w:val="24"/>
                <w:szCs w:val="24"/>
              </w:rPr>
              <w:t xml:space="preserve">2. Заместитель директора по УВР  в рамках внутришкольного контроля по изучению состояния преподавания предметов. </w:t>
            </w:r>
          </w:p>
          <w:p w:rsidR="00CA7CAE" w:rsidRPr="00CA7CAE" w:rsidRDefault="00CA7CAE" w:rsidP="00CA7CAE">
            <w:pPr>
              <w:spacing w:after="0" w:line="240" w:lineRule="auto"/>
              <w:rPr>
                <w:rFonts w:ascii="Times New Roman" w:eastAsia="Times New Roman" w:hAnsi="Times New Roman" w:cs="Times New Roman"/>
                <w:i/>
                <w:sz w:val="24"/>
                <w:szCs w:val="24"/>
              </w:rPr>
            </w:pPr>
            <w:r w:rsidRPr="00CA7CAE">
              <w:rPr>
                <w:rFonts w:ascii="Times New Roman" w:eastAsia="Times New Roman" w:hAnsi="Times New Roman" w:cs="Times New Roman"/>
                <w:b/>
                <w:i/>
                <w:sz w:val="24"/>
                <w:szCs w:val="24"/>
              </w:rPr>
              <w:t xml:space="preserve">Персонифицированные мониторинговые исследования </w:t>
            </w:r>
            <w:r w:rsidRPr="00CA7CAE">
              <w:rPr>
                <w:rFonts w:ascii="Times New Roman" w:eastAsia="Times New Roman" w:hAnsi="Times New Roman" w:cs="Times New Roman"/>
                <w:i/>
                <w:sz w:val="24"/>
                <w:szCs w:val="24"/>
              </w:rPr>
              <w:t xml:space="preserve">проводит: </w:t>
            </w:r>
          </w:p>
          <w:p w:rsidR="00CA7CAE" w:rsidRPr="00CA7CAE" w:rsidRDefault="00CA7CAE" w:rsidP="00CA7CAE">
            <w:pPr>
              <w:spacing w:after="0" w:line="240" w:lineRule="auto"/>
              <w:rPr>
                <w:rFonts w:ascii="Times New Roman" w:eastAsia="Times New Roman" w:hAnsi="Times New Roman" w:cs="Times New Roman"/>
                <w:i/>
                <w:sz w:val="24"/>
                <w:szCs w:val="24"/>
              </w:rPr>
            </w:pPr>
            <w:r w:rsidRPr="00CA7CAE">
              <w:rPr>
                <w:rFonts w:ascii="Times New Roman" w:eastAsia="Times New Roman" w:hAnsi="Times New Roman" w:cs="Times New Roman"/>
                <w:i/>
                <w:sz w:val="24"/>
                <w:szCs w:val="24"/>
              </w:rPr>
              <w:t>1. Учительв рамках изучения индивидуального развития личности в ходе учебно-воспитательного процесса.</w:t>
            </w:r>
          </w:p>
          <w:p w:rsidR="00CA7CAE" w:rsidRPr="00CA7CAE" w:rsidRDefault="007C31AA" w:rsidP="00CA7CA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2. Психолог</w:t>
            </w:r>
            <w:r w:rsidR="00CA7CAE" w:rsidRPr="00CA7CAE">
              <w:rPr>
                <w:rFonts w:ascii="Times New Roman" w:eastAsia="Times New Roman" w:hAnsi="Times New Roman" w:cs="Times New Roman"/>
                <w:i/>
                <w:sz w:val="24"/>
                <w:szCs w:val="24"/>
              </w:rPr>
              <w:t xml:space="preserve"> в рамках работы с детьми « группы риска» позапросу педагогов (при согласовании родителей), родителей (законных представи</w:t>
            </w:r>
            <w:r>
              <w:rPr>
                <w:rFonts w:ascii="Times New Roman" w:eastAsia="Times New Roman" w:hAnsi="Times New Roman" w:cs="Times New Roman"/>
                <w:i/>
                <w:sz w:val="24"/>
                <w:szCs w:val="24"/>
              </w:rPr>
              <w:t>телей) на основании решения ПМПК</w:t>
            </w:r>
            <w:r w:rsidR="00CA7CAE" w:rsidRPr="00CA7CAE">
              <w:rPr>
                <w:rFonts w:ascii="Times New Roman" w:eastAsia="Times New Roman" w:hAnsi="Times New Roman" w:cs="Times New Roman"/>
                <w:i/>
                <w:sz w:val="24"/>
                <w:szCs w:val="24"/>
              </w:rPr>
              <w:t xml:space="preserve">. </w:t>
            </w:r>
          </w:p>
          <w:p w:rsidR="00CA7CAE" w:rsidRPr="00CA7CAE" w:rsidRDefault="00CA7CAE" w:rsidP="00CA7CAE">
            <w:pPr>
              <w:spacing w:after="0" w:line="240" w:lineRule="auto"/>
              <w:rPr>
                <w:rFonts w:ascii="Times New Roman" w:eastAsia="Times New Roman" w:hAnsi="Times New Roman" w:cs="Times New Roman"/>
                <w:b/>
                <w:i/>
                <w:sz w:val="24"/>
                <w:szCs w:val="24"/>
              </w:rPr>
            </w:pPr>
            <w:r w:rsidRPr="00CA7CAE">
              <w:rPr>
                <w:rFonts w:ascii="Times New Roman" w:eastAsia="Times New Roman" w:hAnsi="Times New Roman" w:cs="Times New Roman"/>
                <w:b/>
                <w:i/>
                <w:sz w:val="24"/>
                <w:szCs w:val="24"/>
              </w:rPr>
              <w:t>Инструментарий:</w:t>
            </w:r>
          </w:p>
          <w:p w:rsidR="00CA7CAE" w:rsidRPr="00CA7CAE" w:rsidRDefault="00CA7CAE" w:rsidP="00CA7CAE">
            <w:pPr>
              <w:spacing w:after="0" w:line="240" w:lineRule="auto"/>
              <w:rPr>
                <w:rFonts w:ascii="Times New Roman" w:eastAsia="Times New Roman" w:hAnsi="Times New Roman" w:cs="Times New Roman"/>
                <w:i/>
                <w:sz w:val="24"/>
                <w:szCs w:val="24"/>
              </w:rPr>
            </w:pPr>
            <w:r w:rsidRPr="00CA7CAE">
              <w:rPr>
                <w:rFonts w:ascii="Times New Roman" w:eastAsia="Times New Roman" w:hAnsi="Times New Roman" w:cs="Times New Roman"/>
                <w:i/>
                <w:sz w:val="24"/>
                <w:szCs w:val="24"/>
              </w:rPr>
              <w:t>1. Типовые задания по оценке личностных результатов (представленные в книге: Как проектировать универсальные учебные действия в основной школе: от действия к мысли/ под ред. А.Г.Асмолова.- М.:Просвещени</w:t>
            </w:r>
            <w:r w:rsidR="00461C61">
              <w:rPr>
                <w:rFonts w:ascii="Times New Roman" w:eastAsia="Times New Roman" w:hAnsi="Times New Roman" w:cs="Times New Roman"/>
                <w:i/>
                <w:sz w:val="24"/>
                <w:szCs w:val="24"/>
              </w:rPr>
              <w:t>е,2010</w:t>
            </w:r>
            <w:r w:rsidRPr="00CA7CAE">
              <w:rPr>
                <w:rFonts w:ascii="Times New Roman" w:eastAsia="Times New Roman" w:hAnsi="Times New Roman" w:cs="Times New Roman"/>
                <w:i/>
                <w:sz w:val="24"/>
                <w:szCs w:val="24"/>
              </w:rPr>
              <w:t>.</w:t>
            </w:r>
          </w:p>
          <w:p w:rsidR="00CA7CAE" w:rsidRPr="00CA7CAE" w:rsidRDefault="00CA7CAE" w:rsidP="00CA7CAE">
            <w:pPr>
              <w:spacing w:after="0" w:line="240" w:lineRule="auto"/>
              <w:rPr>
                <w:rFonts w:ascii="Times New Roman" w:eastAsia="Times New Roman" w:hAnsi="Times New Roman" w:cs="Times New Roman"/>
                <w:b/>
                <w:i/>
                <w:sz w:val="24"/>
                <w:szCs w:val="24"/>
              </w:rPr>
            </w:pPr>
            <w:r w:rsidRPr="00CA7CAE">
              <w:rPr>
                <w:rFonts w:ascii="Times New Roman" w:eastAsia="Times New Roman" w:hAnsi="Times New Roman" w:cs="Times New Roman"/>
                <w:i/>
                <w:sz w:val="24"/>
                <w:szCs w:val="24"/>
              </w:rPr>
              <w:lastRenderedPageBreak/>
              <w:t xml:space="preserve">2. Методики для изучения процесса и результатов развития личности </w:t>
            </w:r>
            <w:r w:rsidR="00217D89">
              <w:rPr>
                <w:rFonts w:ascii="Times New Roman" w:eastAsia="Times New Roman" w:hAnsi="Times New Roman" w:cs="Times New Roman"/>
                <w:i/>
                <w:sz w:val="24"/>
                <w:szCs w:val="24"/>
              </w:rPr>
              <w:t>обучающ</w:t>
            </w:r>
            <w:r w:rsidRPr="00CA7CAE">
              <w:rPr>
                <w:rFonts w:ascii="Times New Roman" w:eastAsia="Times New Roman" w:hAnsi="Times New Roman" w:cs="Times New Roman"/>
                <w:i/>
                <w:sz w:val="24"/>
                <w:szCs w:val="24"/>
              </w:rPr>
              <w:t>егося, представленных в книге: Воспитательный процесс изучение эффективности / под редакцией Е.Н.Степа</w:t>
            </w:r>
            <w:r w:rsidR="00461C61">
              <w:rPr>
                <w:rFonts w:ascii="Times New Roman" w:eastAsia="Times New Roman" w:hAnsi="Times New Roman" w:cs="Times New Roman"/>
                <w:i/>
                <w:sz w:val="24"/>
                <w:szCs w:val="24"/>
              </w:rPr>
              <w:t>нова.- М.: Творческий центр ,2011</w:t>
            </w:r>
            <w:r w:rsidRPr="00CA7CAE">
              <w:rPr>
                <w:rFonts w:ascii="Times New Roman" w:eastAsia="Times New Roman" w:hAnsi="Times New Roman" w:cs="Times New Roman"/>
                <w:b/>
                <w:i/>
                <w:sz w:val="24"/>
                <w:szCs w:val="24"/>
              </w:rPr>
              <w:t>.</w:t>
            </w:r>
          </w:p>
          <w:p w:rsidR="00CA7CAE" w:rsidRPr="00CA7CAE" w:rsidRDefault="00CA7CAE" w:rsidP="00CA7CAE">
            <w:pPr>
              <w:spacing w:after="0" w:line="240" w:lineRule="auto"/>
              <w:rPr>
                <w:rFonts w:ascii="Times New Roman" w:eastAsia="Times New Roman" w:hAnsi="Times New Roman" w:cs="Times New Roman"/>
                <w:i/>
                <w:sz w:val="24"/>
                <w:szCs w:val="24"/>
              </w:rPr>
            </w:pPr>
            <w:r w:rsidRPr="00CA7CAE">
              <w:rPr>
                <w:rFonts w:ascii="Times New Roman" w:eastAsia="Times New Roman" w:hAnsi="Times New Roman" w:cs="Times New Roman"/>
                <w:b/>
                <w:i/>
                <w:sz w:val="24"/>
                <w:szCs w:val="24"/>
              </w:rPr>
              <w:t xml:space="preserve">Методы оценки: </w:t>
            </w:r>
            <w:r w:rsidRPr="00CA7CAE">
              <w:rPr>
                <w:rFonts w:ascii="Times New Roman" w:eastAsia="Times New Roman" w:hAnsi="Times New Roman" w:cs="Times New Roman"/>
                <w:i/>
                <w:sz w:val="24"/>
                <w:szCs w:val="24"/>
              </w:rPr>
              <w:t>фронтальный письменный, индивидуальная беседа, анкетирование,  возрастно-психолгическое консультирование</w:t>
            </w:r>
          </w:p>
          <w:p w:rsidR="00CA7CAE" w:rsidRPr="00CA7CAE" w:rsidRDefault="00CA7CAE" w:rsidP="00CA7CAE">
            <w:pPr>
              <w:spacing w:after="0" w:line="240" w:lineRule="auto"/>
              <w:rPr>
                <w:rFonts w:ascii="Times New Roman" w:eastAsia="Times New Roman" w:hAnsi="Times New Roman" w:cs="Times New Roman"/>
                <w:i/>
                <w:sz w:val="24"/>
                <w:szCs w:val="24"/>
              </w:rPr>
            </w:pPr>
            <w:r w:rsidRPr="00CA7CAE">
              <w:rPr>
                <w:rFonts w:ascii="Times New Roman" w:eastAsia="Times New Roman" w:hAnsi="Times New Roman" w:cs="Times New Roman"/>
                <w:b/>
                <w:i/>
                <w:sz w:val="24"/>
                <w:szCs w:val="24"/>
              </w:rPr>
              <w:t xml:space="preserve">Результаты продвижения в </w:t>
            </w:r>
            <w:r w:rsidRPr="00CA7CAE">
              <w:rPr>
                <w:rFonts w:ascii="Times New Roman" w:eastAsia="Times New Roman" w:hAnsi="Times New Roman" w:cs="Times New Roman"/>
                <w:i/>
                <w:sz w:val="24"/>
                <w:szCs w:val="24"/>
              </w:rPr>
              <w:t>формировании личностных результатов в ходе внутренней оценки фиксируются в виде оценочных листов учителя, психолога.</w:t>
            </w:r>
          </w:p>
          <w:p w:rsidR="00CA7CAE" w:rsidRPr="00CA7CAE" w:rsidRDefault="00CA7CAE" w:rsidP="00CA7CAE">
            <w:pPr>
              <w:spacing w:after="0" w:line="240" w:lineRule="auto"/>
              <w:rPr>
                <w:rFonts w:ascii="Times New Roman" w:eastAsia="Times New Roman" w:hAnsi="Times New Roman" w:cs="Times New Roman"/>
                <w:b/>
                <w:i/>
                <w:sz w:val="24"/>
                <w:szCs w:val="24"/>
              </w:rPr>
            </w:pPr>
            <w:r w:rsidRPr="00CA7CAE">
              <w:rPr>
                <w:rFonts w:ascii="Times New Roman" w:eastAsia="Times New Roman" w:hAnsi="Times New Roman" w:cs="Times New Roman"/>
                <w:b/>
                <w:i/>
                <w:sz w:val="24"/>
                <w:szCs w:val="24"/>
              </w:rPr>
              <w:t>Осуществление обратной связи через:</w:t>
            </w:r>
          </w:p>
          <w:p w:rsidR="00CA7CAE" w:rsidRPr="00CA7CAE" w:rsidRDefault="00CA7CAE" w:rsidP="00CA7CAE">
            <w:pPr>
              <w:spacing w:after="0" w:line="240" w:lineRule="auto"/>
              <w:rPr>
                <w:rFonts w:ascii="Times New Roman" w:eastAsia="Times New Roman" w:hAnsi="Times New Roman" w:cs="Times New Roman"/>
                <w:i/>
                <w:sz w:val="24"/>
                <w:szCs w:val="24"/>
              </w:rPr>
            </w:pPr>
            <w:r w:rsidRPr="00CA7CAE">
              <w:rPr>
                <w:rFonts w:ascii="Times New Roman" w:eastAsia="Times New Roman" w:hAnsi="Times New Roman" w:cs="Times New Roman"/>
                <w:i/>
                <w:sz w:val="24"/>
                <w:szCs w:val="24"/>
              </w:rPr>
              <w:t>1. Информированность:</w:t>
            </w:r>
          </w:p>
          <w:p w:rsidR="00CA7CAE" w:rsidRPr="00CA7CAE" w:rsidRDefault="00CA7CAE" w:rsidP="00CA7CAE">
            <w:pPr>
              <w:spacing w:after="0" w:line="240" w:lineRule="auto"/>
              <w:rPr>
                <w:rFonts w:ascii="Times New Roman" w:eastAsia="Times New Roman" w:hAnsi="Times New Roman" w:cs="Times New Roman"/>
                <w:b/>
                <w:i/>
                <w:sz w:val="24"/>
                <w:szCs w:val="24"/>
              </w:rPr>
            </w:pPr>
            <w:r w:rsidRPr="00CA7CAE">
              <w:rPr>
                <w:rFonts w:ascii="Times New Roman" w:eastAsia="Times New Roman" w:hAnsi="Times New Roman" w:cs="Times New Roman"/>
                <w:i/>
                <w:sz w:val="24"/>
                <w:szCs w:val="24"/>
              </w:rPr>
              <w:t>педагогов, об эффективности  педагогической деятельности (педсоветах, совещаниях посвященных анализу учебно-воспитательного процесса);</w:t>
            </w:r>
          </w:p>
          <w:p w:rsidR="00CA7CAE" w:rsidRPr="00CA7CAE" w:rsidRDefault="00CA7CAE" w:rsidP="00CA7CAE">
            <w:pPr>
              <w:spacing w:after="0" w:line="240" w:lineRule="auto"/>
              <w:rPr>
                <w:rFonts w:ascii="Times New Roman" w:eastAsia="Times New Roman" w:hAnsi="Times New Roman" w:cs="Times New Roman"/>
                <w:i/>
                <w:sz w:val="24"/>
                <w:szCs w:val="24"/>
              </w:rPr>
            </w:pPr>
            <w:r w:rsidRPr="00CA7CAE">
              <w:rPr>
                <w:rFonts w:ascii="Times New Roman" w:eastAsia="Times New Roman" w:hAnsi="Times New Roman" w:cs="Times New Roman"/>
                <w:i/>
                <w:sz w:val="24"/>
                <w:szCs w:val="24"/>
              </w:rPr>
              <w:t>обучающихся об их личных достижениях (индивидуальные беседы, демонстрацию материалов портфолио).</w:t>
            </w:r>
          </w:p>
          <w:p w:rsidR="00CA7CAE" w:rsidRPr="00CA7CAE" w:rsidRDefault="00CA7CAE" w:rsidP="00CA7CAE">
            <w:pPr>
              <w:spacing w:after="0" w:line="240" w:lineRule="auto"/>
              <w:rPr>
                <w:rFonts w:ascii="Times New Roman" w:eastAsia="Times New Roman" w:hAnsi="Times New Roman" w:cs="Times New Roman"/>
                <w:i/>
                <w:sz w:val="24"/>
                <w:szCs w:val="24"/>
              </w:rPr>
            </w:pPr>
            <w:r w:rsidRPr="00CA7CAE">
              <w:rPr>
                <w:rFonts w:ascii="Times New Roman" w:eastAsia="Times New Roman" w:hAnsi="Times New Roman" w:cs="Times New Roman"/>
                <w:i/>
                <w:sz w:val="24"/>
                <w:szCs w:val="24"/>
              </w:rPr>
              <w:t>2 Обеспечение мотивации на обучение, ориентировать на успех, отмечать даже незначительное продвижение поощрение обучающихся, отмечать сильные стороны, позволять продвигаться в собственном темпе.</w:t>
            </w:r>
          </w:p>
        </w:tc>
      </w:tr>
    </w:tbl>
    <w:p w:rsidR="00CA7CAE" w:rsidRDefault="00CA7CAE" w:rsidP="00783B5D">
      <w:pPr>
        <w:autoSpaceDE w:val="0"/>
        <w:autoSpaceDN w:val="0"/>
        <w:adjustRightInd w:val="0"/>
        <w:spacing w:after="0" w:line="240" w:lineRule="auto"/>
        <w:jc w:val="both"/>
        <w:rPr>
          <w:rFonts w:ascii="Times New Roman" w:hAnsi="Times New Roman" w:cs="Times New Roman"/>
          <w:sz w:val="24"/>
          <w:szCs w:val="24"/>
        </w:rPr>
      </w:pPr>
    </w:p>
    <w:p w:rsidR="00783B5D" w:rsidRDefault="00EB4B56" w:rsidP="00783B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Выводы мониторинговых исследований личностных результатов являются основанием для принятия различных управленческих решений.</w:t>
      </w:r>
    </w:p>
    <w:p w:rsidR="00EB4B56" w:rsidRDefault="00EB4B56" w:rsidP="00783B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текущей образовательной деятельности, в соответствии с требованиями Стандарта, оценка этих достижений проводится в форме, не представляющей угрозы личности, психологической безопасности обучающегося и может использоваться исключительно в целях личностного развития обучающихся</w:t>
      </w:r>
      <w:r w:rsidR="005062ED">
        <w:rPr>
          <w:rFonts w:ascii="Times New Roman" w:hAnsi="Times New Roman" w:cs="Times New Roman"/>
          <w:sz w:val="24"/>
          <w:szCs w:val="24"/>
        </w:rPr>
        <w:t>.</w:t>
      </w:r>
    </w:p>
    <w:p w:rsidR="005062ED" w:rsidRDefault="005062ED" w:rsidP="005062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Данные о достижении этих результатов являются составляющими системы внутреннего мониторинга образовательных достижений обучающихся, однако любое их использование возможно только</w:t>
      </w:r>
      <w:r w:rsidRPr="005062ED">
        <w:rPr>
          <w:rFonts w:ascii="Times New Roman" w:hAnsi="Times New Roman" w:cs="Times New Roman"/>
          <w:sz w:val="24"/>
          <w:szCs w:val="24"/>
        </w:rPr>
        <w:t xml:space="preserve"> в соответствии с Федеральным законом от 17.07.2006 №152-ФЗ «О </w:t>
      </w:r>
      <w:r>
        <w:rPr>
          <w:rFonts w:ascii="Times New Roman" w:hAnsi="Times New Roman" w:cs="Times New Roman"/>
          <w:sz w:val="24"/>
          <w:szCs w:val="24"/>
        </w:rPr>
        <w:t>п</w:t>
      </w:r>
      <w:r w:rsidRPr="005062ED">
        <w:rPr>
          <w:rFonts w:ascii="Times New Roman" w:hAnsi="Times New Roman" w:cs="Times New Roman"/>
          <w:sz w:val="24"/>
          <w:szCs w:val="24"/>
        </w:rPr>
        <w:t>ерсональныхданных».</w:t>
      </w:r>
    </w:p>
    <w:p w:rsidR="005062ED" w:rsidRPr="005062ED" w:rsidRDefault="00B670A1" w:rsidP="00B670A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1.3.2.2. </w:t>
      </w:r>
      <w:r w:rsidR="005062ED" w:rsidRPr="005062ED">
        <w:rPr>
          <w:rFonts w:ascii="Times New Roman" w:hAnsi="Times New Roman" w:cs="Times New Roman"/>
          <w:b/>
          <w:sz w:val="24"/>
          <w:szCs w:val="24"/>
        </w:rPr>
        <w:t>Особенности оценки метапредметных результатов</w:t>
      </w:r>
    </w:p>
    <w:p w:rsidR="005062ED" w:rsidRPr="005062ED" w:rsidRDefault="005062ED" w:rsidP="005062ED">
      <w:pPr>
        <w:autoSpaceDE w:val="0"/>
        <w:autoSpaceDN w:val="0"/>
        <w:adjustRightInd w:val="0"/>
        <w:spacing w:after="0" w:line="240" w:lineRule="auto"/>
        <w:jc w:val="both"/>
        <w:rPr>
          <w:rFonts w:ascii="Times New Roman" w:hAnsi="Times New Roman" w:cs="Times New Roman"/>
          <w:sz w:val="24"/>
          <w:szCs w:val="24"/>
        </w:rPr>
      </w:pPr>
      <w:r w:rsidRPr="005062ED">
        <w:rPr>
          <w:rFonts w:ascii="Times New Roman" w:hAnsi="Times New Roman" w:cs="Times New Roman"/>
          <w:sz w:val="24"/>
          <w:szCs w:val="24"/>
        </w:rPr>
        <w:t>Оценка метапредметных результатов представляет собой оценку достижения планируемых результатов освоенияосновной образовательной программы, которые представлены в междисциплинарной программе формированияуниверсальных учебных действий (разделы «Регулятивные универсальные учебные действия», «Коммуникативныеуниверсальные учебные действия», «Познавательные универсальные учебные действия</w:t>
      </w:r>
      <w:r w:rsidR="007C31AA">
        <w:rPr>
          <w:rFonts w:ascii="Times New Roman" w:hAnsi="Times New Roman" w:cs="Times New Roman"/>
          <w:sz w:val="24"/>
          <w:szCs w:val="24"/>
        </w:rPr>
        <w:t>»). Формирование метапредметных</w:t>
      </w:r>
      <w:r w:rsidR="00156CF9">
        <w:rPr>
          <w:rFonts w:ascii="Times New Roman" w:hAnsi="Times New Roman" w:cs="Times New Roman"/>
          <w:sz w:val="24"/>
          <w:szCs w:val="24"/>
        </w:rPr>
        <w:t>р</w:t>
      </w:r>
      <w:r w:rsidRPr="005062ED">
        <w:rPr>
          <w:rFonts w:ascii="Times New Roman" w:hAnsi="Times New Roman" w:cs="Times New Roman"/>
          <w:sz w:val="24"/>
          <w:szCs w:val="24"/>
        </w:rPr>
        <w:t>езультатов</w:t>
      </w:r>
      <w:r w:rsidR="007905CA">
        <w:rPr>
          <w:rFonts w:ascii="Times New Roman" w:hAnsi="Times New Roman" w:cs="Times New Roman"/>
          <w:sz w:val="24"/>
          <w:szCs w:val="24"/>
        </w:rPr>
        <w:t xml:space="preserve"> в МКОУ Гвазденская СОШ </w:t>
      </w:r>
      <w:r w:rsidR="00156CF9">
        <w:rPr>
          <w:rFonts w:ascii="Times New Roman" w:hAnsi="Times New Roman" w:cs="Times New Roman"/>
          <w:sz w:val="24"/>
          <w:szCs w:val="24"/>
        </w:rPr>
        <w:t xml:space="preserve">  обеспечивается за счёт </w:t>
      </w:r>
      <w:r w:rsidRPr="005062ED">
        <w:rPr>
          <w:rFonts w:ascii="Times New Roman" w:hAnsi="Times New Roman" w:cs="Times New Roman"/>
          <w:sz w:val="24"/>
          <w:szCs w:val="24"/>
        </w:rPr>
        <w:t>всех учебных предметов и внеурочной деятельности.</w:t>
      </w:r>
    </w:p>
    <w:p w:rsidR="005062ED" w:rsidRPr="005062ED" w:rsidRDefault="005062ED" w:rsidP="005062ED">
      <w:pPr>
        <w:autoSpaceDE w:val="0"/>
        <w:autoSpaceDN w:val="0"/>
        <w:adjustRightInd w:val="0"/>
        <w:spacing w:after="0" w:line="240" w:lineRule="auto"/>
        <w:jc w:val="both"/>
        <w:rPr>
          <w:rFonts w:ascii="Times New Roman" w:hAnsi="Times New Roman" w:cs="Times New Roman"/>
          <w:sz w:val="24"/>
          <w:szCs w:val="24"/>
        </w:rPr>
      </w:pPr>
      <w:r w:rsidRPr="005062ED">
        <w:rPr>
          <w:rFonts w:ascii="Times New Roman" w:hAnsi="Times New Roman" w:cs="Times New Roman"/>
          <w:sz w:val="24"/>
          <w:szCs w:val="24"/>
        </w:rPr>
        <w:t xml:space="preserve">Основным </w:t>
      </w:r>
      <w:r w:rsidRPr="005062ED">
        <w:rPr>
          <w:rFonts w:ascii="Times New Roman" w:hAnsi="Times New Roman" w:cs="Times New Roman"/>
          <w:b/>
          <w:bCs/>
          <w:sz w:val="24"/>
          <w:szCs w:val="24"/>
        </w:rPr>
        <w:t xml:space="preserve">объектом и предметом </w:t>
      </w:r>
      <w:r w:rsidRPr="005062ED">
        <w:rPr>
          <w:rFonts w:ascii="Times New Roman" w:hAnsi="Times New Roman" w:cs="Times New Roman"/>
          <w:sz w:val="24"/>
          <w:szCs w:val="24"/>
        </w:rPr>
        <w:t>оценки метапредметных результатов являются:</w:t>
      </w:r>
    </w:p>
    <w:p w:rsidR="005062ED" w:rsidRPr="005062ED" w:rsidRDefault="005062ED" w:rsidP="005062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5062ED">
        <w:rPr>
          <w:rFonts w:ascii="Times New Roman" w:hAnsi="Times New Roman" w:cs="Times New Roman"/>
          <w:sz w:val="24"/>
          <w:szCs w:val="24"/>
        </w:rPr>
        <w:t xml:space="preserve"> способность и готовность к освоению систематических знаний, их самостоятельному пополнению, переносу иинтеграции;</w:t>
      </w:r>
    </w:p>
    <w:p w:rsidR="005062ED" w:rsidRPr="005062ED" w:rsidRDefault="005062ED" w:rsidP="005062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062ED">
        <w:rPr>
          <w:rFonts w:ascii="Times New Roman" w:hAnsi="Times New Roman" w:cs="Times New Roman"/>
          <w:sz w:val="24"/>
          <w:szCs w:val="24"/>
        </w:rPr>
        <w:t xml:space="preserve"> способность работать с информацией;</w:t>
      </w:r>
    </w:p>
    <w:p w:rsidR="005062ED" w:rsidRPr="005062ED" w:rsidRDefault="005062ED" w:rsidP="005062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062ED">
        <w:rPr>
          <w:rFonts w:ascii="Times New Roman" w:hAnsi="Times New Roman" w:cs="Times New Roman"/>
          <w:sz w:val="24"/>
          <w:szCs w:val="24"/>
        </w:rPr>
        <w:t xml:space="preserve"> способность к сотрудничеству и коммуникации;</w:t>
      </w:r>
    </w:p>
    <w:p w:rsidR="005062ED" w:rsidRPr="005062ED" w:rsidRDefault="005062ED" w:rsidP="005062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062ED">
        <w:rPr>
          <w:rFonts w:ascii="Times New Roman" w:hAnsi="Times New Roman" w:cs="Times New Roman"/>
          <w:sz w:val="24"/>
          <w:szCs w:val="24"/>
        </w:rPr>
        <w:t xml:space="preserve"> способность к решению личностно и социально значимых проблем и воплощению найденных решений </w:t>
      </w:r>
      <w:r w:rsidR="007C6C2C">
        <w:rPr>
          <w:rFonts w:ascii="Times New Roman" w:hAnsi="Times New Roman" w:cs="Times New Roman"/>
          <w:sz w:val="24"/>
          <w:szCs w:val="24"/>
        </w:rPr>
        <w:t xml:space="preserve"> в </w:t>
      </w:r>
      <w:r w:rsidRPr="005062ED">
        <w:rPr>
          <w:rFonts w:ascii="Times New Roman" w:hAnsi="Times New Roman" w:cs="Times New Roman"/>
          <w:sz w:val="24"/>
          <w:szCs w:val="24"/>
        </w:rPr>
        <w:t>практику;</w:t>
      </w:r>
    </w:p>
    <w:p w:rsidR="005062ED" w:rsidRPr="005062ED" w:rsidRDefault="005062ED" w:rsidP="005062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062ED">
        <w:rPr>
          <w:rFonts w:ascii="Times New Roman" w:hAnsi="Times New Roman" w:cs="Times New Roman"/>
          <w:sz w:val="24"/>
          <w:szCs w:val="24"/>
        </w:rPr>
        <w:t xml:space="preserve"> способность и готовность к использованию ИКТ в целях обучения и развития;</w:t>
      </w:r>
    </w:p>
    <w:p w:rsidR="005062ED" w:rsidRPr="005062ED" w:rsidRDefault="005062ED" w:rsidP="005062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062ED">
        <w:rPr>
          <w:rFonts w:ascii="Times New Roman" w:hAnsi="Times New Roman" w:cs="Times New Roman"/>
          <w:sz w:val="24"/>
          <w:szCs w:val="24"/>
        </w:rPr>
        <w:t xml:space="preserve"> способность к самоорганизации, саморегуляции и рефлексии.</w:t>
      </w:r>
    </w:p>
    <w:p w:rsidR="005062ED" w:rsidRPr="00156CF9" w:rsidRDefault="005062ED" w:rsidP="00156CF9">
      <w:pPr>
        <w:autoSpaceDE w:val="0"/>
        <w:autoSpaceDN w:val="0"/>
        <w:adjustRightInd w:val="0"/>
        <w:spacing w:after="0" w:line="240" w:lineRule="auto"/>
        <w:jc w:val="both"/>
        <w:rPr>
          <w:rFonts w:ascii="Times New Roman" w:hAnsi="Times New Roman" w:cs="Times New Roman"/>
          <w:i/>
          <w:iCs/>
          <w:sz w:val="24"/>
          <w:szCs w:val="24"/>
        </w:rPr>
      </w:pPr>
      <w:r w:rsidRPr="005062ED">
        <w:rPr>
          <w:rFonts w:ascii="Times New Roman" w:hAnsi="Times New Roman" w:cs="Times New Roman"/>
          <w:sz w:val="24"/>
          <w:szCs w:val="24"/>
        </w:rPr>
        <w:t>Оценка достижения метапредметных результатов осуществляется администрацией образовательной организации</w:t>
      </w:r>
      <w:r w:rsidR="007C6C2C">
        <w:rPr>
          <w:rFonts w:ascii="Times New Roman" w:hAnsi="Times New Roman" w:cs="Times New Roman"/>
          <w:sz w:val="24"/>
          <w:szCs w:val="24"/>
        </w:rPr>
        <w:t xml:space="preserve"> в </w:t>
      </w:r>
      <w:r w:rsidRPr="005062ED">
        <w:rPr>
          <w:rFonts w:ascii="Times New Roman" w:hAnsi="Times New Roman" w:cs="Times New Roman"/>
          <w:sz w:val="24"/>
          <w:szCs w:val="24"/>
        </w:rPr>
        <w:t xml:space="preserve">ходе </w:t>
      </w:r>
      <w:r w:rsidRPr="007905CA">
        <w:rPr>
          <w:rFonts w:ascii="Times New Roman" w:hAnsi="Times New Roman" w:cs="Times New Roman"/>
          <w:bCs/>
          <w:sz w:val="24"/>
          <w:szCs w:val="24"/>
        </w:rPr>
        <w:t>внутришкольного мониторинга</w:t>
      </w:r>
      <w:r w:rsidRPr="005062ED">
        <w:rPr>
          <w:rFonts w:ascii="Times New Roman" w:hAnsi="Times New Roman" w:cs="Times New Roman"/>
          <w:sz w:val="24"/>
          <w:szCs w:val="24"/>
        </w:rPr>
        <w:t xml:space="preserve">. Содержание и периодичность внутришкольного мониторинга устанавливаетсярешением педагогического совета. </w:t>
      </w:r>
      <w:r w:rsidRPr="00156CF9">
        <w:rPr>
          <w:rFonts w:ascii="Times New Roman" w:hAnsi="Times New Roman" w:cs="Times New Roman"/>
          <w:sz w:val="24"/>
          <w:szCs w:val="24"/>
        </w:rPr>
        <w:t>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регулятивных,оммуникативных и познавательных учебных действий</w:t>
      </w:r>
      <w:r w:rsidRPr="00156CF9">
        <w:rPr>
          <w:rFonts w:ascii="Times New Roman" w:hAnsi="Times New Roman" w:cs="Times New Roman"/>
          <w:i/>
          <w:iCs/>
          <w:sz w:val="24"/>
          <w:szCs w:val="24"/>
        </w:rPr>
        <w:t>.</w:t>
      </w:r>
    </w:p>
    <w:p w:rsidR="005062ED" w:rsidRPr="00156CF9" w:rsidRDefault="005062ED" w:rsidP="00156CF9">
      <w:pPr>
        <w:autoSpaceDE w:val="0"/>
        <w:autoSpaceDN w:val="0"/>
        <w:adjustRightInd w:val="0"/>
        <w:spacing w:after="0" w:line="240" w:lineRule="auto"/>
        <w:jc w:val="both"/>
        <w:rPr>
          <w:rFonts w:ascii="Times New Roman" w:hAnsi="Times New Roman" w:cs="Times New Roman"/>
          <w:sz w:val="24"/>
          <w:szCs w:val="24"/>
        </w:rPr>
      </w:pPr>
      <w:r w:rsidRPr="00156CF9">
        <w:rPr>
          <w:rFonts w:ascii="Times New Roman" w:hAnsi="Times New Roman" w:cs="Times New Roman"/>
          <w:sz w:val="24"/>
          <w:szCs w:val="24"/>
        </w:rPr>
        <w:t>Наиболее адекватными формами оценки</w:t>
      </w:r>
    </w:p>
    <w:p w:rsidR="005062ED" w:rsidRPr="00156CF9" w:rsidRDefault="00156CF9" w:rsidP="00156C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62ED" w:rsidRPr="00156CF9">
        <w:rPr>
          <w:rFonts w:ascii="Times New Roman" w:hAnsi="Times New Roman" w:cs="Times New Roman"/>
          <w:sz w:val="24"/>
          <w:szCs w:val="24"/>
        </w:rPr>
        <w:t>читательской грамотности служит письменная работа на межпредметной основе;</w:t>
      </w:r>
    </w:p>
    <w:p w:rsidR="005062ED" w:rsidRPr="00156CF9" w:rsidRDefault="00156CF9" w:rsidP="00156C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62ED" w:rsidRPr="00156CF9">
        <w:rPr>
          <w:rFonts w:ascii="Times New Roman" w:hAnsi="Times New Roman" w:cs="Times New Roman"/>
          <w:sz w:val="24"/>
          <w:szCs w:val="24"/>
        </w:rPr>
        <w:t>ИКТ-компетентности – практическая работа в сочетании с письменной (компьютеризованной) частью;</w:t>
      </w:r>
    </w:p>
    <w:p w:rsidR="003A2C15" w:rsidRPr="007905CA" w:rsidRDefault="00156CF9" w:rsidP="007905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62ED" w:rsidRPr="00156CF9">
        <w:rPr>
          <w:rFonts w:ascii="Times New Roman" w:hAnsi="Times New Roman" w:cs="Times New Roman"/>
          <w:sz w:val="24"/>
          <w:szCs w:val="24"/>
        </w:rPr>
        <w:t>сформированности регулятивных, коммуникативных и познавательных учебных действий – наблюдение за</w:t>
      </w:r>
      <w:r w:rsidR="0041796A">
        <w:rPr>
          <w:rFonts w:ascii="Times New Roman" w:hAnsi="Times New Roman" w:cs="Times New Roman"/>
          <w:sz w:val="24"/>
          <w:szCs w:val="24"/>
        </w:rPr>
        <w:t xml:space="preserve"> х</w:t>
      </w:r>
      <w:r w:rsidR="005062ED" w:rsidRPr="00156CF9">
        <w:rPr>
          <w:rFonts w:ascii="Times New Roman" w:hAnsi="Times New Roman" w:cs="Times New Roman"/>
          <w:sz w:val="24"/>
          <w:szCs w:val="24"/>
        </w:rPr>
        <w:t>одом выполнения групповых и индивидуальных у</w:t>
      </w:r>
      <w:r w:rsidR="007905CA">
        <w:rPr>
          <w:rFonts w:ascii="Times New Roman" w:hAnsi="Times New Roman" w:cs="Times New Roman"/>
          <w:sz w:val="24"/>
          <w:szCs w:val="24"/>
        </w:rPr>
        <w:t>чебных исследований и проектов.</w:t>
      </w:r>
    </w:p>
    <w:p w:rsidR="006E653A" w:rsidRDefault="007905CA" w:rsidP="00156C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6E653A">
        <w:rPr>
          <w:rFonts w:ascii="Times New Roman" w:hAnsi="Times New Roman" w:cs="Times New Roman"/>
          <w:sz w:val="24"/>
          <w:szCs w:val="24"/>
        </w:rPr>
        <w:t>сточником данных о достижении отдельных метапредметных результатов могут служит</w:t>
      </w:r>
      <w:r w:rsidR="008B6CD1">
        <w:rPr>
          <w:rFonts w:ascii="Times New Roman" w:hAnsi="Times New Roman" w:cs="Times New Roman"/>
          <w:sz w:val="24"/>
          <w:szCs w:val="24"/>
        </w:rPr>
        <w:t>ь</w:t>
      </w:r>
      <w:r w:rsidR="006E653A">
        <w:rPr>
          <w:rFonts w:ascii="Times New Roman" w:hAnsi="Times New Roman" w:cs="Times New Roman"/>
          <w:sz w:val="24"/>
          <w:szCs w:val="24"/>
        </w:rPr>
        <w:t xml:space="preserve"> результаты выпол</w:t>
      </w:r>
      <w:r w:rsidR="008B6CD1">
        <w:rPr>
          <w:rFonts w:ascii="Times New Roman" w:hAnsi="Times New Roman" w:cs="Times New Roman"/>
          <w:sz w:val="24"/>
          <w:szCs w:val="24"/>
        </w:rPr>
        <w:t xml:space="preserve">нения проверочных работ (как правило, тематических) по всем предметам. </w:t>
      </w:r>
    </w:p>
    <w:p w:rsidR="008B6CD1" w:rsidRDefault="008B6CD1" w:rsidP="00156C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ходе текущей, тематической, промежуточной оценок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w:t>
      </w:r>
    </w:p>
    <w:p w:rsidR="007905CA" w:rsidRDefault="008B6CD1" w:rsidP="00156C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достижения метапредметных результатов ведется также в рамках системы промежуточной аттестации. Для оценки динамики формирования и уровня сформированностиметапредметных результатов в системе внутришкольного мониторинга образовательных достижений все вышеперечисленные данные фиксируются и анализируются в соответствии с р</w:t>
      </w:r>
      <w:r w:rsidR="007905CA">
        <w:rPr>
          <w:rFonts w:ascii="Times New Roman" w:hAnsi="Times New Roman" w:cs="Times New Roman"/>
          <w:sz w:val="24"/>
          <w:szCs w:val="24"/>
        </w:rPr>
        <w:t xml:space="preserve">азработанными в МКОУ Гвазденская СОШ </w:t>
      </w:r>
    </w:p>
    <w:p w:rsidR="008B6CD1" w:rsidRDefault="008B6CD1" w:rsidP="00156C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системой промежуточной аттестации обучающихся;</w:t>
      </w:r>
    </w:p>
    <w:p w:rsidR="008B6CD1" w:rsidRDefault="008B6CD1" w:rsidP="00156C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системой итоговой оценки по предметам, не выносимым на государственную итоговую аттестацию обучающихся;</w:t>
      </w:r>
    </w:p>
    <w:p w:rsidR="008B6CD1" w:rsidRDefault="008B6CD1" w:rsidP="00156C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инструментарием для оценки достижения планируемых результатов в рамках текущего и тематического контроля, промежуточной аттестации, итоговой аттестации по предметам</w:t>
      </w:r>
      <w:r w:rsidR="00186789">
        <w:rPr>
          <w:rFonts w:ascii="Times New Roman" w:hAnsi="Times New Roman" w:cs="Times New Roman"/>
          <w:sz w:val="24"/>
          <w:szCs w:val="24"/>
        </w:rPr>
        <w:t xml:space="preserve">, </w:t>
      </w:r>
      <w:r>
        <w:rPr>
          <w:rFonts w:ascii="Times New Roman" w:hAnsi="Times New Roman" w:cs="Times New Roman"/>
          <w:sz w:val="24"/>
          <w:szCs w:val="24"/>
        </w:rPr>
        <w:t xml:space="preserve"> не выносимым на государственную итоговую аттестацию. </w:t>
      </w:r>
    </w:p>
    <w:p w:rsidR="008B6CD1" w:rsidRDefault="008B6CD1" w:rsidP="00156C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этом обязательными составляющими систему внутришкольного мониторинга  образовательн</w:t>
      </w:r>
      <w:r w:rsidR="00B032CD">
        <w:rPr>
          <w:rFonts w:ascii="Times New Roman" w:hAnsi="Times New Roman" w:cs="Times New Roman"/>
          <w:sz w:val="24"/>
          <w:szCs w:val="24"/>
        </w:rPr>
        <w:t>ых достижений являются материалы:</w:t>
      </w:r>
    </w:p>
    <w:p w:rsidR="00B032CD" w:rsidRDefault="00B032CD" w:rsidP="00156C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стартовой диагностики;</w:t>
      </w:r>
    </w:p>
    <w:p w:rsidR="00B032CD" w:rsidRDefault="00B032CD" w:rsidP="00156C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текущего выполнения учебных исследований и учебных проектов;</w:t>
      </w:r>
    </w:p>
    <w:p w:rsidR="00B032CD" w:rsidRDefault="00B032CD" w:rsidP="00156C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промежуточных и итоговых комплексных работ на межпредметной основе, направленной на оценку сформированности познавательных, регулятивных и коммуникативных действий при решении учебно-познавательных и учебно-практических задач.</w:t>
      </w:r>
    </w:p>
    <w:p w:rsidR="008E322E" w:rsidRPr="00A36755" w:rsidRDefault="00B670A1" w:rsidP="00B670A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1.3.2.3. </w:t>
      </w:r>
      <w:r w:rsidR="008E322E" w:rsidRPr="00A36755">
        <w:rPr>
          <w:rFonts w:ascii="Times New Roman" w:hAnsi="Times New Roman" w:cs="Times New Roman"/>
          <w:b/>
          <w:sz w:val="24"/>
          <w:szCs w:val="24"/>
        </w:rPr>
        <w:t>Особенности оценки предметных результатов</w:t>
      </w:r>
    </w:p>
    <w:p w:rsidR="00A36755" w:rsidRPr="00A36755" w:rsidRDefault="00A36755" w:rsidP="00A36755">
      <w:pPr>
        <w:pStyle w:val="12"/>
        <w:spacing w:after="0" w:line="240" w:lineRule="auto"/>
        <w:ind w:left="0"/>
        <w:jc w:val="both"/>
        <w:rPr>
          <w:rFonts w:ascii="Times New Roman" w:hAnsi="Times New Roman"/>
          <w:sz w:val="24"/>
          <w:szCs w:val="24"/>
        </w:rPr>
      </w:pPr>
      <w:r w:rsidRPr="00A36755">
        <w:rPr>
          <w:rFonts w:ascii="Times New Roman" w:hAnsi="Times New Roman"/>
          <w:sz w:val="24"/>
          <w:szCs w:val="24"/>
        </w:rPr>
        <w:t>Оценка предметных результатов - это оценка достижения обучающимся планируемых результатов по отдельным предметам.</w:t>
      </w:r>
    </w:p>
    <w:p w:rsidR="00A36755" w:rsidRPr="00A36755" w:rsidRDefault="00A36755" w:rsidP="00A36755">
      <w:pPr>
        <w:pStyle w:val="12"/>
        <w:spacing w:after="0" w:line="240" w:lineRule="auto"/>
        <w:ind w:left="0"/>
        <w:jc w:val="both"/>
        <w:rPr>
          <w:rFonts w:ascii="Times New Roman" w:hAnsi="Times New Roman"/>
          <w:sz w:val="24"/>
          <w:szCs w:val="24"/>
        </w:rPr>
      </w:pPr>
      <w:r w:rsidRPr="00A36755">
        <w:rPr>
          <w:rFonts w:ascii="Times New Roman" w:hAnsi="Times New Roman"/>
          <w:sz w:val="24"/>
          <w:szCs w:val="24"/>
        </w:rPr>
        <w:lastRenderedPageBreak/>
        <w:t>Формирование этих результатов обеспечивается за счёт основных компонентов образовательной деятельности – учебных предметов.</w:t>
      </w:r>
    </w:p>
    <w:p w:rsidR="00A36755" w:rsidRPr="00A36755" w:rsidRDefault="00A36755" w:rsidP="00A36755">
      <w:pPr>
        <w:pStyle w:val="12"/>
        <w:spacing w:after="0" w:line="240" w:lineRule="auto"/>
        <w:ind w:left="0"/>
        <w:jc w:val="both"/>
        <w:rPr>
          <w:rFonts w:ascii="Times New Roman" w:hAnsi="Times New Roman"/>
          <w:sz w:val="24"/>
          <w:szCs w:val="24"/>
        </w:rPr>
      </w:pPr>
      <w:r w:rsidRPr="00A36755">
        <w:rPr>
          <w:rFonts w:ascii="Times New Roman" w:hAnsi="Times New Roman"/>
          <w:sz w:val="24"/>
          <w:szCs w:val="24"/>
        </w:rPr>
        <w:t>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A36755" w:rsidRPr="00A36755" w:rsidRDefault="00A36755" w:rsidP="00A36755">
      <w:pPr>
        <w:pStyle w:val="12"/>
        <w:spacing w:after="0" w:line="240" w:lineRule="auto"/>
        <w:ind w:left="0"/>
        <w:jc w:val="both"/>
        <w:rPr>
          <w:rFonts w:ascii="Times New Roman" w:hAnsi="Times New Roman"/>
          <w:sz w:val="24"/>
          <w:szCs w:val="24"/>
        </w:rPr>
      </w:pPr>
      <w:r w:rsidRPr="00A36755">
        <w:rPr>
          <w:rFonts w:ascii="Times New Roman" w:hAnsi="Times New Roman"/>
          <w:sz w:val="24"/>
          <w:szCs w:val="24"/>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отсчётапри построении всей системы оценки и организации индивидуальной работы с обучающимися.</w:t>
      </w:r>
    </w:p>
    <w:p w:rsidR="00A36755" w:rsidRPr="00A36755" w:rsidRDefault="00A36755" w:rsidP="00A36755">
      <w:pPr>
        <w:pStyle w:val="12"/>
        <w:spacing w:after="0" w:line="240" w:lineRule="auto"/>
        <w:ind w:left="0"/>
        <w:jc w:val="both"/>
        <w:rPr>
          <w:rFonts w:ascii="Times New Roman" w:hAnsi="Times New Roman"/>
          <w:sz w:val="24"/>
          <w:szCs w:val="24"/>
        </w:rPr>
      </w:pPr>
      <w:r w:rsidRPr="00A36755">
        <w:rPr>
          <w:rFonts w:ascii="Times New Roman" w:hAnsi="Times New Roman"/>
          <w:sz w:val="24"/>
          <w:szCs w:val="24"/>
        </w:rPr>
        <w:t xml:space="preserve">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A36755" w:rsidRPr="00A36755" w:rsidRDefault="00A36755" w:rsidP="00A36755">
      <w:pPr>
        <w:pStyle w:val="12"/>
        <w:spacing w:after="0" w:line="240" w:lineRule="auto"/>
        <w:ind w:left="0"/>
        <w:jc w:val="both"/>
        <w:rPr>
          <w:rFonts w:ascii="Times New Roman" w:hAnsi="Times New Roman"/>
          <w:sz w:val="24"/>
          <w:szCs w:val="24"/>
        </w:rPr>
      </w:pPr>
      <w:r w:rsidRPr="00A36755">
        <w:rPr>
          <w:rFonts w:ascii="Times New Roman" w:hAnsi="Times New Roman"/>
          <w:sz w:val="24"/>
          <w:szCs w:val="24"/>
        </w:rPr>
        <w:t>Для оценки  достиже</w:t>
      </w:r>
      <w:r w:rsidR="007905CA">
        <w:rPr>
          <w:rFonts w:ascii="Times New Roman" w:hAnsi="Times New Roman"/>
          <w:sz w:val="24"/>
          <w:szCs w:val="24"/>
        </w:rPr>
        <w:t xml:space="preserve">ний обучающихся в МКОУ Гвазденская СОШ </w:t>
      </w:r>
      <w:r w:rsidRPr="00A36755">
        <w:rPr>
          <w:rFonts w:ascii="Times New Roman" w:hAnsi="Times New Roman"/>
          <w:sz w:val="24"/>
          <w:szCs w:val="24"/>
        </w:rPr>
        <w:t xml:space="preserve"> установлены следующие пять уровней.</w:t>
      </w:r>
    </w:p>
    <w:p w:rsidR="00A36755" w:rsidRPr="00363E0D" w:rsidRDefault="00A36755" w:rsidP="00A36755">
      <w:pPr>
        <w:spacing w:after="0" w:line="240" w:lineRule="auto"/>
        <w:jc w:val="both"/>
        <w:rPr>
          <w:rFonts w:ascii="Times New Roman" w:hAnsi="Times New Roman"/>
          <w:sz w:val="24"/>
          <w:szCs w:val="24"/>
        </w:rPr>
      </w:pPr>
      <w:r w:rsidRPr="00206A5A">
        <w:rPr>
          <w:rFonts w:ascii="Times New Roman" w:hAnsi="Times New Roman"/>
          <w:b/>
          <w:sz w:val="24"/>
          <w:szCs w:val="24"/>
        </w:rPr>
        <w:t>Базовый уровень</w:t>
      </w:r>
      <w:r w:rsidRPr="00206A5A">
        <w:rPr>
          <w:rFonts w:ascii="Times New Roman" w:hAnsi="Times New Roman"/>
          <w:sz w:val="24"/>
          <w:szCs w:val="24"/>
        </w:rPr>
        <w:t xml:space="preserve"> достижений</w:t>
      </w:r>
      <w:r w:rsidR="00363E0D" w:rsidRPr="00363E0D">
        <w:rPr>
          <w:rFonts w:ascii="Times New Roman" w:hAnsi="Times New Roman"/>
          <w:sz w:val="24"/>
          <w:szCs w:val="24"/>
        </w:rPr>
        <w:t xml:space="preserve"> – у</w:t>
      </w:r>
      <w:r w:rsidRPr="00363E0D">
        <w:rPr>
          <w:rFonts w:ascii="Times New Roman" w:hAnsi="Times New Roman"/>
          <w:sz w:val="24"/>
          <w:szCs w:val="24"/>
        </w:rPr>
        <w:t>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A36755" w:rsidRPr="00363E0D" w:rsidRDefault="00A36755" w:rsidP="00363E0D">
      <w:pPr>
        <w:pStyle w:val="12"/>
        <w:spacing w:after="0" w:line="240" w:lineRule="auto"/>
        <w:ind w:left="0"/>
        <w:jc w:val="both"/>
        <w:rPr>
          <w:rFonts w:ascii="Times New Roman" w:hAnsi="Times New Roman"/>
          <w:b/>
          <w:sz w:val="24"/>
          <w:szCs w:val="24"/>
        </w:rPr>
      </w:pPr>
      <w:r w:rsidRPr="00363E0D">
        <w:rPr>
          <w:rFonts w:ascii="Times New Roman" w:hAnsi="Times New Roman"/>
          <w:sz w:val="24"/>
          <w:szCs w:val="24"/>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Выделяются следующие </w:t>
      </w:r>
      <w:r w:rsidRPr="00363E0D">
        <w:rPr>
          <w:rFonts w:ascii="Times New Roman" w:hAnsi="Times New Roman"/>
          <w:b/>
          <w:sz w:val="24"/>
          <w:szCs w:val="24"/>
        </w:rPr>
        <w:t>два уровня, превышающие базовый:</w:t>
      </w:r>
    </w:p>
    <w:p w:rsidR="00A36755" w:rsidRPr="00363E0D" w:rsidRDefault="00363E0D" w:rsidP="00A36755">
      <w:pPr>
        <w:spacing w:after="0" w:line="240" w:lineRule="auto"/>
        <w:jc w:val="both"/>
        <w:rPr>
          <w:rFonts w:ascii="Times New Roman" w:hAnsi="Times New Roman"/>
          <w:sz w:val="24"/>
          <w:szCs w:val="24"/>
        </w:rPr>
      </w:pPr>
      <w:r w:rsidRPr="00363E0D">
        <w:rPr>
          <w:rFonts w:ascii="Times New Roman" w:hAnsi="Times New Roman"/>
          <w:b/>
          <w:sz w:val="24"/>
          <w:szCs w:val="24"/>
        </w:rPr>
        <w:t xml:space="preserve">- </w:t>
      </w:r>
      <w:r w:rsidR="00A36755" w:rsidRPr="00363E0D">
        <w:rPr>
          <w:rFonts w:ascii="Times New Roman" w:hAnsi="Times New Roman"/>
          <w:b/>
          <w:sz w:val="24"/>
          <w:szCs w:val="24"/>
        </w:rPr>
        <w:t>повышенный уровень</w:t>
      </w:r>
      <w:r w:rsidR="00A36755" w:rsidRPr="00363E0D">
        <w:rPr>
          <w:rFonts w:ascii="Times New Roman" w:hAnsi="Times New Roman"/>
          <w:sz w:val="24"/>
          <w:szCs w:val="24"/>
        </w:rPr>
        <w:t xml:space="preserve"> достижения планируемых результатов, оценка «хорошо» (отметка «4»);</w:t>
      </w:r>
    </w:p>
    <w:p w:rsidR="00A36755" w:rsidRPr="00363E0D" w:rsidRDefault="00363E0D" w:rsidP="00A36755">
      <w:pPr>
        <w:spacing w:after="0" w:line="240" w:lineRule="auto"/>
        <w:jc w:val="both"/>
        <w:rPr>
          <w:rFonts w:ascii="Times New Roman" w:hAnsi="Times New Roman"/>
          <w:sz w:val="24"/>
          <w:szCs w:val="24"/>
        </w:rPr>
      </w:pPr>
      <w:r w:rsidRPr="00363E0D">
        <w:rPr>
          <w:rFonts w:ascii="Times New Roman" w:hAnsi="Times New Roman"/>
          <w:sz w:val="24"/>
          <w:szCs w:val="24"/>
        </w:rPr>
        <w:t xml:space="preserve">- </w:t>
      </w:r>
      <w:r w:rsidR="00A36755" w:rsidRPr="00363E0D">
        <w:rPr>
          <w:rFonts w:ascii="Times New Roman" w:hAnsi="Times New Roman"/>
          <w:b/>
          <w:sz w:val="24"/>
          <w:szCs w:val="24"/>
        </w:rPr>
        <w:t>высокий уровень</w:t>
      </w:r>
      <w:r w:rsidR="00A36755" w:rsidRPr="00363E0D">
        <w:rPr>
          <w:rFonts w:ascii="Times New Roman" w:hAnsi="Times New Roman"/>
          <w:sz w:val="24"/>
          <w:szCs w:val="24"/>
        </w:rPr>
        <w:t xml:space="preserve"> достижения планируемых результатов, оценка «отлично» (отметка «5»).</w:t>
      </w:r>
    </w:p>
    <w:p w:rsidR="00A36755" w:rsidRPr="00363E0D" w:rsidRDefault="00A36755" w:rsidP="00363E0D">
      <w:pPr>
        <w:pStyle w:val="12"/>
        <w:spacing w:after="0" w:line="240" w:lineRule="auto"/>
        <w:ind w:left="0"/>
        <w:jc w:val="both"/>
        <w:rPr>
          <w:rFonts w:ascii="Times New Roman" w:hAnsi="Times New Roman"/>
          <w:sz w:val="24"/>
          <w:szCs w:val="24"/>
        </w:rPr>
      </w:pPr>
      <w:r w:rsidRPr="00363E0D">
        <w:rPr>
          <w:rFonts w:ascii="Times New Roman" w:hAnsi="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A36755" w:rsidRPr="00363E0D" w:rsidRDefault="00A36755" w:rsidP="00363E0D">
      <w:pPr>
        <w:pStyle w:val="12"/>
        <w:spacing w:after="0" w:line="240" w:lineRule="auto"/>
        <w:ind w:left="0"/>
        <w:jc w:val="both"/>
        <w:rPr>
          <w:rFonts w:ascii="Times New Roman" w:hAnsi="Times New Roman"/>
          <w:sz w:val="24"/>
          <w:szCs w:val="24"/>
        </w:rPr>
      </w:pPr>
      <w:r w:rsidRPr="00363E0D">
        <w:rPr>
          <w:rFonts w:ascii="Times New Roman" w:hAnsi="Times New Roman"/>
          <w:sz w:val="24"/>
          <w:szCs w:val="24"/>
        </w:rPr>
        <w:t xml:space="preserve">Для описания подготовки </w:t>
      </w:r>
      <w:r w:rsidR="00217D89">
        <w:rPr>
          <w:rFonts w:ascii="Times New Roman" w:hAnsi="Times New Roman"/>
          <w:sz w:val="24"/>
          <w:szCs w:val="24"/>
        </w:rPr>
        <w:t>обучающ</w:t>
      </w:r>
      <w:r w:rsidRPr="00363E0D">
        <w:rPr>
          <w:rFonts w:ascii="Times New Roman" w:hAnsi="Times New Roman"/>
          <w:sz w:val="24"/>
          <w:szCs w:val="24"/>
        </w:rPr>
        <w:t xml:space="preserve">ихся, уровень достижений которых </w:t>
      </w:r>
      <w:r w:rsidRPr="00363E0D">
        <w:rPr>
          <w:rFonts w:ascii="Times New Roman" w:hAnsi="Times New Roman"/>
          <w:b/>
          <w:sz w:val="24"/>
          <w:szCs w:val="24"/>
        </w:rPr>
        <w:t>ниже базового</w:t>
      </w:r>
      <w:r w:rsidRPr="00363E0D">
        <w:rPr>
          <w:rFonts w:ascii="Times New Roman" w:hAnsi="Times New Roman"/>
          <w:sz w:val="24"/>
          <w:szCs w:val="24"/>
        </w:rPr>
        <w:t xml:space="preserve">  выделяются также два уровня:</w:t>
      </w:r>
    </w:p>
    <w:p w:rsidR="00A36755" w:rsidRPr="00363E0D" w:rsidRDefault="00363E0D" w:rsidP="00A36755">
      <w:pPr>
        <w:spacing w:after="0" w:line="240" w:lineRule="auto"/>
        <w:jc w:val="both"/>
        <w:rPr>
          <w:rFonts w:ascii="Times New Roman" w:hAnsi="Times New Roman"/>
          <w:sz w:val="24"/>
          <w:szCs w:val="24"/>
        </w:rPr>
      </w:pPr>
      <w:r w:rsidRPr="00363E0D">
        <w:rPr>
          <w:rFonts w:ascii="Times New Roman" w:hAnsi="Times New Roman"/>
          <w:sz w:val="24"/>
          <w:szCs w:val="24"/>
        </w:rPr>
        <w:t xml:space="preserve">- </w:t>
      </w:r>
      <w:r w:rsidR="00A36755" w:rsidRPr="00363E0D">
        <w:rPr>
          <w:rFonts w:ascii="Times New Roman" w:hAnsi="Times New Roman"/>
          <w:b/>
          <w:sz w:val="24"/>
          <w:szCs w:val="24"/>
        </w:rPr>
        <w:t>пониженный уровень</w:t>
      </w:r>
      <w:r w:rsidR="00A36755" w:rsidRPr="00363E0D">
        <w:rPr>
          <w:rFonts w:ascii="Times New Roman" w:hAnsi="Times New Roman"/>
          <w:sz w:val="24"/>
          <w:szCs w:val="24"/>
        </w:rPr>
        <w:t xml:space="preserve"> достижений, оценка «неудовлетворительно» (отметка «2»);</w:t>
      </w:r>
    </w:p>
    <w:p w:rsidR="00A36755" w:rsidRPr="00363E0D" w:rsidRDefault="00363E0D" w:rsidP="00A36755">
      <w:pPr>
        <w:spacing w:after="0" w:line="240" w:lineRule="auto"/>
        <w:jc w:val="both"/>
        <w:rPr>
          <w:rFonts w:ascii="Times New Roman" w:hAnsi="Times New Roman"/>
          <w:sz w:val="24"/>
          <w:szCs w:val="24"/>
        </w:rPr>
      </w:pPr>
      <w:r w:rsidRPr="00363E0D">
        <w:rPr>
          <w:rFonts w:ascii="Times New Roman" w:hAnsi="Times New Roman"/>
          <w:sz w:val="24"/>
          <w:szCs w:val="24"/>
        </w:rPr>
        <w:t xml:space="preserve">- </w:t>
      </w:r>
      <w:r w:rsidR="00A36755" w:rsidRPr="00363E0D">
        <w:rPr>
          <w:rFonts w:ascii="Times New Roman" w:hAnsi="Times New Roman"/>
          <w:b/>
          <w:sz w:val="24"/>
          <w:szCs w:val="24"/>
        </w:rPr>
        <w:t>низкий уровень</w:t>
      </w:r>
      <w:r w:rsidR="00A36755" w:rsidRPr="00363E0D">
        <w:rPr>
          <w:rFonts w:ascii="Times New Roman" w:hAnsi="Times New Roman"/>
          <w:sz w:val="24"/>
          <w:szCs w:val="24"/>
        </w:rPr>
        <w:t xml:space="preserve"> достижений, оценка «плохо» (отметка «1»).</w:t>
      </w:r>
    </w:p>
    <w:p w:rsidR="00A36755" w:rsidRPr="00363E0D" w:rsidRDefault="00A36755" w:rsidP="00A36755">
      <w:pPr>
        <w:spacing w:after="0" w:line="240" w:lineRule="auto"/>
        <w:jc w:val="both"/>
        <w:rPr>
          <w:rFonts w:ascii="Times New Roman" w:hAnsi="Times New Roman"/>
          <w:sz w:val="24"/>
          <w:szCs w:val="24"/>
        </w:rPr>
      </w:pPr>
      <w:r w:rsidRPr="00363E0D">
        <w:rPr>
          <w:rFonts w:ascii="Times New Roman" w:hAnsi="Times New Roman"/>
          <w:sz w:val="24"/>
          <w:szCs w:val="24"/>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A36755" w:rsidRPr="00363E0D" w:rsidRDefault="00A36755" w:rsidP="00363E0D">
      <w:pPr>
        <w:pStyle w:val="12"/>
        <w:spacing w:after="0" w:line="240" w:lineRule="auto"/>
        <w:ind w:left="0"/>
        <w:jc w:val="both"/>
        <w:rPr>
          <w:rFonts w:ascii="Times New Roman" w:hAnsi="Times New Roman"/>
          <w:sz w:val="24"/>
          <w:szCs w:val="24"/>
        </w:rPr>
      </w:pPr>
      <w:r w:rsidRPr="00363E0D">
        <w:rPr>
          <w:rFonts w:ascii="Times New Roman" w:hAnsi="Times New Roman"/>
          <w:sz w:val="24"/>
          <w:szCs w:val="24"/>
        </w:rPr>
        <w:t>Как правило</w:t>
      </w:r>
      <w:r w:rsidRPr="00363E0D">
        <w:rPr>
          <w:rFonts w:ascii="Times New Roman" w:hAnsi="Times New Roman"/>
          <w:b/>
          <w:sz w:val="24"/>
          <w:szCs w:val="24"/>
        </w:rPr>
        <w:t>, пониженный уровень</w:t>
      </w:r>
      <w:r w:rsidRPr="00363E0D">
        <w:rPr>
          <w:rFonts w:ascii="Times New Roman" w:hAnsi="Times New Roman"/>
          <w:sz w:val="24"/>
          <w:szCs w:val="24"/>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A36755" w:rsidRPr="00363E0D" w:rsidRDefault="00A36755" w:rsidP="00363E0D">
      <w:pPr>
        <w:pStyle w:val="12"/>
        <w:spacing w:after="0" w:line="240" w:lineRule="auto"/>
        <w:ind w:left="0"/>
        <w:jc w:val="both"/>
        <w:rPr>
          <w:rFonts w:ascii="Times New Roman" w:hAnsi="Times New Roman"/>
          <w:sz w:val="24"/>
          <w:szCs w:val="24"/>
        </w:rPr>
      </w:pPr>
      <w:r w:rsidRPr="00363E0D">
        <w:rPr>
          <w:rFonts w:ascii="Times New Roman" w:hAnsi="Times New Roman"/>
          <w:b/>
          <w:sz w:val="24"/>
          <w:szCs w:val="24"/>
        </w:rPr>
        <w:t>Низкий уровень освоения планируемых результатов</w:t>
      </w:r>
      <w:r w:rsidRPr="00363E0D">
        <w:rPr>
          <w:rFonts w:ascii="Times New Roman" w:hAnsi="Times New Roman"/>
          <w:sz w:val="24"/>
          <w:szCs w:val="24"/>
        </w:rPr>
        <w:t xml:space="preserve">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w:t>
      </w:r>
      <w:r w:rsidRPr="00363E0D">
        <w:rPr>
          <w:rFonts w:ascii="Times New Roman" w:hAnsi="Times New Roman"/>
          <w:sz w:val="24"/>
          <w:szCs w:val="24"/>
        </w:rPr>
        <w:lastRenderedPageBreak/>
        <w:t>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363E0D" w:rsidRDefault="00363E0D" w:rsidP="00363E0D">
      <w:pPr>
        <w:pStyle w:val="12"/>
        <w:spacing w:after="0" w:line="240" w:lineRule="auto"/>
        <w:ind w:left="0"/>
        <w:jc w:val="both"/>
        <w:rPr>
          <w:rFonts w:ascii="Times New Roman" w:hAnsi="Times New Roman"/>
          <w:sz w:val="24"/>
          <w:szCs w:val="24"/>
        </w:rPr>
      </w:pPr>
      <w:r w:rsidRPr="00363E0D">
        <w:rPr>
          <w:rFonts w:ascii="Times New Roman" w:hAnsi="Times New Roman"/>
          <w:sz w:val="24"/>
          <w:szCs w:val="24"/>
        </w:rPr>
        <w:t>Описанные выше подходы целесообразно применять в ходе различных процедур оценивания: текущего, промежуточного и итогового.</w:t>
      </w:r>
    </w:p>
    <w:p w:rsidR="00363E0D" w:rsidRPr="00363E0D" w:rsidRDefault="00363E0D" w:rsidP="00363E0D">
      <w:pPr>
        <w:pStyle w:val="12"/>
        <w:spacing w:after="0" w:line="240" w:lineRule="auto"/>
        <w:ind w:left="0"/>
        <w:jc w:val="both"/>
        <w:rPr>
          <w:rFonts w:ascii="Times New Roman" w:hAnsi="Times New Roman"/>
          <w:sz w:val="24"/>
          <w:szCs w:val="24"/>
        </w:rPr>
      </w:pPr>
      <w:r>
        <w:rPr>
          <w:rFonts w:ascii="Times New Roman" w:hAnsi="Times New Roman"/>
          <w:sz w:val="24"/>
          <w:szCs w:val="24"/>
        </w:rPr>
        <w:t>Для оценки динамики формирования предметных результатов 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освоению систематических знаний.</w:t>
      </w:r>
    </w:p>
    <w:p w:rsidR="00A36755" w:rsidRPr="00363E0D" w:rsidRDefault="00363E0D" w:rsidP="00363E0D">
      <w:pPr>
        <w:pStyle w:val="12"/>
        <w:spacing w:after="0" w:line="240" w:lineRule="auto"/>
        <w:ind w:left="0"/>
        <w:jc w:val="both"/>
        <w:rPr>
          <w:rFonts w:ascii="Times New Roman" w:hAnsi="Times New Roman"/>
          <w:sz w:val="24"/>
          <w:szCs w:val="24"/>
        </w:rPr>
      </w:pPr>
      <w:r w:rsidRPr="00363E0D">
        <w:rPr>
          <w:rFonts w:ascii="Times New Roman" w:hAnsi="Times New Roman"/>
          <w:sz w:val="24"/>
          <w:szCs w:val="24"/>
        </w:rPr>
        <w:t>При этом о</w:t>
      </w:r>
      <w:r w:rsidR="00A36755" w:rsidRPr="00363E0D">
        <w:rPr>
          <w:rFonts w:ascii="Times New Roman" w:hAnsi="Times New Roman"/>
          <w:sz w:val="24"/>
          <w:szCs w:val="24"/>
        </w:rPr>
        <w:t>бязательны</w:t>
      </w:r>
      <w:r w:rsidRPr="00363E0D">
        <w:rPr>
          <w:rFonts w:ascii="Times New Roman" w:hAnsi="Times New Roman"/>
          <w:sz w:val="24"/>
          <w:szCs w:val="24"/>
        </w:rPr>
        <w:t>ми</w:t>
      </w:r>
      <w:r w:rsidR="00A36755" w:rsidRPr="00363E0D">
        <w:rPr>
          <w:rFonts w:ascii="Times New Roman" w:hAnsi="Times New Roman"/>
          <w:b/>
          <w:sz w:val="24"/>
          <w:szCs w:val="24"/>
        </w:rPr>
        <w:t>составляющи</w:t>
      </w:r>
      <w:r w:rsidRPr="00363E0D">
        <w:rPr>
          <w:rFonts w:ascii="Times New Roman" w:hAnsi="Times New Roman"/>
          <w:b/>
          <w:sz w:val="24"/>
          <w:szCs w:val="24"/>
        </w:rPr>
        <w:t>ми</w:t>
      </w:r>
      <w:r w:rsidR="00A36755" w:rsidRPr="00363E0D">
        <w:rPr>
          <w:rFonts w:ascii="Times New Roman" w:hAnsi="Times New Roman"/>
          <w:b/>
          <w:sz w:val="24"/>
          <w:szCs w:val="24"/>
        </w:rPr>
        <w:t xml:space="preserve"> системы накопленной оценки</w:t>
      </w:r>
      <w:r w:rsidR="00A36755" w:rsidRPr="00363E0D">
        <w:rPr>
          <w:rFonts w:ascii="Times New Roman" w:hAnsi="Times New Roman"/>
          <w:sz w:val="24"/>
          <w:szCs w:val="24"/>
        </w:rPr>
        <w:t xml:space="preserve"> являются материалы:</w:t>
      </w:r>
    </w:p>
    <w:p w:rsidR="00A36755" w:rsidRPr="00363E0D" w:rsidRDefault="00363E0D" w:rsidP="00A36755">
      <w:pPr>
        <w:spacing w:after="0" w:line="240" w:lineRule="auto"/>
        <w:jc w:val="both"/>
        <w:rPr>
          <w:rFonts w:ascii="Times New Roman" w:hAnsi="Times New Roman"/>
          <w:sz w:val="24"/>
          <w:szCs w:val="24"/>
        </w:rPr>
      </w:pPr>
      <w:r w:rsidRPr="00363E0D">
        <w:rPr>
          <w:rFonts w:ascii="Times New Roman" w:hAnsi="Times New Roman"/>
          <w:sz w:val="24"/>
          <w:szCs w:val="24"/>
        </w:rPr>
        <w:t xml:space="preserve">- </w:t>
      </w:r>
      <w:r w:rsidR="00A36755" w:rsidRPr="00363E0D">
        <w:rPr>
          <w:rFonts w:ascii="Times New Roman" w:hAnsi="Times New Roman"/>
          <w:sz w:val="24"/>
          <w:szCs w:val="24"/>
        </w:rPr>
        <w:t>стартовой диагностики;</w:t>
      </w:r>
    </w:p>
    <w:p w:rsidR="00A36755" w:rsidRPr="00363E0D" w:rsidRDefault="00363E0D" w:rsidP="00A36755">
      <w:pPr>
        <w:spacing w:after="0" w:line="240" w:lineRule="auto"/>
        <w:jc w:val="both"/>
        <w:rPr>
          <w:rFonts w:ascii="Times New Roman" w:hAnsi="Times New Roman"/>
          <w:sz w:val="24"/>
          <w:szCs w:val="24"/>
        </w:rPr>
      </w:pPr>
      <w:r w:rsidRPr="00363E0D">
        <w:rPr>
          <w:rFonts w:ascii="Times New Roman" w:hAnsi="Times New Roman"/>
          <w:sz w:val="24"/>
          <w:szCs w:val="24"/>
        </w:rPr>
        <w:t xml:space="preserve">- </w:t>
      </w:r>
      <w:r w:rsidR="00A36755" w:rsidRPr="00363E0D">
        <w:rPr>
          <w:rFonts w:ascii="Times New Roman" w:hAnsi="Times New Roman"/>
          <w:sz w:val="24"/>
          <w:szCs w:val="24"/>
        </w:rPr>
        <w:t>тематических и итоговых проверочных работ по всем учебным предметам;</w:t>
      </w:r>
    </w:p>
    <w:p w:rsidR="00A36755" w:rsidRPr="00363E0D" w:rsidRDefault="00363E0D" w:rsidP="00A36755">
      <w:pPr>
        <w:spacing w:after="0" w:line="240" w:lineRule="auto"/>
        <w:jc w:val="both"/>
        <w:rPr>
          <w:rFonts w:ascii="Times New Roman" w:hAnsi="Times New Roman"/>
          <w:sz w:val="24"/>
          <w:szCs w:val="24"/>
        </w:rPr>
      </w:pPr>
      <w:r w:rsidRPr="00363E0D">
        <w:rPr>
          <w:rFonts w:ascii="Times New Roman" w:hAnsi="Times New Roman"/>
          <w:sz w:val="24"/>
          <w:szCs w:val="24"/>
        </w:rPr>
        <w:t xml:space="preserve">- </w:t>
      </w:r>
      <w:r w:rsidR="00A36755" w:rsidRPr="00363E0D">
        <w:rPr>
          <w:rFonts w:ascii="Times New Roman" w:hAnsi="Times New Roman"/>
          <w:sz w:val="24"/>
          <w:szCs w:val="24"/>
        </w:rPr>
        <w:t>творческих работ, включая учебные исследования и учебные проекты.</w:t>
      </w:r>
    </w:p>
    <w:p w:rsidR="007B5C0A" w:rsidRDefault="00A36755" w:rsidP="00634DBC">
      <w:pPr>
        <w:pStyle w:val="12"/>
        <w:spacing w:after="0" w:line="240" w:lineRule="auto"/>
        <w:ind w:left="0"/>
        <w:jc w:val="both"/>
        <w:rPr>
          <w:rFonts w:ascii="Times New Roman" w:hAnsi="Times New Roman"/>
          <w:sz w:val="24"/>
          <w:szCs w:val="24"/>
        </w:rPr>
      </w:pPr>
      <w:r w:rsidRPr="00363E0D">
        <w:rPr>
          <w:rFonts w:ascii="Times New Roman" w:hAnsi="Times New Roman"/>
          <w:sz w:val="24"/>
          <w:szCs w:val="24"/>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r w:rsidR="00634DBC" w:rsidRPr="00634DBC">
        <w:rPr>
          <w:rFonts w:ascii="Times New Roman" w:hAnsi="Times New Roman"/>
          <w:sz w:val="24"/>
          <w:szCs w:val="24"/>
        </w:rPr>
        <w:t xml:space="preserve"> В дальнейшем этот критерий должен составлять не менее 65%.</w:t>
      </w:r>
    </w:p>
    <w:p w:rsidR="007B5C0A" w:rsidRDefault="007B5C0A" w:rsidP="007B5C0A"/>
    <w:p w:rsidR="002C1600" w:rsidRPr="00186789" w:rsidRDefault="002C1600" w:rsidP="00186789">
      <w:pPr>
        <w:keepNext/>
        <w:spacing w:after="0" w:line="240" w:lineRule="auto"/>
        <w:contextualSpacing/>
        <w:rPr>
          <w:rFonts w:ascii="Times New Roman" w:hAnsi="Times New Roman"/>
          <w:sz w:val="24"/>
          <w:szCs w:val="24"/>
        </w:rPr>
      </w:pPr>
      <w:r>
        <w:rPr>
          <w:rFonts w:ascii="Times New Roman" w:hAnsi="Times New Roman" w:cs="Times New Roman"/>
          <w:b/>
          <w:bCs/>
          <w:sz w:val="24"/>
          <w:szCs w:val="24"/>
        </w:rPr>
        <w:t xml:space="preserve">2. </w:t>
      </w:r>
      <w:r w:rsidRPr="002C1600">
        <w:rPr>
          <w:rFonts w:ascii="Times New Roman" w:hAnsi="Times New Roman" w:cs="Times New Roman"/>
          <w:b/>
          <w:bCs/>
          <w:sz w:val="24"/>
          <w:szCs w:val="24"/>
        </w:rPr>
        <w:t>Содержательный раздел</w:t>
      </w:r>
      <w:r w:rsidR="00186789">
        <w:rPr>
          <w:rFonts w:ascii="Times New Roman" w:hAnsi="Times New Roman" w:cs="Times New Roman"/>
          <w:b/>
          <w:bCs/>
          <w:sz w:val="24"/>
          <w:szCs w:val="24"/>
        </w:rPr>
        <w:t xml:space="preserve"> осно</w:t>
      </w:r>
      <w:r w:rsidR="003A5FF0">
        <w:rPr>
          <w:rFonts w:ascii="Times New Roman" w:hAnsi="Times New Roman" w:cs="Times New Roman"/>
          <w:b/>
          <w:bCs/>
          <w:sz w:val="24"/>
          <w:szCs w:val="24"/>
        </w:rPr>
        <w:t xml:space="preserve">вной образовательной программы </w:t>
      </w:r>
      <w:r w:rsidR="00186789">
        <w:rPr>
          <w:rFonts w:ascii="Times New Roman" w:hAnsi="Times New Roman" w:cs="Times New Roman"/>
          <w:b/>
          <w:bCs/>
          <w:sz w:val="24"/>
          <w:szCs w:val="24"/>
        </w:rPr>
        <w:t>основного общего образования.</w:t>
      </w:r>
    </w:p>
    <w:p w:rsidR="002C1600" w:rsidRPr="002C1600" w:rsidRDefault="002C1600" w:rsidP="002C1600">
      <w:pPr>
        <w:autoSpaceDE w:val="0"/>
        <w:autoSpaceDN w:val="0"/>
        <w:adjustRightInd w:val="0"/>
        <w:spacing w:after="0" w:line="240" w:lineRule="auto"/>
        <w:jc w:val="both"/>
        <w:rPr>
          <w:rFonts w:ascii="Times New Roman" w:hAnsi="Times New Roman" w:cs="Times New Roman"/>
          <w:b/>
          <w:sz w:val="24"/>
          <w:szCs w:val="24"/>
        </w:rPr>
      </w:pPr>
      <w:r w:rsidRPr="002C1600">
        <w:rPr>
          <w:rFonts w:ascii="Times New Roman" w:hAnsi="Times New Roman" w:cs="Times New Roman"/>
          <w:b/>
          <w:sz w:val="24"/>
          <w:szCs w:val="24"/>
        </w:rPr>
        <w:t xml:space="preserve">2.1. Программа развития универсальных учебных действий, включающая  </w:t>
      </w:r>
      <w:r>
        <w:rPr>
          <w:rFonts w:ascii="Times New Roman" w:hAnsi="Times New Roman" w:cs="Times New Roman"/>
          <w:b/>
          <w:sz w:val="24"/>
          <w:szCs w:val="24"/>
        </w:rPr>
        <w:t>ф</w:t>
      </w:r>
      <w:r w:rsidRPr="002C1600">
        <w:rPr>
          <w:rFonts w:ascii="Times New Roman" w:hAnsi="Times New Roman" w:cs="Times New Roman"/>
          <w:b/>
          <w:sz w:val="24"/>
          <w:szCs w:val="24"/>
        </w:rPr>
        <w:t>ормирование компетенций обучающихся в области использованияинформационно-коммуникационных технологий, учебно-исследовательскойи проектной деятельности</w:t>
      </w:r>
    </w:p>
    <w:p w:rsidR="009E0B58" w:rsidRDefault="009E0B58" w:rsidP="002C1600">
      <w:pPr>
        <w:autoSpaceDE w:val="0"/>
        <w:autoSpaceDN w:val="0"/>
        <w:adjustRightInd w:val="0"/>
        <w:spacing w:after="0" w:line="240" w:lineRule="auto"/>
        <w:jc w:val="both"/>
        <w:rPr>
          <w:rFonts w:ascii="Times New Roman" w:hAnsi="Times New Roman" w:cs="Times New Roman"/>
          <w:b/>
          <w:sz w:val="24"/>
          <w:szCs w:val="24"/>
        </w:rPr>
      </w:pPr>
      <w:r w:rsidRPr="009E0B58">
        <w:rPr>
          <w:rFonts w:ascii="Times New Roman" w:hAnsi="Times New Roman" w:cs="Times New Roman"/>
          <w:b/>
          <w:sz w:val="24"/>
          <w:szCs w:val="24"/>
        </w:rPr>
        <w:t>2.1.1 Цели и задачи программы, описание ее места и роли в реализации требований ФГОС</w:t>
      </w:r>
    </w:p>
    <w:p w:rsidR="009E0B58" w:rsidRPr="009E0B58" w:rsidRDefault="009E0B58" w:rsidP="009E0B5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Программа развития универсальных учебных действий при получении основ</w:t>
      </w:r>
      <w:r w:rsidR="007905CA">
        <w:rPr>
          <w:rFonts w:ascii="Times New Roman" w:hAnsi="Times New Roman" w:cs="Times New Roman"/>
          <w:color w:val="000000"/>
          <w:sz w:val="24"/>
          <w:szCs w:val="24"/>
        </w:rPr>
        <w:t xml:space="preserve">ного образования МКОУ Гвазденская СОШ </w:t>
      </w:r>
      <w:r>
        <w:rPr>
          <w:rFonts w:ascii="Times New Roman" w:hAnsi="Times New Roman" w:cs="Times New Roman"/>
          <w:color w:val="000000"/>
          <w:sz w:val="24"/>
          <w:szCs w:val="24"/>
        </w:rPr>
        <w:t xml:space="preserve"> (далее – программа развития УУД)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для разработки программ учебных предметов, курсов, дисциплин, а также программ внеурочной деятельности.</w:t>
      </w:r>
    </w:p>
    <w:p w:rsidR="002C1600" w:rsidRDefault="002C1600" w:rsidP="002C160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Программа развития УУД</w:t>
      </w:r>
      <w:r w:rsidR="0072136A">
        <w:rPr>
          <w:rFonts w:ascii="Times New Roman" w:hAnsi="Times New Roman" w:cs="Times New Roman"/>
          <w:color w:val="000000"/>
          <w:sz w:val="24"/>
          <w:szCs w:val="24"/>
        </w:rPr>
        <w:t xml:space="preserve"> МКОУ Гвазденская СОШ в основной школе о</w:t>
      </w:r>
      <w:r>
        <w:rPr>
          <w:rFonts w:ascii="Times New Roman" w:hAnsi="Times New Roman" w:cs="Times New Roman"/>
          <w:color w:val="000000"/>
          <w:sz w:val="24"/>
          <w:szCs w:val="24"/>
        </w:rPr>
        <w:t>пределяет:</w:t>
      </w:r>
    </w:p>
    <w:p w:rsidR="002C1600" w:rsidRDefault="002C1600" w:rsidP="002C160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Bold" w:hAnsi="Times New Roman,Bold" w:cs="Times New Roman,Bold"/>
          <w:b/>
          <w:bCs/>
          <w:color w:val="000000"/>
          <w:sz w:val="24"/>
          <w:szCs w:val="24"/>
        </w:rPr>
        <w:t xml:space="preserve">• </w:t>
      </w:r>
      <w:r>
        <w:rPr>
          <w:rFonts w:ascii="Times New Roman" w:hAnsi="Times New Roman" w:cs="Times New Roman"/>
          <w:color w:val="000000"/>
          <w:sz w:val="24"/>
          <w:szCs w:val="24"/>
        </w:rPr>
        <w:t>цели и задачи взаимодействия педагогов и обучающихся по развитиюуниверсальных учебных действий в основной школе, описание основных подходов,обеспечивающих эффективное их усвоение обучающимися, взаимосвязи содержанияурочной и внеурочной деятельности обучающихся по развитию УУД;</w:t>
      </w:r>
    </w:p>
    <w:p w:rsidR="002C1600" w:rsidRDefault="002C1600" w:rsidP="002C160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Bold" w:hAnsi="Times New Roman,Bold" w:cs="Times New Roman,Bold"/>
          <w:b/>
          <w:bCs/>
          <w:color w:val="000000"/>
          <w:sz w:val="24"/>
          <w:szCs w:val="24"/>
        </w:rPr>
        <w:t xml:space="preserve">• </w:t>
      </w:r>
      <w:r>
        <w:rPr>
          <w:rFonts w:ascii="Times New Roman" w:hAnsi="Times New Roman" w:cs="Times New Roman"/>
          <w:color w:val="000000"/>
          <w:sz w:val="24"/>
          <w:szCs w:val="24"/>
        </w:rPr>
        <w:t>планируемые результаты усвоения обучающимися познавательных, регулятивных икоммуникативных универсальных учебных действий, показатели уровней и степенивладения ими, их взаимосвязь с другими результатами освоения основной образовательнойпрограммы основного общего образования;</w:t>
      </w:r>
    </w:p>
    <w:p w:rsidR="002C1600" w:rsidRDefault="002C1600" w:rsidP="002C160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ценностные ориентиры развития универсальных учебных действий, место и формыразвития УУД: образовательные области, учебные предметы, внеурочные занятия и т. п.</w:t>
      </w:r>
      <w:r w:rsidR="003C21DE">
        <w:rPr>
          <w:rFonts w:ascii="Times New Roman" w:hAnsi="Times New Roman" w:cs="Times New Roman"/>
          <w:color w:val="000000"/>
          <w:sz w:val="24"/>
          <w:szCs w:val="24"/>
        </w:rPr>
        <w:t>; с</w:t>
      </w:r>
      <w:r>
        <w:rPr>
          <w:rFonts w:ascii="Times New Roman" w:hAnsi="Times New Roman" w:cs="Times New Roman"/>
          <w:color w:val="000000"/>
          <w:sz w:val="24"/>
          <w:szCs w:val="24"/>
        </w:rPr>
        <w:t>вязь универсальных учебных действий с содержанием учебных предметов;</w:t>
      </w:r>
    </w:p>
    <w:p w:rsidR="002C1600" w:rsidRDefault="002C1600" w:rsidP="002C160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основные направления деятельности по развитию УУД в основной школе</w:t>
      </w:r>
      <w:r w:rsidR="003C21DE">
        <w:rPr>
          <w:rFonts w:ascii="Times New Roman" w:hAnsi="Times New Roman" w:cs="Times New Roman"/>
          <w:color w:val="000000"/>
          <w:sz w:val="24"/>
          <w:szCs w:val="24"/>
        </w:rPr>
        <w:t>,</w:t>
      </w:r>
      <w:r>
        <w:rPr>
          <w:rFonts w:ascii="Times New Roman" w:hAnsi="Times New Roman" w:cs="Times New Roman"/>
          <w:color w:val="000000"/>
          <w:sz w:val="24"/>
          <w:szCs w:val="24"/>
        </w:rPr>
        <w:t xml:space="preserve"> описаниетехнологии включения развивающих задач как в урочную, так и внеурочную деятельность</w:t>
      </w:r>
    </w:p>
    <w:p w:rsidR="002C1600" w:rsidRDefault="002C1600" w:rsidP="002C160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обучающихся;</w:t>
      </w:r>
    </w:p>
    <w:p w:rsidR="002C1600" w:rsidRDefault="002C1600" w:rsidP="002C160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 </w:t>
      </w:r>
      <w:r>
        <w:rPr>
          <w:rFonts w:ascii="Times New Roman" w:hAnsi="Times New Roman" w:cs="Times New Roman"/>
          <w:color w:val="000000"/>
          <w:sz w:val="24"/>
          <w:szCs w:val="24"/>
        </w:rPr>
        <w:t>условия развития УУД;</w:t>
      </w:r>
    </w:p>
    <w:p w:rsidR="002C1600" w:rsidRDefault="002C1600" w:rsidP="002C160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преемственность программы развития универсальных учебных действий припереходе от начального к основному общему образованию.</w:t>
      </w:r>
    </w:p>
    <w:p w:rsidR="002C1600" w:rsidRDefault="002C1600" w:rsidP="002C160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Целью программы </w:t>
      </w:r>
      <w:r>
        <w:rPr>
          <w:rFonts w:ascii="Times New Roman" w:hAnsi="Times New Roman" w:cs="Times New Roman"/>
          <w:color w:val="000000"/>
          <w:sz w:val="24"/>
          <w:szCs w:val="24"/>
        </w:rPr>
        <w:t xml:space="preserve">развития УУД является обеспечение организационно-методических условий для реализации системно-деятельностного подхода, положенного воснову ФГОС ООО, с тем, чтобы сформировать у </w:t>
      </w:r>
      <w:r w:rsidR="00D016BC">
        <w:rPr>
          <w:rFonts w:ascii="Times New Roman" w:hAnsi="Times New Roman" w:cs="Times New Roman"/>
          <w:color w:val="000000"/>
          <w:sz w:val="24"/>
          <w:szCs w:val="24"/>
        </w:rPr>
        <w:t>об</w:t>
      </w:r>
      <w:r>
        <w:rPr>
          <w:rFonts w:ascii="Times New Roman" w:hAnsi="Times New Roman" w:cs="Times New Roman"/>
          <w:color w:val="000000"/>
          <w:sz w:val="24"/>
          <w:szCs w:val="24"/>
        </w:rPr>
        <w:t>уча</w:t>
      </w:r>
      <w:r w:rsidR="00D016BC">
        <w:rPr>
          <w:rFonts w:ascii="Times New Roman" w:hAnsi="Times New Roman" w:cs="Times New Roman"/>
          <w:color w:val="000000"/>
          <w:sz w:val="24"/>
          <w:szCs w:val="24"/>
        </w:rPr>
        <w:t>ю</w:t>
      </w:r>
      <w:r>
        <w:rPr>
          <w:rFonts w:ascii="Times New Roman" w:hAnsi="Times New Roman" w:cs="Times New Roman"/>
          <w:color w:val="000000"/>
          <w:sz w:val="24"/>
          <w:szCs w:val="24"/>
        </w:rPr>
        <w:t>щихся основной школы способности ксамостоятельному учебному целеполаганию и учебному сотрудничеству.</w:t>
      </w:r>
    </w:p>
    <w:p w:rsidR="002C1600" w:rsidRDefault="002C1600" w:rsidP="002C160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 указанной целью программа развития УУД в основной школеопределяет следующие </w:t>
      </w:r>
      <w:r>
        <w:rPr>
          <w:rFonts w:ascii="Times New Roman" w:hAnsi="Times New Roman" w:cs="Times New Roman"/>
          <w:b/>
          <w:bCs/>
          <w:color w:val="000000"/>
          <w:sz w:val="24"/>
          <w:szCs w:val="24"/>
        </w:rPr>
        <w:t>задачи</w:t>
      </w:r>
      <w:r>
        <w:rPr>
          <w:rFonts w:ascii="Times New Roman" w:hAnsi="Times New Roman" w:cs="Times New Roman"/>
          <w:color w:val="000000"/>
          <w:sz w:val="24"/>
          <w:szCs w:val="24"/>
        </w:rPr>
        <w:t>:</w:t>
      </w:r>
    </w:p>
    <w:p w:rsidR="002C1600" w:rsidRDefault="002C1600" w:rsidP="002C160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организация взаимодействия педагогов и обучающихся и их родителей по развитиюуниверсальных учебных действий в основной школе;</w:t>
      </w:r>
    </w:p>
    <w:p w:rsidR="002C1600" w:rsidRDefault="002C1600" w:rsidP="002C160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реализация основных подходов, обеспечивающих эффективное освоение УУДобучающимися, взаимосвязь способов организации урочной и внеурочной деятельностиобучающихся по развитию УУД, в том числе на материале содержания учебных предметов;</w:t>
      </w:r>
    </w:p>
    <w:p w:rsidR="002C1600" w:rsidRDefault="002C1600" w:rsidP="002C160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включение развивающих задач как в урочную, так и внеурочную деятельностьобучающихся;</w:t>
      </w:r>
    </w:p>
    <w:p w:rsidR="002C1600" w:rsidRDefault="002C1600" w:rsidP="002C1600">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обеспечение преемственности и особенностей программы развития универсальныхучебных действий при переходе от начального к основному общему образованию.</w:t>
      </w:r>
    </w:p>
    <w:p w:rsidR="00E33CFF" w:rsidRDefault="00E33CFF" w:rsidP="00B95F31">
      <w:pPr>
        <w:autoSpaceDE w:val="0"/>
        <w:autoSpaceDN w:val="0"/>
        <w:adjustRightInd w:val="0"/>
        <w:spacing w:after="0" w:line="240" w:lineRule="auto"/>
        <w:contextualSpacing/>
        <w:jc w:val="both"/>
        <w:rPr>
          <w:rFonts w:ascii="Times New Roman" w:hAnsi="Times New Roman" w:cs="Times New Roman"/>
          <w:b/>
          <w:sz w:val="24"/>
          <w:szCs w:val="24"/>
        </w:rPr>
      </w:pPr>
      <w:r w:rsidRPr="00E33CFF">
        <w:rPr>
          <w:rFonts w:ascii="Times New Roman" w:hAnsi="Times New Roman" w:cs="Times New Roman"/>
          <w:b/>
          <w:sz w:val="24"/>
          <w:szCs w:val="24"/>
        </w:rPr>
        <w:t xml:space="preserve">2.1.2.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w:t>
      </w:r>
      <w:r w:rsidR="005940F6">
        <w:rPr>
          <w:rFonts w:ascii="Times New Roman" w:hAnsi="Times New Roman" w:cs="Times New Roman"/>
          <w:b/>
          <w:sz w:val="24"/>
          <w:szCs w:val="24"/>
        </w:rPr>
        <w:t>образовательной деятельности</w:t>
      </w:r>
    </w:p>
    <w:p w:rsidR="00E33CFF" w:rsidRPr="00B95F31" w:rsidRDefault="00E33CFF" w:rsidP="00E33CFF">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95F31">
        <w:rPr>
          <w:rFonts w:ascii="Times New Roman" w:hAnsi="Times New Roman" w:cs="Times New Roman"/>
          <w:color w:val="000000"/>
          <w:sz w:val="24"/>
          <w:szCs w:val="24"/>
        </w:rPr>
        <w:t>К принципам формирования УУД в основной школе можно отнести следующие:</w:t>
      </w:r>
    </w:p>
    <w:p w:rsidR="00E33CFF" w:rsidRPr="00B95F31" w:rsidRDefault="00E33CFF" w:rsidP="00E33CFF">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95F31">
        <w:rPr>
          <w:rFonts w:ascii="Times New Roman" w:hAnsi="Times New Roman" w:cs="Times New Roman"/>
          <w:color w:val="000000"/>
          <w:sz w:val="24"/>
          <w:szCs w:val="24"/>
        </w:rPr>
        <w:t xml:space="preserve">1) формирование УУД – задача, сквозная для всего </w:t>
      </w:r>
      <w:r w:rsidR="005940F6">
        <w:rPr>
          <w:rFonts w:ascii="Times New Roman" w:hAnsi="Times New Roman" w:cs="Times New Roman"/>
          <w:color w:val="000000"/>
          <w:sz w:val="24"/>
          <w:szCs w:val="24"/>
        </w:rPr>
        <w:t>образовательной деятельности</w:t>
      </w:r>
      <w:r w:rsidRPr="00B95F31">
        <w:rPr>
          <w:rFonts w:ascii="Times New Roman" w:hAnsi="Times New Roman" w:cs="Times New Roman"/>
          <w:color w:val="000000"/>
          <w:sz w:val="24"/>
          <w:szCs w:val="24"/>
        </w:rPr>
        <w:t xml:space="preserve"> (урочная, внеурочная деятельность);</w:t>
      </w:r>
    </w:p>
    <w:p w:rsidR="00E33CFF" w:rsidRPr="00B95F31" w:rsidRDefault="00E33CFF" w:rsidP="00E33CFF">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95F31">
        <w:rPr>
          <w:rFonts w:ascii="Times New Roman" w:hAnsi="Times New Roman" w:cs="Times New Roman"/>
          <w:color w:val="000000"/>
          <w:sz w:val="24"/>
          <w:szCs w:val="24"/>
        </w:rPr>
        <w:t>2) формирование УУД обязательно требует работы с предметным или междисципдинарным содержанием;</w:t>
      </w:r>
    </w:p>
    <w:p w:rsidR="00E33CFF" w:rsidRPr="00B95F31" w:rsidRDefault="00E33CFF" w:rsidP="00E33CFF">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95F31">
        <w:rPr>
          <w:rFonts w:ascii="Times New Roman" w:hAnsi="Times New Roman" w:cs="Times New Roman"/>
          <w:color w:val="000000"/>
          <w:sz w:val="24"/>
          <w:szCs w:val="24"/>
        </w:rPr>
        <w:t>3</w:t>
      </w:r>
      <w:r w:rsidRPr="00D915B8">
        <w:rPr>
          <w:rFonts w:ascii="Times New Roman" w:hAnsi="Times New Roman" w:cs="Times New Roman"/>
          <w:color w:val="000000"/>
          <w:sz w:val="24"/>
          <w:szCs w:val="24"/>
        </w:rPr>
        <w:t>) образовательная организация в рамках своей ООП определяет, на каком именно материале (в том числе в рамках учебной и внеучебной деятельности) реализовывать программу по развитию УУД;</w:t>
      </w:r>
    </w:p>
    <w:p w:rsidR="00E33CFF" w:rsidRPr="00B95F31" w:rsidRDefault="00E33CFF" w:rsidP="00E33CFF">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95F31">
        <w:rPr>
          <w:rFonts w:ascii="Times New Roman" w:hAnsi="Times New Roman" w:cs="Times New Roman"/>
          <w:color w:val="000000"/>
          <w:sz w:val="24"/>
          <w:szCs w:val="24"/>
        </w:rPr>
        <w:t>4) 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E33CFF" w:rsidRPr="00B95F31" w:rsidRDefault="00E33CFF" w:rsidP="00E33CFF">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95F31">
        <w:rPr>
          <w:rFonts w:ascii="Times New Roman" w:hAnsi="Times New Roman" w:cs="Times New Roman"/>
          <w:color w:val="000000"/>
          <w:sz w:val="24"/>
          <w:szCs w:val="24"/>
        </w:rPr>
        <w:t xml:space="preserve">5) отход от понимания урока как ключевой единицы </w:t>
      </w:r>
      <w:r w:rsidR="005940F6">
        <w:rPr>
          <w:rFonts w:ascii="Times New Roman" w:hAnsi="Times New Roman" w:cs="Times New Roman"/>
          <w:color w:val="000000"/>
          <w:sz w:val="24"/>
          <w:szCs w:val="24"/>
        </w:rPr>
        <w:t>образовательной деятельности</w:t>
      </w:r>
      <w:r w:rsidRPr="00B95F31">
        <w:rPr>
          <w:rFonts w:ascii="Times New Roman" w:hAnsi="Times New Roman" w:cs="Times New Roman"/>
          <w:color w:val="000000"/>
          <w:sz w:val="24"/>
          <w:szCs w:val="24"/>
        </w:rPr>
        <w:t xml:space="preserve"> (как правило, говорить оформировании УУД можно в рамках серии учебных занятий при том, что гибко сочетаются урочные, внеурочные формы, а также самостоятельная работа </w:t>
      </w:r>
      <w:r>
        <w:rPr>
          <w:rFonts w:ascii="Times New Roman" w:hAnsi="Times New Roman" w:cs="Times New Roman"/>
          <w:color w:val="000000"/>
          <w:sz w:val="24"/>
          <w:szCs w:val="24"/>
        </w:rPr>
        <w:t>обучающ</w:t>
      </w:r>
      <w:r w:rsidRPr="00B95F31">
        <w:rPr>
          <w:rFonts w:ascii="Times New Roman" w:hAnsi="Times New Roman" w:cs="Times New Roman"/>
          <w:color w:val="000000"/>
          <w:sz w:val="24"/>
          <w:szCs w:val="24"/>
        </w:rPr>
        <w:t>егося);</w:t>
      </w:r>
    </w:p>
    <w:p w:rsidR="00E33CFF" w:rsidRPr="00FF6765" w:rsidRDefault="00E33CFF" w:rsidP="00E33CFF">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95F31">
        <w:rPr>
          <w:rFonts w:ascii="Times New Roman" w:hAnsi="Times New Roman" w:cs="Times New Roman"/>
          <w:color w:val="000000"/>
          <w:sz w:val="24"/>
          <w:szCs w:val="24"/>
        </w:rPr>
        <w:t>6) при составлении учебного плана и расписания должен быть сделан акцент на нелинейность, наличиеэлективных компонентов, вариативность, индивидуализацию.</w:t>
      </w:r>
    </w:p>
    <w:p w:rsidR="00FF6765" w:rsidRPr="00FF6765" w:rsidRDefault="00FF6765" w:rsidP="00FF6765">
      <w:pPr>
        <w:autoSpaceDE w:val="0"/>
        <w:autoSpaceDN w:val="0"/>
        <w:adjustRightInd w:val="0"/>
        <w:spacing w:after="0" w:line="240" w:lineRule="auto"/>
        <w:contextualSpacing/>
        <w:jc w:val="both"/>
        <w:rPr>
          <w:rFonts w:ascii="Times New Roman" w:hAnsi="Times New Roman" w:cs="Times New Roman"/>
          <w:color w:val="000000"/>
          <w:sz w:val="24"/>
          <w:szCs w:val="24"/>
        </w:rPr>
      </w:pPr>
      <w:r w:rsidRPr="00FF6765">
        <w:rPr>
          <w:rFonts w:ascii="Times New Roman" w:hAnsi="Times New Roman" w:cs="Times New Roman"/>
          <w:color w:val="000000"/>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в которой происхождение и развитие каждого вида учебного действия определяются их отношением с другими видами учебных действий и общей логикой возрастного развития. </w:t>
      </w:r>
    </w:p>
    <w:p w:rsidR="00FF6765" w:rsidRPr="004F1BAB" w:rsidRDefault="00FF6765" w:rsidP="00FF6765">
      <w:pPr>
        <w:autoSpaceDE w:val="0"/>
        <w:autoSpaceDN w:val="0"/>
        <w:adjustRightInd w:val="0"/>
        <w:spacing w:after="0" w:line="240" w:lineRule="auto"/>
        <w:contextualSpacing/>
        <w:jc w:val="both"/>
        <w:rPr>
          <w:rFonts w:ascii="Times New Roman" w:hAnsi="Times New Roman" w:cs="Times New Roman"/>
          <w:color w:val="000000"/>
          <w:sz w:val="24"/>
          <w:szCs w:val="24"/>
        </w:rPr>
      </w:pPr>
      <w:r w:rsidRPr="00FF6765">
        <w:rPr>
          <w:rFonts w:ascii="Times New Roman" w:hAnsi="Times New Roman" w:cs="Times New Roman"/>
          <w:color w:val="000000"/>
          <w:sz w:val="24"/>
          <w:szCs w:val="24"/>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w:t>
      </w:r>
      <w:r w:rsidRPr="00FF6765">
        <w:rPr>
          <w:rFonts w:ascii="Times New Roman" w:hAnsi="Times New Roman" w:cs="Times New Roman"/>
          <w:color w:val="000000"/>
          <w:sz w:val="24"/>
          <w:szCs w:val="24"/>
        </w:rPr>
        <w:lastRenderedPageBreak/>
        <w:t>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FF6765" w:rsidRDefault="00FF6765" w:rsidP="00FF6765">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Содержание и способы общения и коммуникации обуславливают развитие способности обучающегося к регуляции поведения и деятельности, познанию мира, определяют образ «Я» как систему представлений о себе и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CD2FD5" w:rsidRDefault="00CD2FD5" w:rsidP="00FF6765">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По мере формирования в начальных классах личностных действий обучающегося (смыслообразование и самоопределение, нравственно-этическая ориентация) функционирование и развитие УУД в основной школе претерпевают значительные изменения. Регуляция общения, кооперации и сотрудничества проектирует определенные достижения подростка, что вторично приводит к изменению характера и его общения и Я-концепции.</w:t>
      </w:r>
    </w:p>
    <w:p w:rsidR="00CD2FD5" w:rsidRDefault="00CD2FD5" w:rsidP="00FF6765">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учиться» трансформируется в новую задачу для основной школы – «учить учиться в общении».</w:t>
      </w:r>
    </w:p>
    <w:p w:rsidR="00E33CFF" w:rsidRPr="00E33CFF" w:rsidRDefault="00E33CFF" w:rsidP="00B95F3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E33CFF">
        <w:rPr>
          <w:rFonts w:ascii="Times New Roman" w:hAnsi="Times New Roman" w:cs="Times New Roman"/>
          <w:color w:val="000000"/>
          <w:sz w:val="24"/>
          <w:szCs w:val="24"/>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w:t>
      </w:r>
      <w:r w:rsidR="00CD2FD5">
        <w:rPr>
          <w:rFonts w:ascii="Times New Roman" w:hAnsi="Times New Roman" w:cs="Times New Roman"/>
          <w:color w:val="000000"/>
          <w:sz w:val="24"/>
          <w:szCs w:val="24"/>
        </w:rPr>
        <w:t>Р</w:t>
      </w:r>
      <w:r w:rsidRPr="00E33CFF">
        <w:rPr>
          <w:rFonts w:ascii="Times New Roman" w:hAnsi="Times New Roman" w:cs="Times New Roman"/>
          <w:color w:val="000000"/>
          <w:sz w:val="24"/>
          <w:szCs w:val="24"/>
        </w:rPr>
        <w:t xml:space="preserve">аботая на этапе основной школы, педагог должен удерживать два фокуса: индивидуализацию </w:t>
      </w:r>
      <w:r w:rsidR="005940F6">
        <w:rPr>
          <w:rFonts w:ascii="Times New Roman" w:hAnsi="Times New Roman" w:cs="Times New Roman"/>
          <w:color w:val="000000"/>
          <w:sz w:val="24"/>
          <w:szCs w:val="24"/>
        </w:rPr>
        <w:t>образовательной деятельности</w:t>
      </w:r>
      <w:r w:rsidRPr="00E33CFF">
        <w:rPr>
          <w:rFonts w:ascii="Times New Roman" w:hAnsi="Times New Roman" w:cs="Times New Roman"/>
          <w:color w:val="000000"/>
          <w:sz w:val="24"/>
          <w:szCs w:val="24"/>
        </w:rPr>
        <w:t xml:space="preserve"> и умение инициативно разворачивать учебное сотрудничество с другими людьми.</w:t>
      </w:r>
    </w:p>
    <w:p w:rsidR="00E33CFF" w:rsidRDefault="00E33CFF" w:rsidP="00E33CFF">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95F31">
        <w:rPr>
          <w:rFonts w:ascii="Times New Roman" w:hAnsi="Times New Roman" w:cs="Times New Roman"/>
          <w:color w:val="000000"/>
          <w:sz w:val="24"/>
          <w:szCs w:val="24"/>
        </w:rPr>
        <w:t>В результате изучения базовых и дополнительных учебных предметов, а также в ходе внеурочной деятельности у выпускников</w:t>
      </w:r>
      <w:r w:rsidR="0072136A">
        <w:rPr>
          <w:rFonts w:ascii="Times New Roman" w:hAnsi="Times New Roman" w:cs="Times New Roman"/>
          <w:color w:val="000000"/>
          <w:sz w:val="24"/>
          <w:szCs w:val="24"/>
        </w:rPr>
        <w:t xml:space="preserve"> МКОУ Гвазденская СОШ </w:t>
      </w:r>
      <w:r w:rsidRPr="00B95F31">
        <w:rPr>
          <w:rFonts w:ascii="Times New Roman" w:hAnsi="Times New Roman" w:cs="Times New Roman"/>
          <w:color w:val="000000"/>
          <w:sz w:val="24"/>
          <w:szCs w:val="24"/>
        </w:rPr>
        <w:t xml:space="preserve"> основной школы будут сформированы </w:t>
      </w:r>
      <w:r w:rsidR="00CD2FD5">
        <w:rPr>
          <w:rFonts w:ascii="Times New Roman" w:hAnsi="Times New Roman" w:cs="Times New Roman"/>
          <w:color w:val="000000"/>
          <w:sz w:val="24"/>
          <w:szCs w:val="24"/>
        </w:rPr>
        <w:t xml:space="preserve">личностные, </w:t>
      </w:r>
      <w:r w:rsidRPr="00B95F31">
        <w:rPr>
          <w:rFonts w:ascii="Times New Roman" w:hAnsi="Times New Roman" w:cs="Times New Roman"/>
          <w:color w:val="000000"/>
          <w:sz w:val="24"/>
          <w:szCs w:val="24"/>
        </w:rPr>
        <w:t>познавательные, коммуникативные и регулятивные УУД как основа учебного сотрудничества и умения учиться в общении.</w:t>
      </w:r>
    </w:p>
    <w:p w:rsidR="00E33CFF" w:rsidRPr="002B61EC" w:rsidRDefault="00E33CFF" w:rsidP="00E33CFF">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95F31">
        <w:rPr>
          <w:rFonts w:ascii="Times New Roman" w:hAnsi="Times New Roman" w:cs="Times New Roman"/>
          <w:color w:val="000000"/>
          <w:sz w:val="24"/>
          <w:szCs w:val="24"/>
        </w:rPr>
        <w:t>Для успешной деятельности по развитию УУД можно проводить занятия в разнообразных формах: урокиодновозрастные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w:t>
      </w:r>
    </w:p>
    <w:p w:rsidR="00E33CFF" w:rsidRPr="00FF6765" w:rsidRDefault="00E33CFF" w:rsidP="00E33CFF">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95F31">
        <w:rPr>
          <w:rFonts w:ascii="Times New Roman" w:hAnsi="Times New Roman" w:cs="Times New Roman"/>
          <w:color w:val="000000"/>
          <w:sz w:val="24"/>
          <w:szCs w:val="24"/>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DE62FE" w:rsidRPr="00AF2ED7" w:rsidRDefault="00DE62FE" w:rsidP="00DE62FE">
      <w:pPr>
        <w:spacing w:after="0" w:line="240" w:lineRule="auto"/>
        <w:jc w:val="both"/>
        <w:outlineLvl w:val="0"/>
        <w:rPr>
          <w:rFonts w:ascii="Times New Roman" w:eastAsia="Times New Roman" w:hAnsi="Times New Roman" w:cs="Times New Roman"/>
          <w:sz w:val="24"/>
          <w:szCs w:val="24"/>
        </w:rPr>
      </w:pPr>
      <w:r w:rsidRPr="00AF2ED7">
        <w:rPr>
          <w:rFonts w:ascii="Times New Roman" w:eastAsia="Times New Roman" w:hAnsi="Times New Roman" w:cs="Times New Roman"/>
          <w:sz w:val="24"/>
          <w:szCs w:val="24"/>
        </w:rPr>
        <w:t>Так же</w:t>
      </w:r>
      <w:r w:rsidR="00186789">
        <w:rPr>
          <w:rFonts w:ascii="Times New Roman" w:eastAsia="Times New Roman" w:hAnsi="Times New Roman" w:cs="Times New Roman"/>
          <w:sz w:val="24"/>
          <w:szCs w:val="24"/>
        </w:rPr>
        <w:t>,</w:t>
      </w:r>
      <w:r w:rsidRPr="00AF2ED7">
        <w:rPr>
          <w:rFonts w:ascii="Times New Roman" w:eastAsia="Times New Roman" w:hAnsi="Times New Roman" w:cs="Times New Roman"/>
          <w:sz w:val="24"/>
          <w:szCs w:val="24"/>
        </w:rPr>
        <w:t xml:space="preserve">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DE62FE" w:rsidRPr="00AF2ED7" w:rsidRDefault="00DE62FE" w:rsidP="00DE62FE">
      <w:pPr>
        <w:spacing w:after="0" w:line="240" w:lineRule="auto"/>
        <w:jc w:val="both"/>
        <w:outlineLvl w:val="0"/>
        <w:rPr>
          <w:rFonts w:ascii="Times New Roman" w:eastAsia="Times New Roman" w:hAnsi="Times New Roman" w:cs="Times New Roman"/>
          <w:sz w:val="24"/>
          <w:szCs w:val="24"/>
        </w:rPr>
      </w:pPr>
      <w:r w:rsidRPr="00AF2ED7">
        <w:rPr>
          <w:rFonts w:ascii="Times New Roman" w:eastAsia="Times New Roman" w:hAnsi="Times New Roman" w:cs="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DE62FE" w:rsidRPr="00AF2ED7" w:rsidRDefault="00DE62FE" w:rsidP="00DE62FE">
      <w:pPr>
        <w:numPr>
          <w:ilvl w:val="0"/>
          <w:numId w:val="2"/>
        </w:numPr>
        <w:spacing w:after="0" w:line="240" w:lineRule="auto"/>
        <w:ind w:left="0" w:firstLine="0"/>
        <w:jc w:val="both"/>
        <w:rPr>
          <w:rFonts w:ascii="Times New Roman" w:eastAsia="Calibri" w:hAnsi="Times New Roman" w:cs="Times New Roman"/>
          <w:sz w:val="24"/>
          <w:szCs w:val="24"/>
        </w:rPr>
      </w:pPr>
      <w:r w:rsidRPr="00AF2ED7">
        <w:rPr>
          <w:rFonts w:ascii="Times New Roman" w:eastAsia="Calibri" w:hAnsi="Times New Roman" w:cs="Times New Roman"/>
          <w:sz w:val="24"/>
          <w:szCs w:val="24"/>
        </w:rPr>
        <w:lastRenderedPageBreak/>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DE62FE" w:rsidRPr="00AF2ED7" w:rsidRDefault="00DE62FE" w:rsidP="00DE62FE">
      <w:pPr>
        <w:numPr>
          <w:ilvl w:val="0"/>
          <w:numId w:val="2"/>
        </w:numPr>
        <w:spacing w:after="0" w:line="240" w:lineRule="auto"/>
        <w:ind w:left="0" w:firstLine="0"/>
        <w:jc w:val="both"/>
        <w:rPr>
          <w:rFonts w:ascii="Times New Roman" w:eastAsia="Calibri" w:hAnsi="Times New Roman" w:cs="Times New Roman"/>
          <w:sz w:val="24"/>
          <w:szCs w:val="24"/>
        </w:rPr>
      </w:pPr>
      <w:r w:rsidRPr="00AF2ED7">
        <w:rPr>
          <w:rFonts w:ascii="Times New Roman" w:eastAsia="Calibri" w:hAnsi="Times New Roman" w:cs="Times New Roman"/>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DE62FE" w:rsidRPr="00AF2ED7" w:rsidRDefault="00DE62FE" w:rsidP="00DE62FE">
      <w:pPr>
        <w:numPr>
          <w:ilvl w:val="0"/>
          <w:numId w:val="2"/>
        </w:numPr>
        <w:spacing w:after="0" w:line="240" w:lineRule="auto"/>
        <w:ind w:left="0" w:firstLine="0"/>
        <w:jc w:val="both"/>
        <w:rPr>
          <w:rFonts w:ascii="Times New Roman" w:eastAsia="Calibri" w:hAnsi="Times New Roman" w:cs="Times New Roman"/>
          <w:sz w:val="24"/>
          <w:szCs w:val="24"/>
        </w:rPr>
      </w:pPr>
      <w:r w:rsidRPr="00AF2ED7">
        <w:rPr>
          <w:rFonts w:ascii="Times New Roman" w:eastAsia="Calibri" w:hAnsi="Times New Roman" w:cs="Times New Roman"/>
          <w:sz w:val="24"/>
          <w:szCs w:val="24"/>
        </w:rPr>
        <w:t>средства телекоммуникации, формирующего умения и навыки получения необходимой информации из разнообразных источников;</w:t>
      </w:r>
    </w:p>
    <w:p w:rsidR="00DE62FE" w:rsidRPr="00AF2ED7" w:rsidRDefault="00DE62FE" w:rsidP="00DE62FE">
      <w:pPr>
        <w:numPr>
          <w:ilvl w:val="0"/>
          <w:numId w:val="2"/>
        </w:numPr>
        <w:spacing w:after="0" w:line="240" w:lineRule="auto"/>
        <w:ind w:left="0" w:firstLine="0"/>
        <w:jc w:val="both"/>
        <w:rPr>
          <w:rFonts w:ascii="Times New Roman" w:eastAsia="Calibri" w:hAnsi="Times New Roman" w:cs="Times New Roman"/>
          <w:sz w:val="24"/>
          <w:szCs w:val="24"/>
        </w:rPr>
      </w:pPr>
      <w:r w:rsidRPr="00AF2ED7">
        <w:rPr>
          <w:rFonts w:ascii="Times New Roman" w:eastAsia="Calibri" w:hAnsi="Times New Roman" w:cs="Times New Roman"/>
          <w:sz w:val="24"/>
          <w:szCs w:val="24"/>
        </w:rPr>
        <w:t>средства развития личности за счёт формирования навыков культуры общения;</w:t>
      </w:r>
    </w:p>
    <w:p w:rsidR="00DE62FE" w:rsidRPr="00AF2ED7" w:rsidRDefault="00DE62FE" w:rsidP="00DE62FE">
      <w:pPr>
        <w:numPr>
          <w:ilvl w:val="0"/>
          <w:numId w:val="2"/>
        </w:numPr>
        <w:spacing w:after="0" w:line="240" w:lineRule="auto"/>
        <w:ind w:left="0" w:firstLine="0"/>
        <w:jc w:val="both"/>
        <w:rPr>
          <w:rFonts w:ascii="Times New Roman" w:eastAsia="Calibri" w:hAnsi="Times New Roman" w:cs="Times New Roman"/>
          <w:sz w:val="24"/>
          <w:szCs w:val="24"/>
        </w:rPr>
      </w:pPr>
      <w:r w:rsidRPr="00AF2ED7">
        <w:rPr>
          <w:rFonts w:ascii="Times New Roman" w:eastAsia="Calibri" w:hAnsi="Times New Roman" w:cs="Times New Roman"/>
          <w:sz w:val="24"/>
          <w:szCs w:val="24"/>
        </w:rPr>
        <w:t>эффективного инструмента контроля и коррекции результатов учебной деятельности.</w:t>
      </w:r>
    </w:p>
    <w:p w:rsidR="00DE62FE" w:rsidRPr="00AF2ED7" w:rsidRDefault="00DE62FE" w:rsidP="00DE62FE">
      <w:pPr>
        <w:spacing w:after="0" w:line="240" w:lineRule="auto"/>
        <w:ind w:firstLine="567"/>
        <w:jc w:val="both"/>
        <w:outlineLvl w:val="0"/>
        <w:rPr>
          <w:rFonts w:ascii="Times New Roman" w:eastAsia="Times New Roman" w:hAnsi="Times New Roman" w:cs="Times New Roman"/>
          <w:sz w:val="24"/>
          <w:szCs w:val="24"/>
        </w:rPr>
      </w:pPr>
      <w:r w:rsidRPr="00AF2ED7">
        <w:rPr>
          <w:rFonts w:ascii="Times New Roman" w:eastAsia="Times New Roman" w:hAnsi="Times New Roman" w:cs="Times New Roman"/>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надпредметныйхарактер. Типология учебных ситуаций в основной школе представлена такими ситуациями, как:</w:t>
      </w:r>
    </w:p>
    <w:p w:rsidR="00DE62FE" w:rsidRPr="00AF2ED7" w:rsidRDefault="00DE62FE" w:rsidP="00DE62FE">
      <w:pPr>
        <w:numPr>
          <w:ilvl w:val="0"/>
          <w:numId w:val="3"/>
        </w:numPr>
        <w:tabs>
          <w:tab w:val="left" w:pos="0"/>
        </w:tabs>
        <w:spacing w:after="0" w:line="240" w:lineRule="auto"/>
        <w:ind w:left="0" w:firstLine="0"/>
        <w:rPr>
          <w:rFonts w:ascii="Times New Roman" w:eastAsia="Calibri" w:hAnsi="Times New Roman" w:cs="Times New Roman"/>
          <w:sz w:val="24"/>
          <w:szCs w:val="24"/>
        </w:rPr>
      </w:pPr>
      <w:r w:rsidRPr="00AF2ED7">
        <w:rPr>
          <w:rFonts w:ascii="Times New Roman" w:eastAsia="Calibri" w:hAnsi="Times New Roman" w:cs="Times New Roman"/>
          <w:i/>
          <w:sz w:val="24"/>
          <w:szCs w:val="24"/>
        </w:rPr>
        <w:t>ситуация-проблема</w:t>
      </w:r>
      <w:r w:rsidRPr="00AF2ED7">
        <w:rPr>
          <w:rFonts w:ascii="Times New Roman" w:eastAsia="Calibri" w:hAnsi="Times New Roman" w:cs="Times New Roman"/>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DE62FE" w:rsidRPr="00AF2ED7" w:rsidRDefault="00DE62FE" w:rsidP="00DE62FE">
      <w:pPr>
        <w:numPr>
          <w:ilvl w:val="0"/>
          <w:numId w:val="3"/>
        </w:numPr>
        <w:tabs>
          <w:tab w:val="left" w:pos="0"/>
        </w:tabs>
        <w:spacing w:after="0" w:line="240" w:lineRule="auto"/>
        <w:ind w:left="0" w:firstLine="0"/>
        <w:rPr>
          <w:rFonts w:ascii="Times New Roman" w:eastAsia="Calibri" w:hAnsi="Times New Roman" w:cs="Times New Roman"/>
          <w:sz w:val="24"/>
          <w:szCs w:val="24"/>
        </w:rPr>
      </w:pPr>
      <w:r w:rsidRPr="00AF2ED7">
        <w:rPr>
          <w:rFonts w:ascii="Times New Roman" w:eastAsia="Calibri" w:hAnsi="Times New Roman" w:cs="Times New Roman"/>
          <w:i/>
          <w:sz w:val="24"/>
          <w:szCs w:val="24"/>
        </w:rPr>
        <w:t>ситуация-иллюстрация</w:t>
      </w:r>
      <w:r w:rsidRPr="00AF2ED7">
        <w:rPr>
          <w:rFonts w:ascii="Times New Roman" w:eastAsia="Calibri" w:hAnsi="Times New Roman" w:cs="Times New Roman"/>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DE62FE" w:rsidRPr="00AF2ED7" w:rsidRDefault="00DE62FE" w:rsidP="00DE62FE">
      <w:pPr>
        <w:numPr>
          <w:ilvl w:val="0"/>
          <w:numId w:val="3"/>
        </w:numPr>
        <w:tabs>
          <w:tab w:val="left" w:pos="0"/>
        </w:tabs>
        <w:spacing w:after="0" w:line="240" w:lineRule="auto"/>
        <w:ind w:left="0" w:firstLine="0"/>
        <w:rPr>
          <w:rFonts w:ascii="Times New Roman" w:eastAsia="Calibri" w:hAnsi="Times New Roman" w:cs="Times New Roman"/>
          <w:sz w:val="24"/>
          <w:szCs w:val="24"/>
        </w:rPr>
      </w:pPr>
      <w:r w:rsidRPr="00AF2ED7">
        <w:rPr>
          <w:rFonts w:ascii="Times New Roman" w:eastAsia="Calibri" w:hAnsi="Times New Roman" w:cs="Times New Roman"/>
          <w:i/>
          <w:sz w:val="24"/>
          <w:szCs w:val="24"/>
        </w:rPr>
        <w:t>ситуация-оценка</w:t>
      </w:r>
      <w:r w:rsidRPr="00AF2ED7">
        <w:rPr>
          <w:rFonts w:ascii="Times New Roman" w:eastAsia="Calibri" w:hAnsi="Times New Roman" w:cs="Times New Roman"/>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DE62FE" w:rsidRPr="00AF2ED7" w:rsidRDefault="00DE62FE" w:rsidP="00DE62FE">
      <w:pPr>
        <w:numPr>
          <w:ilvl w:val="0"/>
          <w:numId w:val="3"/>
        </w:numPr>
        <w:tabs>
          <w:tab w:val="left" w:pos="0"/>
        </w:tabs>
        <w:spacing w:after="0" w:line="240" w:lineRule="auto"/>
        <w:ind w:left="0" w:firstLine="0"/>
        <w:rPr>
          <w:rFonts w:ascii="Times New Roman" w:eastAsia="Calibri" w:hAnsi="Times New Roman" w:cs="Times New Roman"/>
          <w:sz w:val="24"/>
          <w:szCs w:val="24"/>
        </w:rPr>
      </w:pPr>
      <w:r w:rsidRPr="00AF2ED7">
        <w:rPr>
          <w:rFonts w:ascii="Times New Roman" w:eastAsia="Calibri" w:hAnsi="Times New Roman" w:cs="Times New Roman"/>
          <w:i/>
          <w:sz w:val="24"/>
          <w:szCs w:val="24"/>
        </w:rPr>
        <w:t>ситуация-тренинг</w:t>
      </w:r>
      <w:r w:rsidRPr="00AF2ED7">
        <w:rPr>
          <w:rFonts w:ascii="Times New Roman" w:eastAsia="Calibri" w:hAnsi="Times New Roman" w:cs="Times New Roman"/>
          <w:sz w:val="24"/>
          <w:szCs w:val="24"/>
        </w:rPr>
        <w:t xml:space="preserve"> – прототип стандартной или другой ситуации (тренинг возможно проводить как по описанию ситуации, так и по её решению).</w:t>
      </w:r>
    </w:p>
    <w:p w:rsidR="00E33CFF" w:rsidRDefault="00E33CFF" w:rsidP="00E33CFF">
      <w:pPr>
        <w:autoSpaceDE w:val="0"/>
        <w:autoSpaceDN w:val="0"/>
        <w:adjustRightInd w:val="0"/>
        <w:spacing w:after="0" w:line="240" w:lineRule="auto"/>
        <w:jc w:val="both"/>
        <w:rPr>
          <w:rFonts w:ascii="Times New Roman" w:hAnsi="Times New Roman" w:cs="Times New Roman"/>
          <w:b/>
          <w:bCs/>
          <w:sz w:val="24"/>
          <w:szCs w:val="24"/>
        </w:rPr>
      </w:pPr>
      <w:r w:rsidRPr="00FC00D3">
        <w:rPr>
          <w:rFonts w:ascii="Times New Roman" w:hAnsi="Times New Roman" w:cs="Times New Roman"/>
          <w:b/>
          <w:bCs/>
          <w:sz w:val="24"/>
          <w:szCs w:val="24"/>
        </w:rPr>
        <w:t xml:space="preserve">2.1.3. </w:t>
      </w:r>
      <w:r>
        <w:rPr>
          <w:rFonts w:ascii="Times New Roman" w:hAnsi="Times New Roman" w:cs="Times New Roman"/>
          <w:b/>
          <w:bCs/>
          <w:sz w:val="24"/>
          <w:szCs w:val="24"/>
        </w:rPr>
        <w:t>Типовые задачи применения УУД</w:t>
      </w:r>
    </w:p>
    <w:p w:rsidR="00E33CFF" w:rsidRPr="00355ADD" w:rsidRDefault="00E33CFF" w:rsidP="0091276E">
      <w:pPr>
        <w:spacing w:after="0" w:line="240" w:lineRule="auto"/>
        <w:ind w:firstLine="567"/>
        <w:outlineLvl w:val="0"/>
        <w:rPr>
          <w:rFonts w:ascii="Times New Roman" w:eastAsia="Times New Roman" w:hAnsi="Times New Roman" w:cs="Times New Roman"/>
          <w:b/>
          <w:sz w:val="24"/>
          <w:szCs w:val="24"/>
          <w:lang w:eastAsia="ru-RU"/>
        </w:rPr>
      </w:pPr>
      <w:r w:rsidRPr="00AF2ED7">
        <w:rPr>
          <w:rFonts w:ascii="Times New Roman" w:eastAsia="Times New Roman" w:hAnsi="Times New Roman" w:cs="Times New Roman"/>
          <w:sz w:val="24"/>
          <w:szCs w:val="24"/>
        </w:rPr>
        <w:t xml:space="preserve">Наряду с учебными ситуациями для развития УУД в основной школе </w:t>
      </w:r>
      <w:r w:rsidR="0091276E">
        <w:rPr>
          <w:rFonts w:ascii="Times New Roman" w:eastAsia="Times New Roman" w:hAnsi="Times New Roman" w:cs="Times New Roman"/>
          <w:sz w:val="24"/>
          <w:szCs w:val="24"/>
        </w:rPr>
        <w:t>использую</w:t>
      </w:r>
      <w:r w:rsidRPr="00AF2ED7">
        <w:rPr>
          <w:rFonts w:ascii="Times New Roman" w:eastAsia="Times New Roman" w:hAnsi="Times New Roman" w:cs="Times New Roman"/>
          <w:sz w:val="24"/>
          <w:szCs w:val="24"/>
        </w:rPr>
        <w:t>т</w:t>
      </w:r>
      <w:r w:rsidR="0091276E">
        <w:rPr>
          <w:rFonts w:ascii="Times New Roman" w:eastAsia="Times New Roman" w:hAnsi="Times New Roman" w:cs="Times New Roman"/>
          <w:sz w:val="24"/>
          <w:szCs w:val="24"/>
        </w:rPr>
        <w:t>ся</w:t>
      </w:r>
      <w:r w:rsidRPr="00AF2ED7">
        <w:rPr>
          <w:rFonts w:ascii="Times New Roman" w:eastAsia="Times New Roman" w:hAnsi="Times New Roman" w:cs="Times New Roman"/>
          <w:sz w:val="24"/>
          <w:szCs w:val="24"/>
        </w:rPr>
        <w:t xml:space="preserve"> следующие</w:t>
      </w:r>
      <w:r w:rsidR="0091276E">
        <w:rPr>
          <w:rFonts w:ascii="Times New Roman" w:eastAsia="Times New Roman" w:hAnsi="Times New Roman" w:cs="Times New Roman"/>
          <w:sz w:val="24"/>
          <w:szCs w:val="24"/>
        </w:rPr>
        <w:t xml:space="preserve"> т</w:t>
      </w:r>
      <w:r w:rsidRPr="00355ADD">
        <w:rPr>
          <w:rFonts w:ascii="Times New Roman" w:eastAsia="Times New Roman" w:hAnsi="Times New Roman" w:cs="Times New Roman"/>
          <w:b/>
          <w:sz w:val="24"/>
          <w:szCs w:val="24"/>
          <w:lang w:eastAsia="ru-RU"/>
        </w:rPr>
        <w:t>иповые задачи применения универсальных учебных действий</w:t>
      </w:r>
    </w:p>
    <w:p w:rsidR="00E33CFF" w:rsidRPr="00C55037" w:rsidRDefault="00E33CFF" w:rsidP="00E33CFF">
      <w:pPr>
        <w:autoSpaceDE w:val="0"/>
        <w:autoSpaceDN w:val="0"/>
        <w:adjustRightInd w:val="0"/>
        <w:spacing w:after="0" w:line="240" w:lineRule="auto"/>
        <w:jc w:val="both"/>
        <w:rPr>
          <w:rFonts w:ascii="Times New Roman" w:hAnsi="Times New Roman" w:cs="Times New Roman"/>
          <w:sz w:val="24"/>
          <w:szCs w:val="24"/>
        </w:rPr>
      </w:pPr>
      <w:r w:rsidRPr="00C55037">
        <w:rPr>
          <w:rFonts w:ascii="Times New Roman" w:hAnsi="Times New Roman" w:cs="Times New Roman"/>
          <w:sz w:val="24"/>
          <w:szCs w:val="24"/>
        </w:rPr>
        <w:t>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временемиспользов</w:t>
      </w:r>
      <w:r>
        <w:rPr>
          <w:rFonts w:ascii="Times New Roman" w:hAnsi="Times New Roman" w:cs="Times New Roman"/>
          <w:sz w:val="24"/>
          <w:szCs w:val="24"/>
        </w:rPr>
        <w:t>а</w:t>
      </w:r>
      <w:r w:rsidRPr="00C55037">
        <w:rPr>
          <w:rFonts w:ascii="Times New Roman" w:hAnsi="Times New Roman" w:cs="Times New Roman"/>
          <w:sz w:val="24"/>
          <w:szCs w:val="24"/>
        </w:rPr>
        <w:t>ния соответствующих действий.</w:t>
      </w:r>
    </w:p>
    <w:p w:rsidR="00E33CFF" w:rsidRPr="00C55037" w:rsidRDefault="00E33CFF" w:rsidP="00E33CFF">
      <w:pPr>
        <w:autoSpaceDE w:val="0"/>
        <w:autoSpaceDN w:val="0"/>
        <w:adjustRightInd w:val="0"/>
        <w:spacing w:after="0" w:line="240" w:lineRule="auto"/>
        <w:jc w:val="both"/>
        <w:rPr>
          <w:rFonts w:ascii="Times New Roman" w:hAnsi="Times New Roman" w:cs="Times New Roman"/>
          <w:sz w:val="24"/>
          <w:szCs w:val="24"/>
        </w:rPr>
      </w:pPr>
      <w:r w:rsidRPr="00C55037">
        <w:rPr>
          <w:rFonts w:ascii="Times New Roman" w:hAnsi="Times New Roman" w:cs="Times New Roman"/>
          <w:sz w:val="24"/>
          <w:szCs w:val="24"/>
        </w:rPr>
        <w:t>Задачи на применение УУД могут носить как открытый, так и закрытый характер. При работе с задачами наприменение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E33CFF" w:rsidRPr="0075329A" w:rsidRDefault="00E33CFF" w:rsidP="00E33CFF">
      <w:pPr>
        <w:autoSpaceDE w:val="0"/>
        <w:autoSpaceDN w:val="0"/>
        <w:adjustRightInd w:val="0"/>
        <w:spacing w:after="0" w:line="240" w:lineRule="auto"/>
        <w:jc w:val="both"/>
        <w:rPr>
          <w:rFonts w:ascii="Times New Roman" w:hAnsi="Times New Roman" w:cs="Times New Roman"/>
          <w:sz w:val="24"/>
          <w:szCs w:val="24"/>
        </w:rPr>
      </w:pPr>
      <w:r w:rsidRPr="0075329A">
        <w:rPr>
          <w:rFonts w:ascii="Times New Roman" w:hAnsi="Times New Roman" w:cs="Times New Roman"/>
          <w:sz w:val="24"/>
          <w:szCs w:val="24"/>
        </w:rPr>
        <w:t>Различаются два типа заданий, связанных с УУД:</w:t>
      </w:r>
    </w:p>
    <w:p w:rsidR="00E33CFF" w:rsidRPr="0075329A" w:rsidRDefault="00E33CFF" w:rsidP="00E33CFF">
      <w:pPr>
        <w:autoSpaceDE w:val="0"/>
        <w:autoSpaceDN w:val="0"/>
        <w:adjustRightInd w:val="0"/>
        <w:spacing w:after="0" w:line="240" w:lineRule="auto"/>
        <w:jc w:val="both"/>
        <w:rPr>
          <w:rFonts w:ascii="Times New Roman" w:hAnsi="Times New Roman" w:cs="Times New Roman"/>
          <w:sz w:val="24"/>
          <w:szCs w:val="24"/>
        </w:rPr>
      </w:pPr>
      <w:r w:rsidRPr="0075329A">
        <w:rPr>
          <w:rFonts w:ascii="Times New Roman" w:hAnsi="Times New Roman" w:cs="Times New Roman"/>
          <w:sz w:val="24"/>
          <w:szCs w:val="24"/>
        </w:rPr>
        <w:t xml:space="preserve">‒ задания, позволяющие в рамках </w:t>
      </w:r>
      <w:r w:rsidR="005940F6">
        <w:rPr>
          <w:rFonts w:ascii="Times New Roman" w:hAnsi="Times New Roman" w:cs="Times New Roman"/>
          <w:sz w:val="24"/>
          <w:szCs w:val="24"/>
        </w:rPr>
        <w:t>образовательной деятельности</w:t>
      </w:r>
      <w:r w:rsidRPr="0075329A">
        <w:rPr>
          <w:rFonts w:ascii="Times New Roman" w:hAnsi="Times New Roman" w:cs="Times New Roman"/>
          <w:sz w:val="24"/>
          <w:szCs w:val="24"/>
        </w:rPr>
        <w:t xml:space="preserve"> сформировать УУД;</w:t>
      </w:r>
    </w:p>
    <w:p w:rsidR="00E33CFF" w:rsidRPr="0075329A" w:rsidRDefault="00E33CFF" w:rsidP="00E33CFF">
      <w:pPr>
        <w:autoSpaceDE w:val="0"/>
        <w:autoSpaceDN w:val="0"/>
        <w:adjustRightInd w:val="0"/>
        <w:spacing w:after="0" w:line="240" w:lineRule="auto"/>
        <w:jc w:val="both"/>
        <w:rPr>
          <w:rFonts w:ascii="Times New Roman" w:hAnsi="Times New Roman" w:cs="Times New Roman"/>
          <w:sz w:val="24"/>
          <w:szCs w:val="24"/>
        </w:rPr>
      </w:pPr>
      <w:r w:rsidRPr="0075329A">
        <w:rPr>
          <w:rFonts w:ascii="Times New Roman" w:hAnsi="Times New Roman" w:cs="Times New Roman"/>
          <w:sz w:val="24"/>
          <w:szCs w:val="24"/>
        </w:rPr>
        <w:t>‒ задания, позволяющие диагностировать уровень сформированности УУД.</w:t>
      </w:r>
    </w:p>
    <w:p w:rsidR="00E33CFF" w:rsidRPr="0075329A" w:rsidRDefault="00E33CFF" w:rsidP="00E33CFF">
      <w:pPr>
        <w:autoSpaceDE w:val="0"/>
        <w:autoSpaceDN w:val="0"/>
        <w:adjustRightInd w:val="0"/>
        <w:spacing w:after="0" w:line="240" w:lineRule="auto"/>
        <w:jc w:val="both"/>
        <w:rPr>
          <w:rFonts w:ascii="Times New Roman" w:hAnsi="Times New Roman" w:cs="Times New Roman"/>
          <w:sz w:val="24"/>
          <w:szCs w:val="24"/>
        </w:rPr>
      </w:pPr>
      <w:r w:rsidRPr="0075329A">
        <w:rPr>
          <w:rFonts w:ascii="Times New Roman" w:hAnsi="Times New Roman" w:cs="Times New Roman"/>
          <w:sz w:val="24"/>
          <w:szCs w:val="24"/>
        </w:rPr>
        <w:t>В первом случае задание может быть направлено на формирование целой группы связанных друг с другому</w:t>
      </w:r>
      <w:r w:rsidR="0072136A">
        <w:rPr>
          <w:rFonts w:ascii="Times New Roman" w:hAnsi="Times New Roman" w:cs="Times New Roman"/>
          <w:sz w:val="24"/>
          <w:szCs w:val="24"/>
        </w:rPr>
        <w:t xml:space="preserve"> у</w:t>
      </w:r>
      <w:r w:rsidRPr="0075329A">
        <w:rPr>
          <w:rFonts w:ascii="Times New Roman" w:hAnsi="Times New Roman" w:cs="Times New Roman"/>
          <w:sz w:val="24"/>
          <w:szCs w:val="24"/>
        </w:rPr>
        <w:t>ниверсальных учебных действий. Действия могут относиться как к одной категории (например, регулятивные), так и к разным.</w:t>
      </w:r>
    </w:p>
    <w:p w:rsidR="00E33CFF" w:rsidRDefault="00E33CFF" w:rsidP="00E33CFF">
      <w:pPr>
        <w:autoSpaceDE w:val="0"/>
        <w:autoSpaceDN w:val="0"/>
        <w:adjustRightInd w:val="0"/>
        <w:spacing w:after="0" w:line="240" w:lineRule="auto"/>
        <w:jc w:val="both"/>
        <w:rPr>
          <w:rFonts w:ascii="Times New Roman" w:hAnsi="Times New Roman" w:cs="Times New Roman"/>
          <w:sz w:val="24"/>
          <w:szCs w:val="24"/>
        </w:rPr>
      </w:pPr>
      <w:r w:rsidRPr="0075329A">
        <w:rPr>
          <w:rFonts w:ascii="Times New Roman" w:hAnsi="Times New Roman" w:cs="Times New Roman"/>
          <w:sz w:val="24"/>
          <w:szCs w:val="24"/>
        </w:rPr>
        <w:t>Во втором случае задание может быть сконструировано таким образом, чтобы проявлять способность обучающегося применять какое-то конкретное универсальное учебное действие.</w:t>
      </w:r>
    </w:p>
    <w:p w:rsidR="00E33CFF" w:rsidRPr="0075329A" w:rsidRDefault="00E33CFF" w:rsidP="00E33CFF">
      <w:pPr>
        <w:autoSpaceDE w:val="0"/>
        <w:autoSpaceDN w:val="0"/>
        <w:adjustRightInd w:val="0"/>
        <w:spacing w:after="0" w:line="240" w:lineRule="auto"/>
        <w:rPr>
          <w:rFonts w:ascii="Times New Roman" w:hAnsi="Times New Roman" w:cs="Times New Roman"/>
          <w:sz w:val="24"/>
          <w:szCs w:val="24"/>
        </w:rPr>
      </w:pPr>
      <w:r w:rsidRPr="0075329A">
        <w:rPr>
          <w:rFonts w:ascii="Times New Roman" w:hAnsi="Times New Roman" w:cs="Times New Roman"/>
          <w:sz w:val="24"/>
          <w:szCs w:val="24"/>
        </w:rPr>
        <w:t>В основной школе возможно использовать в том числе следующие типы задач:</w:t>
      </w:r>
    </w:p>
    <w:p w:rsidR="00E33CFF" w:rsidRPr="006D2E71" w:rsidRDefault="00E33CFF" w:rsidP="00A74F77">
      <w:pPr>
        <w:pStyle w:val="a4"/>
        <w:numPr>
          <w:ilvl w:val="0"/>
          <w:numId w:val="7"/>
        </w:numPr>
        <w:autoSpaceDE w:val="0"/>
        <w:autoSpaceDN w:val="0"/>
        <w:adjustRightInd w:val="0"/>
        <w:spacing w:after="0" w:line="240" w:lineRule="auto"/>
        <w:jc w:val="both"/>
        <w:rPr>
          <w:rFonts w:ascii="Times New Roman" w:hAnsi="Times New Roman" w:cs="Times New Roman"/>
          <w:b/>
          <w:sz w:val="24"/>
          <w:szCs w:val="24"/>
        </w:rPr>
      </w:pPr>
      <w:r w:rsidRPr="006D2E71">
        <w:rPr>
          <w:rFonts w:ascii="Times New Roman" w:hAnsi="Times New Roman" w:cs="Times New Roman"/>
          <w:b/>
          <w:sz w:val="24"/>
          <w:szCs w:val="24"/>
        </w:rPr>
        <w:t>Задачи, формирующие личностные УУД:</w:t>
      </w:r>
    </w:p>
    <w:p w:rsidR="00E33CFF" w:rsidRDefault="00E33CFF" w:rsidP="00E33CF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2E71">
        <w:rPr>
          <w:rFonts w:ascii="Times New Roman" w:eastAsia="Times New Roman" w:hAnsi="Times New Roman" w:cs="Times New Roman"/>
          <w:bCs/>
          <w:sz w:val="24"/>
          <w:szCs w:val="24"/>
          <w:lang w:eastAsia="ru-RU"/>
        </w:rPr>
        <w:t>- личностное самоопределение</w:t>
      </w:r>
      <w:r>
        <w:rPr>
          <w:rFonts w:ascii="Times New Roman" w:eastAsia="Times New Roman" w:hAnsi="Times New Roman" w:cs="Times New Roman"/>
          <w:bCs/>
          <w:sz w:val="24"/>
          <w:szCs w:val="24"/>
          <w:lang w:eastAsia="ru-RU"/>
        </w:rPr>
        <w:t>;</w:t>
      </w:r>
    </w:p>
    <w:p w:rsidR="00E33CFF" w:rsidRDefault="00E33CFF" w:rsidP="00E33CF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развитие Я-концепции;</w:t>
      </w:r>
    </w:p>
    <w:p w:rsidR="00E33CFF" w:rsidRDefault="00E33CFF" w:rsidP="00E33CF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смыслообразование;</w:t>
      </w:r>
    </w:p>
    <w:p w:rsidR="00E33CFF" w:rsidRDefault="00E33CFF" w:rsidP="00E33CF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мотивация;</w:t>
      </w:r>
    </w:p>
    <w:p w:rsidR="00E33CFF" w:rsidRPr="006D2E71" w:rsidRDefault="00E33CFF" w:rsidP="00E33CF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нравственно-этическое оценивание.</w:t>
      </w:r>
    </w:p>
    <w:p w:rsidR="00E33CFF" w:rsidRPr="00355ADD" w:rsidRDefault="00E33CFF" w:rsidP="00E33CFF">
      <w:pPr>
        <w:spacing w:after="0" w:line="240" w:lineRule="auto"/>
        <w:contextualSpacing/>
        <w:jc w:val="center"/>
        <w:rPr>
          <w:rFonts w:ascii="Times New Roman" w:eastAsia="Times New Roman" w:hAnsi="Times New Roman" w:cs="Times New Roman"/>
          <w:sz w:val="24"/>
          <w:szCs w:val="24"/>
          <w:lang w:eastAsia="ru-RU"/>
        </w:rPr>
      </w:pPr>
      <w:r w:rsidRPr="00355ADD">
        <w:rPr>
          <w:rFonts w:ascii="Times New Roman" w:eastAsia="Times New Roman" w:hAnsi="Times New Roman" w:cs="Times New Roman"/>
          <w:b/>
          <w:sz w:val="24"/>
          <w:szCs w:val="24"/>
          <w:lang w:eastAsia="ru-RU"/>
        </w:rPr>
        <w:t>Задание «Рефлексивная самооценка учебной деятельности»</w:t>
      </w:r>
    </w:p>
    <w:p w:rsidR="00E33CFF" w:rsidRPr="00355ADD" w:rsidRDefault="00E33CFF" w:rsidP="00E33CFF">
      <w:pPr>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i/>
          <w:sz w:val="24"/>
          <w:szCs w:val="24"/>
          <w:lang w:eastAsia="ru-RU"/>
        </w:rPr>
        <w:t>Цель:</w:t>
      </w:r>
      <w:r w:rsidRPr="00355ADD">
        <w:rPr>
          <w:rFonts w:ascii="Times New Roman" w:eastAsia="Times New Roman" w:hAnsi="Times New Roman" w:cs="Times New Roman"/>
          <w:sz w:val="24"/>
          <w:szCs w:val="24"/>
          <w:lang w:eastAsia="ru-RU"/>
        </w:rPr>
        <w:t xml:space="preserve"> формирование рефлективности (осознанности и обоснованности) самооценки в учебной деятельности, лично</w:t>
      </w:r>
      <w:r w:rsidRPr="00355ADD">
        <w:rPr>
          <w:rFonts w:ascii="Times New Roman" w:eastAsia="Times New Roman" w:hAnsi="Times New Roman" w:cs="Times New Roman"/>
          <w:sz w:val="24"/>
          <w:szCs w:val="24"/>
          <w:lang w:eastAsia="ru-RU"/>
        </w:rPr>
        <w:softHyphen/>
        <w:t>стного действия, самоопределения в отношении эталона со</w:t>
      </w:r>
      <w:r w:rsidRPr="00355ADD">
        <w:rPr>
          <w:rFonts w:ascii="Times New Roman" w:eastAsia="Times New Roman" w:hAnsi="Times New Roman" w:cs="Times New Roman"/>
          <w:sz w:val="24"/>
          <w:szCs w:val="24"/>
          <w:lang w:eastAsia="ru-RU"/>
        </w:rPr>
        <w:softHyphen/>
        <w:t>циальной роли «хороший ученик».</w:t>
      </w:r>
    </w:p>
    <w:p w:rsidR="00E33CFF" w:rsidRPr="00355ADD" w:rsidRDefault="00E33CFF" w:rsidP="00E33CFF">
      <w:pPr>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i/>
          <w:sz w:val="24"/>
          <w:szCs w:val="24"/>
          <w:lang w:eastAsia="ru-RU"/>
        </w:rPr>
        <w:t>Возраст:</w:t>
      </w:r>
      <w:r w:rsidRPr="00355ADD">
        <w:rPr>
          <w:rFonts w:ascii="Times New Roman" w:eastAsia="Times New Roman" w:hAnsi="Times New Roman" w:cs="Times New Roman"/>
          <w:sz w:val="24"/>
          <w:szCs w:val="24"/>
          <w:lang w:eastAsia="ru-RU"/>
        </w:rPr>
        <w:t xml:space="preserve"> 10 – 15 лет.</w:t>
      </w:r>
    </w:p>
    <w:p w:rsidR="00E33CFF" w:rsidRPr="00355ADD" w:rsidRDefault="00E33CFF" w:rsidP="00E33CFF">
      <w:pPr>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i/>
          <w:sz w:val="24"/>
          <w:szCs w:val="24"/>
          <w:lang w:eastAsia="ru-RU"/>
        </w:rPr>
        <w:t>Учебные дисциплины:</w:t>
      </w:r>
      <w:r w:rsidRPr="00355ADD">
        <w:rPr>
          <w:rFonts w:ascii="Times New Roman" w:eastAsia="Times New Roman" w:hAnsi="Times New Roman" w:cs="Times New Roman"/>
          <w:sz w:val="24"/>
          <w:szCs w:val="24"/>
          <w:lang w:eastAsia="ru-RU"/>
        </w:rPr>
        <w:t xml:space="preserve"> любые гуманитарные (литература, история и др.) и естественнонаучные (математика, физика и др.).</w:t>
      </w:r>
    </w:p>
    <w:p w:rsidR="00E33CFF" w:rsidRPr="00355ADD" w:rsidRDefault="00E33CFF" w:rsidP="00E33CFF">
      <w:pPr>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i/>
          <w:sz w:val="24"/>
          <w:szCs w:val="24"/>
          <w:lang w:eastAsia="ru-RU"/>
        </w:rPr>
        <w:t>Форма выполнения задания:</w:t>
      </w:r>
      <w:r w:rsidRPr="00355ADD">
        <w:rPr>
          <w:rFonts w:ascii="Times New Roman" w:eastAsia="Times New Roman" w:hAnsi="Times New Roman" w:cs="Times New Roman"/>
          <w:sz w:val="24"/>
          <w:szCs w:val="24"/>
          <w:lang w:eastAsia="ru-RU"/>
        </w:rPr>
        <w:t xml:space="preserve"> фронтальный письменный опрос.</w:t>
      </w:r>
    </w:p>
    <w:p w:rsidR="00E33CFF" w:rsidRPr="00355ADD" w:rsidRDefault="00E33CFF" w:rsidP="00E33CFF">
      <w:pPr>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i/>
          <w:sz w:val="24"/>
          <w:szCs w:val="24"/>
          <w:lang w:eastAsia="ru-RU"/>
        </w:rPr>
        <w:t>Описание задания:</w:t>
      </w:r>
      <w:r>
        <w:rPr>
          <w:rFonts w:ascii="Times New Roman" w:eastAsia="Times New Roman" w:hAnsi="Times New Roman" w:cs="Times New Roman"/>
          <w:sz w:val="24"/>
          <w:szCs w:val="24"/>
          <w:lang w:eastAsia="ru-RU"/>
        </w:rPr>
        <w:t>обучающ</w:t>
      </w:r>
      <w:r w:rsidRPr="00355ADD">
        <w:rPr>
          <w:rFonts w:ascii="Times New Roman" w:eastAsia="Times New Roman" w:hAnsi="Times New Roman" w:cs="Times New Roman"/>
          <w:sz w:val="24"/>
          <w:szCs w:val="24"/>
          <w:lang w:eastAsia="ru-RU"/>
        </w:rPr>
        <w:t>имся предлагают в свободной форме письменно ответить на вопросы:</w:t>
      </w:r>
    </w:p>
    <w:p w:rsidR="00E33CFF" w:rsidRPr="00355ADD" w:rsidRDefault="00E33CFF" w:rsidP="00E33CFF">
      <w:pPr>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sz w:val="24"/>
          <w:szCs w:val="24"/>
          <w:lang w:eastAsia="ru-RU"/>
        </w:rPr>
        <w:t>Как ты считаешь, кого можно назвать хорошим учеником? Назови качества хорошего ученика.</w:t>
      </w:r>
    </w:p>
    <w:p w:rsidR="00E33CFF" w:rsidRPr="00355ADD" w:rsidRDefault="00E33CFF" w:rsidP="00E33CFF">
      <w:pPr>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sz w:val="24"/>
          <w:szCs w:val="24"/>
          <w:lang w:eastAsia="ru-RU"/>
        </w:rPr>
        <w:t>Считаешь ли ты себя хорошим учеником? и т. д.</w:t>
      </w:r>
    </w:p>
    <w:p w:rsidR="00E33CFF" w:rsidRPr="00355ADD" w:rsidRDefault="00E33CFF" w:rsidP="00E33CFF">
      <w:pPr>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i/>
          <w:sz w:val="24"/>
          <w:szCs w:val="24"/>
          <w:lang w:eastAsia="ru-RU"/>
        </w:rPr>
        <w:t>Критерии оценивания:</w:t>
      </w:r>
      <w:r w:rsidRPr="00355ADD">
        <w:rPr>
          <w:rFonts w:ascii="Times New Roman" w:eastAsia="Times New Roman" w:hAnsi="Times New Roman" w:cs="Times New Roman"/>
          <w:sz w:val="24"/>
          <w:szCs w:val="24"/>
          <w:lang w:eastAsia="ru-RU"/>
        </w:rPr>
        <w:t xml:space="preserve"> адекватность выделения качеств хорошего ученика (успеваемость, выполнение норм школьной жизни, положительные отношения с одноклассниками и учителем, интерес к учению).</w:t>
      </w:r>
    </w:p>
    <w:p w:rsidR="00E33CFF" w:rsidRPr="00355ADD" w:rsidRDefault="00E33CFF" w:rsidP="00E33CFF">
      <w:pPr>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i/>
          <w:sz w:val="24"/>
          <w:szCs w:val="24"/>
          <w:lang w:eastAsia="ru-RU"/>
        </w:rPr>
        <w:t>Уровни рефлексивной самооценки:</w:t>
      </w:r>
      <w:r w:rsidRPr="00355ADD">
        <w:rPr>
          <w:rFonts w:ascii="Times New Roman" w:eastAsia="Times New Roman" w:hAnsi="Times New Roman" w:cs="Times New Roman"/>
          <w:sz w:val="24"/>
          <w:szCs w:val="24"/>
          <w:lang w:eastAsia="ru-RU"/>
        </w:rPr>
        <w:t xml:space="preserve"> выполняя задание</w:t>
      </w:r>
      <w:r>
        <w:rPr>
          <w:rFonts w:ascii="Times New Roman" w:eastAsia="Times New Roman" w:hAnsi="Times New Roman" w:cs="Times New Roman"/>
          <w:sz w:val="24"/>
          <w:szCs w:val="24"/>
          <w:lang w:eastAsia="ru-RU"/>
        </w:rPr>
        <w:t>,</w:t>
      </w:r>
      <w:r w:rsidRPr="00355ADD">
        <w:rPr>
          <w:rFonts w:ascii="Times New Roman" w:eastAsia="Times New Roman" w:hAnsi="Times New Roman" w:cs="Times New Roman"/>
          <w:sz w:val="24"/>
          <w:szCs w:val="24"/>
          <w:lang w:eastAsia="ru-RU"/>
        </w:rPr>
        <w:t xml:space="preserve"> учится .</w:t>
      </w:r>
    </w:p>
    <w:p w:rsidR="00E33CFF" w:rsidRPr="00355ADD" w:rsidRDefault="00E33CFF" w:rsidP="00E33CFF">
      <w:pPr>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sz w:val="24"/>
          <w:szCs w:val="24"/>
          <w:lang w:eastAsia="ru-RU"/>
        </w:rPr>
        <w:t>Эти задачи можно выполнять как под руководством психолога, так и учителем на классных часах.</w:t>
      </w:r>
    </w:p>
    <w:p w:rsidR="00E33CFF" w:rsidRPr="006D2E71" w:rsidRDefault="00E33CFF" w:rsidP="00A74F77">
      <w:pPr>
        <w:pStyle w:val="a4"/>
        <w:numPr>
          <w:ilvl w:val="0"/>
          <w:numId w:val="7"/>
        </w:num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D2E71">
        <w:rPr>
          <w:rFonts w:ascii="Times New Roman" w:eastAsia="Times New Roman" w:hAnsi="Times New Roman" w:cs="Times New Roman"/>
          <w:b/>
          <w:bCs/>
          <w:sz w:val="24"/>
          <w:szCs w:val="24"/>
          <w:lang w:eastAsia="ru-RU"/>
        </w:rPr>
        <w:t>Задачи, формирующие коммуникативные УУД:</w:t>
      </w:r>
    </w:p>
    <w:p w:rsidR="00E33CFF" w:rsidRPr="006D2E71" w:rsidRDefault="00E33CFF" w:rsidP="00E33CF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6D2E71">
        <w:rPr>
          <w:rFonts w:ascii="Times New Roman" w:eastAsia="Times New Roman" w:hAnsi="Times New Roman" w:cs="Times New Roman"/>
          <w:bCs/>
          <w:sz w:val="24"/>
          <w:szCs w:val="24"/>
          <w:lang w:eastAsia="ru-RU"/>
        </w:rPr>
        <w:t xml:space="preserve"> учет позиции партнера;</w:t>
      </w:r>
    </w:p>
    <w:p w:rsidR="00E33CFF" w:rsidRPr="006D2E71" w:rsidRDefault="00E33CFF" w:rsidP="00E33CF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6D2E71">
        <w:rPr>
          <w:rFonts w:ascii="Times New Roman" w:eastAsia="Times New Roman" w:hAnsi="Times New Roman" w:cs="Times New Roman"/>
          <w:bCs/>
          <w:sz w:val="24"/>
          <w:szCs w:val="24"/>
          <w:lang w:eastAsia="ru-RU"/>
        </w:rPr>
        <w:t xml:space="preserve"> организаци</w:t>
      </w:r>
      <w:r>
        <w:rPr>
          <w:rFonts w:ascii="Times New Roman" w:eastAsia="Times New Roman" w:hAnsi="Times New Roman" w:cs="Times New Roman"/>
          <w:bCs/>
          <w:sz w:val="24"/>
          <w:szCs w:val="24"/>
          <w:lang w:eastAsia="ru-RU"/>
        </w:rPr>
        <w:t>я</w:t>
      </w:r>
      <w:r w:rsidRPr="006D2E71">
        <w:rPr>
          <w:rFonts w:ascii="Times New Roman" w:eastAsia="Times New Roman" w:hAnsi="Times New Roman" w:cs="Times New Roman"/>
          <w:bCs/>
          <w:sz w:val="24"/>
          <w:szCs w:val="24"/>
          <w:lang w:eastAsia="ru-RU"/>
        </w:rPr>
        <w:t xml:space="preserve"> и осуществление сотрудничества;</w:t>
      </w:r>
    </w:p>
    <w:p w:rsidR="00E33CFF" w:rsidRPr="006D2E71" w:rsidRDefault="00E33CFF" w:rsidP="00E33CF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6D2E71">
        <w:rPr>
          <w:rFonts w:ascii="Times New Roman" w:eastAsia="Times New Roman" w:hAnsi="Times New Roman" w:cs="Times New Roman"/>
          <w:bCs/>
          <w:sz w:val="24"/>
          <w:szCs w:val="24"/>
          <w:lang w:eastAsia="ru-RU"/>
        </w:rPr>
        <w:t>передач</w:t>
      </w:r>
      <w:r>
        <w:rPr>
          <w:rFonts w:ascii="Times New Roman" w:eastAsia="Times New Roman" w:hAnsi="Times New Roman" w:cs="Times New Roman"/>
          <w:bCs/>
          <w:sz w:val="24"/>
          <w:szCs w:val="24"/>
          <w:lang w:eastAsia="ru-RU"/>
        </w:rPr>
        <w:t>а</w:t>
      </w:r>
      <w:r w:rsidRPr="006D2E71">
        <w:rPr>
          <w:rFonts w:ascii="Times New Roman" w:eastAsia="Times New Roman" w:hAnsi="Times New Roman" w:cs="Times New Roman"/>
          <w:bCs/>
          <w:sz w:val="24"/>
          <w:szCs w:val="24"/>
          <w:lang w:eastAsia="ru-RU"/>
        </w:rPr>
        <w:t xml:space="preserve"> информации и отображение предметного содержания;</w:t>
      </w:r>
    </w:p>
    <w:p w:rsidR="00E33CFF" w:rsidRDefault="00E33CFF" w:rsidP="00E33CF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6D2E71">
        <w:rPr>
          <w:rFonts w:ascii="Times New Roman" w:eastAsia="Times New Roman" w:hAnsi="Times New Roman" w:cs="Times New Roman"/>
          <w:bCs/>
          <w:sz w:val="24"/>
          <w:szCs w:val="24"/>
          <w:lang w:eastAsia="ru-RU"/>
        </w:rPr>
        <w:t xml:space="preserve"> тренинги коммуникативных навыков;</w:t>
      </w:r>
    </w:p>
    <w:p w:rsidR="00E33CFF" w:rsidRPr="006D2E71" w:rsidRDefault="00E33CFF" w:rsidP="00E33CF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Pr>
          <w:rFonts w:ascii="Symbol" w:hAnsi="Symbol" w:cs="Symbol"/>
          <w:sz w:val="20"/>
          <w:szCs w:val="20"/>
        </w:rPr>
        <w:t></w:t>
      </w:r>
      <w:r w:rsidRPr="006D2E71">
        <w:rPr>
          <w:rFonts w:ascii="Times New Roman" w:eastAsia="Times New Roman" w:hAnsi="Times New Roman" w:cs="Times New Roman"/>
          <w:bCs/>
          <w:sz w:val="24"/>
          <w:szCs w:val="24"/>
          <w:lang w:eastAsia="ru-RU"/>
        </w:rPr>
        <w:t>ролевые игры.</w:t>
      </w:r>
    </w:p>
    <w:p w:rsidR="00E33CFF" w:rsidRPr="00355ADD" w:rsidRDefault="00E33CFF" w:rsidP="00E33CFF">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355ADD">
        <w:rPr>
          <w:rFonts w:ascii="Times New Roman" w:eastAsia="Times New Roman" w:hAnsi="Times New Roman" w:cs="Times New Roman"/>
          <w:b/>
          <w:sz w:val="24"/>
          <w:szCs w:val="24"/>
          <w:lang w:eastAsia="ru-RU"/>
        </w:rPr>
        <w:t>Задание «Общее мнение»</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i/>
          <w:iCs/>
          <w:sz w:val="24"/>
          <w:szCs w:val="24"/>
          <w:lang w:eastAsia="ru-RU"/>
        </w:rPr>
      </w:pPr>
      <w:r w:rsidRPr="00355ADD">
        <w:rPr>
          <w:rFonts w:ascii="Times New Roman" w:eastAsia="Times New Roman" w:hAnsi="Times New Roman" w:cs="Times New Roman"/>
          <w:i/>
          <w:iCs/>
          <w:sz w:val="24"/>
          <w:szCs w:val="24"/>
          <w:lang w:eastAsia="ru-RU"/>
        </w:rPr>
        <w:t xml:space="preserve">Цель: </w:t>
      </w:r>
      <w:r w:rsidRPr="00355ADD">
        <w:rPr>
          <w:rFonts w:ascii="Times New Roman" w:eastAsia="Times New Roman" w:hAnsi="Times New Roman" w:cs="Times New Roman"/>
          <w:sz w:val="24"/>
          <w:szCs w:val="24"/>
          <w:lang w:eastAsia="ru-RU"/>
        </w:rPr>
        <w:t>формирование коммуникативных действий, связанных с умением слушать и слышать собеседника, понимать возможность разных оснований для оценки одного и того же предмета, учитывать разные мнения и уметь обосновывать собственное.</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i/>
          <w:iCs/>
          <w:sz w:val="24"/>
          <w:szCs w:val="24"/>
          <w:lang w:eastAsia="ru-RU"/>
        </w:rPr>
        <w:t xml:space="preserve">Возраст: </w:t>
      </w:r>
      <w:r w:rsidRPr="00355ADD">
        <w:rPr>
          <w:rFonts w:ascii="Times New Roman" w:eastAsia="Times New Roman" w:hAnsi="Times New Roman" w:cs="Times New Roman"/>
          <w:sz w:val="24"/>
          <w:szCs w:val="24"/>
          <w:lang w:eastAsia="ru-RU"/>
        </w:rPr>
        <w:t>11 – 15 лет.</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i/>
          <w:iCs/>
          <w:sz w:val="24"/>
          <w:szCs w:val="24"/>
          <w:lang w:eastAsia="ru-RU"/>
        </w:rPr>
        <w:t xml:space="preserve">Учебные дисциплины: </w:t>
      </w:r>
      <w:r w:rsidRPr="00355ADD">
        <w:rPr>
          <w:rFonts w:ascii="Times New Roman" w:eastAsia="Times New Roman" w:hAnsi="Times New Roman" w:cs="Times New Roman"/>
          <w:sz w:val="24"/>
          <w:szCs w:val="24"/>
          <w:lang w:eastAsia="ru-RU"/>
        </w:rPr>
        <w:t>литература, история, физика, биология, география и др.</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i/>
          <w:iCs/>
          <w:sz w:val="24"/>
          <w:szCs w:val="24"/>
          <w:lang w:eastAsia="ru-RU"/>
        </w:rPr>
        <w:t xml:space="preserve">Форма выполнения задания: </w:t>
      </w:r>
      <w:r w:rsidRPr="00355ADD">
        <w:rPr>
          <w:rFonts w:ascii="Times New Roman" w:eastAsia="Times New Roman" w:hAnsi="Times New Roman" w:cs="Times New Roman"/>
          <w:sz w:val="24"/>
          <w:szCs w:val="24"/>
          <w:lang w:eastAsia="ru-RU"/>
        </w:rPr>
        <w:t>работа в парах или в группах по 3 – 4 человека.</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i/>
          <w:iCs/>
          <w:sz w:val="24"/>
          <w:szCs w:val="24"/>
          <w:lang w:eastAsia="ru-RU"/>
        </w:rPr>
        <w:t xml:space="preserve">Описание задания: </w:t>
      </w:r>
      <w:r>
        <w:rPr>
          <w:rFonts w:ascii="Times New Roman" w:eastAsia="Times New Roman" w:hAnsi="Times New Roman" w:cs="Times New Roman"/>
          <w:sz w:val="24"/>
          <w:szCs w:val="24"/>
          <w:lang w:eastAsia="ru-RU"/>
        </w:rPr>
        <w:t>обучающ</w:t>
      </w:r>
      <w:r w:rsidRPr="00355ADD">
        <w:rPr>
          <w:rFonts w:ascii="Times New Roman" w:eastAsia="Times New Roman" w:hAnsi="Times New Roman" w:cs="Times New Roman"/>
          <w:sz w:val="24"/>
          <w:szCs w:val="24"/>
          <w:lang w:eastAsia="ru-RU"/>
        </w:rPr>
        <w:t>имся, сидящим парами (или за двумя соседними столами), предлагается выработать, а затем представить и обосновать общее мнение по заданному вопросу, например: почему надо выполнять обещание?</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i/>
          <w:iCs/>
          <w:sz w:val="24"/>
          <w:szCs w:val="24"/>
          <w:lang w:eastAsia="ru-RU"/>
        </w:rPr>
        <w:t>Критерии оценивания:</w:t>
      </w:r>
    </w:p>
    <w:p w:rsidR="00E33CFF" w:rsidRPr="00355ADD" w:rsidRDefault="00E33CFF" w:rsidP="00E33CF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55ADD">
        <w:rPr>
          <w:rFonts w:ascii="Times New Roman" w:eastAsia="Times New Roman" w:hAnsi="Times New Roman" w:cs="Times New Roman"/>
          <w:sz w:val="24"/>
          <w:szCs w:val="24"/>
          <w:lang w:eastAsia="ru-RU"/>
        </w:rPr>
        <w:t>продуктивность совместной деятельности оценивается по полноте и обоснованности общего ответа;</w:t>
      </w:r>
    </w:p>
    <w:p w:rsidR="00E33CFF" w:rsidRPr="00355ADD" w:rsidRDefault="00E33CFF" w:rsidP="00E33CF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55ADD">
        <w:rPr>
          <w:rFonts w:ascii="Times New Roman" w:eastAsia="Times New Roman" w:hAnsi="Times New Roman" w:cs="Times New Roman"/>
          <w:sz w:val="24"/>
          <w:szCs w:val="24"/>
          <w:lang w:eastAsia="ru-RU"/>
        </w:rPr>
        <w:t>умение договариваться, приходить к общему решению, убеждать, аргументировать;</w:t>
      </w:r>
    </w:p>
    <w:p w:rsidR="00E33CFF" w:rsidRPr="00355ADD" w:rsidRDefault="00E33CFF" w:rsidP="00E33CF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55ADD">
        <w:rPr>
          <w:rFonts w:ascii="Times New Roman" w:eastAsia="Times New Roman" w:hAnsi="Times New Roman" w:cs="Times New Roman"/>
          <w:sz w:val="24"/>
          <w:szCs w:val="24"/>
          <w:lang w:eastAsia="ru-RU"/>
        </w:rPr>
        <w:t>отношение к выработке общей точки зрения: позитивное (обсуждают вопрос с интересом к мнению друг друга), нейтральное (взаимодействуют друг с другом в силу необходимости) или отрицательное (игнорируют друг друга, конфликтуют).</w:t>
      </w:r>
    </w:p>
    <w:p w:rsidR="00E33CFF" w:rsidRPr="00355ADD" w:rsidRDefault="00E33CFF" w:rsidP="00E33CFF">
      <w:pPr>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sz w:val="24"/>
          <w:szCs w:val="24"/>
          <w:lang w:eastAsia="ru-RU"/>
        </w:rPr>
        <w:t xml:space="preserve">После выполнения задания заслушиваются ответы разных пар. Ответы сравниваются по полноте и обоснованности аргументации. Обсуждаются разные точки зрения и аргументы, вырабатывается общее мнение. В заключение </w:t>
      </w:r>
      <w:r>
        <w:rPr>
          <w:rFonts w:ascii="Times New Roman" w:eastAsia="Times New Roman" w:hAnsi="Times New Roman" w:cs="Times New Roman"/>
          <w:sz w:val="24"/>
          <w:szCs w:val="24"/>
          <w:lang w:eastAsia="ru-RU"/>
        </w:rPr>
        <w:t>обучающ</w:t>
      </w:r>
      <w:r w:rsidRPr="00355ADD">
        <w:rPr>
          <w:rFonts w:ascii="Times New Roman" w:eastAsia="Times New Roman" w:hAnsi="Times New Roman" w:cs="Times New Roman"/>
          <w:sz w:val="24"/>
          <w:szCs w:val="24"/>
          <w:lang w:eastAsia="ru-RU"/>
        </w:rPr>
        <w:t>иеся делятся впечатлениями о том, что дала им дискуссия, легко ли было договариваться, изменилось ли их первоначальное мнение и т. д.</w:t>
      </w:r>
    </w:p>
    <w:p w:rsidR="00E33CFF" w:rsidRPr="00355ADD" w:rsidRDefault="00E33CFF" w:rsidP="00E33CFF">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lang w:eastAsia="ru-RU"/>
        </w:rPr>
      </w:pPr>
      <w:r w:rsidRPr="00355ADD">
        <w:rPr>
          <w:rFonts w:ascii="Times New Roman" w:eastAsia="Times New Roman" w:hAnsi="Times New Roman" w:cs="Times New Roman"/>
          <w:b/>
          <w:sz w:val="24"/>
          <w:szCs w:val="24"/>
          <w:lang w:eastAsia="ru-RU"/>
        </w:rPr>
        <w:t>Задание «Компьютерная презентация»</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i/>
          <w:iCs/>
          <w:sz w:val="24"/>
          <w:szCs w:val="24"/>
          <w:lang w:eastAsia="ru-RU"/>
        </w:rPr>
        <w:lastRenderedPageBreak/>
        <w:t xml:space="preserve">Цель: </w:t>
      </w:r>
      <w:r w:rsidRPr="00355ADD">
        <w:rPr>
          <w:rFonts w:ascii="Times New Roman" w:eastAsia="Times New Roman" w:hAnsi="Times New Roman" w:cs="Times New Roman"/>
          <w:sz w:val="24"/>
          <w:szCs w:val="24"/>
          <w:lang w:eastAsia="ru-RU"/>
        </w:rPr>
        <w:t>формирование коммуникативных действий, направленных на структурирование, объяснение и представление информации по определённой теме, умение сотрудничать в процессе создания общего продукта совместной деятельности.</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i/>
          <w:iCs/>
          <w:sz w:val="24"/>
          <w:szCs w:val="24"/>
          <w:lang w:eastAsia="ru-RU"/>
        </w:rPr>
        <w:t xml:space="preserve">Возраст: </w:t>
      </w:r>
      <w:r w:rsidRPr="00355ADD">
        <w:rPr>
          <w:rFonts w:ascii="Times New Roman" w:eastAsia="Times New Roman" w:hAnsi="Times New Roman" w:cs="Times New Roman"/>
          <w:sz w:val="24"/>
          <w:szCs w:val="24"/>
          <w:lang w:eastAsia="ru-RU"/>
        </w:rPr>
        <w:t>11 – 15 лет.</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i/>
          <w:iCs/>
          <w:sz w:val="24"/>
          <w:szCs w:val="24"/>
          <w:lang w:eastAsia="ru-RU"/>
        </w:rPr>
        <w:t xml:space="preserve">Учебные дисциплины: </w:t>
      </w:r>
      <w:r w:rsidRPr="00355ADD">
        <w:rPr>
          <w:rFonts w:ascii="Times New Roman" w:eastAsia="Times New Roman" w:hAnsi="Times New Roman" w:cs="Times New Roman"/>
          <w:sz w:val="24"/>
          <w:szCs w:val="24"/>
          <w:lang w:eastAsia="ru-RU"/>
        </w:rPr>
        <w:t>гуманитарные (литература, история и др.) и естественно-научные (математика, физика и др.).</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i/>
          <w:iCs/>
          <w:sz w:val="24"/>
          <w:szCs w:val="24"/>
          <w:lang w:eastAsia="ru-RU"/>
        </w:rPr>
        <w:t xml:space="preserve">Форма выполнения задания: </w:t>
      </w:r>
      <w:r w:rsidRPr="00355ADD">
        <w:rPr>
          <w:rFonts w:ascii="Times New Roman" w:eastAsia="Times New Roman" w:hAnsi="Times New Roman" w:cs="Times New Roman"/>
          <w:sz w:val="24"/>
          <w:szCs w:val="24"/>
          <w:lang w:eastAsia="ru-RU"/>
        </w:rPr>
        <w:t>работа в двух группах.</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i/>
          <w:iCs/>
          <w:sz w:val="24"/>
          <w:szCs w:val="24"/>
          <w:lang w:eastAsia="ru-RU"/>
        </w:rPr>
        <w:t xml:space="preserve">Материал: </w:t>
      </w:r>
      <w:r w:rsidRPr="00355ADD">
        <w:rPr>
          <w:rFonts w:ascii="Times New Roman" w:eastAsia="Times New Roman" w:hAnsi="Times New Roman" w:cs="Times New Roman"/>
          <w:sz w:val="24"/>
          <w:szCs w:val="24"/>
          <w:lang w:eastAsia="ru-RU"/>
        </w:rPr>
        <w:t xml:space="preserve">переносной компьютер с проектором для демонстрации, программа </w:t>
      </w:r>
      <w:r w:rsidRPr="00355ADD">
        <w:rPr>
          <w:rFonts w:ascii="Times New Roman" w:eastAsia="Times New Roman" w:hAnsi="Times New Roman" w:cs="Times New Roman"/>
          <w:sz w:val="24"/>
          <w:szCs w:val="24"/>
          <w:lang w:val="en-US" w:eastAsia="ru-RU"/>
        </w:rPr>
        <w:t>MicrosoftPowerPoint</w:t>
      </w:r>
      <w:r w:rsidRPr="00355ADD">
        <w:rPr>
          <w:rFonts w:ascii="Times New Roman" w:eastAsia="Times New Roman" w:hAnsi="Times New Roman" w:cs="Times New Roman"/>
          <w:sz w:val="24"/>
          <w:szCs w:val="24"/>
          <w:lang w:eastAsia="ru-RU"/>
        </w:rPr>
        <w:t>.</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i/>
          <w:iCs/>
          <w:sz w:val="24"/>
          <w:szCs w:val="24"/>
          <w:lang w:eastAsia="ru-RU"/>
        </w:rPr>
        <w:t xml:space="preserve">Описание задания: </w:t>
      </w:r>
      <w:r w:rsidRPr="00355ADD">
        <w:rPr>
          <w:rFonts w:ascii="Times New Roman" w:eastAsia="Times New Roman" w:hAnsi="Times New Roman" w:cs="Times New Roman"/>
          <w:sz w:val="24"/>
          <w:szCs w:val="24"/>
          <w:lang w:eastAsia="ru-RU"/>
        </w:rPr>
        <w:t xml:space="preserve">каждой подгруппе </w:t>
      </w:r>
      <w:r>
        <w:rPr>
          <w:rFonts w:ascii="Times New Roman" w:eastAsia="Times New Roman" w:hAnsi="Times New Roman" w:cs="Times New Roman"/>
          <w:sz w:val="24"/>
          <w:szCs w:val="24"/>
          <w:lang w:eastAsia="ru-RU"/>
        </w:rPr>
        <w:t>обучающ</w:t>
      </w:r>
      <w:r w:rsidRPr="00355ADD">
        <w:rPr>
          <w:rFonts w:ascii="Times New Roman" w:eastAsia="Times New Roman" w:hAnsi="Times New Roman" w:cs="Times New Roman"/>
          <w:sz w:val="24"/>
          <w:szCs w:val="24"/>
          <w:lang w:eastAsia="ru-RU"/>
        </w:rPr>
        <w:t>ихся предлагается создать компьютерную презентацию по определённой теме – предложенной учителем или выбранной детьми. Сначала в процессе общего обсуждения подгруппа создаёт план и последовательность слайдов, а затем, работая парами, ученики составляют текст и рисунки для отдельных слайдов. Полученные презентации демонстрируются другой подгруппе, которая оценивает понятность и полноту представления темы.</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i/>
          <w:iCs/>
          <w:sz w:val="24"/>
          <w:szCs w:val="24"/>
          <w:lang w:eastAsia="ru-RU"/>
        </w:rPr>
        <w:t>Критерии оценивания:</w:t>
      </w:r>
    </w:p>
    <w:p w:rsidR="00E33CFF" w:rsidRPr="00355ADD" w:rsidRDefault="00E33CFF" w:rsidP="00E33CFF">
      <w:pPr>
        <w:numPr>
          <w:ilvl w:val="0"/>
          <w:numId w:val="5"/>
        </w:numPr>
        <w:spacing w:after="0" w:line="240" w:lineRule="auto"/>
        <w:ind w:left="1225" w:hanging="35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sz w:val="24"/>
          <w:szCs w:val="24"/>
          <w:lang w:eastAsia="ru-RU"/>
        </w:rPr>
        <w:t>продуктивность совместной деятельности;</w:t>
      </w:r>
    </w:p>
    <w:p w:rsidR="00E33CFF" w:rsidRPr="00355ADD" w:rsidRDefault="00E33CFF" w:rsidP="00E33CFF">
      <w:pPr>
        <w:numPr>
          <w:ilvl w:val="0"/>
          <w:numId w:val="5"/>
        </w:numPr>
        <w:spacing w:after="0" w:line="240" w:lineRule="auto"/>
        <w:ind w:left="1225" w:hanging="35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sz w:val="24"/>
          <w:szCs w:val="24"/>
          <w:lang w:eastAsia="ru-RU"/>
        </w:rPr>
        <w:t xml:space="preserve">способность строить понятные высказывания, учитывающие, что знают, а что не знают </w:t>
      </w:r>
    </w:p>
    <w:p w:rsidR="00E33CFF" w:rsidRPr="00355ADD" w:rsidRDefault="00E33CFF" w:rsidP="00E33CFF">
      <w:pPr>
        <w:spacing w:after="0" w:line="240" w:lineRule="auto"/>
        <w:ind w:left="868"/>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sz w:val="24"/>
          <w:szCs w:val="24"/>
          <w:lang w:eastAsia="ru-RU"/>
        </w:rPr>
        <w:t xml:space="preserve">      адресаты;</w:t>
      </w:r>
    </w:p>
    <w:p w:rsidR="00E33CFF" w:rsidRPr="00355ADD" w:rsidRDefault="00E33CFF" w:rsidP="00E33CFF">
      <w:pPr>
        <w:numPr>
          <w:ilvl w:val="0"/>
          <w:numId w:val="5"/>
        </w:numPr>
        <w:spacing w:after="0" w:line="240" w:lineRule="auto"/>
        <w:ind w:left="1225" w:hanging="35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sz w:val="24"/>
          <w:szCs w:val="24"/>
          <w:lang w:eastAsia="ru-RU"/>
        </w:rPr>
        <w:t>способы взаимного контроля по ходу выполнения деятельности и взаимопомощи;</w:t>
      </w:r>
    </w:p>
    <w:p w:rsidR="00E33CFF" w:rsidRPr="00355ADD" w:rsidRDefault="00E33CFF" w:rsidP="00E33CFF">
      <w:pPr>
        <w:numPr>
          <w:ilvl w:val="0"/>
          <w:numId w:val="5"/>
        </w:numPr>
        <w:spacing w:after="0" w:line="240" w:lineRule="auto"/>
        <w:ind w:left="1225" w:hanging="35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sz w:val="24"/>
          <w:szCs w:val="24"/>
          <w:lang w:eastAsia="ru-RU"/>
        </w:rPr>
        <w:t>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E33CFF" w:rsidRPr="00863C2B" w:rsidRDefault="00E33CFF" w:rsidP="00A74F77">
      <w:pPr>
        <w:pStyle w:val="a4"/>
        <w:numPr>
          <w:ilvl w:val="0"/>
          <w:numId w:val="7"/>
        </w:numPr>
        <w:autoSpaceDE w:val="0"/>
        <w:autoSpaceDN w:val="0"/>
        <w:adjustRightInd w:val="0"/>
        <w:spacing w:after="0" w:line="240" w:lineRule="auto"/>
        <w:rPr>
          <w:rFonts w:ascii="Times New Roman" w:hAnsi="Times New Roman" w:cs="Times New Roman"/>
          <w:b/>
          <w:sz w:val="24"/>
          <w:szCs w:val="24"/>
        </w:rPr>
      </w:pPr>
      <w:r w:rsidRPr="00863C2B">
        <w:rPr>
          <w:rFonts w:ascii="Times New Roman" w:hAnsi="Times New Roman" w:cs="Times New Roman"/>
          <w:b/>
          <w:sz w:val="24"/>
          <w:szCs w:val="24"/>
        </w:rPr>
        <w:t>Задачи, формирующие познавательные УУД:</w:t>
      </w:r>
    </w:p>
    <w:p w:rsidR="00E33CFF" w:rsidRPr="00863C2B" w:rsidRDefault="00E33CFF" w:rsidP="00E33CFF">
      <w:pPr>
        <w:autoSpaceDE w:val="0"/>
        <w:autoSpaceDN w:val="0"/>
        <w:adjustRightInd w:val="0"/>
        <w:spacing w:after="0" w:line="240" w:lineRule="auto"/>
        <w:rPr>
          <w:rFonts w:ascii="Times New Roman" w:hAnsi="Times New Roman" w:cs="Times New Roman"/>
          <w:sz w:val="24"/>
          <w:szCs w:val="24"/>
        </w:rPr>
      </w:pPr>
      <w:r w:rsidRPr="00863C2B">
        <w:rPr>
          <w:rFonts w:ascii="Times New Roman" w:hAnsi="Times New Roman" w:cs="Times New Roman"/>
          <w:sz w:val="24"/>
          <w:szCs w:val="24"/>
        </w:rPr>
        <w:t>-  проекты на выстраивание стратегии поиска решения задач;</w:t>
      </w:r>
    </w:p>
    <w:p w:rsidR="00E33CFF" w:rsidRPr="00863C2B" w:rsidRDefault="00E33CFF" w:rsidP="00E33CFF">
      <w:pPr>
        <w:autoSpaceDE w:val="0"/>
        <w:autoSpaceDN w:val="0"/>
        <w:adjustRightInd w:val="0"/>
        <w:spacing w:after="0" w:line="240" w:lineRule="auto"/>
        <w:rPr>
          <w:rFonts w:ascii="Times New Roman" w:hAnsi="Times New Roman" w:cs="Times New Roman"/>
          <w:sz w:val="24"/>
          <w:szCs w:val="24"/>
        </w:rPr>
      </w:pPr>
      <w:r w:rsidRPr="00863C2B">
        <w:rPr>
          <w:rFonts w:ascii="Times New Roman" w:hAnsi="Times New Roman" w:cs="Times New Roman"/>
          <w:sz w:val="24"/>
          <w:szCs w:val="24"/>
        </w:rPr>
        <w:t>- задачи на сериацию, сравнение, оценивание;</w:t>
      </w:r>
    </w:p>
    <w:p w:rsidR="00E33CFF" w:rsidRPr="00863C2B" w:rsidRDefault="00E33CFF" w:rsidP="00E33CFF">
      <w:pPr>
        <w:autoSpaceDE w:val="0"/>
        <w:autoSpaceDN w:val="0"/>
        <w:adjustRightInd w:val="0"/>
        <w:spacing w:after="0" w:line="240" w:lineRule="auto"/>
        <w:rPr>
          <w:rFonts w:ascii="Times New Roman" w:hAnsi="Times New Roman" w:cs="Times New Roman"/>
          <w:sz w:val="24"/>
          <w:szCs w:val="24"/>
        </w:rPr>
      </w:pPr>
      <w:r w:rsidRPr="00863C2B">
        <w:rPr>
          <w:rFonts w:ascii="Times New Roman" w:hAnsi="Times New Roman" w:cs="Times New Roman"/>
          <w:sz w:val="24"/>
          <w:szCs w:val="24"/>
        </w:rPr>
        <w:t>- проведение эмпирического исследования;</w:t>
      </w:r>
    </w:p>
    <w:p w:rsidR="00E33CFF" w:rsidRPr="00863C2B" w:rsidRDefault="00E33CFF" w:rsidP="00E33CFF">
      <w:pPr>
        <w:autoSpaceDE w:val="0"/>
        <w:autoSpaceDN w:val="0"/>
        <w:adjustRightInd w:val="0"/>
        <w:spacing w:after="0" w:line="240" w:lineRule="auto"/>
        <w:rPr>
          <w:rFonts w:ascii="Times New Roman" w:hAnsi="Times New Roman" w:cs="Times New Roman"/>
          <w:sz w:val="24"/>
          <w:szCs w:val="24"/>
        </w:rPr>
      </w:pPr>
      <w:r w:rsidRPr="00863C2B">
        <w:rPr>
          <w:rFonts w:ascii="Times New Roman" w:hAnsi="Times New Roman" w:cs="Times New Roman"/>
          <w:sz w:val="24"/>
          <w:szCs w:val="24"/>
        </w:rPr>
        <w:t>- проведение теоретического исследования;</w:t>
      </w:r>
    </w:p>
    <w:p w:rsidR="00E33CFF" w:rsidRPr="00863C2B" w:rsidRDefault="00E33CFF" w:rsidP="00E33CFF">
      <w:pPr>
        <w:spacing w:after="0" w:line="240" w:lineRule="auto"/>
        <w:contextualSpacing/>
        <w:jc w:val="both"/>
        <w:rPr>
          <w:rFonts w:ascii="Times New Roman" w:eastAsia="Times New Roman" w:hAnsi="Times New Roman" w:cs="Times New Roman"/>
          <w:b/>
          <w:sz w:val="24"/>
          <w:szCs w:val="24"/>
          <w:u w:val="single"/>
          <w:lang w:eastAsia="ru-RU"/>
        </w:rPr>
      </w:pPr>
      <w:r w:rsidRPr="00863C2B">
        <w:rPr>
          <w:rFonts w:ascii="Times New Roman" w:hAnsi="Times New Roman" w:cs="Times New Roman"/>
          <w:sz w:val="24"/>
          <w:szCs w:val="24"/>
        </w:rPr>
        <w:t>- смысловое чтение.</w:t>
      </w:r>
    </w:p>
    <w:p w:rsidR="00E33CFF" w:rsidRPr="00355ADD" w:rsidRDefault="00E33CFF" w:rsidP="00E33CFF">
      <w:pPr>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b/>
          <w:bCs/>
          <w:sz w:val="24"/>
          <w:szCs w:val="24"/>
          <w:lang w:eastAsia="ru-RU"/>
        </w:rPr>
        <w:t>Задание «Сказочные герои»</w:t>
      </w:r>
    </w:p>
    <w:p w:rsidR="00E33CFF" w:rsidRPr="00355ADD" w:rsidRDefault="00E33CFF" w:rsidP="00E33CFF">
      <w:pPr>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bCs/>
          <w:i/>
          <w:iCs/>
          <w:sz w:val="24"/>
          <w:szCs w:val="24"/>
          <w:lang w:eastAsia="ru-RU"/>
        </w:rPr>
        <w:t>Цель:</w:t>
      </w:r>
      <w:r w:rsidRPr="00355ADD">
        <w:rPr>
          <w:rFonts w:ascii="Times New Roman" w:eastAsia="Times New Roman" w:hAnsi="Times New Roman" w:cs="Times New Roman"/>
          <w:sz w:val="24"/>
          <w:szCs w:val="24"/>
          <w:lang w:eastAsia="ru-RU"/>
        </w:rPr>
        <w:t xml:space="preserve"> формирование умения проводить теоретическое исследование на материале анализа сказочных героев. </w:t>
      </w:r>
    </w:p>
    <w:p w:rsidR="00E33CFF" w:rsidRPr="00355ADD" w:rsidRDefault="00E33CFF" w:rsidP="00E33CFF">
      <w:pPr>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bCs/>
          <w:i/>
          <w:iCs/>
          <w:sz w:val="24"/>
          <w:szCs w:val="24"/>
          <w:lang w:eastAsia="ru-RU"/>
        </w:rPr>
        <w:t xml:space="preserve">Возраст: </w:t>
      </w:r>
      <w:r w:rsidRPr="00355ADD">
        <w:rPr>
          <w:rFonts w:ascii="Times New Roman" w:eastAsia="Times New Roman" w:hAnsi="Times New Roman" w:cs="Times New Roman"/>
          <w:sz w:val="24"/>
          <w:szCs w:val="24"/>
          <w:lang w:eastAsia="ru-RU"/>
        </w:rPr>
        <w:t xml:space="preserve">14 – 15 лет. </w:t>
      </w:r>
    </w:p>
    <w:p w:rsidR="00E33CFF" w:rsidRPr="00355ADD" w:rsidRDefault="00E33CFF" w:rsidP="00E33CFF">
      <w:pPr>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bCs/>
          <w:i/>
          <w:iCs/>
          <w:sz w:val="24"/>
          <w:szCs w:val="24"/>
          <w:lang w:eastAsia="ru-RU"/>
        </w:rPr>
        <w:t>Учебные дисциплины:</w:t>
      </w:r>
      <w:r w:rsidRPr="00355ADD">
        <w:rPr>
          <w:rFonts w:ascii="Times New Roman" w:eastAsia="Times New Roman" w:hAnsi="Times New Roman" w:cs="Times New Roman"/>
          <w:sz w:val="24"/>
          <w:szCs w:val="24"/>
          <w:lang w:eastAsia="ru-RU"/>
        </w:rPr>
        <w:t xml:space="preserve"> литература.</w:t>
      </w:r>
    </w:p>
    <w:p w:rsidR="00E33CFF" w:rsidRPr="00355ADD" w:rsidRDefault="00E33CFF" w:rsidP="00E33CFF">
      <w:pPr>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bCs/>
          <w:i/>
          <w:iCs/>
          <w:sz w:val="24"/>
          <w:szCs w:val="24"/>
          <w:lang w:eastAsia="ru-RU"/>
        </w:rPr>
        <w:t>Форма выполнения задания:</w:t>
      </w:r>
      <w:r w:rsidRPr="00355ADD">
        <w:rPr>
          <w:rFonts w:ascii="Times New Roman" w:eastAsia="Times New Roman" w:hAnsi="Times New Roman" w:cs="Times New Roman"/>
          <w:sz w:val="24"/>
          <w:szCs w:val="24"/>
          <w:lang w:eastAsia="ru-RU"/>
        </w:rPr>
        <w:t xml:space="preserve"> работа в группах по 4 – 5 человек.</w:t>
      </w:r>
    </w:p>
    <w:p w:rsidR="00E33CFF" w:rsidRPr="00355ADD" w:rsidRDefault="00E33CFF" w:rsidP="00E33CFF">
      <w:pPr>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bCs/>
          <w:i/>
          <w:iCs/>
          <w:sz w:val="24"/>
          <w:szCs w:val="24"/>
          <w:lang w:eastAsia="ru-RU"/>
        </w:rPr>
        <w:t>Описание задания:</w:t>
      </w:r>
      <w:r>
        <w:rPr>
          <w:rFonts w:ascii="Times New Roman" w:eastAsia="Times New Roman" w:hAnsi="Times New Roman" w:cs="Times New Roman"/>
          <w:sz w:val="24"/>
          <w:szCs w:val="24"/>
          <w:lang w:eastAsia="ru-RU"/>
        </w:rPr>
        <w:t>обучающ</w:t>
      </w:r>
      <w:r w:rsidRPr="00355ADD">
        <w:rPr>
          <w:rFonts w:ascii="Times New Roman" w:eastAsia="Times New Roman" w:hAnsi="Times New Roman" w:cs="Times New Roman"/>
          <w:sz w:val="24"/>
          <w:szCs w:val="24"/>
          <w:lang w:eastAsia="ru-RU"/>
        </w:rPr>
        <w:t>имся предлагается провести теоретическое исследование. Теоретическое исследование – это формулирование общих закономерностей, позволяющих объяснить ранее открытые факты и эмпирические закономерности.</w:t>
      </w:r>
    </w:p>
    <w:p w:rsidR="00E33CFF" w:rsidRPr="00355ADD" w:rsidRDefault="00E33CFF" w:rsidP="00E33CFF">
      <w:pPr>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bCs/>
          <w:sz w:val="24"/>
          <w:szCs w:val="24"/>
          <w:lang w:eastAsia="ru-RU"/>
        </w:rPr>
        <w:t>Этапы проведения исследования:</w:t>
      </w:r>
    </w:p>
    <w:p w:rsidR="00E33CFF" w:rsidRPr="00355ADD" w:rsidRDefault="00E33CFF" w:rsidP="00E33CFF">
      <w:pPr>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sz w:val="24"/>
          <w:szCs w:val="24"/>
          <w:lang w:eastAsia="ru-RU"/>
        </w:rPr>
        <w:t>1. Формулирование проблемы.</w:t>
      </w:r>
    </w:p>
    <w:p w:rsidR="00E33CFF" w:rsidRPr="00355ADD" w:rsidRDefault="00E33CFF" w:rsidP="00E33CFF">
      <w:pPr>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sz w:val="24"/>
          <w:szCs w:val="24"/>
          <w:lang w:eastAsia="ru-RU"/>
        </w:rPr>
        <w:t>2. Подготовка к проведению исследования:</w:t>
      </w:r>
    </w:p>
    <w:p w:rsidR="00E33CFF" w:rsidRPr="00355ADD" w:rsidRDefault="00E33CFF" w:rsidP="00E33CFF">
      <w:pPr>
        <w:numPr>
          <w:ilvl w:val="0"/>
          <w:numId w:val="5"/>
        </w:numPr>
        <w:spacing w:after="0" w:line="240" w:lineRule="auto"/>
        <w:ind w:left="1225" w:hanging="35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sz w:val="24"/>
          <w:szCs w:val="24"/>
          <w:lang w:eastAsia="ru-RU"/>
        </w:rPr>
        <w:t>предварительный анализ имеющейся информации, выдвижение гипотез;</w:t>
      </w:r>
    </w:p>
    <w:p w:rsidR="00E33CFF" w:rsidRPr="00355ADD" w:rsidRDefault="00E33CFF" w:rsidP="00E33CFF">
      <w:pPr>
        <w:numPr>
          <w:ilvl w:val="0"/>
          <w:numId w:val="5"/>
        </w:numPr>
        <w:spacing w:after="0" w:line="240" w:lineRule="auto"/>
        <w:ind w:left="1225" w:hanging="35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sz w:val="24"/>
          <w:szCs w:val="24"/>
          <w:lang w:eastAsia="ru-RU"/>
        </w:rPr>
        <w:t>отбор материала, который будет использован в исследовании.</w:t>
      </w:r>
    </w:p>
    <w:p w:rsidR="00E33CFF" w:rsidRPr="00355ADD" w:rsidRDefault="00E33CFF" w:rsidP="00E33CFF">
      <w:pPr>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sz w:val="24"/>
          <w:szCs w:val="24"/>
          <w:lang w:eastAsia="ru-RU"/>
        </w:rPr>
        <w:t>3. Проведение исследования:</w:t>
      </w:r>
    </w:p>
    <w:p w:rsidR="00E33CFF" w:rsidRPr="00355ADD" w:rsidRDefault="00E33CFF" w:rsidP="00E33CFF">
      <w:pPr>
        <w:numPr>
          <w:ilvl w:val="0"/>
          <w:numId w:val="5"/>
        </w:numPr>
        <w:spacing w:after="0" w:line="240" w:lineRule="auto"/>
        <w:ind w:left="1225" w:hanging="35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sz w:val="24"/>
          <w:szCs w:val="24"/>
          <w:lang w:eastAsia="ru-RU"/>
        </w:rPr>
        <w:t>анализ и обобщение результатов исследования.</w:t>
      </w:r>
    </w:p>
    <w:p w:rsidR="00E33CFF" w:rsidRPr="00355ADD" w:rsidRDefault="00E33CFF" w:rsidP="00E33CFF">
      <w:pPr>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sz w:val="24"/>
          <w:szCs w:val="24"/>
          <w:lang w:eastAsia="ru-RU"/>
        </w:rPr>
        <w:t>4. Изложение результатов исследования, их представление.</w:t>
      </w:r>
    </w:p>
    <w:p w:rsidR="00E33CFF" w:rsidRPr="00355ADD" w:rsidRDefault="00E33CFF" w:rsidP="00E33CFF">
      <w:pPr>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sz w:val="24"/>
          <w:szCs w:val="24"/>
          <w:lang w:eastAsia="ru-RU"/>
        </w:rPr>
        <w:t>5. Обсуждение, оценка полученных результатов.</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r w:rsidRPr="00355ADD">
        <w:rPr>
          <w:rFonts w:ascii="Times New Roman" w:eastAsia="Times New Roman" w:hAnsi="Times New Roman" w:cs="Times New Roman"/>
          <w:b/>
          <w:sz w:val="24"/>
          <w:szCs w:val="24"/>
          <w:lang w:eastAsia="ru-RU"/>
        </w:rPr>
        <w:t>Задание «Найти правило»</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i/>
          <w:iCs/>
          <w:sz w:val="24"/>
          <w:szCs w:val="24"/>
          <w:lang w:eastAsia="ru-RU"/>
        </w:rPr>
        <w:t xml:space="preserve">Цель: </w:t>
      </w:r>
      <w:r w:rsidRPr="00355ADD">
        <w:rPr>
          <w:rFonts w:ascii="Times New Roman" w:eastAsia="Times New Roman" w:hAnsi="Times New Roman" w:cs="Times New Roman"/>
          <w:sz w:val="24"/>
          <w:szCs w:val="24"/>
          <w:lang w:eastAsia="ru-RU"/>
        </w:rPr>
        <w:t>формирование умения выделять закономерность в построении серии.</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i/>
          <w:iCs/>
          <w:sz w:val="24"/>
          <w:szCs w:val="24"/>
          <w:lang w:eastAsia="ru-RU"/>
        </w:rPr>
        <w:lastRenderedPageBreak/>
        <w:t xml:space="preserve">Возраст: </w:t>
      </w:r>
      <w:r w:rsidRPr="00355ADD">
        <w:rPr>
          <w:rFonts w:ascii="Times New Roman" w:eastAsia="Times New Roman" w:hAnsi="Times New Roman" w:cs="Times New Roman"/>
          <w:sz w:val="24"/>
          <w:szCs w:val="24"/>
          <w:lang w:eastAsia="ru-RU"/>
        </w:rPr>
        <w:t>12–13 лет.</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i/>
          <w:iCs/>
          <w:sz w:val="24"/>
          <w:szCs w:val="24"/>
          <w:lang w:eastAsia="ru-RU"/>
        </w:rPr>
        <w:t xml:space="preserve">Учебные дисциплины: </w:t>
      </w:r>
      <w:r w:rsidRPr="00355ADD">
        <w:rPr>
          <w:rFonts w:ascii="Times New Roman" w:eastAsia="Times New Roman" w:hAnsi="Times New Roman" w:cs="Times New Roman"/>
          <w:sz w:val="24"/>
          <w:szCs w:val="24"/>
          <w:lang w:eastAsia="ru-RU"/>
        </w:rPr>
        <w:t>математика.</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i/>
          <w:iCs/>
          <w:sz w:val="24"/>
          <w:szCs w:val="24"/>
          <w:lang w:eastAsia="ru-RU"/>
        </w:rPr>
        <w:t xml:space="preserve">Форма выполнения задания: </w:t>
      </w:r>
      <w:r w:rsidRPr="00355ADD">
        <w:rPr>
          <w:rFonts w:ascii="Times New Roman" w:eastAsia="Times New Roman" w:hAnsi="Times New Roman" w:cs="Times New Roman"/>
          <w:sz w:val="24"/>
          <w:szCs w:val="24"/>
          <w:lang w:eastAsia="ru-RU"/>
        </w:rPr>
        <w:t>работа в группах по 4–5 человек.</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i/>
          <w:iCs/>
          <w:sz w:val="24"/>
          <w:szCs w:val="24"/>
          <w:lang w:eastAsia="ru-RU"/>
        </w:rPr>
        <w:t>Описание задания</w:t>
      </w:r>
      <w:r w:rsidRPr="00355A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обучающ</w:t>
      </w:r>
      <w:r w:rsidRPr="00355ADD">
        <w:rPr>
          <w:rFonts w:ascii="Times New Roman" w:eastAsia="Times New Roman" w:hAnsi="Times New Roman" w:cs="Times New Roman"/>
          <w:sz w:val="24"/>
          <w:szCs w:val="24"/>
          <w:lang w:eastAsia="ru-RU"/>
        </w:rPr>
        <w:t>имся предъявляется круг, в полукругах которого вставлены числа. Требуется найти правило размещения чисел в полукругах и вставить недостающие числа. Для организации выполнения задания предлагается ориентироваться на вопросы и задания, приведённые на карточке:</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sz w:val="24"/>
          <w:szCs w:val="24"/>
          <w:lang w:eastAsia="ru-RU"/>
        </w:rPr>
        <w:t>1. В каких сегментах нужно сравнивать числа между собой (расположенные рядом, через один или др., в одном полукруге или разных)? (Ответ: находящиеся в разных полукругах, поскольку нужно определить правило размещения чисел в полукругах.)</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sz w:val="24"/>
          <w:szCs w:val="24"/>
          <w:lang w:eastAsia="ru-RU"/>
        </w:rPr>
        <w:t>2. Опишите последовательность действий (алгоритм) для выведения правила размещения чисел.</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sz w:val="24"/>
          <w:szCs w:val="24"/>
          <w:lang w:eastAsia="ru-RU"/>
        </w:rPr>
        <w:t>3. Можно ли сформулировать общее правило для решения такого типа задач?</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r w:rsidRPr="00355ADD">
        <w:rPr>
          <w:rFonts w:ascii="Times New Roman" w:eastAsia="Times New Roman" w:hAnsi="Times New Roman" w:cs="Times New Roman"/>
          <w:b/>
          <w:sz w:val="24"/>
          <w:szCs w:val="24"/>
          <w:lang w:eastAsia="ru-RU"/>
        </w:rPr>
        <w:t>Задание «Выбор транспорта»</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i/>
          <w:iCs/>
          <w:sz w:val="24"/>
          <w:szCs w:val="24"/>
          <w:lang w:eastAsia="ru-RU"/>
        </w:rPr>
        <w:t xml:space="preserve">Цель: </w:t>
      </w:r>
      <w:r w:rsidRPr="00355ADD">
        <w:rPr>
          <w:rFonts w:ascii="Times New Roman" w:eastAsia="Times New Roman" w:hAnsi="Times New Roman" w:cs="Times New Roman"/>
          <w:sz w:val="24"/>
          <w:szCs w:val="24"/>
          <w:lang w:eastAsia="ru-RU"/>
        </w:rPr>
        <w:t>формирование умения осуществлять эмпирическое исследование.</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i/>
          <w:iCs/>
          <w:sz w:val="24"/>
          <w:szCs w:val="24"/>
          <w:lang w:eastAsia="ru-RU"/>
        </w:rPr>
        <w:t xml:space="preserve">Возраст: </w:t>
      </w:r>
      <w:r w:rsidRPr="00355ADD">
        <w:rPr>
          <w:rFonts w:ascii="Times New Roman" w:eastAsia="Times New Roman" w:hAnsi="Times New Roman" w:cs="Times New Roman"/>
          <w:sz w:val="24"/>
          <w:szCs w:val="24"/>
          <w:lang w:eastAsia="ru-RU"/>
        </w:rPr>
        <w:t>11 – 15 лет.</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i/>
          <w:iCs/>
          <w:sz w:val="24"/>
          <w:szCs w:val="24"/>
          <w:lang w:eastAsia="ru-RU"/>
        </w:rPr>
        <w:t xml:space="preserve">Учебные дисциплины: </w:t>
      </w:r>
      <w:r w:rsidRPr="00355ADD">
        <w:rPr>
          <w:rFonts w:ascii="Times New Roman" w:eastAsia="Times New Roman" w:hAnsi="Times New Roman" w:cs="Times New Roman"/>
          <w:sz w:val="24"/>
          <w:szCs w:val="24"/>
          <w:lang w:eastAsia="ru-RU"/>
        </w:rPr>
        <w:t>география (и другие предметы гуманитарного цикла).</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i/>
          <w:iCs/>
          <w:sz w:val="24"/>
          <w:szCs w:val="24"/>
          <w:lang w:eastAsia="ru-RU"/>
        </w:rPr>
        <w:t xml:space="preserve">Форма выполнения задания: </w:t>
      </w:r>
      <w:r w:rsidRPr="00355ADD">
        <w:rPr>
          <w:rFonts w:ascii="Times New Roman" w:eastAsia="Times New Roman" w:hAnsi="Times New Roman" w:cs="Times New Roman"/>
          <w:sz w:val="24"/>
          <w:szCs w:val="24"/>
          <w:lang w:eastAsia="ru-RU"/>
        </w:rPr>
        <w:t>работа в группах по 4-5 человек.</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i/>
          <w:iCs/>
          <w:sz w:val="24"/>
          <w:szCs w:val="24"/>
          <w:lang w:eastAsia="ru-RU"/>
        </w:rPr>
        <w:t xml:space="preserve">Описание задания: </w:t>
      </w:r>
      <w:r>
        <w:rPr>
          <w:rFonts w:ascii="Times New Roman" w:eastAsia="Times New Roman" w:hAnsi="Times New Roman" w:cs="Times New Roman"/>
          <w:sz w:val="24"/>
          <w:szCs w:val="24"/>
          <w:lang w:eastAsia="ru-RU"/>
        </w:rPr>
        <w:t>обучающ</w:t>
      </w:r>
      <w:r w:rsidRPr="00355ADD">
        <w:rPr>
          <w:rFonts w:ascii="Times New Roman" w:eastAsia="Times New Roman" w:hAnsi="Times New Roman" w:cs="Times New Roman"/>
          <w:sz w:val="24"/>
          <w:szCs w:val="24"/>
          <w:lang w:eastAsia="ru-RU"/>
        </w:rPr>
        <w:t>имся предлагается выбрать транспорт для экскурсионной поездки класса (группы).</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b/>
          <w:bCs/>
          <w:sz w:val="24"/>
          <w:szCs w:val="24"/>
          <w:lang w:eastAsia="ru-RU"/>
        </w:rPr>
        <w:t>Проблема –</w:t>
      </w:r>
      <w:r w:rsidRPr="00355ADD">
        <w:rPr>
          <w:rFonts w:ascii="Times New Roman" w:eastAsia="Times New Roman" w:hAnsi="Times New Roman" w:cs="Times New Roman"/>
          <w:sz w:val="24"/>
          <w:szCs w:val="24"/>
          <w:lang w:eastAsia="ru-RU"/>
        </w:rPr>
        <w:t xml:space="preserve"> выбор удобного во всех отношениях транспорта для поездки</w:t>
      </w:r>
      <w:r>
        <w:rPr>
          <w:rFonts w:ascii="Times New Roman" w:eastAsia="Times New Roman" w:hAnsi="Times New Roman" w:cs="Times New Roman"/>
          <w:sz w:val="24"/>
          <w:szCs w:val="24"/>
          <w:lang w:eastAsia="ru-RU"/>
        </w:rPr>
        <w:t>обучающ</w:t>
      </w:r>
      <w:r w:rsidRPr="00355ADD">
        <w:rPr>
          <w:rFonts w:ascii="Times New Roman" w:eastAsia="Times New Roman" w:hAnsi="Times New Roman" w:cs="Times New Roman"/>
          <w:sz w:val="24"/>
          <w:szCs w:val="24"/>
          <w:lang w:eastAsia="ru-RU"/>
        </w:rPr>
        <w:t>ихся на экскурсию в другой город.</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b/>
          <w:bCs/>
          <w:sz w:val="24"/>
          <w:szCs w:val="24"/>
          <w:lang w:eastAsia="ru-RU"/>
        </w:rPr>
        <w:t xml:space="preserve">Подготовительный этап </w:t>
      </w:r>
      <w:r w:rsidRPr="00355ADD">
        <w:rPr>
          <w:rFonts w:ascii="Times New Roman" w:eastAsia="Times New Roman" w:hAnsi="Times New Roman" w:cs="Times New Roman"/>
          <w:sz w:val="24"/>
          <w:szCs w:val="24"/>
          <w:lang w:eastAsia="ru-RU"/>
        </w:rPr>
        <w:t>– организация сбора информации, выбор основных источников информации о том или ином транспортном средстве, показателей их оценки.</w:t>
      </w:r>
    </w:p>
    <w:p w:rsidR="00E33CFF" w:rsidRPr="00355ADD" w:rsidRDefault="00E33CFF" w:rsidP="00E33CFF">
      <w:pPr>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b/>
          <w:bCs/>
          <w:sz w:val="24"/>
          <w:szCs w:val="24"/>
          <w:lang w:eastAsia="ru-RU"/>
        </w:rPr>
        <w:t xml:space="preserve">Основной этап </w:t>
      </w:r>
      <w:r w:rsidRPr="00355ADD">
        <w:rPr>
          <w:rFonts w:ascii="Times New Roman" w:eastAsia="Times New Roman" w:hAnsi="Times New Roman" w:cs="Times New Roman"/>
          <w:sz w:val="24"/>
          <w:szCs w:val="24"/>
          <w:lang w:eastAsia="ru-RU"/>
        </w:rPr>
        <w:t>– сбор информации о разных видах транспорта для путешествия с разных позиций (стоимость, время поездки, расписание – время отъезда, приезда, удобства и др.). Сравнение видов транспорта по разным показателям с выбором наиболее подходящих вариантов. Обсуждение. Подведение итогов. Формулирование выводов.</w:t>
      </w:r>
    </w:p>
    <w:p w:rsidR="00E33CFF" w:rsidRPr="00355ADD" w:rsidRDefault="00E33CFF" w:rsidP="00E33CFF">
      <w:pPr>
        <w:spacing w:after="0" w:line="240" w:lineRule="auto"/>
        <w:ind w:firstLine="567"/>
        <w:contextualSpacing/>
        <w:jc w:val="both"/>
        <w:rPr>
          <w:rFonts w:ascii="Times New Roman" w:eastAsia="Times New Roman" w:hAnsi="Times New Roman" w:cs="Times New Roman"/>
          <w:b/>
          <w:sz w:val="24"/>
          <w:szCs w:val="24"/>
          <w:u w:val="single"/>
          <w:lang w:eastAsia="ru-RU"/>
        </w:rPr>
      </w:pPr>
      <w:r w:rsidRPr="00355ADD">
        <w:rPr>
          <w:rFonts w:ascii="Times New Roman" w:eastAsia="Times New Roman" w:hAnsi="Times New Roman" w:cs="Times New Roman"/>
          <w:b/>
          <w:sz w:val="24"/>
          <w:szCs w:val="24"/>
          <w:lang w:eastAsia="ru-RU"/>
        </w:rPr>
        <w:t>Задание «Озаглавливание текста»</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i/>
          <w:iCs/>
          <w:sz w:val="24"/>
          <w:szCs w:val="24"/>
          <w:lang w:eastAsia="ru-RU"/>
        </w:rPr>
        <w:t xml:space="preserve">Цель: </w:t>
      </w:r>
      <w:r w:rsidRPr="00355ADD">
        <w:rPr>
          <w:rFonts w:ascii="Times New Roman" w:eastAsia="Times New Roman" w:hAnsi="Times New Roman" w:cs="Times New Roman"/>
          <w:sz w:val="24"/>
          <w:szCs w:val="24"/>
          <w:lang w:eastAsia="ru-RU"/>
        </w:rPr>
        <w:t>формирование умения воспринимать текст как единое смысловое целое и выделять основную идею, смысловое ядро текста.</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i/>
          <w:iCs/>
          <w:sz w:val="24"/>
          <w:szCs w:val="24"/>
          <w:lang w:eastAsia="ru-RU"/>
        </w:rPr>
        <w:t xml:space="preserve">Возраст: </w:t>
      </w:r>
      <w:r w:rsidRPr="00355ADD">
        <w:rPr>
          <w:rFonts w:ascii="Times New Roman" w:eastAsia="Times New Roman" w:hAnsi="Times New Roman" w:cs="Times New Roman"/>
          <w:sz w:val="24"/>
          <w:szCs w:val="24"/>
          <w:lang w:eastAsia="ru-RU"/>
        </w:rPr>
        <w:t>11 – 15 лет.</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i/>
          <w:iCs/>
          <w:sz w:val="24"/>
          <w:szCs w:val="24"/>
          <w:lang w:eastAsia="ru-RU"/>
        </w:rPr>
        <w:t xml:space="preserve">Учебные дисциплины: </w:t>
      </w:r>
      <w:r w:rsidRPr="00355ADD">
        <w:rPr>
          <w:rFonts w:ascii="Times New Roman" w:eastAsia="Times New Roman" w:hAnsi="Times New Roman" w:cs="Times New Roman"/>
          <w:sz w:val="24"/>
          <w:szCs w:val="24"/>
          <w:lang w:eastAsia="ru-RU"/>
        </w:rPr>
        <w:t>гуманитарные (литература, история и др.) и естественно-научные (физика, биология).</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i/>
          <w:iCs/>
          <w:sz w:val="24"/>
          <w:szCs w:val="24"/>
          <w:lang w:eastAsia="ru-RU"/>
        </w:rPr>
        <w:t xml:space="preserve">Форма выполнения задания: </w:t>
      </w:r>
      <w:r w:rsidRPr="00355ADD">
        <w:rPr>
          <w:rFonts w:ascii="Times New Roman" w:eastAsia="Times New Roman" w:hAnsi="Times New Roman" w:cs="Times New Roman"/>
          <w:sz w:val="24"/>
          <w:szCs w:val="24"/>
          <w:lang w:eastAsia="ru-RU"/>
        </w:rPr>
        <w:t>работа индивидуальная и в группах.</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i/>
          <w:iCs/>
          <w:sz w:val="24"/>
          <w:szCs w:val="24"/>
          <w:lang w:eastAsia="ru-RU"/>
        </w:rPr>
        <w:t xml:space="preserve">Описание задания: </w:t>
      </w:r>
      <w:r>
        <w:rPr>
          <w:rFonts w:ascii="Times New Roman" w:eastAsia="Times New Roman" w:hAnsi="Times New Roman" w:cs="Times New Roman"/>
          <w:sz w:val="24"/>
          <w:szCs w:val="24"/>
          <w:lang w:eastAsia="ru-RU"/>
        </w:rPr>
        <w:t>обучающ</w:t>
      </w:r>
      <w:r w:rsidRPr="00355ADD">
        <w:rPr>
          <w:rFonts w:ascii="Times New Roman" w:eastAsia="Times New Roman" w:hAnsi="Times New Roman" w:cs="Times New Roman"/>
          <w:sz w:val="24"/>
          <w:szCs w:val="24"/>
          <w:lang w:eastAsia="ru-RU"/>
        </w:rPr>
        <w:t xml:space="preserve">имся предлагается текст, который надо озаглавить. Учебные тексты для овладения приёмом выделения основной идеи должны соответствовать следующим требованиям: новизне (для обеспечения мотивации), доступности (для понимания), небольшому объёму (до одной страницы). По мере овладения </w:t>
      </w:r>
      <w:r>
        <w:rPr>
          <w:rFonts w:ascii="Times New Roman" w:eastAsia="Times New Roman" w:hAnsi="Times New Roman" w:cs="Times New Roman"/>
          <w:sz w:val="24"/>
          <w:szCs w:val="24"/>
          <w:lang w:eastAsia="ru-RU"/>
        </w:rPr>
        <w:t>обучающ</w:t>
      </w:r>
      <w:r w:rsidRPr="00355ADD">
        <w:rPr>
          <w:rFonts w:ascii="Times New Roman" w:eastAsia="Times New Roman" w:hAnsi="Times New Roman" w:cs="Times New Roman"/>
          <w:sz w:val="24"/>
          <w:szCs w:val="24"/>
          <w:lang w:eastAsia="ru-RU"/>
        </w:rPr>
        <w:t>имися умением выделять концепт текста текст увеличивают по объёму.</w:t>
      </w:r>
    </w:p>
    <w:p w:rsidR="00E33CFF" w:rsidRPr="00355ADD" w:rsidRDefault="00E33CFF" w:rsidP="00E33CFF">
      <w:pPr>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i/>
          <w:iCs/>
          <w:sz w:val="24"/>
          <w:szCs w:val="24"/>
          <w:lang w:eastAsia="ru-RU"/>
        </w:rPr>
        <w:t xml:space="preserve">Инструкция: </w:t>
      </w:r>
      <w:r>
        <w:rPr>
          <w:rFonts w:ascii="Times New Roman" w:eastAsia="Times New Roman" w:hAnsi="Times New Roman" w:cs="Times New Roman"/>
          <w:sz w:val="24"/>
          <w:szCs w:val="24"/>
          <w:lang w:eastAsia="ru-RU"/>
        </w:rPr>
        <w:t>обучающ</w:t>
      </w:r>
      <w:r w:rsidRPr="00355ADD">
        <w:rPr>
          <w:rFonts w:ascii="Times New Roman" w:eastAsia="Times New Roman" w:hAnsi="Times New Roman" w:cs="Times New Roman"/>
          <w:sz w:val="24"/>
          <w:szCs w:val="24"/>
          <w:lang w:eastAsia="ru-RU"/>
        </w:rPr>
        <w:t>иеся внимательно читают текст, выделяют его основную идею. Придумывают заголовок, наиболее точно передающий основную идею текста. Затем аргументируют своё предложение.</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i/>
          <w:iCs/>
          <w:sz w:val="24"/>
          <w:szCs w:val="24"/>
          <w:lang w:eastAsia="ru-RU"/>
        </w:rPr>
        <w:t>Критерии оценивания:</w:t>
      </w:r>
    </w:p>
    <w:p w:rsidR="00E33CFF" w:rsidRPr="00355ADD" w:rsidRDefault="00E33CFF" w:rsidP="00E33CFF">
      <w:pPr>
        <w:numPr>
          <w:ilvl w:val="0"/>
          <w:numId w:val="5"/>
        </w:numPr>
        <w:spacing w:after="0" w:line="240" w:lineRule="auto"/>
        <w:ind w:left="1225" w:hanging="35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sz w:val="24"/>
          <w:szCs w:val="24"/>
          <w:lang w:eastAsia="ru-RU"/>
        </w:rPr>
        <w:t>адекватность подбора заголовка;</w:t>
      </w:r>
    </w:p>
    <w:p w:rsidR="00E33CFF" w:rsidRPr="00355ADD" w:rsidRDefault="00E33CFF" w:rsidP="00E33CFF">
      <w:pPr>
        <w:numPr>
          <w:ilvl w:val="0"/>
          <w:numId w:val="5"/>
        </w:numPr>
        <w:spacing w:after="0" w:line="240" w:lineRule="auto"/>
        <w:ind w:left="1225" w:hanging="35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sz w:val="24"/>
          <w:szCs w:val="24"/>
          <w:lang w:eastAsia="ru-RU"/>
        </w:rPr>
        <w:t>умение выделить и определить основную идею;</w:t>
      </w:r>
    </w:p>
    <w:p w:rsidR="00E33CFF" w:rsidRPr="00355ADD" w:rsidRDefault="00E33CFF" w:rsidP="00E33CFF">
      <w:pPr>
        <w:numPr>
          <w:ilvl w:val="0"/>
          <w:numId w:val="5"/>
        </w:numPr>
        <w:spacing w:after="0" w:line="240" w:lineRule="auto"/>
        <w:ind w:left="1225" w:hanging="35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sz w:val="24"/>
          <w:szCs w:val="24"/>
          <w:lang w:eastAsia="ru-RU"/>
        </w:rPr>
        <w:t>умение аргументировать свой выбор.</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b/>
          <w:sz w:val="24"/>
          <w:szCs w:val="24"/>
          <w:lang w:eastAsia="ru-RU"/>
        </w:rPr>
        <w:t>Задание «Приёмы осмысления текста в ознакомительном чтении»</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i/>
          <w:iCs/>
          <w:sz w:val="24"/>
          <w:szCs w:val="24"/>
          <w:lang w:eastAsia="ru-RU"/>
        </w:rPr>
        <w:t xml:space="preserve">Цель: </w:t>
      </w:r>
      <w:r w:rsidRPr="00355ADD">
        <w:rPr>
          <w:rFonts w:ascii="Times New Roman" w:eastAsia="Times New Roman" w:hAnsi="Times New Roman" w:cs="Times New Roman"/>
          <w:sz w:val="24"/>
          <w:szCs w:val="24"/>
          <w:lang w:eastAsia="ru-RU"/>
        </w:rPr>
        <w:t xml:space="preserve">усвоение приёмов осмысления текста, включая приёмы постановки перед собой вопроса и поиска ответа на него, постановки вопроса-предположения, антиципации </w:t>
      </w:r>
      <w:r w:rsidRPr="00355ADD">
        <w:rPr>
          <w:rFonts w:ascii="Times New Roman" w:eastAsia="Times New Roman" w:hAnsi="Times New Roman" w:cs="Times New Roman"/>
          <w:sz w:val="24"/>
          <w:szCs w:val="24"/>
          <w:lang w:eastAsia="ru-RU"/>
        </w:rPr>
        <w:lastRenderedPageBreak/>
        <w:t>плана изложения, антиципации содержания, реципации (мысленного возвращения к ранее прочитанному).</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i/>
          <w:iCs/>
          <w:sz w:val="24"/>
          <w:szCs w:val="24"/>
          <w:lang w:eastAsia="ru-RU"/>
        </w:rPr>
        <w:t xml:space="preserve">Возраст: </w:t>
      </w:r>
      <w:r w:rsidRPr="00355ADD">
        <w:rPr>
          <w:rFonts w:ascii="Times New Roman" w:eastAsia="Times New Roman" w:hAnsi="Times New Roman" w:cs="Times New Roman"/>
          <w:sz w:val="24"/>
          <w:szCs w:val="24"/>
          <w:lang w:eastAsia="ru-RU"/>
        </w:rPr>
        <w:t>14–15 лет.</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i/>
          <w:iCs/>
          <w:sz w:val="24"/>
          <w:szCs w:val="24"/>
          <w:lang w:eastAsia="ru-RU"/>
        </w:rPr>
        <w:t xml:space="preserve">Учебные дисциплины: </w:t>
      </w:r>
      <w:r w:rsidRPr="00355ADD">
        <w:rPr>
          <w:rFonts w:ascii="Times New Roman" w:eastAsia="Times New Roman" w:hAnsi="Times New Roman" w:cs="Times New Roman"/>
          <w:sz w:val="24"/>
          <w:szCs w:val="24"/>
          <w:lang w:eastAsia="ru-RU"/>
        </w:rPr>
        <w:t>гуманитарные (история, литература, география и др.) и естественно-научные (физика, биология,, химия).</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i/>
          <w:iCs/>
          <w:sz w:val="24"/>
          <w:szCs w:val="24"/>
          <w:lang w:eastAsia="ru-RU"/>
        </w:rPr>
        <w:t xml:space="preserve">Форма выполнения задания: </w:t>
      </w:r>
      <w:r w:rsidRPr="00355ADD">
        <w:rPr>
          <w:rFonts w:ascii="Times New Roman" w:eastAsia="Times New Roman" w:hAnsi="Times New Roman" w:cs="Times New Roman"/>
          <w:sz w:val="24"/>
          <w:szCs w:val="24"/>
          <w:lang w:eastAsia="ru-RU"/>
        </w:rPr>
        <w:t>работа индивидуальная и в парах.</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i/>
          <w:iCs/>
          <w:sz w:val="24"/>
          <w:szCs w:val="24"/>
          <w:lang w:eastAsia="ru-RU"/>
        </w:rPr>
        <w:t xml:space="preserve">Описание задания: </w:t>
      </w:r>
      <w:r>
        <w:rPr>
          <w:rFonts w:ascii="Times New Roman" w:eastAsia="Times New Roman" w:hAnsi="Times New Roman" w:cs="Times New Roman"/>
          <w:sz w:val="24"/>
          <w:szCs w:val="24"/>
          <w:lang w:eastAsia="ru-RU"/>
        </w:rPr>
        <w:t>обучающ</w:t>
      </w:r>
      <w:r w:rsidRPr="00355ADD">
        <w:rPr>
          <w:rFonts w:ascii="Times New Roman" w:eastAsia="Times New Roman" w:hAnsi="Times New Roman" w:cs="Times New Roman"/>
          <w:sz w:val="24"/>
          <w:szCs w:val="24"/>
          <w:lang w:eastAsia="ru-RU"/>
        </w:rPr>
        <w:t xml:space="preserve">имся предлагается текст, определённые фрагменты которого отмечены символами, обозначающими необходимость выполнения соответствующего приёма. Содержание приёма разъясняется на ориентировочной карточке. </w:t>
      </w:r>
      <w:r>
        <w:rPr>
          <w:rFonts w:ascii="Times New Roman" w:eastAsia="Times New Roman" w:hAnsi="Times New Roman" w:cs="Times New Roman"/>
          <w:sz w:val="24"/>
          <w:szCs w:val="24"/>
          <w:lang w:eastAsia="ru-RU"/>
        </w:rPr>
        <w:t>Обучающ</w:t>
      </w:r>
      <w:r w:rsidRPr="00355ADD">
        <w:rPr>
          <w:rFonts w:ascii="Times New Roman" w:eastAsia="Times New Roman" w:hAnsi="Times New Roman" w:cs="Times New Roman"/>
          <w:sz w:val="24"/>
          <w:szCs w:val="24"/>
          <w:lang w:eastAsia="ru-RU"/>
        </w:rPr>
        <w:t>имся надо:</w:t>
      </w:r>
    </w:p>
    <w:p w:rsidR="00E33CFF" w:rsidRPr="00355ADD" w:rsidRDefault="00E33CFF" w:rsidP="00E33CFF">
      <w:pPr>
        <w:numPr>
          <w:ilvl w:val="0"/>
          <w:numId w:val="5"/>
        </w:numPr>
        <w:spacing w:after="0" w:line="240" w:lineRule="auto"/>
        <w:ind w:left="1225" w:hanging="35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sz w:val="24"/>
          <w:szCs w:val="24"/>
          <w:lang w:eastAsia="ru-RU"/>
        </w:rPr>
        <w:t>прочитать текст и в местах, отмеченных символами В, ВПр, AIT, AC, Р, записать содержание использованных приёмов осмысления текста;</w:t>
      </w:r>
    </w:p>
    <w:p w:rsidR="00E33CFF" w:rsidRPr="00355ADD" w:rsidRDefault="00E33CFF" w:rsidP="00E33CFF">
      <w:pPr>
        <w:numPr>
          <w:ilvl w:val="0"/>
          <w:numId w:val="5"/>
        </w:numPr>
        <w:spacing w:after="0" w:line="240" w:lineRule="auto"/>
        <w:ind w:left="1225" w:hanging="35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sz w:val="24"/>
          <w:szCs w:val="24"/>
          <w:lang w:eastAsia="ru-RU"/>
        </w:rPr>
        <w:t>придумать заголовок к тексту;</w:t>
      </w:r>
    </w:p>
    <w:p w:rsidR="00E33CFF" w:rsidRPr="00355ADD" w:rsidRDefault="00E33CFF" w:rsidP="00E33CFF">
      <w:pPr>
        <w:numPr>
          <w:ilvl w:val="0"/>
          <w:numId w:val="5"/>
        </w:numPr>
        <w:spacing w:after="0" w:line="240" w:lineRule="auto"/>
        <w:ind w:left="1225" w:hanging="35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sz w:val="24"/>
          <w:szCs w:val="24"/>
          <w:lang w:eastAsia="ru-RU"/>
        </w:rPr>
        <w:t>составить план текста;</w:t>
      </w:r>
    </w:p>
    <w:p w:rsidR="00E33CFF" w:rsidRPr="00355ADD" w:rsidRDefault="00E33CFF" w:rsidP="00E33CFF">
      <w:pPr>
        <w:numPr>
          <w:ilvl w:val="0"/>
          <w:numId w:val="5"/>
        </w:numPr>
        <w:spacing w:after="0" w:line="240" w:lineRule="auto"/>
        <w:ind w:left="1225" w:hanging="35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sz w:val="24"/>
          <w:szCs w:val="24"/>
          <w:lang w:eastAsia="ru-RU"/>
        </w:rPr>
        <w:t>подобрать эпиграф к тексту.</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b/>
          <w:bCs/>
          <w:sz w:val="24"/>
          <w:szCs w:val="24"/>
          <w:lang w:eastAsia="ru-RU"/>
        </w:rPr>
        <w:t>Приёмы осмысления текста</w:t>
      </w:r>
    </w:p>
    <w:p w:rsidR="00E33CFF" w:rsidRPr="00355ADD" w:rsidRDefault="00E33CFF" w:rsidP="00E33CFF">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b/>
          <w:bCs/>
          <w:sz w:val="24"/>
          <w:szCs w:val="24"/>
          <w:lang w:eastAsia="ru-RU"/>
        </w:rPr>
        <w:t xml:space="preserve">Постановка перед собой вопроса и поиск ответа на него </w:t>
      </w:r>
      <w:r w:rsidRPr="00355ADD">
        <w:rPr>
          <w:rFonts w:ascii="Times New Roman" w:eastAsia="Times New Roman" w:hAnsi="Times New Roman" w:cs="Times New Roman"/>
          <w:sz w:val="24"/>
          <w:szCs w:val="24"/>
          <w:lang w:eastAsia="ru-RU"/>
        </w:rPr>
        <w:t>(в самом тексте, путём воспоминаний, путём рассуждения, путём обр</w:t>
      </w:r>
      <w:r>
        <w:rPr>
          <w:rFonts w:ascii="Times New Roman" w:eastAsia="Times New Roman" w:hAnsi="Times New Roman" w:cs="Times New Roman"/>
          <w:sz w:val="24"/>
          <w:szCs w:val="24"/>
          <w:lang w:eastAsia="ru-RU"/>
        </w:rPr>
        <w:t>ащения за информацией к другому</w:t>
      </w:r>
      <w:r w:rsidRPr="00355ADD">
        <w:rPr>
          <w:rFonts w:ascii="Times New Roman" w:eastAsia="Times New Roman" w:hAnsi="Times New Roman" w:cs="Times New Roman"/>
          <w:sz w:val="24"/>
          <w:szCs w:val="24"/>
          <w:lang w:eastAsia="ru-RU"/>
        </w:rPr>
        <w:t>) – В.</w:t>
      </w:r>
    </w:p>
    <w:p w:rsidR="00E33CFF" w:rsidRPr="00355ADD" w:rsidRDefault="00E33CFF" w:rsidP="00E33CFF">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b/>
          <w:bCs/>
          <w:sz w:val="24"/>
          <w:szCs w:val="24"/>
          <w:lang w:eastAsia="ru-RU"/>
        </w:rPr>
        <w:t xml:space="preserve">Постановка вопроса-предположения – </w:t>
      </w:r>
      <w:r w:rsidRPr="00355ADD">
        <w:rPr>
          <w:rFonts w:ascii="Times New Roman" w:eastAsia="Times New Roman" w:hAnsi="Times New Roman" w:cs="Times New Roman"/>
          <w:sz w:val="24"/>
          <w:szCs w:val="24"/>
          <w:lang w:eastAsia="ru-RU"/>
        </w:rPr>
        <w:t xml:space="preserve">в вопросе есть предположительный ответ. Например: </w:t>
      </w:r>
      <w:r w:rsidRPr="00355ADD">
        <w:rPr>
          <w:rFonts w:ascii="Times New Roman" w:eastAsia="Times New Roman" w:hAnsi="Times New Roman" w:cs="Times New Roman"/>
          <w:i/>
          <w:iCs/>
          <w:sz w:val="24"/>
          <w:szCs w:val="24"/>
          <w:lang w:eastAsia="ru-RU"/>
        </w:rPr>
        <w:t xml:space="preserve">а не потому ли..., что...? Может быть, это объясняется тем, что...? </w:t>
      </w:r>
      <w:r w:rsidRPr="00355ADD">
        <w:rPr>
          <w:rFonts w:ascii="Times New Roman" w:eastAsia="Times New Roman" w:hAnsi="Times New Roman" w:cs="Times New Roman"/>
          <w:sz w:val="24"/>
          <w:szCs w:val="24"/>
          <w:lang w:eastAsia="ru-RU"/>
        </w:rPr>
        <w:t>– ВПр.</w:t>
      </w:r>
      <w:r w:rsidRPr="00355ADD">
        <w:rPr>
          <w:rFonts w:ascii="Times New Roman" w:eastAsia="Times New Roman" w:hAnsi="Times New Roman" w:cs="Times New Roman"/>
          <w:b/>
          <w:bCs/>
          <w:sz w:val="24"/>
          <w:szCs w:val="24"/>
          <w:lang w:eastAsia="ru-RU"/>
        </w:rPr>
        <w:t xml:space="preserve"> Антиципация плана изложения </w:t>
      </w:r>
      <w:r w:rsidRPr="00355ADD">
        <w:rPr>
          <w:rFonts w:ascii="Times New Roman" w:eastAsia="Times New Roman" w:hAnsi="Times New Roman" w:cs="Times New Roman"/>
          <w:sz w:val="24"/>
          <w:szCs w:val="24"/>
          <w:lang w:eastAsia="ru-RU"/>
        </w:rPr>
        <w:t>– предвосхищение того, о чём будет говориться дальше – АП.</w:t>
      </w:r>
    </w:p>
    <w:p w:rsidR="00E33CFF" w:rsidRPr="00355ADD" w:rsidRDefault="00E33CFF" w:rsidP="00E33CFF">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b/>
          <w:bCs/>
          <w:sz w:val="24"/>
          <w:szCs w:val="24"/>
          <w:lang w:eastAsia="ru-RU"/>
        </w:rPr>
        <w:t xml:space="preserve">Антиципация содержания – </w:t>
      </w:r>
      <w:r w:rsidRPr="00355ADD">
        <w:rPr>
          <w:rFonts w:ascii="Times New Roman" w:eastAsia="Times New Roman" w:hAnsi="Times New Roman" w:cs="Times New Roman"/>
          <w:sz w:val="24"/>
          <w:szCs w:val="24"/>
          <w:lang w:eastAsia="ru-RU"/>
        </w:rPr>
        <w:t>предвосхищение того, что именно будет сказано дальше – АС.</w:t>
      </w:r>
    </w:p>
    <w:p w:rsidR="00E33CFF" w:rsidRPr="00355ADD" w:rsidRDefault="00E33CFF" w:rsidP="00E33CFF">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b/>
          <w:bCs/>
          <w:sz w:val="24"/>
          <w:szCs w:val="24"/>
          <w:lang w:eastAsia="ru-RU"/>
        </w:rPr>
        <w:t>Реципация</w:t>
      </w:r>
      <w:r w:rsidRPr="00355ADD">
        <w:rPr>
          <w:rFonts w:ascii="Times New Roman" w:eastAsia="Times New Roman" w:hAnsi="Times New Roman" w:cs="Times New Roman"/>
          <w:sz w:val="24"/>
          <w:szCs w:val="24"/>
          <w:lang w:eastAsia="ru-RU"/>
        </w:rPr>
        <w:t>– мысленное возвращение к ранее прочитанному тексту и повторное его осмысление под влиянием новой мысли – Р.</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i/>
          <w:iCs/>
          <w:sz w:val="24"/>
          <w:szCs w:val="24"/>
          <w:lang w:eastAsia="ru-RU"/>
        </w:rPr>
        <w:t>Пример задания:</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sz w:val="24"/>
          <w:szCs w:val="24"/>
          <w:lang w:eastAsia="ru-RU"/>
        </w:rPr>
        <w:t>Летом 1240 года шведское войско погрузилось на корабли (В). Войско в 5 тысяч воинов возглавлял ярл (князь) УльфФаси. С ним шёл зять короля Эрика Биргер. В июле шведы, совершив морской поход, вошли в Неву (ВПр). Шведский полководец, будучи уверенным в своей непобедимости, выслал к князю Александру Ярославичу послов со словами (АС): «Если хочешь воспротивиться мне, то я уже пришёл. Приди и поклонись, проси милости и дам её, сколько захочу. А если воспротивишься, возьму в плен, разорю и порабощу землю твою» (АС).</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sz w:val="24"/>
          <w:szCs w:val="24"/>
          <w:lang w:eastAsia="ru-RU"/>
        </w:rPr>
        <w:t>Быстро снарядив дружину и отряд новгородских ополченцев, Александр повёл воинов в атаку на шведский лагерь (АП). В левый фланг удар нанесли пехотинцы, а по центру и справа, стремясь отрезать шведов от судов, ударила конница. Сам Александр участвовал в сражении и в поединке с королевичем Биргером (ВП), поразил его копьём (Р). Новгородцы славно сражались (АП). Богатырь Миша с пешей дружиной атаковал и изрубил три шведских корабля. Удалец Савва подсёк и уронил королевский шатёр. Ратмир отважно сражался, будучи окружённым шведами (ВПр). Шведы погрузили своих павших в три корабля и по варяжскому обычаю затопили их в море, а ночью уплыли домой (Р).</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sz w:val="24"/>
          <w:szCs w:val="24"/>
          <w:lang w:eastAsia="ru-RU"/>
        </w:rPr>
        <w:t>С великой победой возвратился в Новгород Александр (АС). Князь Александр Ярославич получил почётное прозвище Невский (Р). Было ему тогда 20 лет (Р).</w:t>
      </w:r>
    </w:p>
    <w:p w:rsidR="00E33CFF" w:rsidRPr="00355ADD" w:rsidRDefault="00E33CFF" w:rsidP="00E33C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i/>
          <w:iCs/>
          <w:sz w:val="24"/>
          <w:szCs w:val="24"/>
          <w:lang w:eastAsia="ru-RU"/>
        </w:rPr>
        <w:t>Критерии оценивания:</w:t>
      </w:r>
    </w:p>
    <w:p w:rsidR="00E33CFF" w:rsidRPr="00355ADD" w:rsidRDefault="00E33CFF" w:rsidP="00E33CFF">
      <w:pPr>
        <w:numPr>
          <w:ilvl w:val="0"/>
          <w:numId w:val="5"/>
        </w:numPr>
        <w:spacing w:after="0" w:line="240" w:lineRule="auto"/>
        <w:ind w:left="1225" w:hanging="35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sz w:val="24"/>
          <w:szCs w:val="24"/>
          <w:lang w:eastAsia="ru-RU"/>
        </w:rPr>
        <w:t>адекватное использование приёмов осмысления текста;</w:t>
      </w:r>
    </w:p>
    <w:p w:rsidR="00E33CFF" w:rsidRPr="00355ADD" w:rsidRDefault="00E33CFF" w:rsidP="00E33CFF">
      <w:pPr>
        <w:numPr>
          <w:ilvl w:val="0"/>
          <w:numId w:val="5"/>
        </w:numPr>
        <w:spacing w:after="0" w:line="240" w:lineRule="auto"/>
        <w:ind w:left="1225" w:hanging="35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sz w:val="24"/>
          <w:szCs w:val="24"/>
          <w:lang w:eastAsia="ru-RU"/>
        </w:rPr>
        <w:t>выделение  основной идеи  (концепта) текста в  виде заголовка и эпиграфа;</w:t>
      </w:r>
    </w:p>
    <w:p w:rsidR="00E33CFF" w:rsidRPr="00355ADD" w:rsidRDefault="00E33CFF" w:rsidP="00E33CFF">
      <w:pPr>
        <w:numPr>
          <w:ilvl w:val="0"/>
          <w:numId w:val="5"/>
        </w:numPr>
        <w:spacing w:after="0" w:line="240" w:lineRule="auto"/>
        <w:ind w:left="1225" w:hanging="35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sz w:val="24"/>
          <w:szCs w:val="24"/>
          <w:lang w:eastAsia="ru-RU"/>
        </w:rPr>
        <w:t>корректное составление плана текста.</w:t>
      </w:r>
    </w:p>
    <w:p w:rsidR="00E33CFF" w:rsidRPr="00CE4B5C" w:rsidRDefault="00E33CFF" w:rsidP="00A74F77">
      <w:pPr>
        <w:pStyle w:val="a4"/>
        <w:numPr>
          <w:ilvl w:val="0"/>
          <w:numId w:val="7"/>
        </w:numPr>
        <w:autoSpaceDE w:val="0"/>
        <w:autoSpaceDN w:val="0"/>
        <w:adjustRightInd w:val="0"/>
        <w:spacing w:after="0" w:line="240" w:lineRule="auto"/>
        <w:rPr>
          <w:rFonts w:ascii="Times New Roman" w:hAnsi="Times New Roman" w:cs="Times New Roman"/>
          <w:b/>
          <w:sz w:val="24"/>
          <w:szCs w:val="24"/>
        </w:rPr>
      </w:pPr>
      <w:r w:rsidRPr="00CE4B5C">
        <w:rPr>
          <w:rFonts w:ascii="Times New Roman" w:hAnsi="Times New Roman" w:cs="Times New Roman"/>
          <w:b/>
          <w:sz w:val="24"/>
          <w:szCs w:val="24"/>
        </w:rPr>
        <w:t>Задачи, формирующие регулятивные УУД:</w:t>
      </w:r>
    </w:p>
    <w:p w:rsidR="00E33CFF" w:rsidRPr="00CE4B5C" w:rsidRDefault="00E33CFF" w:rsidP="00E33C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4B5C">
        <w:rPr>
          <w:rFonts w:ascii="Times New Roman" w:hAnsi="Times New Roman" w:cs="Times New Roman"/>
          <w:sz w:val="24"/>
          <w:szCs w:val="24"/>
        </w:rPr>
        <w:t xml:space="preserve"> планирование;</w:t>
      </w:r>
    </w:p>
    <w:p w:rsidR="00E33CFF" w:rsidRPr="00CE4B5C" w:rsidRDefault="00E33CFF" w:rsidP="00E33C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E4B5C">
        <w:rPr>
          <w:rFonts w:ascii="Times New Roman" w:hAnsi="Times New Roman" w:cs="Times New Roman"/>
          <w:sz w:val="24"/>
          <w:szCs w:val="24"/>
        </w:rPr>
        <w:t xml:space="preserve"> ориентировку в ситуации;</w:t>
      </w:r>
    </w:p>
    <w:p w:rsidR="00E33CFF" w:rsidRPr="00CE4B5C" w:rsidRDefault="00E33CFF" w:rsidP="00E33C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Pr="00CE4B5C">
        <w:rPr>
          <w:rFonts w:ascii="Times New Roman" w:hAnsi="Times New Roman" w:cs="Times New Roman"/>
          <w:sz w:val="24"/>
          <w:szCs w:val="24"/>
        </w:rPr>
        <w:t xml:space="preserve"> прогнозирование;</w:t>
      </w:r>
    </w:p>
    <w:p w:rsidR="00E33CFF" w:rsidRPr="00CE4B5C" w:rsidRDefault="00E33CFF" w:rsidP="00E33C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E4B5C">
        <w:rPr>
          <w:rFonts w:ascii="Times New Roman" w:hAnsi="Times New Roman" w:cs="Times New Roman"/>
          <w:sz w:val="24"/>
          <w:szCs w:val="24"/>
        </w:rPr>
        <w:t xml:space="preserve"> целеполагание;</w:t>
      </w:r>
    </w:p>
    <w:p w:rsidR="00E33CFF" w:rsidRPr="00CE4B5C" w:rsidRDefault="00E33CFF" w:rsidP="00E33C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E4B5C">
        <w:rPr>
          <w:rFonts w:ascii="Times New Roman" w:hAnsi="Times New Roman" w:cs="Times New Roman"/>
          <w:sz w:val="24"/>
          <w:szCs w:val="24"/>
        </w:rPr>
        <w:t xml:space="preserve"> принятие решения;</w:t>
      </w:r>
    </w:p>
    <w:p w:rsidR="00E33CFF" w:rsidRDefault="00E33CFF" w:rsidP="00E33CFF">
      <w:pPr>
        <w:spacing w:after="0" w:line="240" w:lineRule="auto"/>
        <w:contextualSpacing/>
        <w:jc w:val="both"/>
        <w:rPr>
          <w:rFonts w:ascii="Times New Roman" w:hAnsi="Times New Roman" w:cs="Times New Roman"/>
          <w:sz w:val="20"/>
          <w:szCs w:val="20"/>
        </w:rPr>
      </w:pPr>
      <w:r>
        <w:rPr>
          <w:rFonts w:ascii="Times New Roman" w:hAnsi="Times New Roman" w:cs="Times New Roman"/>
          <w:sz w:val="24"/>
          <w:szCs w:val="24"/>
        </w:rPr>
        <w:t>-</w:t>
      </w:r>
      <w:r w:rsidRPr="00CE4B5C">
        <w:rPr>
          <w:rFonts w:ascii="Times New Roman" w:hAnsi="Times New Roman" w:cs="Times New Roman"/>
          <w:sz w:val="24"/>
          <w:szCs w:val="24"/>
        </w:rPr>
        <w:t xml:space="preserve"> самоконтроль</w:t>
      </w:r>
      <w:r>
        <w:rPr>
          <w:rFonts w:ascii="Times New Roman" w:hAnsi="Times New Roman" w:cs="Times New Roman"/>
          <w:sz w:val="20"/>
          <w:szCs w:val="20"/>
        </w:rPr>
        <w:t>.</w:t>
      </w:r>
    </w:p>
    <w:p w:rsidR="00E33CFF" w:rsidRPr="00355ADD" w:rsidRDefault="00E33CFF" w:rsidP="00E33CFF">
      <w:pPr>
        <w:spacing w:after="0" w:line="240" w:lineRule="auto"/>
        <w:ind w:firstLine="567"/>
        <w:contextualSpacing/>
        <w:jc w:val="both"/>
        <w:rPr>
          <w:rFonts w:ascii="Times New Roman" w:eastAsia="Times New Roman" w:hAnsi="Times New Roman" w:cs="Times New Roman"/>
          <w:b/>
          <w:sz w:val="24"/>
          <w:szCs w:val="24"/>
          <w:lang w:eastAsia="ru-RU"/>
        </w:rPr>
      </w:pPr>
      <w:r w:rsidRPr="00355ADD">
        <w:rPr>
          <w:rFonts w:ascii="Times New Roman" w:eastAsia="Times New Roman" w:hAnsi="Times New Roman" w:cs="Times New Roman"/>
          <w:b/>
          <w:sz w:val="24"/>
          <w:szCs w:val="24"/>
          <w:lang w:eastAsia="ru-RU"/>
        </w:rPr>
        <w:t>Задание «Общее планирование времени. Планируем свой день»</w:t>
      </w:r>
    </w:p>
    <w:p w:rsidR="00E33CFF" w:rsidRPr="00355ADD" w:rsidRDefault="00E33CFF" w:rsidP="00E33CFF">
      <w:pPr>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bCs/>
          <w:i/>
          <w:iCs/>
          <w:sz w:val="24"/>
          <w:szCs w:val="24"/>
          <w:lang w:eastAsia="ru-RU"/>
        </w:rPr>
        <w:t>Цель:</w:t>
      </w:r>
      <w:r w:rsidRPr="00355ADD">
        <w:rPr>
          <w:rFonts w:ascii="Times New Roman" w:eastAsia="Times New Roman" w:hAnsi="Times New Roman" w:cs="Times New Roman"/>
          <w:sz w:val="24"/>
          <w:szCs w:val="24"/>
          <w:lang w:eastAsia="ru-RU"/>
        </w:rPr>
        <w:t xml:space="preserve"> формирование умения планировать свою деятельность, составление хронокарты самостоятельной работы </w:t>
      </w:r>
      <w:r>
        <w:rPr>
          <w:rFonts w:ascii="Times New Roman" w:eastAsia="Times New Roman" w:hAnsi="Times New Roman" w:cs="Times New Roman"/>
          <w:sz w:val="24"/>
          <w:szCs w:val="24"/>
          <w:lang w:eastAsia="ru-RU"/>
        </w:rPr>
        <w:t>обучающ</w:t>
      </w:r>
      <w:r w:rsidRPr="00355ADD">
        <w:rPr>
          <w:rFonts w:ascii="Times New Roman" w:eastAsia="Times New Roman" w:hAnsi="Times New Roman" w:cs="Times New Roman"/>
          <w:sz w:val="24"/>
          <w:szCs w:val="24"/>
          <w:lang w:eastAsia="ru-RU"/>
        </w:rPr>
        <w:t>егося.</w:t>
      </w:r>
    </w:p>
    <w:p w:rsidR="00E33CFF" w:rsidRPr="00355ADD" w:rsidRDefault="00E33CFF" w:rsidP="00E33CFF">
      <w:pPr>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bCs/>
          <w:i/>
          <w:iCs/>
          <w:sz w:val="24"/>
          <w:szCs w:val="24"/>
          <w:lang w:eastAsia="ru-RU"/>
        </w:rPr>
        <w:t>Возраст:</w:t>
      </w:r>
      <w:r w:rsidRPr="00355ADD">
        <w:rPr>
          <w:rFonts w:ascii="Times New Roman" w:eastAsia="Times New Roman" w:hAnsi="Times New Roman" w:cs="Times New Roman"/>
          <w:sz w:val="24"/>
          <w:szCs w:val="24"/>
          <w:lang w:eastAsia="ru-RU"/>
        </w:rPr>
        <w:t xml:space="preserve"> 12–14 лет.</w:t>
      </w:r>
    </w:p>
    <w:p w:rsidR="00E33CFF" w:rsidRPr="00355ADD" w:rsidRDefault="00E33CFF" w:rsidP="00E33CFF">
      <w:pPr>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bCs/>
          <w:i/>
          <w:iCs/>
          <w:sz w:val="24"/>
          <w:szCs w:val="24"/>
          <w:lang w:eastAsia="ru-RU"/>
        </w:rPr>
        <w:t>Учебные дисциплины</w:t>
      </w:r>
      <w:r w:rsidRPr="00355ADD">
        <w:rPr>
          <w:rFonts w:ascii="Times New Roman" w:eastAsia="Times New Roman" w:hAnsi="Times New Roman" w:cs="Times New Roman"/>
          <w:sz w:val="24"/>
          <w:szCs w:val="24"/>
          <w:lang w:eastAsia="ru-RU"/>
        </w:rPr>
        <w:t>: любые предметы, классный час.</w:t>
      </w:r>
    </w:p>
    <w:p w:rsidR="00E33CFF" w:rsidRPr="00355ADD" w:rsidRDefault="00E33CFF" w:rsidP="00E33CFF">
      <w:pPr>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bCs/>
          <w:i/>
          <w:iCs/>
          <w:sz w:val="24"/>
          <w:szCs w:val="24"/>
          <w:lang w:eastAsia="ru-RU"/>
        </w:rPr>
        <w:t>Форма выполнения задания:</w:t>
      </w:r>
      <w:r w:rsidRPr="00355ADD">
        <w:rPr>
          <w:rFonts w:ascii="Times New Roman" w:eastAsia="Times New Roman" w:hAnsi="Times New Roman" w:cs="Times New Roman"/>
          <w:sz w:val="24"/>
          <w:szCs w:val="24"/>
          <w:lang w:eastAsia="ru-RU"/>
        </w:rPr>
        <w:t xml:space="preserve"> индивидуальная работа.</w:t>
      </w:r>
    </w:p>
    <w:p w:rsidR="00E33CFF" w:rsidRPr="00355ADD" w:rsidRDefault="00E33CFF" w:rsidP="00E33CFF">
      <w:pPr>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bCs/>
          <w:i/>
          <w:iCs/>
          <w:sz w:val="24"/>
          <w:szCs w:val="24"/>
          <w:lang w:eastAsia="ru-RU"/>
        </w:rPr>
        <w:t>Описание задания:</w:t>
      </w:r>
      <w:r>
        <w:rPr>
          <w:rFonts w:ascii="Times New Roman" w:eastAsia="Times New Roman" w:hAnsi="Times New Roman" w:cs="Times New Roman"/>
          <w:sz w:val="24"/>
          <w:szCs w:val="24"/>
          <w:lang w:eastAsia="ru-RU"/>
        </w:rPr>
        <w:t>бучающ</w:t>
      </w:r>
      <w:r w:rsidRPr="00355ADD">
        <w:rPr>
          <w:rFonts w:ascii="Times New Roman" w:eastAsia="Times New Roman" w:hAnsi="Times New Roman" w:cs="Times New Roman"/>
          <w:sz w:val="24"/>
          <w:szCs w:val="24"/>
          <w:lang w:eastAsia="ru-RU"/>
        </w:rPr>
        <w:t>имся предлагается составить хронокарту и определить эффективность распределения и расходования времени.</w:t>
      </w:r>
    </w:p>
    <w:p w:rsidR="00E33CFF" w:rsidRPr="00355ADD" w:rsidRDefault="00E33CFF" w:rsidP="00E33CFF">
      <w:pPr>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bCs/>
          <w:i/>
          <w:iCs/>
          <w:sz w:val="24"/>
          <w:szCs w:val="24"/>
          <w:lang w:eastAsia="ru-RU"/>
        </w:rPr>
        <w:t>Инструкция:</w:t>
      </w:r>
      <w:r w:rsidRPr="00355ADD">
        <w:rPr>
          <w:rFonts w:ascii="Times New Roman" w:eastAsia="Times New Roman" w:hAnsi="Times New Roman" w:cs="Times New Roman"/>
          <w:sz w:val="24"/>
          <w:szCs w:val="24"/>
          <w:lang w:eastAsia="ru-RU"/>
        </w:rPr>
        <w:t xml:space="preserve"> в сутках лишь 24 часа, и всё нужно успеть. Для того чтобы научиться планировать и управлять своим временем, необходимо провести «ревизию» своих временных затрат, понять, на что уходит время, оценить рациональность своих временных затрат. Хронокарта, фиксирующая время, затрачиваемое на каждый вид деятельности, поможет научиться управлять своим временем. </w:t>
      </w:r>
    </w:p>
    <w:p w:rsidR="00E33CFF" w:rsidRPr="00355ADD" w:rsidRDefault="00E33CFF" w:rsidP="00E33CFF">
      <w:pPr>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sz w:val="24"/>
          <w:szCs w:val="24"/>
          <w:lang w:eastAsia="ru-RU"/>
        </w:rPr>
        <w:t>Выполняя задание обучающиеся должны ответить на следующие вопросы:</w:t>
      </w:r>
    </w:p>
    <w:p w:rsidR="00E33CFF" w:rsidRPr="00355ADD" w:rsidRDefault="00E33CFF" w:rsidP="00E33CFF">
      <w:pPr>
        <w:numPr>
          <w:ilvl w:val="0"/>
          <w:numId w:val="5"/>
        </w:numPr>
        <w:spacing w:after="0" w:line="240" w:lineRule="auto"/>
        <w:ind w:left="1225" w:hanging="35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sz w:val="24"/>
          <w:szCs w:val="24"/>
          <w:lang w:eastAsia="ru-RU"/>
        </w:rPr>
        <w:t>На что ушло времени больше всего?</w:t>
      </w:r>
    </w:p>
    <w:p w:rsidR="00E33CFF" w:rsidRPr="00355ADD" w:rsidRDefault="00E33CFF" w:rsidP="00E33CFF">
      <w:pPr>
        <w:numPr>
          <w:ilvl w:val="0"/>
          <w:numId w:val="5"/>
        </w:numPr>
        <w:spacing w:after="0" w:line="240" w:lineRule="auto"/>
        <w:ind w:left="1225" w:hanging="35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sz w:val="24"/>
          <w:szCs w:val="24"/>
          <w:lang w:eastAsia="ru-RU"/>
        </w:rPr>
        <w:t>На что времени не хватило?</w:t>
      </w:r>
    </w:p>
    <w:p w:rsidR="00E33CFF" w:rsidRPr="00355ADD" w:rsidRDefault="00E33CFF" w:rsidP="00E33CFF">
      <w:pPr>
        <w:numPr>
          <w:ilvl w:val="0"/>
          <w:numId w:val="5"/>
        </w:numPr>
        <w:spacing w:after="0" w:line="240" w:lineRule="auto"/>
        <w:ind w:left="1225" w:hanging="35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sz w:val="24"/>
          <w:szCs w:val="24"/>
          <w:lang w:eastAsia="ru-RU"/>
        </w:rPr>
        <w:t>Является ли это занятие (то, на которое ушло больше всего времени, и то, на которое времени не хватило) важным для вас?</w:t>
      </w:r>
    </w:p>
    <w:p w:rsidR="00E33CFF" w:rsidRPr="00355ADD" w:rsidRDefault="00E33CFF" w:rsidP="00E33CFF">
      <w:pPr>
        <w:numPr>
          <w:ilvl w:val="0"/>
          <w:numId w:val="5"/>
        </w:numPr>
        <w:spacing w:after="0" w:line="240" w:lineRule="auto"/>
        <w:ind w:left="1225" w:hanging="35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sz w:val="24"/>
          <w:szCs w:val="24"/>
          <w:lang w:eastAsia="ru-RU"/>
        </w:rPr>
        <w:t>Считаете ли вы необходимым перераспределить время так, чтобы его было достаточно на выполнение этого важного дела?</w:t>
      </w:r>
    </w:p>
    <w:p w:rsidR="00E33CFF" w:rsidRPr="00355ADD" w:rsidRDefault="00E33CFF" w:rsidP="00E33CFF">
      <w:pPr>
        <w:numPr>
          <w:ilvl w:val="0"/>
          <w:numId w:val="5"/>
        </w:numPr>
        <w:spacing w:after="0" w:line="240" w:lineRule="auto"/>
        <w:ind w:left="1225" w:hanging="35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sz w:val="24"/>
          <w:szCs w:val="24"/>
          <w:lang w:eastAsia="ru-RU"/>
        </w:rPr>
        <w:t>По каким статьям расхода можно было бы сократить временные затраты, с тем чтобы увеличить временной лимит для необходимых и важных занятий?</w:t>
      </w:r>
    </w:p>
    <w:p w:rsidR="00E33CFF" w:rsidRPr="00355ADD" w:rsidRDefault="00E33CFF" w:rsidP="00E33CFF">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w:t>
      </w:r>
      <w:r w:rsidRPr="00355ADD">
        <w:rPr>
          <w:rFonts w:ascii="Times New Roman" w:eastAsia="Times New Roman" w:hAnsi="Times New Roman" w:cs="Times New Roman"/>
          <w:sz w:val="24"/>
          <w:szCs w:val="24"/>
          <w:lang w:eastAsia="ru-RU"/>
        </w:rPr>
        <w:t>иеся, взяв красную ручку, вписывают в хронокарту новый планируемый расход времени. Учитель предлагает им на следующий день руководствоваться составленным планом, фиксируя в хронокарте фактический расход времени рядом с планируемым (отмеченным красным цветом).</w:t>
      </w:r>
    </w:p>
    <w:p w:rsidR="00E33CFF" w:rsidRPr="00355ADD" w:rsidRDefault="00E33CFF" w:rsidP="00E33CFF">
      <w:pPr>
        <w:numPr>
          <w:ilvl w:val="0"/>
          <w:numId w:val="5"/>
        </w:numPr>
        <w:spacing w:after="0" w:line="240" w:lineRule="auto"/>
        <w:ind w:left="1225" w:hanging="35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sz w:val="24"/>
          <w:szCs w:val="24"/>
          <w:lang w:eastAsia="ru-RU"/>
        </w:rPr>
        <w:t xml:space="preserve">Удалось ли вам выполнить намеченный план? </w:t>
      </w:r>
    </w:p>
    <w:p w:rsidR="00E33CFF" w:rsidRPr="00355ADD" w:rsidRDefault="00E33CFF" w:rsidP="00E33CFF">
      <w:pPr>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i/>
          <w:iCs/>
          <w:sz w:val="24"/>
          <w:szCs w:val="24"/>
          <w:lang w:eastAsia="ru-RU"/>
        </w:rPr>
        <w:t>Если да, то:</w:t>
      </w:r>
    </w:p>
    <w:p w:rsidR="00E33CFF" w:rsidRPr="00355ADD" w:rsidRDefault="00E33CFF" w:rsidP="00E33CFF">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sz w:val="24"/>
          <w:szCs w:val="24"/>
          <w:lang w:eastAsia="ru-RU"/>
        </w:rPr>
        <w:t>оцениваете ли вы сегодняшний день как более успешный;</w:t>
      </w:r>
    </w:p>
    <w:p w:rsidR="00E33CFF" w:rsidRPr="00355ADD" w:rsidRDefault="00E33CFF" w:rsidP="00E33CFF">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sz w:val="24"/>
          <w:szCs w:val="24"/>
          <w:lang w:eastAsia="ru-RU"/>
        </w:rPr>
        <w:t>можете ли вы назвать преимущества, которые дало вам изменение расхода времени;</w:t>
      </w:r>
    </w:p>
    <w:p w:rsidR="00E33CFF" w:rsidRPr="00355ADD" w:rsidRDefault="00E33CFF" w:rsidP="00E33CFF">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sz w:val="24"/>
          <w:szCs w:val="24"/>
          <w:lang w:eastAsia="ru-RU"/>
        </w:rPr>
        <w:t>будете ли вы использовать именно такой способ планирования времени или считаете необходимым что-то изменить;</w:t>
      </w:r>
    </w:p>
    <w:p w:rsidR="00E33CFF" w:rsidRPr="00355ADD" w:rsidRDefault="00E33CFF" w:rsidP="00E33CFF">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sz w:val="24"/>
          <w:szCs w:val="24"/>
          <w:lang w:eastAsia="ru-RU"/>
        </w:rPr>
        <w:t xml:space="preserve">что именно вы хотите изменить. </w:t>
      </w:r>
    </w:p>
    <w:p w:rsidR="00E33CFF" w:rsidRPr="00355ADD" w:rsidRDefault="00E33CFF" w:rsidP="00E33CFF">
      <w:pPr>
        <w:spacing w:after="0" w:line="240" w:lineRule="auto"/>
        <w:ind w:firstLine="567"/>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i/>
          <w:iCs/>
          <w:sz w:val="24"/>
          <w:szCs w:val="24"/>
          <w:lang w:eastAsia="ru-RU"/>
        </w:rPr>
        <w:t>Если нет, то:</w:t>
      </w:r>
    </w:p>
    <w:p w:rsidR="00E33CFF" w:rsidRPr="00355ADD" w:rsidRDefault="00E33CFF" w:rsidP="00E33CFF">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sz w:val="24"/>
          <w:szCs w:val="24"/>
          <w:lang w:eastAsia="ru-RU"/>
        </w:rPr>
        <w:t>что помешало вам организовать свой день согласно новому временному плану;</w:t>
      </w:r>
    </w:p>
    <w:p w:rsidR="00E33CFF" w:rsidRPr="00355ADD" w:rsidRDefault="00E33CFF" w:rsidP="00E33CFF">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sz w:val="24"/>
          <w:szCs w:val="24"/>
          <w:lang w:eastAsia="ru-RU"/>
        </w:rPr>
        <w:t>зависит ли это от вас;</w:t>
      </w:r>
    </w:p>
    <w:p w:rsidR="00E33CFF" w:rsidRDefault="00E33CFF" w:rsidP="00E33CFF">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355ADD">
        <w:rPr>
          <w:rFonts w:ascii="Times New Roman" w:eastAsia="Times New Roman" w:hAnsi="Times New Roman" w:cs="Times New Roman"/>
          <w:sz w:val="24"/>
          <w:szCs w:val="24"/>
          <w:lang w:eastAsia="ru-RU"/>
        </w:rPr>
        <w:t>что следует изменить в своём поведении, чтобы план стал реальностью?</w:t>
      </w:r>
    </w:p>
    <w:p w:rsidR="00E33CFF" w:rsidRDefault="00E33CFF" w:rsidP="00E33CFF">
      <w:pPr>
        <w:spacing w:after="0" w:line="240" w:lineRule="auto"/>
        <w:contextualSpacing/>
        <w:jc w:val="both"/>
        <w:rPr>
          <w:rFonts w:ascii="Times New Roman" w:eastAsia="Times New Roman" w:hAnsi="Times New Roman" w:cs="Times New Roman"/>
          <w:sz w:val="24"/>
          <w:szCs w:val="24"/>
          <w:lang w:eastAsia="ru-RU"/>
        </w:rPr>
      </w:pPr>
      <w:r w:rsidRPr="007710D2">
        <w:rPr>
          <w:rFonts w:ascii="Times New Roman" w:eastAsia="Times New Roman" w:hAnsi="Times New Roman" w:cs="Times New Roman"/>
          <w:sz w:val="24"/>
          <w:szCs w:val="24"/>
          <w:lang w:eastAsia="ru-RU"/>
        </w:rPr>
        <w:t>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rsidR="00DE62FE" w:rsidRPr="00355ADD" w:rsidRDefault="00DE62FE" w:rsidP="00E33CF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Достижение цел</w:t>
      </w:r>
      <w:r w:rsidR="00186789">
        <w:rPr>
          <w:rFonts w:ascii="Times New Roman" w:eastAsia="Times New Roman" w:hAnsi="Times New Roman" w:cs="Times New Roman"/>
          <w:sz w:val="24"/>
          <w:szCs w:val="24"/>
          <w:lang w:eastAsia="ru-RU"/>
        </w:rPr>
        <w:t>и развития УУД в МКОУ Гвазденская СОШ</w:t>
      </w:r>
      <w:r>
        <w:rPr>
          <w:rFonts w:ascii="Times New Roman" w:eastAsia="Times New Roman" w:hAnsi="Times New Roman" w:cs="Times New Roman"/>
          <w:sz w:val="24"/>
          <w:szCs w:val="24"/>
          <w:lang w:eastAsia="ru-RU"/>
        </w:rPr>
        <w:t xml:space="preserve"> в основной школе не является уделом отдельных предметов, а становится обязательным для всех без исключения учебных предметов и курсов как в урочной, так и во внеурочной деятельности.</w:t>
      </w:r>
    </w:p>
    <w:p w:rsidR="00BE483B" w:rsidRPr="0083763A" w:rsidRDefault="00BE483B" w:rsidP="00BE483B">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hAnsi="Times New Roman" w:cs="Times New Roman"/>
          <w:b/>
          <w:sz w:val="24"/>
          <w:szCs w:val="24"/>
        </w:rPr>
        <w:t xml:space="preserve">2.1.4. </w:t>
      </w:r>
      <w:r w:rsidRPr="0083763A">
        <w:rPr>
          <w:rFonts w:ascii="Times New Roman" w:hAnsi="Times New Roman" w:cs="Times New Roman"/>
          <w:b/>
          <w:sz w:val="24"/>
          <w:szCs w:val="24"/>
        </w:rPr>
        <w:t>Описание особенностей реализации основных направлений учебно-исследовательской и проектнойдеятельности обучающихся (исследовательское, инженерное, прикладное, информационное, социальное,игровое,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w:t>
      </w:r>
      <w:r>
        <w:rPr>
          <w:rFonts w:ascii="Times New Roman" w:hAnsi="Times New Roman" w:cs="Times New Roman"/>
          <w:b/>
          <w:sz w:val="24"/>
          <w:szCs w:val="24"/>
        </w:rPr>
        <w:t>ности по каждому из направлений.</w:t>
      </w:r>
    </w:p>
    <w:p w:rsidR="00BE483B" w:rsidRPr="00AF2ED7" w:rsidRDefault="00BE483B" w:rsidP="00BE483B">
      <w:pPr>
        <w:spacing w:after="0" w:line="240" w:lineRule="auto"/>
        <w:jc w:val="both"/>
        <w:rPr>
          <w:rFonts w:ascii="Times New Roman" w:eastAsia="Calibri" w:hAnsi="Times New Roman" w:cs="Times New Roman"/>
          <w:sz w:val="24"/>
          <w:szCs w:val="24"/>
        </w:rPr>
      </w:pPr>
      <w:r w:rsidRPr="00AF2ED7">
        <w:rPr>
          <w:rFonts w:ascii="Times New Roman" w:eastAsia="Calibri" w:hAnsi="Times New Roman" w:cs="Times New Roman"/>
          <w:sz w:val="24"/>
          <w:szCs w:val="24"/>
        </w:rPr>
        <w:t xml:space="preserve">Одним из путей повышения мотивации и эффективности учебной деятельности в основной школе является включение обучающихся в </w:t>
      </w:r>
      <w:r w:rsidRPr="00AF2ED7">
        <w:rPr>
          <w:rFonts w:ascii="Times New Roman" w:eastAsia="Calibri" w:hAnsi="Times New Roman" w:cs="Times New Roman"/>
          <w:b/>
          <w:sz w:val="24"/>
          <w:szCs w:val="24"/>
        </w:rPr>
        <w:t>учебно-исследовательскую и проектную деятельность,</w:t>
      </w:r>
      <w:r w:rsidRPr="00AF2ED7">
        <w:rPr>
          <w:rFonts w:ascii="Times New Roman" w:eastAsia="Calibri" w:hAnsi="Times New Roman" w:cs="Times New Roman"/>
          <w:sz w:val="24"/>
          <w:szCs w:val="24"/>
        </w:rPr>
        <w:t xml:space="preserve"> имеющую следующие особенности:</w:t>
      </w:r>
    </w:p>
    <w:p w:rsidR="00BE483B" w:rsidRPr="00AF2ED7" w:rsidRDefault="00BE483B" w:rsidP="00BE483B">
      <w:pPr>
        <w:spacing w:after="0" w:line="240" w:lineRule="auto"/>
        <w:jc w:val="both"/>
        <w:rPr>
          <w:rFonts w:ascii="Times New Roman" w:eastAsia="Calibri" w:hAnsi="Times New Roman" w:cs="Times New Roman"/>
          <w:sz w:val="24"/>
          <w:szCs w:val="24"/>
        </w:rPr>
      </w:pPr>
      <w:r w:rsidRPr="00AF2ED7">
        <w:rPr>
          <w:rFonts w:ascii="Times New Roman" w:eastAsia="Calibri" w:hAnsi="Times New Roman" w:cs="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BE483B" w:rsidRPr="00AF2ED7" w:rsidRDefault="00BE483B" w:rsidP="00BE483B">
      <w:pPr>
        <w:spacing w:after="0" w:line="240" w:lineRule="auto"/>
        <w:jc w:val="both"/>
        <w:rPr>
          <w:rFonts w:ascii="Times New Roman" w:eastAsia="Calibri" w:hAnsi="Times New Roman" w:cs="Times New Roman"/>
          <w:sz w:val="24"/>
          <w:szCs w:val="24"/>
        </w:rPr>
      </w:pPr>
      <w:r w:rsidRPr="00AF2ED7">
        <w:rPr>
          <w:rFonts w:ascii="Times New Roman" w:eastAsia="Calibri" w:hAnsi="Times New Roman" w:cs="Times New Roman"/>
          <w:sz w:val="24"/>
          <w:szCs w:val="24"/>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w:t>
      </w:r>
      <w:r>
        <w:rPr>
          <w:rFonts w:ascii="Times New Roman" w:eastAsia="Calibri" w:hAnsi="Times New Roman" w:cs="Times New Roman"/>
          <w:sz w:val="24"/>
          <w:szCs w:val="24"/>
        </w:rPr>
        <w:t xml:space="preserve"> одного вида общения к другому,</w:t>
      </w:r>
      <w:r w:rsidRPr="00AF2ED7">
        <w:rPr>
          <w:rFonts w:ascii="Times New Roman" w:eastAsia="Calibri" w:hAnsi="Times New Roman" w:cs="Times New Roman"/>
          <w:sz w:val="24"/>
          <w:szCs w:val="24"/>
        </w:rPr>
        <w:t>приобретают навыки индивидуальной самостоятельной работы и сотрудничества в коллективе;</w:t>
      </w:r>
    </w:p>
    <w:p w:rsidR="00BE483B" w:rsidRDefault="00BE483B" w:rsidP="00BE483B">
      <w:pPr>
        <w:pStyle w:val="a7"/>
        <w:jc w:val="both"/>
        <w:outlineLvl w:val="0"/>
        <w:rPr>
          <w:rFonts w:ascii="Times New Roman" w:eastAsia="Calibri" w:hAnsi="Times New Roman"/>
          <w:sz w:val="24"/>
          <w:szCs w:val="24"/>
        </w:rPr>
      </w:pPr>
      <w:r w:rsidRPr="008C17B0">
        <w:rPr>
          <w:rFonts w:ascii="Times New Roman" w:eastAsia="Calibri" w:hAnsi="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w:t>
      </w:r>
      <w:r w:rsidRPr="00260BED">
        <w:rPr>
          <w:rFonts w:ascii="Times New Roman" w:eastAsia="Calibri" w:hAnsi="Times New Roman"/>
          <w:sz w:val="24"/>
          <w:szCs w:val="24"/>
        </w:rPr>
        <w:t xml:space="preserve"> востребованы практически любые способности подростков, реализованы личные пристрастия к тому или иному виду деятельности.</w:t>
      </w:r>
    </w:p>
    <w:p w:rsidR="00BE483B" w:rsidRPr="008C17B0" w:rsidRDefault="00BE483B" w:rsidP="00F10C3D">
      <w:pPr>
        <w:spacing w:after="0" w:line="240" w:lineRule="auto"/>
        <w:jc w:val="both"/>
        <w:outlineLvl w:val="0"/>
        <w:rPr>
          <w:rFonts w:ascii="Times New Roman" w:eastAsia="Calibri" w:hAnsi="Times New Roman" w:cs="Times New Roman"/>
          <w:sz w:val="24"/>
          <w:szCs w:val="24"/>
        </w:rPr>
      </w:pPr>
      <w:r w:rsidRPr="008C17B0">
        <w:rPr>
          <w:rFonts w:ascii="Times New Roman" w:eastAsia="Calibri" w:hAnsi="Times New Roman" w:cs="Times New Roman"/>
          <w:sz w:val="24"/>
          <w:szCs w:val="24"/>
        </w:rPr>
        <w:t>При построении учебно-исследовательского процесса учителю важно учесть следующие моменты:</w:t>
      </w:r>
    </w:p>
    <w:p w:rsidR="00BE483B" w:rsidRPr="008C17B0" w:rsidRDefault="00BE483B" w:rsidP="00BE483B">
      <w:pPr>
        <w:numPr>
          <w:ilvl w:val="0"/>
          <w:numId w:val="4"/>
        </w:numPr>
        <w:spacing w:after="0" w:line="240" w:lineRule="auto"/>
        <w:ind w:left="0" w:firstLine="0"/>
        <w:jc w:val="both"/>
        <w:rPr>
          <w:rFonts w:ascii="Times New Roman" w:eastAsia="Calibri" w:hAnsi="Times New Roman" w:cs="Times New Roman"/>
          <w:sz w:val="24"/>
          <w:szCs w:val="24"/>
        </w:rPr>
      </w:pPr>
      <w:r w:rsidRPr="008C17B0">
        <w:rPr>
          <w:rFonts w:ascii="Times New Roman" w:eastAsia="Calibri" w:hAnsi="Times New Roman" w:cs="Times New Roman"/>
          <w:sz w:val="24"/>
          <w:szCs w:val="24"/>
        </w:rPr>
        <w:t>тема исследования должна быть на самом деле интересна для ученика и совпадать с кругом интереса учителя;</w:t>
      </w:r>
    </w:p>
    <w:p w:rsidR="00BE483B" w:rsidRPr="008C17B0" w:rsidRDefault="00BE483B" w:rsidP="00BE483B">
      <w:pPr>
        <w:numPr>
          <w:ilvl w:val="0"/>
          <w:numId w:val="4"/>
        </w:numPr>
        <w:spacing w:after="0" w:line="240" w:lineRule="auto"/>
        <w:ind w:left="0" w:firstLine="0"/>
        <w:jc w:val="both"/>
        <w:rPr>
          <w:rFonts w:ascii="Times New Roman" w:eastAsia="Calibri" w:hAnsi="Times New Roman" w:cs="Times New Roman"/>
          <w:sz w:val="24"/>
          <w:szCs w:val="24"/>
        </w:rPr>
      </w:pPr>
      <w:r w:rsidRPr="008C17B0">
        <w:rPr>
          <w:rFonts w:ascii="Times New Roman" w:eastAsia="Calibri" w:hAnsi="Times New Roman" w:cs="Times New Roman"/>
          <w:sz w:val="24"/>
          <w:szCs w:val="24"/>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BE483B" w:rsidRPr="008C17B0" w:rsidRDefault="00BE483B" w:rsidP="00BE483B">
      <w:pPr>
        <w:numPr>
          <w:ilvl w:val="0"/>
          <w:numId w:val="4"/>
        </w:numPr>
        <w:spacing w:after="0" w:line="240" w:lineRule="auto"/>
        <w:ind w:left="0" w:firstLine="0"/>
        <w:jc w:val="both"/>
        <w:rPr>
          <w:rFonts w:ascii="Times New Roman" w:eastAsia="Calibri" w:hAnsi="Times New Roman" w:cs="Times New Roman"/>
          <w:sz w:val="24"/>
          <w:szCs w:val="24"/>
        </w:rPr>
      </w:pPr>
      <w:r w:rsidRPr="008C17B0">
        <w:rPr>
          <w:rFonts w:ascii="Times New Roman" w:eastAsia="Calibri" w:hAnsi="Times New Roman" w:cs="Times New Roman"/>
          <w:sz w:val="24"/>
          <w:szCs w:val="24"/>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BE483B" w:rsidRPr="008C17B0" w:rsidRDefault="00BE483B" w:rsidP="00BE483B">
      <w:pPr>
        <w:numPr>
          <w:ilvl w:val="0"/>
          <w:numId w:val="4"/>
        </w:numPr>
        <w:spacing w:after="0" w:line="240" w:lineRule="auto"/>
        <w:ind w:left="0" w:firstLine="0"/>
        <w:jc w:val="both"/>
        <w:rPr>
          <w:rFonts w:ascii="Times New Roman" w:eastAsia="Calibri" w:hAnsi="Times New Roman" w:cs="Times New Roman"/>
          <w:sz w:val="24"/>
          <w:szCs w:val="24"/>
        </w:rPr>
      </w:pPr>
      <w:r w:rsidRPr="008C17B0">
        <w:rPr>
          <w:rFonts w:ascii="Times New Roman" w:eastAsia="Calibri" w:hAnsi="Times New Roman" w:cs="Times New Roman"/>
          <w:sz w:val="24"/>
          <w:szCs w:val="24"/>
        </w:rPr>
        <w:t>раскрытие проблемы в первую очередь должно приносить что-то новое ученику, а уже потом науке.</w:t>
      </w:r>
    </w:p>
    <w:p w:rsidR="00BE483B" w:rsidRDefault="00BE483B" w:rsidP="00BE483B">
      <w:pPr>
        <w:spacing w:after="0" w:line="240" w:lineRule="auto"/>
        <w:jc w:val="both"/>
        <w:rPr>
          <w:rFonts w:ascii="Times New Roman" w:eastAsia="Times New Roman" w:hAnsi="Times New Roman" w:cs="Times New Roman"/>
          <w:snapToGrid w:val="0"/>
          <w:color w:val="000000"/>
          <w:sz w:val="24"/>
          <w:szCs w:val="24"/>
          <w:lang w:eastAsia="ru-RU"/>
        </w:rPr>
      </w:pPr>
      <w:r w:rsidRPr="008C17B0">
        <w:rPr>
          <w:rFonts w:ascii="Times New Roman" w:eastAsia="Times New Roman" w:hAnsi="Times New Roman" w:cs="Times New Roman"/>
          <w:snapToGrid w:val="0"/>
          <w:color w:val="000000"/>
          <w:sz w:val="24"/>
          <w:szCs w:val="24"/>
          <w:lang w:eastAsia="ru-RU"/>
        </w:rPr>
        <w:t>Учебно-исследовательская и проектная деятельность имеет как общие, так и специфические черты.</w:t>
      </w:r>
    </w:p>
    <w:p w:rsidR="00BE483B" w:rsidRPr="008C17B0" w:rsidRDefault="00BE483B" w:rsidP="00BE483B">
      <w:pPr>
        <w:spacing w:after="0" w:line="240" w:lineRule="auto"/>
        <w:jc w:val="both"/>
        <w:rPr>
          <w:rFonts w:ascii="Times New Roman" w:eastAsia="Times New Roman" w:hAnsi="Times New Roman" w:cs="Times New Roman"/>
          <w:snapToGrid w:val="0"/>
          <w:color w:val="000000"/>
          <w:sz w:val="24"/>
          <w:szCs w:val="24"/>
          <w:lang w:eastAsia="ru-RU"/>
        </w:rPr>
      </w:pPr>
      <w:r w:rsidRPr="008C17B0">
        <w:rPr>
          <w:rFonts w:ascii="Times New Roman" w:eastAsia="Times New Roman" w:hAnsi="Times New Roman" w:cs="Times New Roman"/>
          <w:snapToGrid w:val="0"/>
          <w:color w:val="000000"/>
          <w:sz w:val="24"/>
          <w:szCs w:val="24"/>
          <w:lang w:eastAsia="ru-RU"/>
        </w:rPr>
        <w:t xml:space="preserve">К </w:t>
      </w:r>
      <w:r w:rsidRPr="008C17B0">
        <w:rPr>
          <w:rFonts w:ascii="Times New Roman" w:eastAsia="Times New Roman" w:hAnsi="Times New Roman" w:cs="Times New Roman"/>
          <w:i/>
          <w:snapToGrid w:val="0"/>
          <w:color w:val="000000"/>
          <w:sz w:val="24"/>
          <w:szCs w:val="24"/>
          <w:lang w:eastAsia="ru-RU"/>
        </w:rPr>
        <w:t>общим характеристикам</w:t>
      </w:r>
      <w:r w:rsidRPr="008C17B0">
        <w:rPr>
          <w:rFonts w:ascii="Times New Roman" w:eastAsia="Times New Roman" w:hAnsi="Times New Roman" w:cs="Times New Roman"/>
          <w:snapToGrid w:val="0"/>
          <w:color w:val="000000"/>
          <w:sz w:val="24"/>
          <w:szCs w:val="24"/>
          <w:lang w:eastAsia="ru-RU"/>
        </w:rPr>
        <w:t xml:space="preserve"> следует отнести:</w:t>
      </w:r>
    </w:p>
    <w:p w:rsidR="00BE483B" w:rsidRPr="008C17B0" w:rsidRDefault="00BE483B" w:rsidP="00BE483B">
      <w:pPr>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 </w:t>
      </w:r>
      <w:r w:rsidRPr="008C17B0">
        <w:rPr>
          <w:rFonts w:ascii="Times New Roman" w:eastAsia="Calibri" w:hAnsi="Times New Roman" w:cs="Times New Roman"/>
          <w:snapToGrid w:val="0"/>
          <w:sz w:val="24"/>
          <w:szCs w:val="24"/>
        </w:rPr>
        <w:t>практически значимые цели и задачи учебно-исследовательской и проектной деятельности;</w:t>
      </w:r>
    </w:p>
    <w:p w:rsidR="00BE483B" w:rsidRPr="008C17B0" w:rsidRDefault="00BE483B" w:rsidP="00BE483B">
      <w:pPr>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 </w:t>
      </w:r>
      <w:r w:rsidRPr="008C17B0">
        <w:rPr>
          <w:rFonts w:ascii="Times New Roman" w:eastAsia="Calibri" w:hAnsi="Times New Roman" w:cs="Times New Roman"/>
          <w:snapToGrid w:val="0"/>
          <w:sz w:val="24"/>
          <w:szCs w:val="24"/>
        </w:rP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w:t>
      </w:r>
      <w:r w:rsidRPr="008C17B0">
        <w:rPr>
          <w:rFonts w:ascii="Times New Roman" w:eastAsia="Calibri" w:hAnsi="Times New Roman" w:cs="Times New Roman"/>
          <w:snapToGrid w:val="0"/>
          <w:sz w:val="24"/>
          <w:szCs w:val="24"/>
        </w:rPr>
        <w:lastRenderedPageBreak/>
        <w:t>соответствии с замыслом проекта или целями исследования; представление результатов в соответствующем использованию виде;</w:t>
      </w:r>
    </w:p>
    <w:p w:rsidR="00BE483B" w:rsidRPr="008C17B0" w:rsidRDefault="00BE483B" w:rsidP="00BE483B">
      <w:pPr>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 </w:t>
      </w:r>
      <w:r w:rsidRPr="008C17B0">
        <w:rPr>
          <w:rFonts w:ascii="Times New Roman" w:eastAsia="Calibri" w:hAnsi="Times New Roman" w:cs="Times New Roman"/>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BE483B" w:rsidRPr="008C17B0" w:rsidRDefault="00BE483B" w:rsidP="00BE483B">
      <w:pPr>
        <w:spacing w:after="0" w:line="240" w:lineRule="auto"/>
        <w:ind w:firstLine="567"/>
        <w:jc w:val="both"/>
        <w:rPr>
          <w:rFonts w:ascii="Times New Roman" w:eastAsia="Calibri" w:hAnsi="Times New Roman" w:cs="Times New Roman"/>
          <w:snapToGrid w:val="0"/>
          <w:sz w:val="24"/>
          <w:szCs w:val="24"/>
        </w:rPr>
      </w:pPr>
      <w:r w:rsidRPr="008C17B0">
        <w:rPr>
          <w:rFonts w:ascii="Times New Roman" w:eastAsia="Calibri" w:hAnsi="Times New Roman" w:cs="Times New Roman"/>
          <w:sz w:val="24"/>
          <w:szCs w:val="24"/>
        </w:rPr>
        <w:t>И</w:t>
      </w:r>
      <w:r w:rsidRPr="008C17B0">
        <w:rPr>
          <w:rFonts w:ascii="Times New Roman" w:eastAsia="Calibri" w:hAnsi="Times New Roman" w:cs="Times New Roman"/>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BE483B" w:rsidRDefault="00BE483B" w:rsidP="00BE483B">
      <w:pPr>
        <w:spacing w:after="0" w:line="240" w:lineRule="auto"/>
        <w:jc w:val="center"/>
        <w:rPr>
          <w:rFonts w:ascii="Times New Roman" w:eastAsia="Times New Roman" w:hAnsi="Times New Roman" w:cs="Times New Roman"/>
          <w:b/>
          <w:snapToGrid w:val="0"/>
          <w:color w:val="000000"/>
          <w:sz w:val="24"/>
          <w:szCs w:val="24"/>
          <w:lang w:eastAsia="ru-RU"/>
        </w:rPr>
      </w:pPr>
    </w:p>
    <w:p w:rsidR="00BE483B" w:rsidRDefault="00BE483B" w:rsidP="00BE483B">
      <w:pPr>
        <w:spacing w:after="0" w:line="240" w:lineRule="auto"/>
        <w:jc w:val="center"/>
        <w:rPr>
          <w:rFonts w:ascii="Times New Roman" w:eastAsia="Times New Roman" w:hAnsi="Times New Roman" w:cs="Times New Roman"/>
          <w:b/>
          <w:snapToGrid w:val="0"/>
          <w:color w:val="000000"/>
          <w:sz w:val="24"/>
          <w:szCs w:val="24"/>
          <w:lang w:eastAsia="ru-RU"/>
        </w:rPr>
      </w:pPr>
      <w:r w:rsidRPr="008C17B0">
        <w:rPr>
          <w:rFonts w:ascii="Times New Roman" w:eastAsia="Times New Roman" w:hAnsi="Times New Roman" w:cs="Times New Roman"/>
          <w:b/>
          <w:snapToGrid w:val="0"/>
          <w:color w:val="000000"/>
          <w:sz w:val="24"/>
          <w:szCs w:val="24"/>
          <w:lang w:eastAsia="ru-RU"/>
        </w:rPr>
        <w:t xml:space="preserve">Специфические черты (различия) </w:t>
      </w:r>
    </w:p>
    <w:p w:rsidR="00BE483B" w:rsidRDefault="00BE483B" w:rsidP="00BE483B">
      <w:pPr>
        <w:spacing w:after="0" w:line="240" w:lineRule="auto"/>
        <w:jc w:val="center"/>
        <w:rPr>
          <w:rFonts w:ascii="Times New Roman" w:eastAsia="Times New Roman" w:hAnsi="Times New Roman" w:cs="Times New Roman"/>
          <w:b/>
          <w:snapToGrid w:val="0"/>
          <w:color w:val="000000"/>
          <w:sz w:val="24"/>
          <w:szCs w:val="24"/>
          <w:lang w:eastAsia="ru-RU"/>
        </w:rPr>
      </w:pPr>
      <w:r w:rsidRPr="008C17B0">
        <w:rPr>
          <w:rFonts w:ascii="Times New Roman" w:eastAsia="Times New Roman" w:hAnsi="Times New Roman" w:cs="Times New Roman"/>
          <w:b/>
          <w:snapToGrid w:val="0"/>
          <w:color w:val="000000"/>
          <w:sz w:val="24"/>
          <w:szCs w:val="24"/>
          <w:lang w:eastAsia="ru-RU"/>
        </w:rPr>
        <w:t>проектной и учебно-исследовательской деятельности</w:t>
      </w:r>
    </w:p>
    <w:p w:rsidR="00BE483B" w:rsidRPr="008C17B0" w:rsidRDefault="00BE483B" w:rsidP="00BE483B">
      <w:pPr>
        <w:spacing w:after="0" w:line="240" w:lineRule="auto"/>
        <w:jc w:val="center"/>
        <w:rPr>
          <w:rFonts w:ascii="Times New Roman" w:eastAsia="Times New Roman" w:hAnsi="Times New Roman" w:cs="Times New Roman"/>
          <w:b/>
          <w:snapToGrid w:val="0"/>
          <w:color w:val="000000"/>
          <w:sz w:val="24"/>
          <w:szCs w:val="24"/>
          <w:lang w:eastAsia="ru-RU"/>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5"/>
        <w:gridCol w:w="4925"/>
      </w:tblGrid>
      <w:tr w:rsidR="00BE483B" w:rsidRPr="008C17B0" w:rsidTr="00397B53">
        <w:trPr>
          <w:trHeight w:val="247"/>
        </w:trPr>
        <w:tc>
          <w:tcPr>
            <w:tcW w:w="4925" w:type="dxa"/>
          </w:tcPr>
          <w:p w:rsidR="00BE483B" w:rsidRPr="008C17B0" w:rsidRDefault="00BE483B" w:rsidP="00397B53">
            <w:pPr>
              <w:spacing w:after="0" w:line="240" w:lineRule="auto"/>
              <w:jc w:val="both"/>
              <w:rPr>
                <w:rFonts w:ascii="Times New Roman" w:eastAsia="Times New Roman" w:hAnsi="Times New Roman" w:cs="Times New Roman"/>
                <w:b/>
                <w:snapToGrid w:val="0"/>
                <w:color w:val="000000"/>
                <w:sz w:val="24"/>
                <w:szCs w:val="24"/>
                <w:lang w:eastAsia="ru-RU"/>
              </w:rPr>
            </w:pPr>
            <w:r w:rsidRPr="008C17B0">
              <w:rPr>
                <w:rFonts w:ascii="Times New Roman" w:eastAsia="Times New Roman" w:hAnsi="Times New Roman" w:cs="Times New Roman"/>
                <w:b/>
                <w:snapToGrid w:val="0"/>
                <w:color w:val="000000"/>
                <w:sz w:val="24"/>
                <w:szCs w:val="24"/>
                <w:lang w:eastAsia="ru-RU"/>
              </w:rPr>
              <w:t>Проектная деятельность</w:t>
            </w:r>
          </w:p>
        </w:tc>
        <w:tc>
          <w:tcPr>
            <w:tcW w:w="4925" w:type="dxa"/>
          </w:tcPr>
          <w:p w:rsidR="00BE483B" w:rsidRPr="008C17B0" w:rsidRDefault="00BE483B" w:rsidP="00397B53">
            <w:pPr>
              <w:spacing w:after="0" w:line="240" w:lineRule="auto"/>
              <w:jc w:val="both"/>
              <w:rPr>
                <w:rFonts w:ascii="Times New Roman" w:eastAsia="Times New Roman" w:hAnsi="Times New Roman" w:cs="Times New Roman"/>
                <w:b/>
                <w:snapToGrid w:val="0"/>
                <w:color w:val="000000"/>
                <w:sz w:val="24"/>
                <w:szCs w:val="24"/>
                <w:lang w:eastAsia="ru-RU"/>
              </w:rPr>
            </w:pPr>
            <w:r w:rsidRPr="008C17B0">
              <w:rPr>
                <w:rFonts w:ascii="Times New Roman" w:eastAsia="Times New Roman" w:hAnsi="Times New Roman" w:cs="Times New Roman"/>
                <w:b/>
                <w:snapToGrid w:val="0"/>
                <w:color w:val="000000"/>
                <w:sz w:val="24"/>
                <w:szCs w:val="24"/>
                <w:lang w:eastAsia="ru-RU"/>
              </w:rPr>
              <w:t>Учебно-исследовательская деятельность</w:t>
            </w:r>
          </w:p>
        </w:tc>
      </w:tr>
      <w:tr w:rsidR="00BE483B" w:rsidRPr="008C17B0" w:rsidTr="00397B53">
        <w:trPr>
          <w:trHeight w:val="1002"/>
        </w:trPr>
        <w:tc>
          <w:tcPr>
            <w:tcW w:w="4925" w:type="dxa"/>
          </w:tcPr>
          <w:p w:rsidR="00BE483B" w:rsidRPr="008C17B0" w:rsidRDefault="00BE483B" w:rsidP="00397B53">
            <w:pPr>
              <w:spacing w:after="0" w:line="240" w:lineRule="auto"/>
              <w:jc w:val="both"/>
              <w:rPr>
                <w:rFonts w:ascii="Times New Roman" w:eastAsia="Times New Roman" w:hAnsi="Times New Roman" w:cs="Times New Roman"/>
                <w:snapToGrid w:val="0"/>
                <w:color w:val="000000"/>
                <w:sz w:val="24"/>
                <w:szCs w:val="24"/>
                <w:lang w:eastAsia="ru-RU"/>
              </w:rPr>
            </w:pPr>
            <w:r w:rsidRPr="008C17B0">
              <w:rPr>
                <w:rFonts w:ascii="Times New Roman" w:eastAsia="Times New Roman" w:hAnsi="Times New Roman" w:cs="Times New Roman"/>
                <w:snapToGrid w:val="0"/>
                <w:color w:val="000000"/>
                <w:sz w:val="24"/>
                <w:szCs w:val="24"/>
                <w:lang w:eastAsia="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925" w:type="dxa"/>
          </w:tcPr>
          <w:p w:rsidR="00BE483B" w:rsidRPr="008C17B0" w:rsidRDefault="00BE483B" w:rsidP="00397B53">
            <w:pPr>
              <w:spacing w:after="0" w:line="240" w:lineRule="auto"/>
              <w:jc w:val="both"/>
              <w:rPr>
                <w:rFonts w:ascii="Times New Roman" w:eastAsia="Times New Roman" w:hAnsi="Times New Roman" w:cs="Times New Roman"/>
                <w:snapToGrid w:val="0"/>
                <w:color w:val="000000"/>
                <w:sz w:val="24"/>
                <w:szCs w:val="24"/>
                <w:lang w:eastAsia="ru-RU"/>
              </w:rPr>
            </w:pPr>
            <w:r w:rsidRPr="008C17B0">
              <w:rPr>
                <w:rFonts w:ascii="Times New Roman" w:eastAsia="Times New Roman" w:hAnsi="Times New Roman" w:cs="Times New Roman"/>
                <w:snapToGrid w:val="0"/>
                <w:color w:val="000000"/>
                <w:sz w:val="24"/>
                <w:szCs w:val="24"/>
                <w:lang w:eastAsia="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BE483B" w:rsidRPr="008C17B0" w:rsidTr="00397B53">
        <w:trPr>
          <w:trHeight w:val="1756"/>
        </w:trPr>
        <w:tc>
          <w:tcPr>
            <w:tcW w:w="4925" w:type="dxa"/>
          </w:tcPr>
          <w:p w:rsidR="00BE483B" w:rsidRPr="008C17B0" w:rsidRDefault="00BE483B" w:rsidP="00397B53">
            <w:pPr>
              <w:spacing w:after="0" w:line="240" w:lineRule="auto"/>
              <w:jc w:val="both"/>
              <w:rPr>
                <w:rFonts w:ascii="Times New Roman" w:eastAsia="Times New Roman" w:hAnsi="Times New Roman" w:cs="Times New Roman"/>
                <w:snapToGrid w:val="0"/>
                <w:color w:val="000000"/>
                <w:sz w:val="24"/>
                <w:szCs w:val="24"/>
                <w:lang w:eastAsia="ru-RU"/>
              </w:rPr>
            </w:pPr>
            <w:r w:rsidRPr="008C17B0">
              <w:rPr>
                <w:rFonts w:ascii="Times New Roman" w:eastAsia="Times New Roman" w:hAnsi="Times New Roman" w:cs="Times New Roman"/>
                <w:snapToGrid w:val="0"/>
                <w:color w:val="000000"/>
                <w:sz w:val="24"/>
                <w:szCs w:val="24"/>
                <w:lang w:eastAsia="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925" w:type="dxa"/>
          </w:tcPr>
          <w:p w:rsidR="00BE483B" w:rsidRPr="008C17B0" w:rsidRDefault="00BE483B" w:rsidP="00397B53">
            <w:pPr>
              <w:spacing w:after="0" w:line="240" w:lineRule="auto"/>
              <w:jc w:val="both"/>
              <w:rPr>
                <w:rFonts w:ascii="Times New Roman" w:eastAsia="Times New Roman" w:hAnsi="Times New Roman" w:cs="Times New Roman"/>
                <w:snapToGrid w:val="0"/>
                <w:color w:val="000000"/>
                <w:sz w:val="24"/>
                <w:szCs w:val="24"/>
                <w:lang w:eastAsia="ru-RU"/>
              </w:rPr>
            </w:pPr>
            <w:r w:rsidRPr="008C17B0">
              <w:rPr>
                <w:rFonts w:ascii="Times New Roman" w:eastAsia="Times New Roman" w:hAnsi="Times New Roman" w:cs="Times New Roman"/>
                <w:snapToGrid w:val="0"/>
                <w:color w:val="000000"/>
                <w:sz w:val="24"/>
                <w:szCs w:val="24"/>
                <w:lang w:eastAsia="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BE483B" w:rsidRPr="008C17B0" w:rsidRDefault="00BE483B" w:rsidP="00BE483B">
      <w:pPr>
        <w:spacing w:after="0" w:line="240" w:lineRule="auto"/>
        <w:ind w:firstLine="567"/>
        <w:jc w:val="both"/>
        <w:outlineLvl w:val="0"/>
        <w:rPr>
          <w:rFonts w:ascii="Arial" w:eastAsia="Times New Roman" w:hAnsi="Arial" w:cs="Arial"/>
        </w:rPr>
      </w:pPr>
    </w:p>
    <w:p w:rsidR="00D76FE6" w:rsidRPr="00D76FE6" w:rsidRDefault="00D76FE6" w:rsidP="00D76FE6">
      <w:pPr>
        <w:spacing w:after="0" w:line="240" w:lineRule="auto"/>
        <w:jc w:val="both"/>
        <w:rPr>
          <w:rFonts w:ascii="Times New Roman" w:eastAsia="Times New Roman" w:hAnsi="Times New Roman" w:cs="Times New Roman"/>
          <w:snapToGrid w:val="0"/>
          <w:color w:val="000000"/>
          <w:sz w:val="24"/>
          <w:szCs w:val="24"/>
          <w:lang w:eastAsia="ru-RU"/>
        </w:rPr>
      </w:pPr>
      <w:r w:rsidRPr="00D76FE6">
        <w:rPr>
          <w:rFonts w:ascii="Times New Roman" w:eastAsia="Times New Roman" w:hAnsi="Times New Roman" w:cs="Times New Roman"/>
          <w:snapToGrid w:val="0"/>
          <w:color w:val="000000"/>
          <w:sz w:val="24"/>
          <w:szCs w:val="24"/>
          <w:lang w:eastAsia="ru-RU"/>
        </w:rPr>
        <w:t xml:space="preserve">Учебно-исследовательская работа </w:t>
      </w:r>
      <w:r w:rsidR="00217D89">
        <w:rPr>
          <w:rFonts w:ascii="Times New Roman" w:eastAsia="Times New Roman" w:hAnsi="Times New Roman" w:cs="Times New Roman"/>
          <w:snapToGrid w:val="0"/>
          <w:color w:val="000000"/>
          <w:sz w:val="24"/>
          <w:szCs w:val="24"/>
          <w:lang w:eastAsia="ru-RU"/>
        </w:rPr>
        <w:t>обучающ</w:t>
      </w:r>
      <w:r w:rsidRPr="00D76FE6">
        <w:rPr>
          <w:rFonts w:ascii="Times New Roman" w:eastAsia="Times New Roman" w:hAnsi="Times New Roman" w:cs="Times New Roman"/>
          <w:snapToGrid w:val="0"/>
          <w:color w:val="000000"/>
          <w:sz w:val="24"/>
          <w:szCs w:val="24"/>
          <w:lang w:eastAsia="ru-RU"/>
        </w:rPr>
        <w:t xml:space="preserve">ихся может быть организована по двум направлениям: </w:t>
      </w:r>
    </w:p>
    <w:p w:rsidR="00D76FE6" w:rsidRPr="00D76FE6" w:rsidRDefault="00D76FE6" w:rsidP="00D76FE6">
      <w:pPr>
        <w:spacing w:after="0" w:line="240" w:lineRule="auto"/>
        <w:jc w:val="both"/>
        <w:rPr>
          <w:rFonts w:ascii="Times New Roman" w:eastAsia="Times New Roman" w:hAnsi="Times New Roman" w:cs="Times New Roman"/>
          <w:snapToGrid w:val="0"/>
          <w:color w:val="000000"/>
          <w:sz w:val="24"/>
          <w:szCs w:val="24"/>
          <w:lang w:eastAsia="ru-RU"/>
        </w:rPr>
      </w:pPr>
      <w:r w:rsidRPr="00D76FE6">
        <w:rPr>
          <w:rFonts w:ascii="Times New Roman" w:eastAsia="Times New Roman" w:hAnsi="Times New Roman" w:cs="Times New Roman"/>
          <w:snapToGrid w:val="0"/>
          <w:color w:val="000000"/>
          <w:sz w:val="24"/>
          <w:szCs w:val="24"/>
          <w:lang w:eastAsia="ru-RU"/>
        </w:rPr>
        <w:sym w:font="Symbol" w:char="F02D"/>
      </w:r>
      <w:r w:rsidRPr="00D76FE6">
        <w:rPr>
          <w:rFonts w:ascii="Times New Roman" w:eastAsia="Times New Roman" w:hAnsi="Times New Roman" w:cs="Times New Roman"/>
          <w:snapToGrid w:val="0"/>
          <w:color w:val="000000"/>
          <w:sz w:val="24"/>
          <w:szCs w:val="24"/>
          <w:lang w:eastAsia="ru-RU"/>
        </w:rPr>
        <w:t xml:space="preserve"> урочная учебно-исследовательская деятельность </w:t>
      </w:r>
      <w:r w:rsidR="00217D89">
        <w:rPr>
          <w:rFonts w:ascii="Times New Roman" w:eastAsia="Times New Roman" w:hAnsi="Times New Roman" w:cs="Times New Roman"/>
          <w:snapToGrid w:val="0"/>
          <w:color w:val="000000"/>
          <w:sz w:val="24"/>
          <w:szCs w:val="24"/>
          <w:lang w:eastAsia="ru-RU"/>
        </w:rPr>
        <w:t>обучающ</w:t>
      </w:r>
      <w:r w:rsidRPr="00D76FE6">
        <w:rPr>
          <w:rFonts w:ascii="Times New Roman" w:eastAsia="Times New Roman" w:hAnsi="Times New Roman" w:cs="Times New Roman"/>
          <w:snapToGrid w:val="0"/>
          <w:color w:val="000000"/>
          <w:sz w:val="24"/>
          <w:szCs w:val="24"/>
          <w:lang w:eastAsia="ru-RU"/>
        </w:rPr>
        <w:t xml:space="preserve">ихся: проблемные уроки; семинары; практические и лабораторные занятия, др.; </w:t>
      </w:r>
    </w:p>
    <w:p w:rsidR="00D76FE6" w:rsidRPr="00D76FE6" w:rsidRDefault="00D76FE6" w:rsidP="00D76FE6">
      <w:pPr>
        <w:spacing w:after="0" w:line="240" w:lineRule="auto"/>
        <w:jc w:val="both"/>
        <w:rPr>
          <w:rFonts w:ascii="Times New Roman" w:eastAsia="Times New Roman" w:hAnsi="Times New Roman" w:cs="Times New Roman"/>
          <w:snapToGrid w:val="0"/>
          <w:color w:val="000000"/>
          <w:sz w:val="24"/>
          <w:szCs w:val="24"/>
          <w:lang w:eastAsia="ru-RU"/>
        </w:rPr>
      </w:pPr>
      <w:r w:rsidRPr="00D76FE6">
        <w:rPr>
          <w:rFonts w:ascii="Times New Roman" w:eastAsia="Times New Roman" w:hAnsi="Times New Roman" w:cs="Times New Roman"/>
          <w:snapToGrid w:val="0"/>
          <w:color w:val="000000"/>
          <w:sz w:val="24"/>
          <w:szCs w:val="24"/>
          <w:lang w:eastAsia="ru-RU"/>
        </w:rPr>
        <w:sym w:font="Symbol" w:char="F02D"/>
      </w:r>
      <w:r w:rsidRPr="00D76FE6">
        <w:rPr>
          <w:rFonts w:ascii="Times New Roman" w:eastAsia="Times New Roman" w:hAnsi="Times New Roman" w:cs="Times New Roman"/>
          <w:snapToGrid w:val="0"/>
          <w:color w:val="000000"/>
          <w:sz w:val="24"/>
          <w:szCs w:val="24"/>
          <w:lang w:eastAsia="ru-RU"/>
        </w:rPr>
        <w:t xml:space="preserve"> внеурочная учебно-исследовательская деятельность </w:t>
      </w:r>
      <w:r w:rsidR="00217D89">
        <w:rPr>
          <w:rFonts w:ascii="Times New Roman" w:eastAsia="Times New Roman" w:hAnsi="Times New Roman" w:cs="Times New Roman"/>
          <w:snapToGrid w:val="0"/>
          <w:color w:val="000000"/>
          <w:sz w:val="24"/>
          <w:szCs w:val="24"/>
          <w:lang w:eastAsia="ru-RU"/>
        </w:rPr>
        <w:t>обучающ</w:t>
      </w:r>
      <w:r w:rsidRPr="00D76FE6">
        <w:rPr>
          <w:rFonts w:ascii="Times New Roman" w:eastAsia="Times New Roman" w:hAnsi="Times New Roman" w:cs="Times New Roman"/>
          <w:snapToGrid w:val="0"/>
          <w:color w:val="000000"/>
          <w:sz w:val="24"/>
          <w:szCs w:val="24"/>
          <w:lang w:eastAsia="ru-RU"/>
        </w:rPr>
        <w:t xml:space="preserve">ихся, которая является логическим продолжением урочной деятельности: научно- исследовательская и реферативная работа, интеллектуальные марафоны, конференции и др. </w:t>
      </w:r>
    </w:p>
    <w:p w:rsidR="00BE483B" w:rsidRPr="008C17B0" w:rsidRDefault="00BE483B" w:rsidP="00BE483B">
      <w:pPr>
        <w:spacing w:after="0" w:line="240" w:lineRule="auto"/>
        <w:jc w:val="both"/>
        <w:outlineLvl w:val="0"/>
        <w:rPr>
          <w:rFonts w:ascii="Times New Roman" w:eastAsia="Times New Roman" w:hAnsi="Times New Roman" w:cs="Times New Roman"/>
          <w:sz w:val="24"/>
          <w:szCs w:val="24"/>
        </w:rPr>
      </w:pPr>
      <w:r w:rsidRPr="008C17B0">
        <w:rPr>
          <w:rFonts w:ascii="Times New Roman" w:eastAsia="Times New Roman" w:hAnsi="Times New Roman" w:cs="Times New Roman"/>
          <w:sz w:val="24"/>
          <w:szCs w:val="24"/>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BE483B" w:rsidRPr="00260BED" w:rsidRDefault="00BE483B" w:rsidP="00BE483B">
      <w:pPr>
        <w:pStyle w:val="a7"/>
        <w:jc w:val="both"/>
        <w:outlineLvl w:val="0"/>
        <w:rPr>
          <w:rFonts w:ascii="Times New Roman" w:hAnsi="Times New Roman"/>
          <w:color w:val="000000"/>
          <w:sz w:val="24"/>
          <w:szCs w:val="24"/>
          <w:lang w:eastAsia="ru-RU"/>
        </w:rPr>
      </w:pPr>
      <w:r w:rsidRPr="00260BED">
        <w:rPr>
          <w:rFonts w:ascii="Times New Roman" w:hAnsi="Times New Roman"/>
          <w:color w:val="000000"/>
          <w:sz w:val="24"/>
          <w:szCs w:val="24"/>
          <w:lang w:eastAsia="ru-RU"/>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поставленнойцели – решение конкретной проблемы, значимой для обучающихся и оформленной в виде некоего конечного продукта.</w:t>
      </w:r>
    </w:p>
    <w:p w:rsidR="00BE483B" w:rsidRPr="00260BED" w:rsidRDefault="00BE483B" w:rsidP="00BE483B">
      <w:pPr>
        <w:spacing w:after="0" w:line="240" w:lineRule="auto"/>
        <w:jc w:val="both"/>
        <w:rPr>
          <w:rFonts w:ascii="Times New Roman" w:eastAsia="Times New Roman" w:hAnsi="Times New Roman" w:cs="Times New Roman"/>
          <w:color w:val="000000"/>
          <w:sz w:val="24"/>
          <w:szCs w:val="24"/>
          <w:lang w:eastAsia="ru-RU"/>
        </w:rPr>
      </w:pPr>
      <w:r w:rsidRPr="00260BED">
        <w:rPr>
          <w:rFonts w:ascii="Times New Roman" w:eastAsia="Times New Roman" w:hAnsi="Times New Roman" w:cs="Times New Roman"/>
          <w:color w:val="000000"/>
          <w:sz w:val="24"/>
          <w:szCs w:val="24"/>
          <w:lang w:eastAsia="ru-RU"/>
        </w:rPr>
        <w:t xml:space="preserve">Типология форм организации проектной деятельности (проектов) обучающихся в </w:t>
      </w:r>
      <w:r>
        <w:rPr>
          <w:rFonts w:ascii="Times New Roman" w:eastAsia="Times New Roman" w:hAnsi="Times New Roman" w:cs="Times New Roman"/>
          <w:color w:val="000000"/>
          <w:sz w:val="24"/>
          <w:szCs w:val="24"/>
          <w:lang w:eastAsia="ru-RU"/>
        </w:rPr>
        <w:t>лицее</w:t>
      </w:r>
      <w:r w:rsidRPr="00260BED">
        <w:rPr>
          <w:rFonts w:ascii="Times New Roman" w:eastAsia="Times New Roman" w:hAnsi="Times New Roman" w:cs="Times New Roman"/>
          <w:color w:val="000000"/>
          <w:sz w:val="24"/>
          <w:szCs w:val="24"/>
          <w:lang w:eastAsia="ru-RU"/>
        </w:rPr>
        <w:t xml:space="preserve"> представлена по следующим основаниям:</w:t>
      </w:r>
    </w:p>
    <w:p w:rsidR="00BE483B" w:rsidRPr="00260BED" w:rsidRDefault="00BE483B" w:rsidP="00BE483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260BED">
        <w:rPr>
          <w:rFonts w:ascii="Times New Roman" w:eastAsia="Times New Roman" w:hAnsi="Times New Roman" w:cs="Times New Roman"/>
          <w:color w:val="000000"/>
          <w:sz w:val="24"/>
          <w:szCs w:val="24"/>
          <w:lang w:eastAsia="ru-RU"/>
        </w:rPr>
        <w:t xml:space="preserve">видам проектов: информационный (поисковый), </w:t>
      </w:r>
      <w:r w:rsidR="00F10C3D">
        <w:rPr>
          <w:rFonts w:ascii="Times New Roman" w:eastAsia="Times New Roman" w:hAnsi="Times New Roman" w:cs="Times New Roman"/>
          <w:color w:val="000000"/>
          <w:sz w:val="24"/>
          <w:szCs w:val="24"/>
          <w:lang w:eastAsia="ru-RU"/>
        </w:rPr>
        <w:t xml:space="preserve">инженерный, </w:t>
      </w:r>
      <w:r w:rsidRPr="00260BED">
        <w:rPr>
          <w:rFonts w:ascii="Times New Roman" w:eastAsia="Times New Roman" w:hAnsi="Times New Roman" w:cs="Times New Roman"/>
          <w:color w:val="000000"/>
          <w:sz w:val="24"/>
          <w:szCs w:val="24"/>
          <w:lang w:eastAsia="ru-RU"/>
        </w:rPr>
        <w:t>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BE483B" w:rsidRPr="00260BED" w:rsidRDefault="00BE483B" w:rsidP="00BE483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60BED">
        <w:rPr>
          <w:rFonts w:ascii="Times New Roman" w:eastAsia="Times New Roman" w:hAnsi="Times New Roman" w:cs="Times New Roman"/>
          <w:color w:val="000000"/>
          <w:sz w:val="24"/>
          <w:szCs w:val="24"/>
          <w:lang w:eastAsia="ru-RU"/>
        </w:rPr>
        <w:t>содержанию: монопредметный, метапредметный, относящийся к области знаний (нескольким областям), относящийся к области деятельности и пр.;</w:t>
      </w:r>
    </w:p>
    <w:p w:rsidR="00BE483B" w:rsidRPr="00260BED" w:rsidRDefault="00BE483B" w:rsidP="00BE483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60BED">
        <w:rPr>
          <w:rFonts w:ascii="Times New Roman" w:eastAsia="Times New Roman" w:hAnsi="Times New Roman" w:cs="Times New Roman"/>
          <w:color w:val="000000"/>
          <w:sz w:val="24"/>
          <w:szCs w:val="24"/>
          <w:lang w:eastAsia="ru-RU"/>
        </w:rPr>
        <w:t>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BE483B" w:rsidRPr="00260BED" w:rsidRDefault="00BE483B" w:rsidP="00BE483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60BED">
        <w:rPr>
          <w:rFonts w:ascii="Times New Roman" w:eastAsia="Times New Roman" w:hAnsi="Times New Roman" w:cs="Times New Roman"/>
          <w:color w:val="000000"/>
          <w:sz w:val="24"/>
          <w:szCs w:val="24"/>
          <w:lang w:eastAsia="ru-RU"/>
        </w:rPr>
        <w:t>длительности (продолжительности) проекта: от проекта-урока до вертикального многолетнего проекта;</w:t>
      </w:r>
    </w:p>
    <w:p w:rsidR="00BE483B" w:rsidRPr="00260BED" w:rsidRDefault="00BE483B" w:rsidP="00BE483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60BED">
        <w:rPr>
          <w:rFonts w:ascii="Times New Roman" w:eastAsia="Times New Roman" w:hAnsi="Times New Roman" w:cs="Times New Roman"/>
          <w:color w:val="000000"/>
          <w:sz w:val="24"/>
          <w:szCs w:val="24"/>
          <w:lang w:eastAsia="ru-RU"/>
        </w:rPr>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BE483B" w:rsidRPr="00260BED" w:rsidRDefault="00BE483B" w:rsidP="00BE483B">
      <w:pPr>
        <w:spacing w:after="0" w:line="240" w:lineRule="auto"/>
        <w:jc w:val="both"/>
        <w:rPr>
          <w:rFonts w:ascii="Times New Roman" w:eastAsia="Times New Roman" w:hAnsi="Times New Roman" w:cs="Times New Roman"/>
          <w:color w:val="000000"/>
          <w:sz w:val="24"/>
          <w:szCs w:val="24"/>
          <w:lang w:eastAsia="ru-RU"/>
        </w:rPr>
      </w:pPr>
      <w:r w:rsidRPr="00260BED">
        <w:rPr>
          <w:rFonts w:ascii="Times New Roman" w:eastAsia="Times New Roman" w:hAnsi="Times New Roman" w:cs="Times New Roman"/>
          <w:color w:val="000000"/>
          <w:sz w:val="24"/>
          <w:szCs w:val="24"/>
          <w:lang w:eastAsia="ru-RU"/>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BE483B" w:rsidRPr="00260BED" w:rsidRDefault="00BE483B" w:rsidP="00BE483B">
      <w:pPr>
        <w:spacing w:after="0" w:line="240" w:lineRule="auto"/>
        <w:jc w:val="both"/>
        <w:rPr>
          <w:rFonts w:ascii="Times New Roman" w:eastAsia="Times New Roman" w:hAnsi="Times New Roman" w:cs="Times New Roman"/>
          <w:color w:val="000000"/>
          <w:sz w:val="24"/>
          <w:szCs w:val="24"/>
          <w:lang w:eastAsia="ru-RU"/>
        </w:rPr>
      </w:pPr>
      <w:r w:rsidRPr="00260BED">
        <w:rPr>
          <w:rFonts w:ascii="Times New Roman" w:eastAsia="Times New Roman" w:hAnsi="Times New Roman" w:cs="Times New Roman"/>
          <w:color w:val="000000"/>
          <w:sz w:val="24"/>
          <w:szCs w:val="24"/>
          <w:lang w:eastAsia="ru-RU"/>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BE483B" w:rsidRPr="00260BED" w:rsidRDefault="00BE483B" w:rsidP="00BE483B">
      <w:pPr>
        <w:spacing w:after="0" w:line="240" w:lineRule="auto"/>
        <w:jc w:val="both"/>
        <w:rPr>
          <w:rFonts w:ascii="Times New Roman" w:eastAsia="Times New Roman" w:hAnsi="Times New Roman" w:cs="Times New Roman"/>
          <w:color w:val="000000"/>
          <w:sz w:val="24"/>
          <w:szCs w:val="24"/>
          <w:lang w:eastAsia="ru-RU"/>
        </w:rPr>
      </w:pPr>
      <w:r w:rsidRPr="00260BED">
        <w:rPr>
          <w:rFonts w:ascii="Times New Roman" w:eastAsia="Times New Roman" w:hAnsi="Times New Roman" w:cs="Times New Roman"/>
          <w:color w:val="000000"/>
          <w:sz w:val="24"/>
          <w:szCs w:val="24"/>
          <w:lang w:eastAsia="ru-RU"/>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 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BE483B" w:rsidRPr="00260BED" w:rsidRDefault="00BE483B" w:rsidP="00BE483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60BED">
        <w:rPr>
          <w:rFonts w:ascii="Times New Roman" w:eastAsia="Times New Roman" w:hAnsi="Times New Roman" w:cs="Times New Roman"/>
          <w:color w:val="000000"/>
          <w:sz w:val="24"/>
          <w:szCs w:val="24"/>
          <w:lang w:eastAsia="ru-RU"/>
        </w:rPr>
        <w:t xml:space="preserve">оказывать поддержку и содействие тем, от кого зависит достижение цели; </w:t>
      </w:r>
    </w:p>
    <w:p w:rsidR="00BE483B" w:rsidRPr="00260BED" w:rsidRDefault="00BE483B" w:rsidP="00BE483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60BED">
        <w:rPr>
          <w:rFonts w:ascii="Times New Roman" w:eastAsia="Times New Roman" w:hAnsi="Times New Roman" w:cs="Times New Roman"/>
          <w:color w:val="000000"/>
          <w:sz w:val="24"/>
          <w:szCs w:val="24"/>
          <w:lang w:eastAsia="ru-RU"/>
        </w:rPr>
        <w:t xml:space="preserve">обеспечивать бесконфликтную совместную работу в группе; </w:t>
      </w:r>
    </w:p>
    <w:p w:rsidR="00BE483B" w:rsidRPr="00260BED" w:rsidRDefault="00BE483B" w:rsidP="00BE483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60BED">
        <w:rPr>
          <w:rFonts w:ascii="Times New Roman" w:eastAsia="Times New Roman" w:hAnsi="Times New Roman" w:cs="Times New Roman"/>
          <w:color w:val="000000"/>
          <w:sz w:val="24"/>
          <w:szCs w:val="24"/>
          <w:lang w:eastAsia="ru-RU"/>
        </w:rPr>
        <w:t xml:space="preserve">устанавливать с партнёрами отношения взаимопонимания; </w:t>
      </w:r>
    </w:p>
    <w:p w:rsidR="00BE483B" w:rsidRPr="00260BED" w:rsidRDefault="00BE483B" w:rsidP="00BE483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60BED">
        <w:rPr>
          <w:rFonts w:ascii="Times New Roman" w:eastAsia="Times New Roman" w:hAnsi="Times New Roman" w:cs="Times New Roman"/>
          <w:color w:val="000000"/>
          <w:sz w:val="24"/>
          <w:szCs w:val="24"/>
          <w:lang w:eastAsia="ru-RU"/>
        </w:rPr>
        <w:t xml:space="preserve">проводить эффективные групповые обсуждения; </w:t>
      </w:r>
    </w:p>
    <w:p w:rsidR="00BE483B" w:rsidRPr="00260BED" w:rsidRDefault="00BE483B" w:rsidP="00BE483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60BED">
        <w:rPr>
          <w:rFonts w:ascii="Times New Roman" w:eastAsia="Times New Roman" w:hAnsi="Times New Roman" w:cs="Times New Roman"/>
          <w:color w:val="000000"/>
          <w:sz w:val="24"/>
          <w:szCs w:val="24"/>
          <w:lang w:eastAsia="ru-RU"/>
        </w:rPr>
        <w:t xml:space="preserve">обеспечивать обмен знаниями между членами группы для принятия эффективных совместных решений; </w:t>
      </w:r>
    </w:p>
    <w:p w:rsidR="00BE483B" w:rsidRPr="00260BED" w:rsidRDefault="00BE483B" w:rsidP="00BE483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60BED">
        <w:rPr>
          <w:rFonts w:ascii="Times New Roman" w:eastAsia="Times New Roman" w:hAnsi="Times New Roman" w:cs="Times New Roman"/>
          <w:color w:val="000000"/>
          <w:sz w:val="24"/>
          <w:szCs w:val="24"/>
          <w:lang w:eastAsia="ru-RU"/>
        </w:rPr>
        <w:t>чётко формулировать цели группы и позволять её участникам проявлять инициативу для достижения этих целей;</w:t>
      </w:r>
    </w:p>
    <w:p w:rsidR="00BE483B" w:rsidRPr="00260BED" w:rsidRDefault="00BE483B" w:rsidP="00BE483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60BED">
        <w:rPr>
          <w:rFonts w:ascii="Times New Roman" w:eastAsia="Times New Roman" w:hAnsi="Times New Roman" w:cs="Times New Roman"/>
          <w:color w:val="000000"/>
          <w:sz w:val="24"/>
          <w:szCs w:val="24"/>
          <w:lang w:eastAsia="ru-RU"/>
        </w:rPr>
        <w:t>адекватно реагировать на нужды других.</w:t>
      </w:r>
    </w:p>
    <w:p w:rsidR="00BE483B" w:rsidRPr="00260BED" w:rsidRDefault="00BE483B" w:rsidP="00BE483B">
      <w:pPr>
        <w:spacing w:after="0" w:line="240" w:lineRule="auto"/>
        <w:jc w:val="both"/>
        <w:outlineLvl w:val="0"/>
        <w:rPr>
          <w:rFonts w:ascii="Times New Roman" w:eastAsia="Times New Roman" w:hAnsi="Times New Roman" w:cs="Times New Roman"/>
          <w:color w:val="000000"/>
          <w:sz w:val="24"/>
          <w:szCs w:val="24"/>
          <w:lang w:eastAsia="ru-RU"/>
        </w:rPr>
      </w:pPr>
      <w:r w:rsidRPr="00260BED">
        <w:rPr>
          <w:rFonts w:ascii="Times New Roman" w:eastAsia="Times New Roman" w:hAnsi="Times New Roman" w:cs="Times New Roman"/>
          <w:color w:val="000000"/>
          <w:sz w:val="24"/>
          <w:szCs w:val="24"/>
          <w:lang w:eastAsia="ru-RU"/>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Следующий шаг – как это делать. </w:t>
      </w:r>
      <w:r w:rsidRPr="00260BED">
        <w:rPr>
          <w:rFonts w:ascii="Times New Roman" w:eastAsia="Times New Roman" w:hAnsi="Times New Roman" w:cs="Times New Roman"/>
          <w:color w:val="000000"/>
          <w:sz w:val="24"/>
          <w:szCs w:val="24"/>
          <w:lang w:eastAsia="ru-RU"/>
        </w:rPr>
        <w:lastRenderedPageBreak/>
        <w:t>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BE483B" w:rsidRPr="00260BED" w:rsidRDefault="00BE483B" w:rsidP="00BE483B">
      <w:pPr>
        <w:pStyle w:val="a7"/>
        <w:ind w:firstLine="567"/>
        <w:contextualSpacing/>
        <w:jc w:val="both"/>
        <w:outlineLvl w:val="0"/>
        <w:rPr>
          <w:rFonts w:ascii="Times New Roman" w:hAnsi="Times New Roman"/>
          <w:color w:val="000000"/>
          <w:sz w:val="24"/>
          <w:szCs w:val="24"/>
          <w:lang w:eastAsia="ru-RU"/>
        </w:rPr>
      </w:pPr>
      <w:r w:rsidRPr="00260BED">
        <w:rPr>
          <w:rFonts w:ascii="Times New Roman" w:hAnsi="Times New Roman"/>
          <w:color w:val="000000"/>
          <w:sz w:val="24"/>
          <w:szCs w:val="24"/>
          <w:lang w:eastAsia="ru-RU"/>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 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BE483B" w:rsidRPr="00260BED" w:rsidRDefault="00BE483B" w:rsidP="00BE483B">
      <w:pPr>
        <w:spacing w:after="0" w:line="240" w:lineRule="auto"/>
        <w:ind w:firstLine="567"/>
        <w:contextualSpacing/>
        <w:jc w:val="both"/>
        <w:outlineLvl w:val="0"/>
        <w:rPr>
          <w:rFonts w:ascii="Times New Roman" w:eastAsia="Times New Roman" w:hAnsi="Times New Roman" w:cs="Times New Roman"/>
          <w:color w:val="000000"/>
          <w:sz w:val="24"/>
          <w:szCs w:val="24"/>
          <w:lang w:eastAsia="ru-RU"/>
        </w:rPr>
      </w:pPr>
      <w:r w:rsidRPr="00260BED">
        <w:rPr>
          <w:rFonts w:ascii="Times New Roman" w:eastAsia="Times New Roman" w:hAnsi="Times New Roman" w:cs="Times New Roman"/>
          <w:color w:val="000000"/>
          <w:sz w:val="24"/>
          <w:szCs w:val="24"/>
          <w:lang w:eastAsia="ru-RU"/>
        </w:rPr>
        <w:t>Для успешного осуществления учебно-исследовательской деятельности обучающиеся должны овладеть следующими действиями:</w:t>
      </w:r>
    </w:p>
    <w:p w:rsidR="00BE483B" w:rsidRPr="00260BED" w:rsidRDefault="00BE483B" w:rsidP="00BE483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60BED">
        <w:rPr>
          <w:rFonts w:ascii="Times New Roman" w:eastAsia="Times New Roman" w:hAnsi="Times New Roman" w:cs="Times New Roman"/>
          <w:color w:val="000000"/>
          <w:sz w:val="24"/>
          <w:szCs w:val="24"/>
          <w:lang w:eastAsia="ru-RU"/>
        </w:rPr>
        <w:t>постановка проблемы и аргументирование её актуальности;</w:t>
      </w:r>
    </w:p>
    <w:p w:rsidR="00BE483B" w:rsidRPr="00260BED" w:rsidRDefault="00BE483B" w:rsidP="00BE483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60BED">
        <w:rPr>
          <w:rFonts w:ascii="Times New Roman" w:eastAsia="Times New Roman" w:hAnsi="Times New Roman" w:cs="Times New Roman"/>
          <w:color w:val="000000"/>
          <w:sz w:val="24"/>
          <w:szCs w:val="24"/>
          <w:lang w:eastAsia="ru-RU"/>
        </w:rPr>
        <w:t>формулировка гипотезы исследования и раскрытие замысла – сущности будущей деятельности;</w:t>
      </w:r>
    </w:p>
    <w:p w:rsidR="00BE483B" w:rsidRPr="00260BED" w:rsidRDefault="00BE483B" w:rsidP="00BE483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60BED">
        <w:rPr>
          <w:rFonts w:ascii="Times New Roman" w:eastAsia="Times New Roman" w:hAnsi="Times New Roman" w:cs="Times New Roman"/>
          <w:color w:val="000000"/>
          <w:sz w:val="24"/>
          <w:szCs w:val="24"/>
          <w:lang w:eastAsia="ru-RU"/>
        </w:rPr>
        <w:t>планирование исследовательских работ и выбор необходимого инструментария;</w:t>
      </w:r>
    </w:p>
    <w:p w:rsidR="00BE483B" w:rsidRPr="00260BED" w:rsidRDefault="00BE483B" w:rsidP="00BE483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60BED">
        <w:rPr>
          <w:rFonts w:ascii="Times New Roman" w:eastAsia="Times New Roman" w:hAnsi="Times New Roman" w:cs="Times New Roman"/>
          <w:color w:val="000000"/>
          <w:sz w:val="24"/>
          <w:szCs w:val="24"/>
          <w:lang w:eastAsia="ru-RU"/>
        </w:rPr>
        <w:t>собственно проведение исследования с обязательным поэтапным контролем и коррекцией результатов работ;</w:t>
      </w:r>
    </w:p>
    <w:p w:rsidR="00BE483B" w:rsidRPr="00260BED" w:rsidRDefault="00BE483B" w:rsidP="00BE483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60BED">
        <w:rPr>
          <w:rFonts w:ascii="Times New Roman" w:eastAsia="Times New Roman" w:hAnsi="Times New Roman" w:cs="Times New Roman"/>
          <w:color w:val="000000"/>
          <w:sz w:val="24"/>
          <w:szCs w:val="24"/>
          <w:lang w:eastAsia="ru-RU"/>
        </w:rPr>
        <w:t>оформление результатов учебно-исследовательской деятельности как конечного продукта;</w:t>
      </w:r>
    </w:p>
    <w:p w:rsidR="00BE483B" w:rsidRPr="00260BED" w:rsidRDefault="00BE483B" w:rsidP="00BE483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60BED">
        <w:rPr>
          <w:rFonts w:ascii="Times New Roman" w:eastAsia="Times New Roman" w:hAnsi="Times New Roman" w:cs="Times New Roman"/>
          <w:color w:val="000000"/>
          <w:sz w:val="24"/>
          <w:szCs w:val="24"/>
          <w:lang w:eastAsia="ru-RU"/>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BE483B" w:rsidRPr="00260BED" w:rsidRDefault="00BE483B" w:rsidP="00BE483B">
      <w:pPr>
        <w:spacing w:after="0" w:line="240" w:lineRule="auto"/>
        <w:contextualSpacing/>
        <w:jc w:val="both"/>
        <w:outlineLvl w:val="0"/>
        <w:rPr>
          <w:rFonts w:ascii="Times New Roman" w:eastAsia="Times New Roman" w:hAnsi="Times New Roman" w:cs="Times New Roman"/>
          <w:color w:val="000000"/>
          <w:sz w:val="24"/>
          <w:szCs w:val="24"/>
          <w:lang w:eastAsia="ru-RU"/>
        </w:rPr>
      </w:pPr>
      <w:r w:rsidRPr="00260BED">
        <w:rPr>
          <w:rFonts w:ascii="Times New Roman" w:eastAsia="Times New Roman" w:hAnsi="Times New Roman" w:cs="Times New Roman"/>
          <w:color w:val="000000"/>
          <w:sz w:val="24"/>
          <w:szCs w:val="24"/>
          <w:lang w:eastAsia="ru-RU"/>
        </w:rPr>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 </w:t>
      </w:r>
    </w:p>
    <w:p w:rsidR="00BE483B" w:rsidRPr="00260BED" w:rsidRDefault="00BE483B" w:rsidP="00BE483B">
      <w:pPr>
        <w:spacing w:after="0" w:line="240" w:lineRule="auto"/>
        <w:contextualSpacing/>
        <w:jc w:val="both"/>
        <w:outlineLvl w:val="0"/>
        <w:rPr>
          <w:rFonts w:ascii="Times New Roman" w:eastAsia="Times New Roman" w:hAnsi="Times New Roman" w:cs="Times New Roman"/>
          <w:color w:val="000000"/>
          <w:sz w:val="24"/>
          <w:szCs w:val="24"/>
          <w:lang w:eastAsia="ru-RU"/>
        </w:rPr>
      </w:pPr>
      <w:r w:rsidRPr="00260BED">
        <w:rPr>
          <w:rFonts w:ascii="Times New Roman" w:eastAsia="Times New Roman" w:hAnsi="Times New Roman" w:cs="Times New Roman"/>
          <w:color w:val="000000"/>
          <w:sz w:val="24"/>
          <w:szCs w:val="24"/>
          <w:lang w:eastAsia="ru-RU"/>
        </w:rPr>
        <w:t>Формы организации учебно-исследовательской деятельности на урочных занятиях могут быть следующими:</w:t>
      </w:r>
    </w:p>
    <w:p w:rsidR="00BE483B" w:rsidRDefault="00BE483B" w:rsidP="00BE483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60BED">
        <w:rPr>
          <w:rFonts w:ascii="Times New Roman" w:eastAsia="Times New Roman" w:hAnsi="Times New Roman" w:cs="Times New Roman"/>
          <w:color w:val="000000"/>
          <w:sz w:val="24"/>
          <w:szCs w:val="24"/>
          <w:lang w:eastAsia="ru-RU"/>
        </w:rPr>
        <w:t xml:space="preserve">урок-исследование, </w:t>
      </w:r>
    </w:p>
    <w:p w:rsidR="00BE483B" w:rsidRDefault="00BE483B" w:rsidP="00BE483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60BED">
        <w:rPr>
          <w:rFonts w:ascii="Times New Roman" w:eastAsia="Times New Roman" w:hAnsi="Times New Roman" w:cs="Times New Roman"/>
          <w:color w:val="000000"/>
          <w:sz w:val="24"/>
          <w:szCs w:val="24"/>
          <w:lang w:eastAsia="ru-RU"/>
        </w:rPr>
        <w:t xml:space="preserve">урок-лаборатория, </w:t>
      </w:r>
    </w:p>
    <w:p w:rsidR="00BE483B" w:rsidRDefault="00BE483B" w:rsidP="00BE483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60BED">
        <w:rPr>
          <w:rFonts w:ascii="Times New Roman" w:eastAsia="Times New Roman" w:hAnsi="Times New Roman" w:cs="Times New Roman"/>
          <w:color w:val="000000"/>
          <w:sz w:val="24"/>
          <w:szCs w:val="24"/>
          <w:lang w:eastAsia="ru-RU"/>
        </w:rPr>
        <w:t xml:space="preserve">урок – творческий отчёт, </w:t>
      </w:r>
    </w:p>
    <w:p w:rsidR="00BE483B" w:rsidRDefault="00BE483B" w:rsidP="00BE483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60BED">
        <w:rPr>
          <w:rFonts w:ascii="Times New Roman" w:eastAsia="Times New Roman" w:hAnsi="Times New Roman" w:cs="Times New Roman"/>
          <w:color w:val="000000"/>
          <w:sz w:val="24"/>
          <w:szCs w:val="24"/>
          <w:lang w:eastAsia="ru-RU"/>
        </w:rPr>
        <w:t xml:space="preserve">урок изобретательства, </w:t>
      </w:r>
    </w:p>
    <w:p w:rsidR="00BE483B" w:rsidRDefault="00BE483B" w:rsidP="00BE483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60BED">
        <w:rPr>
          <w:rFonts w:ascii="Times New Roman" w:eastAsia="Times New Roman" w:hAnsi="Times New Roman" w:cs="Times New Roman"/>
          <w:color w:val="000000"/>
          <w:sz w:val="24"/>
          <w:szCs w:val="24"/>
          <w:lang w:eastAsia="ru-RU"/>
        </w:rPr>
        <w:t xml:space="preserve">урок «Удивительное рядом», </w:t>
      </w:r>
    </w:p>
    <w:p w:rsidR="00BE483B" w:rsidRDefault="00BE483B" w:rsidP="00BE483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60BED">
        <w:rPr>
          <w:rFonts w:ascii="Times New Roman" w:eastAsia="Times New Roman" w:hAnsi="Times New Roman" w:cs="Times New Roman"/>
          <w:color w:val="000000"/>
          <w:sz w:val="24"/>
          <w:szCs w:val="24"/>
          <w:lang w:eastAsia="ru-RU"/>
        </w:rPr>
        <w:t xml:space="preserve">урок – рассказ об учёных, </w:t>
      </w:r>
    </w:p>
    <w:p w:rsidR="00BE483B" w:rsidRDefault="00BE483B" w:rsidP="00BE483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60BED">
        <w:rPr>
          <w:rFonts w:ascii="Times New Roman" w:eastAsia="Times New Roman" w:hAnsi="Times New Roman" w:cs="Times New Roman"/>
          <w:color w:val="000000"/>
          <w:sz w:val="24"/>
          <w:szCs w:val="24"/>
          <w:lang w:eastAsia="ru-RU"/>
        </w:rPr>
        <w:t xml:space="preserve">урок – защита исследовательских проектов, </w:t>
      </w:r>
    </w:p>
    <w:p w:rsidR="00BE483B" w:rsidRDefault="00BE483B" w:rsidP="00BE483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60BED">
        <w:rPr>
          <w:rFonts w:ascii="Times New Roman" w:eastAsia="Times New Roman" w:hAnsi="Times New Roman" w:cs="Times New Roman"/>
          <w:color w:val="000000"/>
          <w:sz w:val="24"/>
          <w:szCs w:val="24"/>
          <w:lang w:eastAsia="ru-RU"/>
        </w:rPr>
        <w:t xml:space="preserve">урок-экспертиза, </w:t>
      </w:r>
    </w:p>
    <w:p w:rsidR="00BE483B" w:rsidRPr="00260BED" w:rsidRDefault="00BE483B" w:rsidP="00BE483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60BED">
        <w:rPr>
          <w:rFonts w:ascii="Times New Roman" w:eastAsia="Times New Roman" w:hAnsi="Times New Roman" w:cs="Times New Roman"/>
          <w:color w:val="000000"/>
          <w:sz w:val="24"/>
          <w:szCs w:val="24"/>
          <w:lang w:eastAsia="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E483B" w:rsidRPr="00260BED" w:rsidRDefault="00BE483B" w:rsidP="00BE483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60BED">
        <w:rPr>
          <w:rFonts w:ascii="Times New Roman" w:eastAsia="Times New Roman" w:hAnsi="Times New Roman" w:cs="Times New Roman"/>
          <w:color w:val="000000"/>
          <w:sz w:val="24"/>
          <w:szCs w:val="24"/>
          <w:lang w:eastAsia="ru-RU"/>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BE483B" w:rsidRPr="00260BED" w:rsidRDefault="00BE483B" w:rsidP="00BE483B">
      <w:pPr>
        <w:spacing w:after="0" w:line="240" w:lineRule="auto"/>
        <w:contextualSpacing/>
        <w:jc w:val="both"/>
        <w:outlineLvl w:val="0"/>
        <w:rPr>
          <w:rFonts w:ascii="Times New Roman" w:eastAsia="Times New Roman" w:hAnsi="Times New Roman" w:cs="Times New Roman"/>
          <w:color w:val="000000"/>
          <w:sz w:val="24"/>
          <w:szCs w:val="24"/>
          <w:lang w:eastAsia="ru-RU"/>
        </w:rPr>
      </w:pPr>
      <w:r w:rsidRPr="00260BED">
        <w:rPr>
          <w:rFonts w:ascii="Times New Roman" w:eastAsia="Times New Roman" w:hAnsi="Times New Roman" w:cs="Times New Roman"/>
          <w:color w:val="000000"/>
          <w:sz w:val="24"/>
          <w:szCs w:val="24"/>
          <w:lang w:eastAsia="ru-RU"/>
        </w:rPr>
        <w:t>Формы организации учебно-исследовательской деятельности на внеурочных занятиях могут быть следующими:</w:t>
      </w:r>
    </w:p>
    <w:p w:rsidR="00BE483B" w:rsidRPr="00260BED" w:rsidRDefault="00BE483B" w:rsidP="00BE483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60BED">
        <w:rPr>
          <w:rFonts w:ascii="Times New Roman" w:eastAsia="Times New Roman" w:hAnsi="Times New Roman" w:cs="Times New Roman"/>
          <w:color w:val="000000"/>
          <w:sz w:val="24"/>
          <w:szCs w:val="24"/>
          <w:lang w:eastAsia="ru-RU"/>
        </w:rPr>
        <w:t>исследовательская практика обучающихся;</w:t>
      </w:r>
    </w:p>
    <w:p w:rsidR="00BE483B" w:rsidRPr="00260BED" w:rsidRDefault="00BE483B" w:rsidP="00BE483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60BED">
        <w:rPr>
          <w:rFonts w:ascii="Times New Roman" w:eastAsia="Times New Roman" w:hAnsi="Times New Roman" w:cs="Times New Roman"/>
          <w:color w:val="000000"/>
          <w:sz w:val="24"/>
          <w:szCs w:val="24"/>
          <w:lang w:eastAsia="ru-RU"/>
        </w:rPr>
        <w:t xml:space="preserve">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w:t>
      </w:r>
      <w:r w:rsidRPr="00260BED">
        <w:rPr>
          <w:rFonts w:ascii="Times New Roman" w:eastAsia="Times New Roman" w:hAnsi="Times New Roman" w:cs="Times New Roman"/>
          <w:color w:val="000000"/>
          <w:sz w:val="24"/>
          <w:szCs w:val="24"/>
          <w:lang w:eastAsia="ru-RU"/>
        </w:rPr>
        <w:lastRenderedPageBreak/>
        <w:t>Образовательные экспедиции предусматривают активную образовательную деятельность школьников, в том числе и исследовательского характера;</w:t>
      </w:r>
    </w:p>
    <w:p w:rsidR="00BE483B" w:rsidRPr="00260BED" w:rsidRDefault="00BE483B" w:rsidP="00BE483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60BED">
        <w:rPr>
          <w:rFonts w:ascii="Times New Roman" w:eastAsia="Times New Roman" w:hAnsi="Times New Roman" w:cs="Times New Roman"/>
          <w:color w:val="000000"/>
          <w:sz w:val="24"/>
          <w:szCs w:val="24"/>
          <w:lang w:eastAsia="ru-RU"/>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BE483B" w:rsidRPr="00260BED" w:rsidRDefault="00BE483B" w:rsidP="00BE483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60BED">
        <w:rPr>
          <w:rFonts w:ascii="Times New Roman" w:eastAsia="Times New Roman" w:hAnsi="Times New Roman" w:cs="Times New Roman"/>
          <w:color w:val="000000"/>
          <w:sz w:val="24"/>
          <w:szCs w:val="24"/>
          <w:lang w:eastAsia="ru-RU"/>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w:t>
      </w:r>
    </w:p>
    <w:p w:rsidR="00BE483B" w:rsidRDefault="00BE483B" w:rsidP="00BE483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60BED">
        <w:rPr>
          <w:rFonts w:ascii="Times New Roman" w:eastAsia="Times New Roman" w:hAnsi="Times New Roman" w:cs="Times New Roman"/>
          <w:color w:val="000000"/>
          <w:sz w:val="24"/>
          <w:szCs w:val="24"/>
          <w:lang w:eastAsia="ru-RU"/>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E483B" w:rsidRPr="006301E1" w:rsidRDefault="00BE483B" w:rsidP="00BE483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301E1">
        <w:rPr>
          <w:rFonts w:ascii="Times New Roman" w:eastAsia="Times New Roman" w:hAnsi="Times New Roman" w:cs="Times New Roman"/>
          <w:color w:val="000000"/>
          <w:sz w:val="24"/>
          <w:szCs w:val="24"/>
          <w:lang w:eastAsia="ru-RU"/>
        </w:rPr>
        <w:t>Среди возможных форм представления результатов проектной деятельности можно выделить следующие:</w:t>
      </w:r>
    </w:p>
    <w:p w:rsidR="00BE483B" w:rsidRPr="006301E1" w:rsidRDefault="00BE483B" w:rsidP="00A74F77">
      <w:pPr>
        <w:pStyle w:val="a4"/>
        <w:numPr>
          <w:ilvl w:val="0"/>
          <w:numId w:val="8"/>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301E1">
        <w:rPr>
          <w:rFonts w:ascii="Times New Roman" w:eastAsia="Times New Roman" w:hAnsi="Times New Roman" w:cs="Times New Roman"/>
          <w:color w:val="000000"/>
          <w:sz w:val="24"/>
          <w:szCs w:val="24"/>
          <w:lang w:eastAsia="ru-RU"/>
        </w:rPr>
        <w:t>макеты, модели, рабочие установки, схемы, план-карты;</w:t>
      </w:r>
    </w:p>
    <w:p w:rsidR="00BE483B" w:rsidRPr="006301E1" w:rsidRDefault="00BE483B" w:rsidP="00A74F77">
      <w:pPr>
        <w:pStyle w:val="a4"/>
        <w:numPr>
          <w:ilvl w:val="0"/>
          <w:numId w:val="8"/>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301E1">
        <w:rPr>
          <w:rFonts w:ascii="Times New Roman" w:eastAsia="Times New Roman" w:hAnsi="Times New Roman" w:cs="Times New Roman"/>
          <w:color w:val="000000"/>
          <w:sz w:val="24"/>
          <w:szCs w:val="24"/>
          <w:lang w:eastAsia="ru-RU"/>
        </w:rPr>
        <w:t>постеры, презентации;</w:t>
      </w:r>
    </w:p>
    <w:p w:rsidR="00BE483B" w:rsidRPr="006301E1" w:rsidRDefault="00BE483B" w:rsidP="00A74F77">
      <w:pPr>
        <w:pStyle w:val="a4"/>
        <w:numPr>
          <w:ilvl w:val="0"/>
          <w:numId w:val="8"/>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301E1">
        <w:rPr>
          <w:rFonts w:ascii="Times New Roman" w:eastAsia="Times New Roman" w:hAnsi="Times New Roman" w:cs="Times New Roman"/>
          <w:color w:val="000000"/>
          <w:sz w:val="24"/>
          <w:szCs w:val="24"/>
          <w:lang w:eastAsia="ru-RU"/>
        </w:rPr>
        <w:t>альбомы, буклеты, брошюры, книги;</w:t>
      </w:r>
    </w:p>
    <w:p w:rsidR="00BE483B" w:rsidRPr="006301E1" w:rsidRDefault="00BE483B" w:rsidP="00A74F77">
      <w:pPr>
        <w:pStyle w:val="a4"/>
        <w:numPr>
          <w:ilvl w:val="0"/>
          <w:numId w:val="8"/>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301E1">
        <w:rPr>
          <w:rFonts w:ascii="Times New Roman" w:eastAsia="Times New Roman" w:hAnsi="Times New Roman" w:cs="Times New Roman"/>
          <w:color w:val="000000"/>
          <w:sz w:val="24"/>
          <w:szCs w:val="24"/>
          <w:lang w:eastAsia="ru-RU"/>
        </w:rPr>
        <w:t>реконструкции событий;</w:t>
      </w:r>
    </w:p>
    <w:p w:rsidR="00BE483B" w:rsidRPr="006301E1" w:rsidRDefault="00BE483B" w:rsidP="00A74F77">
      <w:pPr>
        <w:pStyle w:val="a4"/>
        <w:numPr>
          <w:ilvl w:val="0"/>
          <w:numId w:val="8"/>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301E1">
        <w:rPr>
          <w:rFonts w:ascii="Times New Roman" w:eastAsia="Times New Roman" w:hAnsi="Times New Roman" w:cs="Times New Roman"/>
          <w:color w:val="000000"/>
          <w:sz w:val="24"/>
          <w:szCs w:val="24"/>
          <w:lang w:eastAsia="ru-RU"/>
        </w:rPr>
        <w:t>эссе, рассказы, стихи, рисунки;</w:t>
      </w:r>
    </w:p>
    <w:p w:rsidR="00BE483B" w:rsidRPr="006301E1" w:rsidRDefault="00BE483B" w:rsidP="00A74F77">
      <w:pPr>
        <w:pStyle w:val="a4"/>
        <w:numPr>
          <w:ilvl w:val="0"/>
          <w:numId w:val="8"/>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301E1">
        <w:rPr>
          <w:rFonts w:ascii="Times New Roman" w:eastAsia="Times New Roman" w:hAnsi="Times New Roman" w:cs="Times New Roman"/>
          <w:color w:val="000000"/>
          <w:sz w:val="24"/>
          <w:szCs w:val="24"/>
          <w:lang w:eastAsia="ru-RU"/>
        </w:rPr>
        <w:t>результаты исследовательских экспедиций, обработки архивов и мемуаров;</w:t>
      </w:r>
    </w:p>
    <w:p w:rsidR="00BE483B" w:rsidRPr="006301E1" w:rsidRDefault="00BE483B" w:rsidP="00A74F77">
      <w:pPr>
        <w:pStyle w:val="a4"/>
        <w:numPr>
          <w:ilvl w:val="0"/>
          <w:numId w:val="8"/>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301E1">
        <w:rPr>
          <w:rFonts w:ascii="Times New Roman" w:eastAsia="Times New Roman" w:hAnsi="Times New Roman" w:cs="Times New Roman"/>
          <w:color w:val="000000"/>
          <w:sz w:val="24"/>
          <w:szCs w:val="24"/>
          <w:lang w:eastAsia="ru-RU"/>
        </w:rPr>
        <w:t>документальные фильмы, мультфильмы;</w:t>
      </w:r>
    </w:p>
    <w:p w:rsidR="00BE483B" w:rsidRPr="006301E1" w:rsidRDefault="00BE483B" w:rsidP="00A74F77">
      <w:pPr>
        <w:pStyle w:val="a4"/>
        <w:numPr>
          <w:ilvl w:val="0"/>
          <w:numId w:val="8"/>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301E1">
        <w:rPr>
          <w:rFonts w:ascii="Times New Roman" w:eastAsia="Times New Roman" w:hAnsi="Times New Roman" w:cs="Times New Roman"/>
          <w:color w:val="000000"/>
          <w:sz w:val="24"/>
          <w:szCs w:val="24"/>
          <w:lang w:eastAsia="ru-RU"/>
        </w:rPr>
        <w:t>выставки, игры, тематические вечера, концерты;</w:t>
      </w:r>
    </w:p>
    <w:p w:rsidR="00BE483B" w:rsidRPr="006301E1" w:rsidRDefault="00BE483B" w:rsidP="00A74F77">
      <w:pPr>
        <w:pStyle w:val="a4"/>
        <w:numPr>
          <w:ilvl w:val="0"/>
          <w:numId w:val="8"/>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301E1">
        <w:rPr>
          <w:rFonts w:ascii="Times New Roman" w:eastAsia="Times New Roman" w:hAnsi="Times New Roman" w:cs="Times New Roman"/>
          <w:color w:val="000000"/>
          <w:sz w:val="24"/>
          <w:szCs w:val="24"/>
          <w:lang w:eastAsia="ru-RU"/>
        </w:rPr>
        <w:t>сценарии мероприятий;</w:t>
      </w:r>
    </w:p>
    <w:p w:rsidR="00BE483B" w:rsidRPr="006301E1" w:rsidRDefault="00BE483B" w:rsidP="00A74F77">
      <w:pPr>
        <w:pStyle w:val="a4"/>
        <w:numPr>
          <w:ilvl w:val="0"/>
          <w:numId w:val="8"/>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301E1">
        <w:rPr>
          <w:rFonts w:ascii="Times New Roman" w:eastAsia="Times New Roman" w:hAnsi="Times New Roman" w:cs="Times New Roman"/>
          <w:color w:val="000000"/>
          <w:sz w:val="24"/>
          <w:szCs w:val="24"/>
          <w:lang w:eastAsia="ru-RU"/>
        </w:rPr>
        <w:t>веб-сайты, программное обеспечение, компакт-диски (или другие цифровые носители) и др.</w:t>
      </w:r>
    </w:p>
    <w:p w:rsidR="00BE483B" w:rsidRPr="006301E1" w:rsidRDefault="00BE483B" w:rsidP="00BE483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01E1">
        <w:rPr>
          <w:rFonts w:ascii="Times New Roman" w:eastAsia="Times New Roman" w:hAnsi="Times New Roman" w:cs="Times New Roman"/>
          <w:color w:val="000000"/>
          <w:sz w:val="24"/>
          <w:szCs w:val="24"/>
          <w:lang w:eastAsia="ru-RU"/>
        </w:rPr>
        <w:t>Результаты также могут быть представлены в ходе проведения конференций, семинаров и круглых столов.Итоги учебно-исследовательской деятельности могут быть в том числе представлены в виде статей, обзоров,отчетов и заключений по итогам исследований, проводимых в рамках исследовательских экспедиций, обработки архивов имемуаров, исследований по различным предметным областям, а также в виде прототипов, моделей, образцов.</w:t>
      </w:r>
    </w:p>
    <w:p w:rsidR="00BE483B" w:rsidRPr="00355ADD" w:rsidRDefault="00BE483B" w:rsidP="00BE483B">
      <w:pPr>
        <w:pStyle w:val="a7"/>
        <w:ind w:firstLine="567"/>
        <w:contextualSpacing/>
        <w:jc w:val="both"/>
        <w:outlineLvl w:val="0"/>
        <w:rPr>
          <w:rFonts w:ascii="Times New Roman" w:hAnsi="Times New Roman"/>
          <w:sz w:val="24"/>
          <w:szCs w:val="24"/>
        </w:rPr>
      </w:pPr>
      <w:r w:rsidRPr="00260BED">
        <w:rPr>
          <w:rFonts w:ascii="Times New Roman" w:hAnsi="Times New Roman"/>
          <w:color w:val="000000"/>
          <w:sz w:val="24"/>
          <w:szCs w:val="24"/>
          <w:lang w:eastAsia="ru-RU"/>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w:t>
      </w:r>
      <w:r w:rsidR="005940F6">
        <w:rPr>
          <w:rFonts w:ascii="Times New Roman" w:hAnsi="Times New Roman"/>
          <w:color w:val="000000"/>
          <w:sz w:val="24"/>
          <w:szCs w:val="24"/>
          <w:lang w:eastAsia="ru-RU"/>
        </w:rPr>
        <w:t>образовательной деятельности</w:t>
      </w:r>
      <w:r w:rsidRPr="00260BED">
        <w:rPr>
          <w:rFonts w:ascii="Times New Roman" w:hAnsi="Times New Roman"/>
          <w:color w:val="000000"/>
          <w:sz w:val="24"/>
          <w:szCs w:val="24"/>
          <w:lang w:eastAsia="ru-RU"/>
        </w:rPr>
        <w:t xml:space="preserve"> в основной школе. </w:t>
      </w:r>
      <w:r w:rsidRPr="00355ADD">
        <w:rPr>
          <w:rFonts w:ascii="Times New Roman" w:hAnsi="Times New Roman"/>
          <w:color w:val="000000"/>
          <w:sz w:val="24"/>
          <w:szCs w:val="24"/>
          <w:lang w:eastAsia="ru-RU"/>
        </w:rPr>
        <w:t>Ещё одной особенностью учебно-исследовательской</w:t>
      </w:r>
      <w:r w:rsidRPr="00355ADD">
        <w:rPr>
          <w:rFonts w:ascii="Times New Roman" w:hAnsi="Times New Roman"/>
          <w:sz w:val="24"/>
          <w:szCs w:val="24"/>
        </w:rPr>
        <w:t xml:space="preserve">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BE483B" w:rsidRPr="00355ADD" w:rsidRDefault="00BE483B" w:rsidP="00BE483B">
      <w:pPr>
        <w:spacing w:after="0" w:line="240" w:lineRule="auto"/>
        <w:contextualSpacing/>
        <w:jc w:val="both"/>
        <w:rPr>
          <w:rFonts w:ascii="Times New Roman" w:eastAsia="Times New Roman" w:hAnsi="Times New Roman" w:cs="Times New Roman"/>
          <w:color w:val="000000"/>
          <w:sz w:val="24"/>
          <w:szCs w:val="24"/>
          <w:lang w:eastAsia="ru-RU"/>
        </w:rPr>
      </w:pPr>
      <w:r w:rsidRPr="00355ADD">
        <w:rPr>
          <w:rFonts w:ascii="Times New Roman" w:eastAsia="Times New Roman" w:hAnsi="Times New Roman" w:cs="Times New Roman"/>
          <w:color w:val="000000"/>
          <w:sz w:val="24"/>
          <w:szCs w:val="24"/>
          <w:lang w:eastAsia="ru-RU"/>
        </w:rPr>
        <w:t>При этом необходимо соблюдать ряд условий:</w:t>
      </w:r>
    </w:p>
    <w:p w:rsidR="00BE483B" w:rsidRPr="00355ADD" w:rsidRDefault="00BE483B" w:rsidP="00BE483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55ADD">
        <w:rPr>
          <w:rFonts w:ascii="Times New Roman" w:eastAsia="Calibri" w:hAnsi="Times New Roman" w:cs="Times New Roman"/>
          <w:sz w:val="24"/>
          <w:szCs w:val="24"/>
        </w:rPr>
        <w:t>проект или учебное исследование должны быть выполнимыми и соответствовать возрасту, способностям и возможностям обучающегося;</w:t>
      </w:r>
    </w:p>
    <w:p w:rsidR="00BE483B" w:rsidRPr="00355ADD" w:rsidRDefault="00BE483B" w:rsidP="00BE483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55ADD">
        <w:rPr>
          <w:rFonts w:ascii="Times New Roman" w:eastAsia="Calibri" w:hAnsi="Times New Roman" w:cs="Times New Roman"/>
          <w:sz w:val="24"/>
          <w:szCs w:val="24"/>
        </w:rPr>
        <w:t>для выполнения проекта должны быть все условия – информационные ресурсы, мастерские, клубы, школьные научные общества;</w:t>
      </w:r>
    </w:p>
    <w:p w:rsidR="00BE483B" w:rsidRPr="00355ADD" w:rsidRDefault="00BE483B" w:rsidP="00BE483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55ADD">
        <w:rPr>
          <w:rFonts w:ascii="Times New Roman" w:eastAsia="Calibri" w:hAnsi="Times New Roman" w:cs="Times New Roman"/>
          <w:sz w:val="24"/>
          <w:szCs w:val="24"/>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BE483B" w:rsidRPr="00355ADD" w:rsidRDefault="00BE483B" w:rsidP="00BE483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355ADD">
        <w:rPr>
          <w:rFonts w:ascii="Times New Roman" w:eastAsia="Calibri" w:hAnsi="Times New Roman" w:cs="Times New Roman"/>
          <w:sz w:val="24"/>
          <w:szCs w:val="24"/>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BE483B" w:rsidRPr="00355ADD" w:rsidRDefault="00BE483B" w:rsidP="00BE483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55ADD">
        <w:rPr>
          <w:rFonts w:ascii="Times New Roman" w:eastAsia="Calibri" w:hAnsi="Times New Roman" w:cs="Times New Roman"/>
          <w:sz w:val="24"/>
          <w:szCs w:val="24"/>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BE483B" w:rsidRPr="00355ADD" w:rsidRDefault="00BE483B" w:rsidP="00BE483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55ADD">
        <w:rPr>
          <w:rFonts w:ascii="Times New Roman" w:eastAsia="Calibri" w:hAnsi="Times New Roman" w:cs="Times New Roman"/>
          <w:sz w:val="24"/>
          <w:szCs w:val="24"/>
        </w:rPr>
        <w:t>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BE483B" w:rsidRDefault="00BE483B" w:rsidP="00BE483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55ADD">
        <w:rPr>
          <w:rFonts w:ascii="Times New Roman" w:eastAsia="Calibri" w:hAnsi="Times New Roman" w:cs="Times New Roman"/>
          <w:sz w:val="24"/>
          <w:szCs w:val="24"/>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88678A" w:rsidRPr="0088678A" w:rsidRDefault="0088678A" w:rsidP="0088678A">
      <w:pPr>
        <w:autoSpaceDE w:val="0"/>
        <w:autoSpaceDN w:val="0"/>
        <w:adjustRightInd w:val="0"/>
        <w:spacing w:after="0" w:line="240" w:lineRule="auto"/>
        <w:jc w:val="both"/>
        <w:rPr>
          <w:rFonts w:ascii="Times New Roman" w:eastAsia="Calibri" w:hAnsi="Times New Roman" w:cs="Times New Roman"/>
          <w:b/>
          <w:sz w:val="24"/>
          <w:szCs w:val="24"/>
        </w:rPr>
      </w:pPr>
      <w:r w:rsidRPr="0088678A">
        <w:rPr>
          <w:rFonts w:ascii="Times New Roman" w:eastAsia="Calibri" w:hAnsi="Times New Roman" w:cs="Times New Roman"/>
          <w:b/>
          <w:sz w:val="24"/>
          <w:szCs w:val="24"/>
        </w:rPr>
        <w:t>2.1.5. Описание содержания, видов и форм организации учебной деятельности по формированию и развитию ИКТ-компетенций</w:t>
      </w:r>
    </w:p>
    <w:p w:rsidR="003E3713" w:rsidRPr="003E3713" w:rsidRDefault="003E3713" w:rsidP="001536D5">
      <w:pPr>
        <w:autoSpaceDE w:val="0"/>
        <w:autoSpaceDN w:val="0"/>
        <w:adjustRightInd w:val="0"/>
        <w:spacing w:after="0" w:line="240" w:lineRule="auto"/>
        <w:jc w:val="both"/>
        <w:rPr>
          <w:rFonts w:ascii="Times New Roman" w:eastAsia="Calibri" w:hAnsi="Times New Roman" w:cs="Times New Roman"/>
          <w:sz w:val="24"/>
          <w:szCs w:val="24"/>
        </w:rPr>
      </w:pPr>
      <w:r w:rsidRPr="003E3713">
        <w:rPr>
          <w:rFonts w:ascii="Times New Roman" w:eastAsia="Calibri" w:hAnsi="Times New Roman" w:cs="Times New Roman"/>
          <w:sz w:val="24"/>
          <w:szCs w:val="24"/>
        </w:rPr>
        <w:t>В настоящее время значительно присутствие компьютер</w:t>
      </w:r>
      <w:r>
        <w:rPr>
          <w:rFonts w:ascii="Times New Roman" w:eastAsia="Calibri" w:hAnsi="Times New Roman" w:cs="Times New Roman"/>
          <w:sz w:val="24"/>
          <w:szCs w:val="24"/>
        </w:rPr>
        <w:t xml:space="preserve">ных и </w:t>
      </w:r>
      <w:r w:rsidRPr="003E3713">
        <w:rPr>
          <w:rFonts w:ascii="Times New Roman" w:eastAsia="Calibri" w:hAnsi="Times New Roman" w:cs="Times New Roman"/>
          <w:sz w:val="24"/>
          <w:szCs w:val="24"/>
        </w:rPr>
        <w:t xml:space="preserve">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w:t>
      </w:r>
      <w:r>
        <w:rPr>
          <w:rFonts w:ascii="Times New Roman" w:eastAsia="Calibri" w:hAnsi="Times New Roman" w:cs="Times New Roman"/>
          <w:sz w:val="24"/>
          <w:szCs w:val="24"/>
        </w:rPr>
        <w:t>МОАУ «Лицей №6»</w:t>
      </w:r>
      <w:r w:rsidRPr="003E3713">
        <w:rPr>
          <w:rFonts w:ascii="Times New Roman" w:eastAsia="Calibri" w:hAnsi="Times New Roman" w:cs="Times New Roman"/>
          <w:sz w:val="24"/>
          <w:szCs w:val="24"/>
        </w:rPr>
        <w:t xml:space="preserve">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Для формирования ИКТ-компетентностей разработана «Программа формирования ИКТ-компетентно</w:t>
      </w:r>
      <w:r w:rsidR="008B45F5">
        <w:rPr>
          <w:rFonts w:ascii="Times New Roman" w:eastAsia="Calibri" w:hAnsi="Times New Roman" w:cs="Times New Roman"/>
          <w:sz w:val="24"/>
          <w:szCs w:val="24"/>
        </w:rPr>
        <w:t>стей обучающихся МКОУ Гвазденская СОШ</w:t>
      </w:r>
      <w:r w:rsidRPr="003E3713">
        <w:rPr>
          <w:rFonts w:ascii="Times New Roman" w:eastAsia="Calibri" w:hAnsi="Times New Roman" w:cs="Times New Roman"/>
          <w:sz w:val="24"/>
          <w:szCs w:val="24"/>
        </w:rPr>
        <w:t>.</w:t>
      </w:r>
    </w:p>
    <w:p w:rsidR="0088678A" w:rsidRPr="001536D5" w:rsidRDefault="0088678A" w:rsidP="001536D5">
      <w:pPr>
        <w:autoSpaceDE w:val="0"/>
        <w:autoSpaceDN w:val="0"/>
        <w:adjustRightInd w:val="0"/>
        <w:spacing w:after="0" w:line="240" w:lineRule="auto"/>
        <w:jc w:val="both"/>
        <w:rPr>
          <w:rFonts w:ascii="Times New Roman" w:hAnsi="Times New Roman" w:cs="Times New Roman"/>
          <w:sz w:val="24"/>
          <w:szCs w:val="24"/>
        </w:rPr>
      </w:pPr>
      <w:r w:rsidRPr="001536D5">
        <w:rPr>
          <w:rFonts w:ascii="Times New Roman" w:hAnsi="Times New Roman" w:cs="Times New Roman"/>
          <w:sz w:val="24"/>
          <w:szCs w:val="24"/>
        </w:rPr>
        <w:t xml:space="preserve">Основные </w:t>
      </w:r>
      <w:r w:rsidRPr="001536D5">
        <w:rPr>
          <w:rFonts w:ascii="Times New Roman" w:hAnsi="Times New Roman" w:cs="Times New Roman"/>
          <w:b/>
          <w:sz w:val="24"/>
          <w:szCs w:val="24"/>
        </w:rPr>
        <w:t>формы</w:t>
      </w:r>
      <w:r w:rsidRPr="001536D5">
        <w:rPr>
          <w:rFonts w:ascii="Times New Roman" w:hAnsi="Times New Roman" w:cs="Times New Roman"/>
          <w:sz w:val="24"/>
          <w:szCs w:val="24"/>
        </w:rPr>
        <w:t xml:space="preserve"> организации учебной деятельности по формированию ИКТ-компетенции обучающихся</w:t>
      </w:r>
      <w:r w:rsidR="001536D5" w:rsidRPr="001536D5">
        <w:rPr>
          <w:rFonts w:ascii="Times New Roman" w:hAnsi="Times New Roman" w:cs="Times New Roman"/>
          <w:sz w:val="24"/>
          <w:szCs w:val="24"/>
        </w:rPr>
        <w:t>включают</w:t>
      </w:r>
      <w:r w:rsidRPr="001536D5">
        <w:rPr>
          <w:rFonts w:ascii="Times New Roman" w:hAnsi="Times New Roman" w:cs="Times New Roman"/>
          <w:sz w:val="24"/>
          <w:szCs w:val="24"/>
        </w:rPr>
        <w:t>:</w:t>
      </w:r>
    </w:p>
    <w:p w:rsidR="0088678A" w:rsidRPr="001536D5" w:rsidRDefault="0088678A" w:rsidP="001536D5">
      <w:pPr>
        <w:autoSpaceDE w:val="0"/>
        <w:autoSpaceDN w:val="0"/>
        <w:adjustRightInd w:val="0"/>
        <w:spacing w:after="0" w:line="240" w:lineRule="auto"/>
        <w:jc w:val="both"/>
        <w:rPr>
          <w:rFonts w:ascii="Times New Roman" w:hAnsi="Times New Roman" w:cs="Times New Roman"/>
          <w:sz w:val="24"/>
          <w:szCs w:val="24"/>
        </w:rPr>
      </w:pPr>
      <w:r w:rsidRPr="001536D5">
        <w:rPr>
          <w:rFonts w:ascii="Symbol" w:hAnsi="Symbol" w:cs="Symbol"/>
          <w:sz w:val="24"/>
          <w:szCs w:val="24"/>
        </w:rPr>
        <w:t></w:t>
      </w:r>
      <w:r w:rsidRPr="001536D5">
        <w:rPr>
          <w:rFonts w:ascii="Symbol" w:hAnsi="Symbol" w:cs="Symbol"/>
          <w:sz w:val="24"/>
          <w:szCs w:val="24"/>
        </w:rPr>
        <w:t></w:t>
      </w:r>
      <w:r w:rsidRPr="001536D5">
        <w:rPr>
          <w:rFonts w:ascii="Times New Roman" w:hAnsi="Times New Roman" w:cs="Times New Roman"/>
          <w:sz w:val="24"/>
          <w:szCs w:val="24"/>
        </w:rPr>
        <w:t>уроки по информатике и другим предметам;</w:t>
      </w:r>
    </w:p>
    <w:p w:rsidR="0088678A" w:rsidRPr="001536D5" w:rsidRDefault="0088678A" w:rsidP="001536D5">
      <w:pPr>
        <w:autoSpaceDE w:val="0"/>
        <w:autoSpaceDN w:val="0"/>
        <w:adjustRightInd w:val="0"/>
        <w:spacing w:after="0" w:line="240" w:lineRule="auto"/>
        <w:jc w:val="both"/>
        <w:rPr>
          <w:rFonts w:ascii="Times New Roman" w:hAnsi="Times New Roman" w:cs="Times New Roman"/>
          <w:sz w:val="24"/>
          <w:szCs w:val="24"/>
        </w:rPr>
      </w:pPr>
      <w:r w:rsidRPr="001536D5">
        <w:rPr>
          <w:rFonts w:ascii="Symbol" w:hAnsi="Symbol" w:cs="Symbol"/>
          <w:sz w:val="24"/>
          <w:szCs w:val="24"/>
        </w:rPr>
        <w:t></w:t>
      </w:r>
      <w:r w:rsidRPr="001536D5">
        <w:rPr>
          <w:rFonts w:ascii="Symbol" w:hAnsi="Symbol" w:cs="Symbol"/>
          <w:sz w:val="24"/>
          <w:szCs w:val="24"/>
        </w:rPr>
        <w:t></w:t>
      </w:r>
      <w:r w:rsidRPr="001536D5">
        <w:rPr>
          <w:rFonts w:ascii="Times New Roman" w:hAnsi="Times New Roman" w:cs="Times New Roman"/>
          <w:sz w:val="24"/>
          <w:szCs w:val="24"/>
        </w:rPr>
        <w:t>факультативы;</w:t>
      </w:r>
    </w:p>
    <w:p w:rsidR="0088678A" w:rsidRPr="001536D5" w:rsidRDefault="0088678A" w:rsidP="001536D5">
      <w:pPr>
        <w:autoSpaceDE w:val="0"/>
        <w:autoSpaceDN w:val="0"/>
        <w:adjustRightInd w:val="0"/>
        <w:spacing w:after="0" w:line="240" w:lineRule="auto"/>
        <w:jc w:val="both"/>
        <w:rPr>
          <w:rFonts w:ascii="Times New Roman" w:hAnsi="Times New Roman" w:cs="Times New Roman"/>
          <w:sz w:val="24"/>
          <w:szCs w:val="24"/>
        </w:rPr>
      </w:pPr>
      <w:r w:rsidRPr="001536D5">
        <w:rPr>
          <w:rFonts w:ascii="Symbol" w:hAnsi="Symbol" w:cs="Symbol"/>
          <w:sz w:val="24"/>
          <w:szCs w:val="24"/>
        </w:rPr>
        <w:t></w:t>
      </w:r>
      <w:r w:rsidRPr="001536D5">
        <w:rPr>
          <w:rFonts w:ascii="Symbol" w:hAnsi="Symbol" w:cs="Symbol"/>
          <w:sz w:val="24"/>
          <w:szCs w:val="24"/>
        </w:rPr>
        <w:t></w:t>
      </w:r>
      <w:r w:rsidRPr="001536D5">
        <w:rPr>
          <w:rFonts w:ascii="Times New Roman" w:hAnsi="Times New Roman" w:cs="Times New Roman"/>
          <w:sz w:val="24"/>
          <w:szCs w:val="24"/>
        </w:rPr>
        <w:t>кружки;</w:t>
      </w:r>
    </w:p>
    <w:p w:rsidR="0088678A" w:rsidRPr="001536D5" w:rsidRDefault="0088678A" w:rsidP="001536D5">
      <w:pPr>
        <w:autoSpaceDE w:val="0"/>
        <w:autoSpaceDN w:val="0"/>
        <w:adjustRightInd w:val="0"/>
        <w:spacing w:after="0" w:line="240" w:lineRule="auto"/>
        <w:jc w:val="both"/>
        <w:rPr>
          <w:rFonts w:ascii="Times New Roman" w:hAnsi="Times New Roman" w:cs="Times New Roman"/>
          <w:sz w:val="24"/>
          <w:szCs w:val="24"/>
        </w:rPr>
      </w:pPr>
      <w:r w:rsidRPr="001536D5">
        <w:rPr>
          <w:rFonts w:ascii="Symbol" w:hAnsi="Symbol" w:cs="Symbol"/>
          <w:sz w:val="24"/>
          <w:szCs w:val="24"/>
        </w:rPr>
        <w:t></w:t>
      </w:r>
      <w:r w:rsidRPr="001536D5">
        <w:rPr>
          <w:rFonts w:ascii="Symbol" w:hAnsi="Symbol" w:cs="Symbol"/>
          <w:sz w:val="24"/>
          <w:szCs w:val="24"/>
        </w:rPr>
        <w:t></w:t>
      </w:r>
      <w:r w:rsidRPr="001536D5">
        <w:rPr>
          <w:rFonts w:ascii="Times New Roman" w:hAnsi="Times New Roman" w:cs="Times New Roman"/>
          <w:sz w:val="24"/>
          <w:szCs w:val="24"/>
        </w:rPr>
        <w:t>интегративные межпредметные проекты;</w:t>
      </w:r>
    </w:p>
    <w:p w:rsidR="0088678A" w:rsidRPr="001536D5" w:rsidRDefault="0088678A" w:rsidP="001536D5">
      <w:pPr>
        <w:autoSpaceDE w:val="0"/>
        <w:autoSpaceDN w:val="0"/>
        <w:adjustRightInd w:val="0"/>
        <w:spacing w:after="0" w:line="240" w:lineRule="auto"/>
        <w:jc w:val="both"/>
        <w:rPr>
          <w:rFonts w:ascii="Times New Roman" w:hAnsi="Times New Roman" w:cs="Times New Roman"/>
          <w:sz w:val="24"/>
          <w:szCs w:val="24"/>
        </w:rPr>
      </w:pPr>
      <w:r w:rsidRPr="001536D5">
        <w:rPr>
          <w:rFonts w:ascii="Symbol" w:hAnsi="Symbol" w:cs="Symbol"/>
          <w:sz w:val="24"/>
          <w:szCs w:val="24"/>
        </w:rPr>
        <w:t></w:t>
      </w:r>
      <w:r w:rsidRPr="001536D5">
        <w:rPr>
          <w:rFonts w:ascii="Symbol" w:hAnsi="Symbol" w:cs="Symbol"/>
          <w:sz w:val="24"/>
          <w:szCs w:val="24"/>
        </w:rPr>
        <w:t></w:t>
      </w:r>
      <w:r w:rsidRPr="001536D5">
        <w:rPr>
          <w:rFonts w:ascii="Times New Roman" w:hAnsi="Times New Roman" w:cs="Times New Roman"/>
          <w:sz w:val="24"/>
          <w:szCs w:val="24"/>
        </w:rPr>
        <w:t>внеурочные и внешкольные активности.</w:t>
      </w:r>
    </w:p>
    <w:p w:rsidR="0088678A" w:rsidRPr="001536D5" w:rsidRDefault="0088678A" w:rsidP="001536D5">
      <w:pPr>
        <w:autoSpaceDE w:val="0"/>
        <w:autoSpaceDN w:val="0"/>
        <w:adjustRightInd w:val="0"/>
        <w:spacing w:after="0" w:line="240" w:lineRule="auto"/>
        <w:jc w:val="both"/>
        <w:rPr>
          <w:rFonts w:ascii="Times New Roman" w:hAnsi="Times New Roman" w:cs="Times New Roman"/>
          <w:sz w:val="24"/>
          <w:szCs w:val="24"/>
        </w:rPr>
      </w:pPr>
      <w:r w:rsidRPr="001536D5">
        <w:rPr>
          <w:rFonts w:ascii="Times New Roman" w:hAnsi="Times New Roman" w:cs="Times New Roman"/>
          <w:sz w:val="24"/>
          <w:szCs w:val="24"/>
        </w:rPr>
        <w:t xml:space="preserve">Среди </w:t>
      </w:r>
      <w:r w:rsidRPr="001536D5">
        <w:rPr>
          <w:rFonts w:ascii="Times New Roman" w:hAnsi="Times New Roman" w:cs="Times New Roman"/>
          <w:b/>
          <w:sz w:val="24"/>
          <w:szCs w:val="24"/>
        </w:rPr>
        <w:t>видо</w:t>
      </w:r>
      <w:r w:rsidRPr="001536D5">
        <w:rPr>
          <w:rFonts w:ascii="Times New Roman" w:hAnsi="Times New Roman" w:cs="Times New Roman"/>
          <w:sz w:val="24"/>
          <w:szCs w:val="24"/>
        </w:rPr>
        <w:t xml:space="preserve">в учебной деятельности, обеспечивающих формирование ИКТ-компетенции обучающихся, </w:t>
      </w:r>
      <w:r w:rsidR="001536D5" w:rsidRPr="001536D5">
        <w:rPr>
          <w:rFonts w:ascii="Times New Roman" w:hAnsi="Times New Roman" w:cs="Times New Roman"/>
          <w:sz w:val="24"/>
          <w:szCs w:val="24"/>
        </w:rPr>
        <w:t xml:space="preserve">выделяются </w:t>
      </w:r>
      <w:r w:rsidRPr="001536D5">
        <w:rPr>
          <w:rFonts w:ascii="Times New Roman" w:hAnsi="Times New Roman" w:cs="Times New Roman"/>
          <w:sz w:val="24"/>
          <w:szCs w:val="24"/>
        </w:rPr>
        <w:t xml:space="preserve"> такие, как:</w:t>
      </w:r>
    </w:p>
    <w:p w:rsidR="0088678A" w:rsidRPr="001536D5" w:rsidRDefault="0088678A" w:rsidP="001536D5">
      <w:pPr>
        <w:autoSpaceDE w:val="0"/>
        <w:autoSpaceDN w:val="0"/>
        <w:adjustRightInd w:val="0"/>
        <w:spacing w:after="0" w:line="240" w:lineRule="auto"/>
        <w:jc w:val="both"/>
        <w:rPr>
          <w:rFonts w:ascii="Times New Roman" w:hAnsi="Times New Roman" w:cs="Times New Roman"/>
          <w:sz w:val="24"/>
          <w:szCs w:val="24"/>
        </w:rPr>
      </w:pPr>
      <w:r w:rsidRPr="001536D5">
        <w:rPr>
          <w:rFonts w:ascii="Symbol" w:hAnsi="Symbol" w:cs="Symbol"/>
          <w:sz w:val="24"/>
          <w:szCs w:val="24"/>
        </w:rPr>
        <w:t></w:t>
      </w:r>
      <w:r w:rsidRPr="001536D5">
        <w:rPr>
          <w:rFonts w:ascii="Symbol" w:hAnsi="Symbol" w:cs="Symbol"/>
          <w:sz w:val="24"/>
          <w:szCs w:val="24"/>
        </w:rPr>
        <w:t></w:t>
      </w:r>
      <w:r w:rsidRPr="001536D5">
        <w:rPr>
          <w:rFonts w:ascii="Times New Roman" w:hAnsi="Times New Roman" w:cs="Times New Roman"/>
          <w:sz w:val="24"/>
          <w:szCs w:val="24"/>
        </w:rPr>
        <w:t>выполняемые на уроках, дома и в рамках внеурочной деятельности задания, предполагающие использованиеэлектронных образовательных ресурсов;</w:t>
      </w:r>
    </w:p>
    <w:p w:rsidR="0088678A" w:rsidRPr="001536D5" w:rsidRDefault="0088678A" w:rsidP="001536D5">
      <w:pPr>
        <w:autoSpaceDE w:val="0"/>
        <w:autoSpaceDN w:val="0"/>
        <w:adjustRightInd w:val="0"/>
        <w:spacing w:after="0" w:line="240" w:lineRule="auto"/>
        <w:jc w:val="both"/>
        <w:rPr>
          <w:rFonts w:ascii="Times New Roman" w:hAnsi="Times New Roman" w:cs="Times New Roman"/>
          <w:sz w:val="24"/>
          <w:szCs w:val="24"/>
        </w:rPr>
      </w:pPr>
      <w:r w:rsidRPr="001536D5">
        <w:rPr>
          <w:rFonts w:ascii="Symbol" w:hAnsi="Symbol" w:cs="Symbol"/>
          <w:sz w:val="24"/>
          <w:szCs w:val="24"/>
        </w:rPr>
        <w:t></w:t>
      </w:r>
      <w:r w:rsidRPr="001536D5">
        <w:rPr>
          <w:rFonts w:ascii="Symbol" w:hAnsi="Symbol" w:cs="Symbol"/>
          <w:sz w:val="24"/>
          <w:szCs w:val="24"/>
        </w:rPr>
        <w:t></w:t>
      </w:r>
      <w:r w:rsidRPr="001536D5">
        <w:rPr>
          <w:rFonts w:ascii="Times New Roman" w:hAnsi="Times New Roman" w:cs="Times New Roman"/>
          <w:sz w:val="24"/>
          <w:szCs w:val="24"/>
        </w:rPr>
        <w:t>создание и редактирование текстов;</w:t>
      </w:r>
    </w:p>
    <w:p w:rsidR="0088678A" w:rsidRPr="001536D5" w:rsidRDefault="0088678A" w:rsidP="001536D5">
      <w:pPr>
        <w:autoSpaceDE w:val="0"/>
        <w:autoSpaceDN w:val="0"/>
        <w:adjustRightInd w:val="0"/>
        <w:spacing w:after="0" w:line="240" w:lineRule="auto"/>
        <w:jc w:val="both"/>
        <w:rPr>
          <w:rFonts w:ascii="Times New Roman" w:hAnsi="Times New Roman" w:cs="Times New Roman"/>
          <w:sz w:val="24"/>
          <w:szCs w:val="24"/>
        </w:rPr>
      </w:pPr>
      <w:r w:rsidRPr="001536D5">
        <w:rPr>
          <w:rFonts w:ascii="Symbol" w:hAnsi="Symbol" w:cs="Symbol"/>
          <w:sz w:val="24"/>
          <w:szCs w:val="24"/>
        </w:rPr>
        <w:t></w:t>
      </w:r>
      <w:r w:rsidRPr="001536D5">
        <w:rPr>
          <w:rFonts w:ascii="Symbol" w:hAnsi="Symbol" w:cs="Symbol"/>
          <w:sz w:val="24"/>
          <w:szCs w:val="24"/>
        </w:rPr>
        <w:t></w:t>
      </w:r>
      <w:r w:rsidRPr="001536D5">
        <w:rPr>
          <w:rFonts w:ascii="Times New Roman" w:hAnsi="Times New Roman" w:cs="Times New Roman"/>
          <w:sz w:val="24"/>
          <w:szCs w:val="24"/>
        </w:rPr>
        <w:t>создание и редактирование электронных таблиц;</w:t>
      </w:r>
    </w:p>
    <w:p w:rsidR="0088678A" w:rsidRPr="001536D5" w:rsidRDefault="0088678A" w:rsidP="001536D5">
      <w:pPr>
        <w:autoSpaceDE w:val="0"/>
        <w:autoSpaceDN w:val="0"/>
        <w:adjustRightInd w:val="0"/>
        <w:spacing w:after="0" w:line="240" w:lineRule="auto"/>
        <w:jc w:val="both"/>
        <w:rPr>
          <w:rFonts w:ascii="Times New Roman" w:hAnsi="Times New Roman" w:cs="Times New Roman"/>
          <w:sz w:val="24"/>
          <w:szCs w:val="24"/>
        </w:rPr>
      </w:pPr>
      <w:r w:rsidRPr="001536D5">
        <w:rPr>
          <w:rFonts w:ascii="Symbol" w:hAnsi="Symbol" w:cs="Symbol"/>
          <w:sz w:val="24"/>
          <w:szCs w:val="24"/>
        </w:rPr>
        <w:t></w:t>
      </w:r>
      <w:r w:rsidRPr="001536D5">
        <w:rPr>
          <w:rFonts w:ascii="Symbol" w:hAnsi="Symbol" w:cs="Symbol"/>
          <w:sz w:val="24"/>
          <w:szCs w:val="24"/>
        </w:rPr>
        <w:t></w:t>
      </w:r>
      <w:r w:rsidRPr="001536D5">
        <w:rPr>
          <w:rFonts w:ascii="Times New Roman" w:hAnsi="Times New Roman" w:cs="Times New Roman"/>
          <w:sz w:val="24"/>
          <w:szCs w:val="24"/>
        </w:rPr>
        <w:t>использование средств для построения диаграмм, графиков, блок-схем, других графических объектов;</w:t>
      </w:r>
    </w:p>
    <w:p w:rsidR="0088678A" w:rsidRPr="001536D5" w:rsidRDefault="0088678A" w:rsidP="001536D5">
      <w:pPr>
        <w:autoSpaceDE w:val="0"/>
        <w:autoSpaceDN w:val="0"/>
        <w:adjustRightInd w:val="0"/>
        <w:spacing w:after="0" w:line="240" w:lineRule="auto"/>
        <w:jc w:val="both"/>
        <w:rPr>
          <w:rFonts w:ascii="Times New Roman" w:hAnsi="Times New Roman" w:cs="Times New Roman"/>
          <w:sz w:val="24"/>
          <w:szCs w:val="24"/>
        </w:rPr>
      </w:pPr>
      <w:r w:rsidRPr="001536D5">
        <w:rPr>
          <w:rFonts w:ascii="Symbol" w:hAnsi="Symbol" w:cs="Symbol"/>
          <w:sz w:val="24"/>
          <w:szCs w:val="24"/>
        </w:rPr>
        <w:t></w:t>
      </w:r>
      <w:r w:rsidRPr="001536D5">
        <w:rPr>
          <w:rFonts w:ascii="Symbol" w:hAnsi="Symbol" w:cs="Symbol"/>
          <w:sz w:val="24"/>
          <w:szCs w:val="24"/>
        </w:rPr>
        <w:t></w:t>
      </w:r>
      <w:r w:rsidRPr="001536D5">
        <w:rPr>
          <w:rFonts w:ascii="Times New Roman" w:hAnsi="Times New Roman" w:cs="Times New Roman"/>
          <w:sz w:val="24"/>
          <w:szCs w:val="24"/>
        </w:rPr>
        <w:t>создание и редактирование презентаций;</w:t>
      </w:r>
    </w:p>
    <w:p w:rsidR="0088678A" w:rsidRPr="001536D5" w:rsidRDefault="0088678A" w:rsidP="001536D5">
      <w:pPr>
        <w:autoSpaceDE w:val="0"/>
        <w:autoSpaceDN w:val="0"/>
        <w:adjustRightInd w:val="0"/>
        <w:spacing w:after="0" w:line="240" w:lineRule="auto"/>
        <w:jc w:val="both"/>
        <w:rPr>
          <w:rFonts w:ascii="Times New Roman" w:hAnsi="Times New Roman" w:cs="Times New Roman"/>
          <w:sz w:val="24"/>
          <w:szCs w:val="24"/>
        </w:rPr>
      </w:pPr>
      <w:r w:rsidRPr="001536D5">
        <w:rPr>
          <w:rFonts w:ascii="Symbol" w:hAnsi="Symbol" w:cs="Symbol"/>
          <w:sz w:val="24"/>
          <w:szCs w:val="24"/>
        </w:rPr>
        <w:t></w:t>
      </w:r>
      <w:r w:rsidRPr="001536D5">
        <w:rPr>
          <w:rFonts w:ascii="Symbol" w:hAnsi="Symbol" w:cs="Symbol"/>
          <w:sz w:val="24"/>
          <w:szCs w:val="24"/>
        </w:rPr>
        <w:t></w:t>
      </w:r>
      <w:r w:rsidRPr="001536D5">
        <w:rPr>
          <w:rFonts w:ascii="Times New Roman" w:hAnsi="Times New Roman" w:cs="Times New Roman"/>
          <w:sz w:val="24"/>
          <w:szCs w:val="24"/>
        </w:rPr>
        <w:t>создание и редактирование графики и фото;</w:t>
      </w:r>
    </w:p>
    <w:p w:rsidR="0088678A" w:rsidRPr="001536D5" w:rsidRDefault="0088678A" w:rsidP="001536D5">
      <w:pPr>
        <w:autoSpaceDE w:val="0"/>
        <w:autoSpaceDN w:val="0"/>
        <w:adjustRightInd w:val="0"/>
        <w:spacing w:after="0" w:line="240" w:lineRule="auto"/>
        <w:jc w:val="both"/>
        <w:rPr>
          <w:rFonts w:ascii="Times New Roman" w:hAnsi="Times New Roman" w:cs="Times New Roman"/>
          <w:sz w:val="24"/>
          <w:szCs w:val="24"/>
        </w:rPr>
      </w:pPr>
      <w:r w:rsidRPr="001536D5">
        <w:rPr>
          <w:rFonts w:ascii="Symbol" w:hAnsi="Symbol" w:cs="Symbol"/>
          <w:sz w:val="24"/>
          <w:szCs w:val="24"/>
        </w:rPr>
        <w:t></w:t>
      </w:r>
      <w:r w:rsidRPr="001536D5">
        <w:rPr>
          <w:rFonts w:ascii="Symbol" w:hAnsi="Symbol" w:cs="Symbol"/>
          <w:sz w:val="24"/>
          <w:szCs w:val="24"/>
        </w:rPr>
        <w:t></w:t>
      </w:r>
      <w:r w:rsidRPr="001536D5">
        <w:rPr>
          <w:rFonts w:ascii="Times New Roman" w:hAnsi="Times New Roman" w:cs="Times New Roman"/>
          <w:sz w:val="24"/>
          <w:szCs w:val="24"/>
        </w:rPr>
        <w:t>создание и редактирование видео;</w:t>
      </w:r>
    </w:p>
    <w:p w:rsidR="0088678A" w:rsidRPr="001536D5" w:rsidRDefault="0088678A" w:rsidP="001536D5">
      <w:pPr>
        <w:autoSpaceDE w:val="0"/>
        <w:autoSpaceDN w:val="0"/>
        <w:adjustRightInd w:val="0"/>
        <w:spacing w:after="0" w:line="240" w:lineRule="auto"/>
        <w:jc w:val="both"/>
        <w:rPr>
          <w:rFonts w:ascii="Times New Roman" w:hAnsi="Times New Roman" w:cs="Times New Roman"/>
          <w:sz w:val="24"/>
          <w:szCs w:val="24"/>
        </w:rPr>
      </w:pPr>
      <w:r w:rsidRPr="001536D5">
        <w:rPr>
          <w:rFonts w:ascii="Symbol" w:hAnsi="Symbol" w:cs="Symbol"/>
          <w:sz w:val="24"/>
          <w:szCs w:val="24"/>
        </w:rPr>
        <w:t></w:t>
      </w:r>
      <w:r w:rsidRPr="001536D5">
        <w:rPr>
          <w:rFonts w:ascii="Symbol" w:hAnsi="Symbol" w:cs="Symbol"/>
          <w:sz w:val="24"/>
          <w:szCs w:val="24"/>
        </w:rPr>
        <w:t></w:t>
      </w:r>
      <w:r w:rsidRPr="001536D5">
        <w:rPr>
          <w:rFonts w:ascii="Times New Roman" w:hAnsi="Times New Roman" w:cs="Times New Roman"/>
          <w:sz w:val="24"/>
          <w:szCs w:val="24"/>
        </w:rPr>
        <w:t>создание музыкальных и звуковых объектов;</w:t>
      </w:r>
    </w:p>
    <w:p w:rsidR="0088678A" w:rsidRPr="001536D5" w:rsidRDefault="0088678A" w:rsidP="001536D5">
      <w:pPr>
        <w:autoSpaceDE w:val="0"/>
        <w:autoSpaceDN w:val="0"/>
        <w:adjustRightInd w:val="0"/>
        <w:spacing w:after="0" w:line="240" w:lineRule="auto"/>
        <w:jc w:val="both"/>
        <w:rPr>
          <w:rFonts w:ascii="Times New Roman" w:hAnsi="Times New Roman" w:cs="Times New Roman"/>
          <w:sz w:val="24"/>
          <w:szCs w:val="24"/>
        </w:rPr>
      </w:pPr>
      <w:r w:rsidRPr="001536D5">
        <w:rPr>
          <w:rFonts w:ascii="Symbol" w:hAnsi="Symbol" w:cs="Symbol"/>
          <w:sz w:val="24"/>
          <w:szCs w:val="24"/>
        </w:rPr>
        <w:t></w:t>
      </w:r>
      <w:r w:rsidRPr="001536D5">
        <w:rPr>
          <w:rFonts w:ascii="Symbol" w:hAnsi="Symbol" w:cs="Symbol"/>
          <w:sz w:val="24"/>
          <w:szCs w:val="24"/>
        </w:rPr>
        <w:t></w:t>
      </w:r>
      <w:r w:rsidRPr="001536D5">
        <w:rPr>
          <w:rFonts w:ascii="Times New Roman" w:hAnsi="Times New Roman" w:cs="Times New Roman"/>
          <w:sz w:val="24"/>
          <w:szCs w:val="24"/>
        </w:rPr>
        <w:t>поиск и анализ информации в Интернете;</w:t>
      </w:r>
    </w:p>
    <w:p w:rsidR="0088678A" w:rsidRPr="001536D5" w:rsidRDefault="0088678A" w:rsidP="001536D5">
      <w:pPr>
        <w:autoSpaceDE w:val="0"/>
        <w:autoSpaceDN w:val="0"/>
        <w:adjustRightInd w:val="0"/>
        <w:spacing w:after="0" w:line="240" w:lineRule="auto"/>
        <w:jc w:val="both"/>
        <w:rPr>
          <w:rFonts w:ascii="Times New Roman" w:hAnsi="Times New Roman" w:cs="Times New Roman"/>
          <w:sz w:val="24"/>
          <w:szCs w:val="24"/>
        </w:rPr>
      </w:pPr>
      <w:r w:rsidRPr="001536D5">
        <w:rPr>
          <w:rFonts w:ascii="Symbol" w:hAnsi="Symbol" w:cs="Symbol"/>
          <w:sz w:val="24"/>
          <w:szCs w:val="24"/>
        </w:rPr>
        <w:t></w:t>
      </w:r>
      <w:r w:rsidRPr="001536D5">
        <w:rPr>
          <w:rFonts w:ascii="Symbol" w:hAnsi="Symbol" w:cs="Symbol"/>
          <w:sz w:val="24"/>
          <w:szCs w:val="24"/>
        </w:rPr>
        <w:t></w:t>
      </w:r>
      <w:r w:rsidRPr="001536D5">
        <w:rPr>
          <w:rFonts w:ascii="Times New Roman" w:hAnsi="Times New Roman" w:cs="Times New Roman"/>
          <w:sz w:val="24"/>
          <w:szCs w:val="24"/>
        </w:rPr>
        <w:t>моделирование, проектирование и управление;</w:t>
      </w:r>
    </w:p>
    <w:p w:rsidR="0088678A" w:rsidRPr="001536D5" w:rsidRDefault="0088678A" w:rsidP="001536D5">
      <w:pPr>
        <w:autoSpaceDE w:val="0"/>
        <w:autoSpaceDN w:val="0"/>
        <w:adjustRightInd w:val="0"/>
        <w:spacing w:after="0" w:line="240" w:lineRule="auto"/>
        <w:jc w:val="both"/>
        <w:rPr>
          <w:rFonts w:ascii="Times New Roman" w:hAnsi="Times New Roman" w:cs="Times New Roman"/>
          <w:sz w:val="24"/>
          <w:szCs w:val="24"/>
        </w:rPr>
      </w:pPr>
      <w:r w:rsidRPr="001536D5">
        <w:rPr>
          <w:rFonts w:ascii="Symbol" w:hAnsi="Symbol" w:cs="Symbol"/>
          <w:sz w:val="24"/>
          <w:szCs w:val="24"/>
        </w:rPr>
        <w:t></w:t>
      </w:r>
      <w:r w:rsidRPr="001536D5">
        <w:rPr>
          <w:rFonts w:ascii="Symbol" w:hAnsi="Symbol" w:cs="Symbol"/>
          <w:sz w:val="24"/>
          <w:szCs w:val="24"/>
        </w:rPr>
        <w:t></w:t>
      </w:r>
      <w:r w:rsidRPr="001536D5">
        <w:rPr>
          <w:rFonts w:ascii="Times New Roman" w:hAnsi="Times New Roman" w:cs="Times New Roman"/>
          <w:sz w:val="24"/>
          <w:szCs w:val="24"/>
        </w:rPr>
        <w:t>математическая обработка и визуализация данных;</w:t>
      </w:r>
    </w:p>
    <w:p w:rsidR="0088678A" w:rsidRPr="001536D5" w:rsidRDefault="0088678A" w:rsidP="001536D5">
      <w:pPr>
        <w:autoSpaceDE w:val="0"/>
        <w:autoSpaceDN w:val="0"/>
        <w:adjustRightInd w:val="0"/>
        <w:spacing w:after="0" w:line="240" w:lineRule="auto"/>
        <w:jc w:val="both"/>
        <w:rPr>
          <w:rFonts w:ascii="Times New Roman" w:hAnsi="Times New Roman" w:cs="Times New Roman"/>
          <w:sz w:val="24"/>
          <w:szCs w:val="24"/>
        </w:rPr>
      </w:pPr>
      <w:r w:rsidRPr="001536D5">
        <w:rPr>
          <w:rFonts w:ascii="Symbol" w:hAnsi="Symbol" w:cs="Symbol"/>
          <w:sz w:val="24"/>
          <w:szCs w:val="24"/>
        </w:rPr>
        <w:t></w:t>
      </w:r>
      <w:r w:rsidRPr="001536D5">
        <w:rPr>
          <w:rFonts w:ascii="Symbol" w:hAnsi="Symbol" w:cs="Symbol"/>
          <w:sz w:val="24"/>
          <w:szCs w:val="24"/>
        </w:rPr>
        <w:t></w:t>
      </w:r>
      <w:r w:rsidRPr="001536D5">
        <w:rPr>
          <w:rFonts w:ascii="Times New Roman" w:hAnsi="Times New Roman" w:cs="Times New Roman"/>
          <w:sz w:val="24"/>
          <w:szCs w:val="24"/>
        </w:rPr>
        <w:t>создание веб-страниц и сайтов;</w:t>
      </w:r>
    </w:p>
    <w:p w:rsidR="0088678A" w:rsidRPr="001536D5" w:rsidRDefault="0088678A" w:rsidP="001536D5">
      <w:pPr>
        <w:autoSpaceDE w:val="0"/>
        <w:autoSpaceDN w:val="0"/>
        <w:adjustRightInd w:val="0"/>
        <w:spacing w:after="0" w:line="240" w:lineRule="auto"/>
        <w:jc w:val="both"/>
        <w:rPr>
          <w:rFonts w:ascii="Times New Roman" w:hAnsi="Times New Roman" w:cs="Times New Roman"/>
          <w:sz w:val="24"/>
          <w:szCs w:val="24"/>
        </w:rPr>
      </w:pPr>
      <w:r w:rsidRPr="001536D5">
        <w:rPr>
          <w:rFonts w:ascii="Symbol" w:hAnsi="Symbol" w:cs="Symbol"/>
          <w:sz w:val="24"/>
          <w:szCs w:val="24"/>
        </w:rPr>
        <w:t></w:t>
      </w:r>
      <w:r w:rsidRPr="001536D5">
        <w:rPr>
          <w:rFonts w:ascii="Symbol" w:hAnsi="Symbol" w:cs="Symbol"/>
          <w:sz w:val="24"/>
          <w:szCs w:val="24"/>
        </w:rPr>
        <w:t></w:t>
      </w:r>
      <w:r w:rsidRPr="001536D5">
        <w:rPr>
          <w:rFonts w:ascii="Times New Roman" w:hAnsi="Times New Roman" w:cs="Times New Roman"/>
          <w:sz w:val="24"/>
          <w:szCs w:val="24"/>
        </w:rPr>
        <w:t>сетевая коммуникация между учениками и (или) учителем.</w:t>
      </w:r>
    </w:p>
    <w:p w:rsidR="0088678A" w:rsidRPr="001536D5" w:rsidRDefault="0088678A" w:rsidP="001536D5">
      <w:pPr>
        <w:autoSpaceDE w:val="0"/>
        <w:autoSpaceDN w:val="0"/>
        <w:adjustRightInd w:val="0"/>
        <w:spacing w:after="0" w:line="240" w:lineRule="auto"/>
        <w:jc w:val="both"/>
        <w:rPr>
          <w:rFonts w:ascii="Times New Roman" w:hAnsi="Times New Roman" w:cs="Times New Roman"/>
          <w:sz w:val="24"/>
          <w:szCs w:val="24"/>
        </w:rPr>
      </w:pPr>
      <w:r w:rsidRPr="001536D5">
        <w:rPr>
          <w:rFonts w:ascii="Times New Roman" w:hAnsi="Times New Roman" w:cs="Times New Roman"/>
          <w:sz w:val="24"/>
          <w:szCs w:val="24"/>
        </w:rPr>
        <w:t>Эффективное формирование ИКТ-компетенции обучающихся</w:t>
      </w:r>
      <w:r w:rsidR="001536D5" w:rsidRPr="001536D5">
        <w:rPr>
          <w:rFonts w:ascii="Times New Roman" w:hAnsi="Times New Roman" w:cs="Times New Roman"/>
          <w:sz w:val="24"/>
          <w:szCs w:val="24"/>
        </w:rPr>
        <w:t>обеспечивается</w:t>
      </w:r>
      <w:r w:rsidRPr="001536D5">
        <w:rPr>
          <w:rFonts w:ascii="Times New Roman" w:hAnsi="Times New Roman" w:cs="Times New Roman"/>
          <w:sz w:val="24"/>
          <w:szCs w:val="24"/>
        </w:rPr>
        <w:t xml:space="preserve"> усилиями команды</w:t>
      </w:r>
    </w:p>
    <w:p w:rsidR="00F10C3D" w:rsidRPr="001536D5" w:rsidRDefault="0088678A" w:rsidP="00036366">
      <w:pPr>
        <w:autoSpaceDE w:val="0"/>
        <w:autoSpaceDN w:val="0"/>
        <w:adjustRightInd w:val="0"/>
        <w:spacing w:after="0" w:line="240" w:lineRule="auto"/>
        <w:jc w:val="both"/>
        <w:rPr>
          <w:rFonts w:ascii="Times New Roman" w:hAnsi="Times New Roman" w:cs="Times New Roman"/>
          <w:sz w:val="24"/>
          <w:szCs w:val="24"/>
        </w:rPr>
      </w:pPr>
      <w:r w:rsidRPr="001536D5">
        <w:rPr>
          <w:rFonts w:ascii="Times New Roman" w:hAnsi="Times New Roman" w:cs="Times New Roman"/>
          <w:sz w:val="24"/>
          <w:szCs w:val="24"/>
        </w:rPr>
        <w:lastRenderedPageBreak/>
        <w:t>учителей-предметников, согласование действий которых обеспечивается в ходе регулярных рабочих совещаний поданному вопросу.</w:t>
      </w:r>
    </w:p>
    <w:p w:rsidR="00BE483B" w:rsidRPr="00C3113E" w:rsidRDefault="00BE483B" w:rsidP="00BE483B">
      <w:pPr>
        <w:autoSpaceDE w:val="0"/>
        <w:autoSpaceDN w:val="0"/>
        <w:adjustRightInd w:val="0"/>
        <w:spacing w:after="0" w:line="240" w:lineRule="auto"/>
        <w:jc w:val="both"/>
        <w:rPr>
          <w:rFonts w:ascii="Times New Roman" w:hAnsi="Times New Roman" w:cs="Times New Roman"/>
          <w:b/>
          <w:bCs/>
          <w:sz w:val="24"/>
          <w:szCs w:val="24"/>
        </w:rPr>
      </w:pPr>
      <w:r w:rsidRPr="00C3113E">
        <w:rPr>
          <w:rFonts w:ascii="Times New Roman" w:hAnsi="Times New Roman" w:cs="Times New Roman"/>
          <w:b/>
          <w:bCs/>
          <w:sz w:val="24"/>
          <w:szCs w:val="24"/>
        </w:rPr>
        <w:t>2.1.</w:t>
      </w:r>
      <w:r>
        <w:rPr>
          <w:rFonts w:ascii="Times New Roman" w:hAnsi="Times New Roman" w:cs="Times New Roman"/>
          <w:b/>
          <w:bCs/>
          <w:sz w:val="24"/>
          <w:szCs w:val="24"/>
        </w:rPr>
        <w:t>6</w:t>
      </w:r>
      <w:r w:rsidRPr="00C3113E">
        <w:rPr>
          <w:rFonts w:ascii="Times New Roman" w:hAnsi="Times New Roman" w:cs="Times New Roman"/>
          <w:b/>
          <w:bCs/>
          <w:sz w:val="24"/>
          <w:szCs w:val="24"/>
        </w:rPr>
        <w:t>. Перечень и описание основных элементов ИКТ-компетенции и инструментов их использования</w:t>
      </w:r>
    </w:p>
    <w:p w:rsidR="00BE483B" w:rsidRPr="00C3113E" w:rsidRDefault="00BE483B" w:rsidP="00BE483B">
      <w:pPr>
        <w:autoSpaceDE w:val="0"/>
        <w:autoSpaceDN w:val="0"/>
        <w:adjustRightInd w:val="0"/>
        <w:spacing w:after="0" w:line="240" w:lineRule="auto"/>
        <w:jc w:val="both"/>
        <w:rPr>
          <w:rFonts w:ascii="Times New Roman" w:hAnsi="Times New Roman" w:cs="Times New Roman"/>
          <w:sz w:val="24"/>
          <w:szCs w:val="24"/>
        </w:rPr>
      </w:pPr>
      <w:r w:rsidRPr="00C3113E">
        <w:rPr>
          <w:rFonts w:ascii="Times New Roman" w:hAnsi="Times New Roman" w:cs="Times New Roman"/>
          <w:b/>
          <w:bCs/>
          <w:sz w:val="24"/>
          <w:szCs w:val="24"/>
        </w:rPr>
        <w:t>Обращение с устройствами ИКТ.</w:t>
      </w:r>
      <w:r w:rsidRPr="00C3113E">
        <w:rPr>
          <w:rFonts w:ascii="Times New Roman" w:hAnsi="Times New Roman" w:cs="Times New Roman"/>
          <w:sz w:val="24"/>
          <w:szCs w:val="24"/>
        </w:rPr>
        <w:t>Соединение устройств ИКТ (блоки компьютера, устройства сетей, принтер,проектор, сканер, измерительные устройства и т. д.) с использованием проводных и беспроводных технологий; включениеи выключение устройств ИКТ; получение информации о характеристиках компьютера; осуществление информационногоподключения к локальной сети и глобальной сети Интернет; выполнение базовых операций с основными элементамипользовательского интерфейса: работа с меню, запуск прикладных программ, обращение за справкой; вход винформационную среду образовательной организации, в том числе через Интернет, размещение в информационной средеразличных информационных объектов; оценивание числовых параметров информационных процессов (объем памяти,необходимой для хранения информации; скорость передачи информации, пропускная способность выбранного канала ипр.); вывод информации на бумагу, работа с расходными материалами; соблюдение требований крабочего места, техника безопасности, гигиены, эргономики и ресурсосбережения при работе сустройствами ИКТ.</w:t>
      </w:r>
    </w:p>
    <w:p w:rsidR="00BE483B" w:rsidRPr="00C3113E" w:rsidRDefault="00BE483B" w:rsidP="00BE483B">
      <w:pPr>
        <w:autoSpaceDE w:val="0"/>
        <w:autoSpaceDN w:val="0"/>
        <w:adjustRightInd w:val="0"/>
        <w:spacing w:after="0" w:line="240" w:lineRule="auto"/>
        <w:jc w:val="both"/>
        <w:rPr>
          <w:rFonts w:ascii="Times New Roman" w:hAnsi="Times New Roman" w:cs="Times New Roman"/>
          <w:sz w:val="24"/>
          <w:szCs w:val="24"/>
        </w:rPr>
      </w:pPr>
      <w:r w:rsidRPr="00C3113E">
        <w:rPr>
          <w:rFonts w:ascii="Times New Roman" w:hAnsi="Times New Roman" w:cs="Times New Roman"/>
          <w:b/>
          <w:bCs/>
          <w:sz w:val="24"/>
          <w:szCs w:val="24"/>
        </w:rPr>
        <w:t>Фиксация и</w:t>
      </w:r>
      <w:r w:rsidR="0072136A">
        <w:rPr>
          <w:rFonts w:ascii="Times New Roman" w:hAnsi="Times New Roman" w:cs="Times New Roman"/>
          <w:b/>
          <w:bCs/>
          <w:sz w:val="24"/>
          <w:szCs w:val="24"/>
        </w:rPr>
        <w:t xml:space="preserve"> обработка изображений и звуков. </w:t>
      </w:r>
      <w:r w:rsidRPr="00C3113E">
        <w:rPr>
          <w:rFonts w:ascii="Times New Roman" w:hAnsi="Times New Roman" w:cs="Times New Roman"/>
          <w:sz w:val="24"/>
          <w:szCs w:val="24"/>
        </w:rPr>
        <w:t>Выбор технических средств ИКТ для фиксации изображений и</w:t>
      </w:r>
      <w:r w:rsidR="0072136A">
        <w:rPr>
          <w:rFonts w:ascii="Times New Roman" w:hAnsi="Times New Roman" w:cs="Times New Roman"/>
          <w:sz w:val="24"/>
          <w:szCs w:val="24"/>
        </w:rPr>
        <w:t xml:space="preserve"> з</w:t>
      </w:r>
      <w:r w:rsidRPr="00C3113E">
        <w:rPr>
          <w:rFonts w:ascii="Times New Roman" w:hAnsi="Times New Roman" w:cs="Times New Roman"/>
          <w:sz w:val="24"/>
          <w:szCs w:val="24"/>
        </w:rPr>
        <w:t>вуков в соответствии с поставленной целью; осуществление фиксации изображений и звуков в ходе процесса обсуждения,проведения эксперимента, природного процесса, фиксации хода и результатов проектной деятельности; созданиепрезентаций на основе цифровых фотографий; осуществление видеосъемки и монтажа отснятого материала сиспользованием возможностей специальных компьютерных инструментов; осуществление обработки цифровыхфотографий с использованием возможностей специальных компьютерных инструментов; осуществление обработкицифровых звукозаписей с использованием возможностей специальных компьютерных инструментов; понимание и учетсмысла и содержания деятельности при организации фиксации, выделение для фиксации отдельных элементов объектов ипроцессов, обеспечение качества фиксации существенных элементов.</w:t>
      </w:r>
    </w:p>
    <w:p w:rsidR="00BE483B" w:rsidRPr="00C3113E" w:rsidRDefault="00BE483B" w:rsidP="00BE483B">
      <w:pPr>
        <w:autoSpaceDE w:val="0"/>
        <w:autoSpaceDN w:val="0"/>
        <w:adjustRightInd w:val="0"/>
        <w:spacing w:after="0" w:line="240" w:lineRule="auto"/>
        <w:jc w:val="both"/>
        <w:rPr>
          <w:rFonts w:ascii="Times New Roman" w:hAnsi="Times New Roman" w:cs="Times New Roman"/>
          <w:sz w:val="24"/>
          <w:szCs w:val="24"/>
        </w:rPr>
      </w:pPr>
      <w:r w:rsidRPr="00C3113E">
        <w:rPr>
          <w:rFonts w:ascii="Times New Roman" w:hAnsi="Times New Roman" w:cs="Times New Roman"/>
          <w:b/>
          <w:bCs/>
          <w:sz w:val="24"/>
          <w:szCs w:val="24"/>
        </w:rPr>
        <w:t>Поиск и организация хранения информации.</w:t>
      </w:r>
      <w:r w:rsidRPr="00C3113E">
        <w:rPr>
          <w:rFonts w:ascii="Times New Roman" w:hAnsi="Times New Roman" w:cs="Times New Roman"/>
          <w:sz w:val="24"/>
          <w:szCs w:val="24"/>
        </w:rPr>
        <w:t>Использование приемов поиска информации на персональномкомпьютере, в информационной среде организации и в образовательном пространстве; использование различных приемовпоиска информации в сети Интернет (поисковые системы, справочные разделы, предметные рубрики); осуществлениепоиска информации в сети Интернет с использованием простых запросов (по одному признаку); построение запросов дляпоиска информации с использованием логических операций и анализ результатов поиска; сохранение для индивидуальногоиспользования найденных в сети Интернет информационных объектов и ссылок на них; использование различныхбиблиотечных, в том числе электронных, каталогов для поиска необходимых книг; поиск информации в различных базахданных, создание и заполнение баз данных, в частности, использование различных определителей; формированиесобственного информационного пространства: создание системы папок и размещение в них нужных информационны</w:t>
      </w:r>
      <w:r w:rsidR="0072136A">
        <w:rPr>
          <w:rFonts w:ascii="Times New Roman" w:hAnsi="Times New Roman" w:cs="Times New Roman"/>
          <w:sz w:val="24"/>
          <w:szCs w:val="24"/>
        </w:rPr>
        <w:t xml:space="preserve">х </w:t>
      </w:r>
      <w:r w:rsidRPr="00C3113E">
        <w:rPr>
          <w:rFonts w:ascii="Times New Roman" w:hAnsi="Times New Roman" w:cs="Times New Roman"/>
          <w:sz w:val="24"/>
          <w:szCs w:val="24"/>
        </w:rPr>
        <w:t>источников, размещение информации в сети Интернет.</w:t>
      </w:r>
    </w:p>
    <w:p w:rsidR="00BE483B" w:rsidRPr="00C3113E" w:rsidRDefault="00BE483B" w:rsidP="00BE483B">
      <w:pPr>
        <w:autoSpaceDE w:val="0"/>
        <w:autoSpaceDN w:val="0"/>
        <w:adjustRightInd w:val="0"/>
        <w:spacing w:after="0" w:line="240" w:lineRule="auto"/>
        <w:jc w:val="both"/>
        <w:rPr>
          <w:rFonts w:ascii="Times New Roman" w:hAnsi="Times New Roman" w:cs="Times New Roman"/>
          <w:sz w:val="24"/>
          <w:szCs w:val="24"/>
        </w:rPr>
      </w:pPr>
      <w:r w:rsidRPr="00C3113E">
        <w:rPr>
          <w:rFonts w:ascii="Times New Roman" w:hAnsi="Times New Roman" w:cs="Times New Roman"/>
          <w:b/>
          <w:bCs/>
          <w:sz w:val="24"/>
          <w:szCs w:val="24"/>
        </w:rPr>
        <w:t>Создание письменных сообщений.</w:t>
      </w:r>
      <w:r w:rsidRPr="00C3113E">
        <w:rPr>
          <w:rFonts w:ascii="Times New Roman" w:hAnsi="Times New Roman" w:cs="Times New Roman"/>
          <w:sz w:val="24"/>
          <w:szCs w:val="24"/>
        </w:rPr>
        <w:t xml:space="preserve">Создание текстовых документов на русском, родном и иностранном языкахпосредством квалифицированного клавиатурного письма с использованием базовых средств текстовых редакторов;осуществление редактирования и структурирования текста в соответствии с его смыслом средствами текстового редактора(выделение, перемещение и удаление фрагментов текста; создание текстов с повторяющимися фрагментами; созданиетаблиц и списков; осуществление орфографического контроля в текстовом документе с помощью средств текстовогопроцессора);оформление текста в соответствии с заданными требованиями к </w:t>
      </w:r>
      <w:r w:rsidRPr="00C3113E">
        <w:rPr>
          <w:rFonts w:ascii="Times New Roman" w:hAnsi="Times New Roman" w:cs="Times New Roman"/>
          <w:sz w:val="24"/>
          <w:szCs w:val="24"/>
        </w:rPr>
        <w:lastRenderedPageBreak/>
        <w:t>шрифту, его начертанию, размеру и цвету, квыравниванию текста; установка параметров страницы документа; форматирование символов и абзацев; вставкаколонтитулов и номеров страниц; вставка в документ формул, таблиц, списков, изображений; участие в коллективномсоздании текстового документа; создание гипертекстовых документов; сканирование текста и осуществлениераспознавания сканированного текста; использование ссылок и цитирование источников при создании наих основесобственных информационных объектов.</w:t>
      </w:r>
    </w:p>
    <w:p w:rsidR="00BE483B" w:rsidRPr="00C3113E" w:rsidRDefault="00BE483B" w:rsidP="00BE483B">
      <w:pPr>
        <w:autoSpaceDE w:val="0"/>
        <w:autoSpaceDN w:val="0"/>
        <w:adjustRightInd w:val="0"/>
        <w:spacing w:after="0" w:line="240" w:lineRule="auto"/>
        <w:jc w:val="both"/>
        <w:rPr>
          <w:rFonts w:ascii="Times New Roman" w:hAnsi="Times New Roman" w:cs="Times New Roman"/>
          <w:sz w:val="24"/>
          <w:szCs w:val="24"/>
        </w:rPr>
      </w:pPr>
      <w:r w:rsidRPr="00C3113E">
        <w:rPr>
          <w:rFonts w:ascii="Times New Roman" w:hAnsi="Times New Roman" w:cs="Times New Roman"/>
          <w:b/>
          <w:bCs/>
          <w:sz w:val="24"/>
          <w:szCs w:val="24"/>
        </w:rPr>
        <w:t>Создание графических объектов.</w:t>
      </w:r>
      <w:r w:rsidRPr="00C3113E">
        <w:rPr>
          <w:rFonts w:ascii="Times New Roman" w:hAnsi="Times New Roman" w:cs="Times New Roman"/>
          <w:sz w:val="24"/>
          <w:szCs w:val="24"/>
        </w:rPr>
        <w:t>Создание и редактирование изображений с помощью инструментовграфического редактора; создание графических объектов с повторяющимися и(или) преобразованными фрагментами;создание графических объектов проведением рукой произвольных линий с использованием специализированныхкомпьютерных инструментов и устройств; создание различных геометрических объектов и чертежей с использованиемвозможностей специальных компьютерных инструментов; создание диаграмм различных видов (алгоритмических,концептуальных, классификационных, организационных, родства и др.) в соответствии с решаемыми задачами; созданиедвижущихся изображений с использованием возможностей специальных компьютерных инструментов; создание объектов трехмерной графики.</w:t>
      </w:r>
    </w:p>
    <w:p w:rsidR="00BE483B" w:rsidRPr="00C3113E" w:rsidRDefault="00BE483B" w:rsidP="00BE483B">
      <w:pPr>
        <w:autoSpaceDE w:val="0"/>
        <w:autoSpaceDN w:val="0"/>
        <w:adjustRightInd w:val="0"/>
        <w:spacing w:after="0" w:line="240" w:lineRule="auto"/>
        <w:jc w:val="both"/>
        <w:rPr>
          <w:rFonts w:ascii="Times New Roman" w:hAnsi="Times New Roman" w:cs="Times New Roman"/>
          <w:sz w:val="24"/>
          <w:szCs w:val="24"/>
        </w:rPr>
      </w:pPr>
      <w:r w:rsidRPr="00C3113E">
        <w:rPr>
          <w:rFonts w:ascii="Times New Roman" w:hAnsi="Times New Roman" w:cs="Times New Roman"/>
          <w:b/>
          <w:bCs/>
          <w:sz w:val="24"/>
          <w:szCs w:val="24"/>
        </w:rPr>
        <w:t>Создание музыкальных и звуковых объектов.</w:t>
      </w:r>
      <w:r w:rsidRPr="00C3113E">
        <w:rPr>
          <w:rFonts w:ascii="Times New Roman" w:hAnsi="Times New Roman" w:cs="Times New Roman"/>
          <w:sz w:val="24"/>
          <w:szCs w:val="24"/>
        </w:rPr>
        <w:t>Использование звуковых и музыкальных редакторов;использование клавишных и кинестетических синтезаторов; использование программ звукозаписи и микрофонов; записьзвуковых файлов с различным качеством звучания (глубиной кодирования и частотой дискретизации).</w:t>
      </w:r>
    </w:p>
    <w:p w:rsidR="00BE483B" w:rsidRPr="00C3113E" w:rsidRDefault="00BE483B" w:rsidP="00BE483B">
      <w:pPr>
        <w:autoSpaceDE w:val="0"/>
        <w:autoSpaceDN w:val="0"/>
        <w:adjustRightInd w:val="0"/>
        <w:spacing w:after="0" w:line="240" w:lineRule="auto"/>
        <w:jc w:val="both"/>
        <w:rPr>
          <w:rFonts w:ascii="Times New Roman" w:hAnsi="Times New Roman" w:cs="Times New Roman"/>
          <w:sz w:val="24"/>
          <w:szCs w:val="24"/>
        </w:rPr>
      </w:pPr>
      <w:r w:rsidRPr="00C3113E">
        <w:rPr>
          <w:rFonts w:ascii="Times New Roman" w:hAnsi="Times New Roman" w:cs="Times New Roman"/>
          <w:b/>
          <w:bCs/>
          <w:sz w:val="24"/>
          <w:szCs w:val="24"/>
        </w:rPr>
        <w:t>Восприятие, использование и создание гипертекстовых и мультимедийных информационныхобъектов.</w:t>
      </w:r>
      <w:r w:rsidRPr="00C3113E">
        <w:rPr>
          <w:rFonts w:ascii="Times New Roman" w:hAnsi="Times New Roman" w:cs="Times New Roman"/>
          <w:sz w:val="24"/>
          <w:szCs w:val="24"/>
        </w:rPr>
        <w:t xml:space="preserve">«Чтение» таблиц, графиков, диаграмм, схем и т. д., самостоятельное перекодирование информации из однойзнаковой системы в другую; использование при восприятии сообщений содержащихся в них внутренних и внешнихссылок; формулирование вопросов к сообщению, создание краткого описания сообщения; цитирование фрагментовсообщений; использование при восприятии сообщений различных инструментов поиска, справочных источников (включаядвуязычные); проведение деконструкции сообщений, выделение в них структуры, элементов и фрагментов; работа </w:t>
      </w:r>
      <w:r w:rsidR="0072136A">
        <w:rPr>
          <w:rFonts w:ascii="Times New Roman" w:hAnsi="Times New Roman" w:cs="Times New Roman"/>
          <w:sz w:val="24"/>
          <w:szCs w:val="24"/>
        </w:rPr>
        <w:t xml:space="preserve"> с</w:t>
      </w:r>
      <w:r w:rsidRPr="00C3113E">
        <w:rPr>
          <w:rFonts w:ascii="Times New Roman" w:hAnsi="Times New Roman" w:cs="Times New Roman"/>
          <w:sz w:val="24"/>
          <w:szCs w:val="24"/>
        </w:rPr>
        <w:t xml:space="preserve"> видами сообщений: диаграммами (алгоритмические, концептуальные, классификационные, организационные,родства и др.), картами и спутниковыми фотографиями, в том числе в системах глобального позиционирования;избирательное отношение к информации в окружающем информационном пространстве, отказ от потребления ненужнойинформации; проектирование дизайна сообщения в соответствии с задачами; создание на заданную тему мультимедийнойпрезентации с гиперссылками, слайды которой содержат тексты, звуки, графические изображения; организация сообщенияв виде линейного или включающего ссылки представления для самостоятельного просмотра через браузер; оцениваниеразмеров файлов, подготовленных с использованием различных устройств ввода информации в заданный интервалвремени (клавиатура, сканер, микрофон, фотокамера, видеокамера); использование программ-архиваторов.</w:t>
      </w:r>
    </w:p>
    <w:p w:rsidR="00BE483B" w:rsidRPr="00C3113E" w:rsidRDefault="00BE483B" w:rsidP="00BE483B">
      <w:pPr>
        <w:autoSpaceDE w:val="0"/>
        <w:autoSpaceDN w:val="0"/>
        <w:adjustRightInd w:val="0"/>
        <w:spacing w:after="0" w:line="240" w:lineRule="auto"/>
        <w:jc w:val="both"/>
        <w:rPr>
          <w:rFonts w:ascii="Times New Roman" w:hAnsi="Times New Roman" w:cs="Times New Roman"/>
          <w:sz w:val="24"/>
          <w:szCs w:val="24"/>
        </w:rPr>
      </w:pPr>
      <w:r w:rsidRPr="00C3113E">
        <w:rPr>
          <w:rFonts w:ascii="Times New Roman" w:hAnsi="Times New Roman" w:cs="Times New Roman"/>
          <w:b/>
          <w:bCs/>
          <w:sz w:val="24"/>
          <w:szCs w:val="24"/>
        </w:rPr>
        <w:t>Анализ информации, математическая обработка данных в исследовании.</w:t>
      </w:r>
      <w:r w:rsidRPr="00C3113E">
        <w:rPr>
          <w:rFonts w:ascii="Times New Roman" w:hAnsi="Times New Roman" w:cs="Times New Roman"/>
          <w:sz w:val="24"/>
          <w:szCs w:val="24"/>
        </w:rPr>
        <w:t>Проведение естественнонаучных исоциальных измерений, ввод результатов измерений и других цифровых данных и их обрабо</w:t>
      </w:r>
      <w:r w:rsidR="00631599">
        <w:rPr>
          <w:rFonts w:ascii="Times New Roman" w:hAnsi="Times New Roman" w:cs="Times New Roman"/>
          <w:sz w:val="24"/>
          <w:szCs w:val="24"/>
        </w:rPr>
        <w:t xml:space="preserve">тка, в том числе статистически </w:t>
      </w:r>
      <w:r w:rsidRPr="00C3113E">
        <w:rPr>
          <w:rFonts w:ascii="Times New Roman" w:hAnsi="Times New Roman" w:cs="Times New Roman"/>
          <w:sz w:val="24"/>
          <w:szCs w:val="24"/>
        </w:rPr>
        <w:t>с помощью визуализации; проведение экспериментов и исследований в виртуальных лабораториях по естественнымнаукам, математике и информатике; анализ результатов своей деятельности и затрачиваемых ресурсов.</w:t>
      </w:r>
    </w:p>
    <w:p w:rsidR="00BE483B" w:rsidRPr="00C3113E" w:rsidRDefault="00BE483B" w:rsidP="00BE483B">
      <w:pPr>
        <w:autoSpaceDE w:val="0"/>
        <w:autoSpaceDN w:val="0"/>
        <w:adjustRightInd w:val="0"/>
        <w:spacing w:after="0" w:line="240" w:lineRule="auto"/>
        <w:jc w:val="both"/>
        <w:rPr>
          <w:rFonts w:ascii="Times New Roman" w:hAnsi="Times New Roman" w:cs="Times New Roman"/>
          <w:sz w:val="24"/>
          <w:szCs w:val="24"/>
        </w:rPr>
      </w:pPr>
      <w:r w:rsidRPr="00C3113E">
        <w:rPr>
          <w:rFonts w:ascii="Times New Roman" w:hAnsi="Times New Roman" w:cs="Times New Roman"/>
          <w:b/>
          <w:bCs/>
          <w:sz w:val="24"/>
          <w:szCs w:val="24"/>
        </w:rPr>
        <w:t>Моделирование, проектирование и управление.</w:t>
      </w:r>
      <w:r w:rsidRPr="00C3113E">
        <w:rPr>
          <w:rFonts w:ascii="Times New Roman" w:hAnsi="Times New Roman" w:cs="Times New Roman"/>
          <w:sz w:val="24"/>
          <w:szCs w:val="24"/>
        </w:rPr>
        <w:t xml:space="preserve">Построение с помощью компьютерных инструментовразнообразных информационных структур для описания объектов; построение математических моделей изучаемыхобъектов и процессов; разработка алгоритмов по управлению учебным исполнителем; конструирование и моделирование сиспользованием материальных конструкторов с компьютерным управлением и обратной </w:t>
      </w:r>
      <w:r w:rsidRPr="00C3113E">
        <w:rPr>
          <w:rFonts w:ascii="Times New Roman" w:hAnsi="Times New Roman" w:cs="Times New Roman"/>
          <w:sz w:val="24"/>
          <w:szCs w:val="24"/>
        </w:rPr>
        <w:lastRenderedPageBreak/>
        <w:t>связью; моделирование сиспользованием виртуальных конструкторов; моделирование с использованием средств программирования;</w:t>
      </w:r>
      <w:r w:rsidR="008A3552">
        <w:rPr>
          <w:rFonts w:ascii="Times New Roman" w:hAnsi="Times New Roman" w:cs="Times New Roman"/>
          <w:sz w:val="24"/>
          <w:szCs w:val="24"/>
        </w:rPr>
        <w:t xml:space="preserve"> п</w:t>
      </w:r>
      <w:r w:rsidRPr="00C3113E">
        <w:rPr>
          <w:rFonts w:ascii="Times New Roman" w:hAnsi="Times New Roman" w:cs="Times New Roman"/>
          <w:sz w:val="24"/>
          <w:szCs w:val="24"/>
        </w:rPr>
        <w:t>роектирование виртуальных и реальных объектов и процессов, использование системы автоматизированногопроектирования.</w:t>
      </w:r>
    </w:p>
    <w:p w:rsidR="00BE483B" w:rsidRPr="00C3113E" w:rsidRDefault="00BE483B" w:rsidP="00BE483B">
      <w:pPr>
        <w:autoSpaceDE w:val="0"/>
        <w:autoSpaceDN w:val="0"/>
        <w:adjustRightInd w:val="0"/>
        <w:spacing w:after="0" w:line="240" w:lineRule="auto"/>
        <w:jc w:val="both"/>
        <w:rPr>
          <w:rFonts w:ascii="Times New Roman" w:hAnsi="Times New Roman" w:cs="Times New Roman"/>
          <w:sz w:val="24"/>
          <w:szCs w:val="24"/>
        </w:rPr>
      </w:pPr>
      <w:r w:rsidRPr="00C3113E">
        <w:rPr>
          <w:rFonts w:ascii="Times New Roman" w:hAnsi="Times New Roman" w:cs="Times New Roman"/>
          <w:b/>
          <w:bCs/>
          <w:sz w:val="24"/>
          <w:szCs w:val="24"/>
        </w:rPr>
        <w:t>Коммуникация и социальное взаимодействие.</w:t>
      </w:r>
      <w:r w:rsidRPr="00C3113E">
        <w:rPr>
          <w:rFonts w:ascii="Times New Roman" w:hAnsi="Times New Roman" w:cs="Times New Roman"/>
          <w:sz w:val="24"/>
          <w:szCs w:val="24"/>
        </w:rPr>
        <w:t>Осуществление образовательного взаимодействия винформационном пространстве образовательной организации (получение и выполнение заданий, получение комментариев,совершенствование своей работы, формирование портфолио); использование возможностей электронной почты дляинформационного обмена; ведение личного дневника (блога) с использованием возможностей Интернета; работа в группенад сообщением; участие в форумах в социальных образовательных сетях; выступления перед аудиторией в целяхпредставления ей результатов своей работы с помощью средств ИКТ; соблюдение норм информационной культуры, этикии права; уважительное отношение к частной информации и информационным правам других людей.</w:t>
      </w:r>
    </w:p>
    <w:p w:rsidR="00BE483B" w:rsidRDefault="00BE483B" w:rsidP="00BE483B">
      <w:pPr>
        <w:autoSpaceDE w:val="0"/>
        <w:autoSpaceDN w:val="0"/>
        <w:adjustRightInd w:val="0"/>
        <w:spacing w:after="0" w:line="240" w:lineRule="auto"/>
        <w:jc w:val="both"/>
        <w:rPr>
          <w:rFonts w:ascii="Times New Roman" w:hAnsi="Times New Roman" w:cs="Times New Roman"/>
          <w:sz w:val="24"/>
          <w:szCs w:val="24"/>
        </w:rPr>
      </w:pPr>
      <w:r w:rsidRPr="00C3113E">
        <w:rPr>
          <w:rFonts w:ascii="Times New Roman" w:hAnsi="Times New Roman" w:cs="Times New Roman"/>
          <w:b/>
          <w:bCs/>
          <w:sz w:val="24"/>
          <w:szCs w:val="24"/>
        </w:rPr>
        <w:t>Информационная безопасность.</w:t>
      </w:r>
      <w:r w:rsidRPr="00C3113E">
        <w:rPr>
          <w:rFonts w:ascii="Times New Roman" w:hAnsi="Times New Roman" w:cs="Times New Roman"/>
          <w:sz w:val="24"/>
          <w:szCs w:val="24"/>
        </w:rPr>
        <w:t>Осуществление защиты информации от компьютерных вирусов с помощьюантивирусных программ; соблюдение правил безопасного поведения в Интернете; использование полезных ресурсовИнтернета и отказ от использования ресурсов, содержание которых несовместимо с задачами воспитания и образованияили нежелательно.</w:t>
      </w:r>
    </w:p>
    <w:p w:rsidR="00BE483B" w:rsidRPr="00AE7631" w:rsidRDefault="00BE483B" w:rsidP="00BE483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2.1.7</w:t>
      </w:r>
      <w:r w:rsidRPr="00AE7631">
        <w:rPr>
          <w:rFonts w:ascii="Times New Roman" w:hAnsi="Times New Roman" w:cs="Times New Roman"/>
          <w:b/>
          <w:bCs/>
          <w:sz w:val="24"/>
          <w:szCs w:val="24"/>
        </w:rPr>
        <w:t>.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E10A24" w:rsidRPr="00E10A24" w:rsidRDefault="00E10A24" w:rsidP="00E10A24">
      <w:pPr>
        <w:pStyle w:val="ab"/>
        <w:widowControl w:val="0"/>
        <w:tabs>
          <w:tab w:val="left" w:pos="284"/>
          <w:tab w:val="left" w:pos="567"/>
          <w:tab w:val="left" w:pos="709"/>
        </w:tabs>
        <w:spacing w:before="0" w:beforeAutospacing="0" w:after="0" w:afterAutospacing="0"/>
        <w:contextualSpacing/>
        <w:jc w:val="both"/>
      </w:pPr>
      <w:r w:rsidRPr="00E10A24">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E10A24" w:rsidRPr="00E10A24" w:rsidRDefault="00E10A24" w:rsidP="00E10A24">
      <w:pPr>
        <w:pStyle w:val="2"/>
        <w:tabs>
          <w:tab w:val="left" w:pos="284"/>
          <w:tab w:val="left" w:pos="567"/>
          <w:tab w:val="left" w:pos="709"/>
        </w:tabs>
        <w:spacing w:line="240" w:lineRule="auto"/>
        <w:ind w:firstLine="0"/>
        <w:contextualSpacing/>
        <w:rPr>
          <w:sz w:val="24"/>
          <w:szCs w:val="24"/>
        </w:rPr>
      </w:pPr>
      <w:bookmarkStart w:id="26" w:name="_Toc405145662"/>
      <w:bookmarkStart w:id="27" w:name="_Toc406059005"/>
      <w:bookmarkStart w:id="28" w:name="_Toc409682184"/>
      <w:bookmarkStart w:id="29" w:name="_Toc409691658"/>
      <w:bookmarkStart w:id="30" w:name="_Toc410653982"/>
      <w:bookmarkStart w:id="31" w:name="_Toc410702986"/>
      <w:bookmarkStart w:id="32" w:name="_Toc284662742"/>
      <w:bookmarkStart w:id="33" w:name="_Toc284663368"/>
      <w:bookmarkStart w:id="34" w:name="_Toc414553168"/>
      <w:r w:rsidRPr="00E10A24">
        <w:rPr>
          <w:b w:val="0"/>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26"/>
      <w:bookmarkEnd w:id="27"/>
      <w:bookmarkEnd w:id="28"/>
      <w:bookmarkEnd w:id="29"/>
      <w:bookmarkEnd w:id="30"/>
      <w:bookmarkEnd w:id="31"/>
      <w:bookmarkEnd w:id="32"/>
      <w:bookmarkEnd w:id="33"/>
      <w:bookmarkEnd w:id="34"/>
    </w:p>
    <w:p w:rsidR="00E10A24" w:rsidRPr="00E10A24" w:rsidRDefault="00E10A24" w:rsidP="002F7A6D">
      <w:pPr>
        <w:pStyle w:val="ab"/>
        <w:widowControl w:val="0"/>
        <w:numPr>
          <w:ilvl w:val="0"/>
          <w:numId w:val="69"/>
        </w:numPr>
        <w:tabs>
          <w:tab w:val="clear" w:pos="720"/>
          <w:tab w:val="left" w:pos="284"/>
          <w:tab w:val="left" w:pos="709"/>
          <w:tab w:val="left" w:pos="993"/>
        </w:tabs>
        <w:spacing w:before="0" w:beforeAutospacing="0" w:after="0" w:afterAutospacing="0"/>
        <w:ind w:left="0" w:firstLine="0"/>
        <w:contextualSpacing/>
        <w:jc w:val="both"/>
        <w:textAlignment w:val="baseline"/>
      </w:pPr>
      <w:r w:rsidRPr="00E10A24">
        <w:t>осуществлять информационное подключение к локальной сети и глобальной сети Интернет;</w:t>
      </w:r>
    </w:p>
    <w:p w:rsidR="00E10A24" w:rsidRPr="00E10A24" w:rsidRDefault="00E10A24" w:rsidP="002F7A6D">
      <w:pPr>
        <w:pStyle w:val="ab"/>
        <w:widowControl w:val="0"/>
        <w:numPr>
          <w:ilvl w:val="0"/>
          <w:numId w:val="69"/>
        </w:numPr>
        <w:tabs>
          <w:tab w:val="clear" w:pos="720"/>
          <w:tab w:val="left" w:pos="284"/>
          <w:tab w:val="left" w:pos="709"/>
          <w:tab w:val="left" w:pos="993"/>
        </w:tabs>
        <w:spacing w:before="0" w:beforeAutospacing="0" w:after="0" w:afterAutospacing="0"/>
        <w:ind w:left="0" w:firstLine="0"/>
        <w:contextualSpacing/>
        <w:jc w:val="both"/>
        <w:textAlignment w:val="baseline"/>
      </w:pPr>
      <w:r w:rsidRPr="00E10A24">
        <w:t>получать информацию о характеристиках компьютера;</w:t>
      </w:r>
    </w:p>
    <w:p w:rsidR="00E10A24" w:rsidRPr="00E10A24" w:rsidRDefault="00E10A24" w:rsidP="002F7A6D">
      <w:pPr>
        <w:pStyle w:val="ab"/>
        <w:widowControl w:val="0"/>
        <w:numPr>
          <w:ilvl w:val="0"/>
          <w:numId w:val="69"/>
        </w:numPr>
        <w:tabs>
          <w:tab w:val="clear" w:pos="720"/>
          <w:tab w:val="left" w:pos="284"/>
          <w:tab w:val="left" w:pos="709"/>
          <w:tab w:val="left" w:pos="993"/>
        </w:tabs>
        <w:spacing w:before="0" w:beforeAutospacing="0" w:after="0" w:afterAutospacing="0"/>
        <w:ind w:left="0" w:firstLine="0"/>
        <w:contextualSpacing/>
        <w:jc w:val="both"/>
        <w:textAlignment w:val="baseline"/>
      </w:pPr>
      <w:r w:rsidRPr="00E10A24">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E10A24" w:rsidRPr="00E10A24" w:rsidRDefault="00E10A24" w:rsidP="002F7A6D">
      <w:pPr>
        <w:pStyle w:val="ab"/>
        <w:widowControl w:val="0"/>
        <w:numPr>
          <w:ilvl w:val="0"/>
          <w:numId w:val="69"/>
        </w:numPr>
        <w:tabs>
          <w:tab w:val="clear" w:pos="720"/>
          <w:tab w:val="left" w:pos="284"/>
          <w:tab w:val="left" w:pos="709"/>
          <w:tab w:val="left" w:pos="993"/>
        </w:tabs>
        <w:spacing w:before="0" w:beforeAutospacing="0" w:after="0" w:afterAutospacing="0"/>
        <w:ind w:left="0" w:firstLine="0"/>
        <w:contextualSpacing/>
        <w:jc w:val="both"/>
        <w:textAlignment w:val="baseline"/>
      </w:pPr>
      <w:r w:rsidRPr="00E10A24">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E10A24" w:rsidRPr="00E10A24" w:rsidRDefault="00E10A24" w:rsidP="002F7A6D">
      <w:pPr>
        <w:pStyle w:val="ab"/>
        <w:widowControl w:val="0"/>
        <w:numPr>
          <w:ilvl w:val="0"/>
          <w:numId w:val="69"/>
        </w:numPr>
        <w:tabs>
          <w:tab w:val="clear" w:pos="720"/>
          <w:tab w:val="left" w:pos="284"/>
          <w:tab w:val="left" w:pos="709"/>
          <w:tab w:val="left" w:pos="993"/>
        </w:tabs>
        <w:spacing w:before="0" w:beforeAutospacing="0" w:after="0" w:afterAutospacing="0"/>
        <w:ind w:left="0" w:firstLine="0"/>
        <w:contextualSpacing/>
        <w:jc w:val="both"/>
        <w:textAlignment w:val="baseline"/>
      </w:pPr>
      <w:r w:rsidRPr="00E10A24">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E10A24" w:rsidRPr="00E10A24" w:rsidRDefault="00E10A24" w:rsidP="002F7A6D">
      <w:pPr>
        <w:pStyle w:val="ab"/>
        <w:widowControl w:val="0"/>
        <w:numPr>
          <w:ilvl w:val="0"/>
          <w:numId w:val="69"/>
        </w:numPr>
        <w:tabs>
          <w:tab w:val="clear" w:pos="720"/>
          <w:tab w:val="left" w:pos="284"/>
          <w:tab w:val="left" w:pos="709"/>
          <w:tab w:val="left" w:pos="993"/>
        </w:tabs>
        <w:spacing w:before="0" w:beforeAutospacing="0" w:after="0" w:afterAutospacing="0"/>
        <w:ind w:left="0" w:firstLine="0"/>
        <w:contextualSpacing/>
        <w:jc w:val="both"/>
        <w:textAlignment w:val="baseline"/>
      </w:pPr>
      <w:r w:rsidRPr="00E10A24">
        <w:t>соблюдать требования техники безопасности, гигиены, эргономики и ресурсосбережения при работе с устройствами ИКТ.</w:t>
      </w:r>
    </w:p>
    <w:p w:rsidR="00E10A24" w:rsidRPr="00E10A24" w:rsidRDefault="00E10A24" w:rsidP="00E10A24">
      <w:pPr>
        <w:pStyle w:val="2"/>
        <w:tabs>
          <w:tab w:val="left" w:pos="284"/>
          <w:tab w:val="left" w:pos="567"/>
          <w:tab w:val="left" w:pos="709"/>
        </w:tabs>
        <w:spacing w:line="240" w:lineRule="auto"/>
        <w:ind w:firstLine="0"/>
        <w:contextualSpacing/>
        <w:rPr>
          <w:sz w:val="24"/>
          <w:szCs w:val="24"/>
        </w:rPr>
      </w:pPr>
      <w:bookmarkStart w:id="35" w:name="_Toc405145663"/>
      <w:bookmarkStart w:id="36" w:name="_Toc406059006"/>
      <w:bookmarkStart w:id="37" w:name="_Toc409682185"/>
      <w:bookmarkStart w:id="38" w:name="_Toc409691659"/>
      <w:bookmarkStart w:id="39" w:name="_Toc410653983"/>
      <w:bookmarkStart w:id="40" w:name="_Toc410702987"/>
      <w:r w:rsidRPr="00E10A24">
        <w:rPr>
          <w:b w:val="0"/>
          <w:sz w:val="24"/>
          <w:szCs w:val="24"/>
        </w:rPr>
        <w:tab/>
      </w:r>
      <w:bookmarkStart w:id="41" w:name="_Toc284662743"/>
      <w:bookmarkStart w:id="42" w:name="_Toc284663369"/>
      <w:bookmarkStart w:id="43" w:name="_Toc414553169"/>
      <w:r w:rsidRPr="00E10A24">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35"/>
      <w:bookmarkEnd w:id="36"/>
      <w:bookmarkEnd w:id="37"/>
      <w:bookmarkEnd w:id="38"/>
      <w:bookmarkEnd w:id="39"/>
      <w:bookmarkEnd w:id="40"/>
      <w:bookmarkEnd w:id="41"/>
      <w:bookmarkEnd w:id="42"/>
      <w:bookmarkEnd w:id="43"/>
    </w:p>
    <w:p w:rsidR="00E10A24" w:rsidRPr="00E10A24" w:rsidRDefault="00E10A24" w:rsidP="002F7A6D">
      <w:pPr>
        <w:pStyle w:val="ab"/>
        <w:widowControl w:val="0"/>
        <w:numPr>
          <w:ilvl w:val="0"/>
          <w:numId w:val="69"/>
        </w:numPr>
        <w:tabs>
          <w:tab w:val="clear" w:pos="720"/>
          <w:tab w:val="left" w:pos="284"/>
          <w:tab w:val="left" w:pos="709"/>
          <w:tab w:val="left" w:pos="993"/>
        </w:tabs>
        <w:spacing w:before="0" w:beforeAutospacing="0" w:after="0" w:afterAutospacing="0"/>
        <w:ind w:left="0" w:firstLine="0"/>
        <w:contextualSpacing/>
        <w:jc w:val="both"/>
        <w:textAlignment w:val="baseline"/>
      </w:pPr>
      <w:r w:rsidRPr="00E10A24">
        <w:t>создавать презентации на основе цифровых фотографий;</w:t>
      </w:r>
    </w:p>
    <w:p w:rsidR="00E10A24" w:rsidRPr="00E10A24" w:rsidRDefault="00E10A24" w:rsidP="002F7A6D">
      <w:pPr>
        <w:pStyle w:val="ab"/>
        <w:widowControl w:val="0"/>
        <w:numPr>
          <w:ilvl w:val="0"/>
          <w:numId w:val="69"/>
        </w:numPr>
        <w:tabs>
          <w:tab w:val="clear" w:pos="720"/>
          <w:tab w:val="left" w:pos="284"/>
          <w:tab w:val="left" w:pos="709"/>
          <w:tab w:val="left" w:pos="993"/>
        </w:tabs>
        <w:spacing w:before="0" w:beforeAutospacing="0" w:after="0" w:afterAutospacing="0"/>
        <w:ind w:left="0" w:firstLine="0"/>
        <w:contextualSpacing/>
        <w:jc w:val="both"/>
        <w:textAlignment w:val="baseline"/>
      </w:pPr>
      <w:r w:rsidRPr="00E10A24">
        <w:t>проводить обработку цифровых фотографий с использованием возможностей специальных компьютерных инструментов;</w:t>
      </w:r>
    </w:p>
    <w:p w:rsidR="00E10A24" w:rsidRPr="00E10A24" w:rsidRDefault="00E10A24" w:rsidP="002F7A6D">
      <w:pPr>
        <w:pStyle w:val="ab"/>
        <w:widowControl w:val="0"/>
        <w:numPr>
          <w:ilvl w:val="0"/>
          <w:numId w:val="69"/>
        </w:numPr>
        <w:tabs>
          <w:tab w:val="clear" w:pos="720"/>
          <w:tab w:val="left" w:pos="284"/>
          <w:tab w:val="left" w:pos="709"/>
          <w:tab w:val="left" w:pos="993"/>
        </w:tabs>
        <w:spacing w:before="0" w:beforeAutospacing="0" w:after="0" w:afterAutospacing="0"/>
        <w:ind w:left="0" w:firstLine="0"/>
        <w:contextualSpacing/>
        <w:jc w:val="both"/>
        <w:textAlignment w:val="baseline"/>
      </w:pPr>
      <w:r w:rsidRPr="00E10A24">
        <w:t>проводить обработку цифровых звукозаписей с использованием возможностей специальных компьютерных инструментов;</w:t>
      </w:r>
    </w:p>
    <w:p w:rsidR="00E10A24" w:rsidRPr="00E10A24" w:rsidRDefault="00E10A24" w:rsidP="002F7A6D">
      <w:pPr>
        <w:pStyle w:val="ab"/>
        <w:widowControl w:val="0"/>
        <w:numPr>
          <w:ilvl w:val="0"/>
          <w:numId w:val="69"/>
        </w:numPr>
        <w:tabs>
          <w:tab w:val="clear" w:pos="720"/>
          <w:tab w:val="left" w:pos="284"/>
          <w:tab w:val="left" w:pos="709"/>
          <w:tab w:val="left" w:pos="993"/>
        </w:tabs>
        <w:spacing w:before="0" w:beforeAutospacing="0" w:after="0" w:afterAutospacing="0"/>
        <w:ind w:left="0" w:firstLine="0"/>
        <w:contextualSpacing/>
        <w:jc w:val="both"/>
        <w:textAlignment w:val="baseline"/>
      </w:pPr>
      <w:r w:rsidRPr="00E10A24">
        <w:t>осуществлять видеосъемку и проводить монтаж отснятого материала с использованием возможностей специальных компьютерных инструментов.</w:t>
      </w:r>
    </w:p>
    <w:p w:rsidR="00E10A24" w:rsidRPr="00E10A24" w:rsidRDefault="00E10A24" w:rsidP="00E10A24">
      <w:pPr>
        <w:pStyle w:val="2"/>
        <w:tabs>
          <w:tab w:val="left" w:pos="284"/>
          <w:tab w:val="left" w:pos="567"/>
          <w:tab w:val="left" w:pos="709"/>
        </w:tabs>
        <w:spacing w:line="240" w:lineRule="auto"/>
        <w:ind w:firstLine="0"/>
        <w:contextualSpacing/>
        <w:rPr>
          <w:sz w:val="24"/>
          <w:szCs w:val="24"/>
        </w:rPr>
      </w:pPr>
      <w:bookmarkStart w:id="44" w:name="_Toc405145664"/>
      <w:bookmarkStart w:id="45" w:name="_Toc406059007"/>
      <w:bookmarkStart w:id="46" w:name="_Toc409682186"/>
      <w:bookmarkStart w:id="47" w:name="_Toc409691660"/>
      <w:bookmarkStart w:id="48" w:name="_Toc410653984"/>
      <w:bookmarkStart w:id="49" w:name="_Toc410702988"/>
      <w:r w:rsidRPr="00E10A24">
        <w:rPr>
          <w:b w:val="0"/>
          <w:sz w:val="24"/>
          <w:szCs w:val="24"/>
        </w:rPr>
        <w:lastRenderedPageBreak/>
        <w:tab/>
      </w:r>
      <w:bookmarkStart w:id="50" w:name="_Toc284662744"/>
      <w:bookmarkStart w:id="51" w:name="_Toc284663370"/>
      <w:bookmarkStart w:id="52" w:name="_Toc414553170"/>
      <w:r w:rsidRPr="00E10A24">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44"/>
      <w:bookmarkEnd w:id="45"/>
      <w:bookmarkEnd w:id="46"/>
      <w:bookmarkEnd w:id="47"/>
      <w:bookmarkEnd w:id="48"/>
      <w:bookmarkEnd w:id="49"/>
      <w:bookmarkEnd w:id="50"/>
      <w:bookmarkEnd w:id="51"/>
      <w:bookmarkEnd w:id="52"/>
    </w:p>
    <w:p w:rsidR="00E10A24" w:rsidRPr="00E10A24" w:rsidRDefault="00E10A24" w:rsidP="002F7A6D">
      <w:pPr>
        <w:pStyle w:val="ab"/>
        <w:widowControl w:val="0"/>
        <w:numPr>
          <w:ilvl w:val="0"/>
          <w:numId w:val="69"/>
        </w:numPr>
        <w:tabs>
          <w:tab w:val="clear" w:pos="720"/>
          <w:tab w:val="left" w:pos="284"/>
          <w:tab w:val="left" w:pos="709"/>
          <w:tab w:val="left" w:pos="993"/>
        </w:tabs>
        <w:spacing w:before="0" w:beforeAutospacing="0" w:after="0" w:afterAutospacing="0"/>
        <w:ind w:left="0" w:firstLine="0"/>
        <w:contextualSpacing/>
        <w:jc w:val="both"/>
        <w:textAlignment w:val="baseline"/>
      </w:pPr>
      <w:r w:rsidRPr="00E10A24">
        <w:t>использовать различные приемы поиска информации в сети Интернет (поисковые системы, справочные разделы, предметные рубрики);</w:t>
      </w:r>
    </w:p>
    <w:p w:rsidR="00E10A24" w:rsidRPr="00E10A24" w:rsidRDefault="00E10A24" w:rsidP="002F7A6D">
      <w:pPr>
        <w:pStyle w:val="ab"/>
        <w:widowControl w:val="0"/>
        <w:numPr>
          <w:ilvl w:val="0"/>
          <w:numId w:val="69"/>
        </w:numPr>
        <w:tabs>
          <w:tab w:val="clear" w:pos="720"/>
          <w:tab w:val="left" w:pos="284"/>
          <w:tab w:val="left" w:pos="709"/>
          <w:tab w:val="left" w:pos="993"/>
        </w:tabs>
        <w:spacing w:before="0" w:beforeAutospacing="0" w:after="0" w:afterAutospacing="0"/>
        <w:ind w:left="0" w:firstLine="0"/>
        <w:contextualSpacing/>
        <w:jc w:val="both"/>
        <w:textAlignment w:val="baseline"/>
      </w:pPr>
      <w:r w:rsidRPr="00E10A24">
        <w:t>строить запросы для поиска информации с использованием логических операций и анализировать результаты поиска;</w:t>
      </w:r>
    </w:p>
    <w:p w:rsidR="00E10A24" w:rsidRPr="00E10A24" w:rsidRDefault="00E10A24" w:rsidP="002F7A6D">
      <w:pPr>
        <w:pStyle w:val="ab"/>
        <w:widowControl w:val="0"/>
        <w:numPr>
          <w:ilvl w:val="0"/>
          <w:numId w:val="69"/>
        </w:numPr>
        <w:tabs>
          <w:tab w:val="clear" w:pos="720"/>
          <w:tab w:val="left" w:pos="284"/>
          <w:tab w:val="left" w:pos="709"/>
          <w:tab w:val="left" w:pos="993"/>
        </w:tabs>
        <w:spacing w:before="0" w:beforeAutospacing="0" w:after="0" w:afterAutospacing="0"/>
        <w:ind w:left="0" w:firstLine="0"/>
        <w:contextualSpacing/>
        <w:jc w:val="both"/>
        <w:textAlignment w:val="baseline"/>
      </w:pPr>
      <w:r w:rsidRPr="00E10A24">
        <w:t>использовать различные библиотечные, в том числе электронные, каталоги для поиска необходимых книг;</w:t>
      </w:r>
    </w:p>
    <w:p w:rsidR="00E10A24" w:rsidRPr="00E10A24" w:rsidRDefault="00E10A24" w:rsidP="002F7A6D">
      <w:pPr>
        <w:pStyle w:val="ab"/>
        <w:widowControl w:val="0"/>
        <w:numPr>
          <w:ilvl w:val="0"/>
          <w:numId w:val="69"/>
        </w:numPr>
        <w:tabs>
          <w:tab w:val="clear" w:pos="720"/>
          <w:tab w:val="left" w:pos="284"/>
          <w:tab w:val="left" w:pos="709"/>
          <w:tab w:val="left" w:pos="993"/>
        </w:tabs>
        <w:spacing w:before="0" w:beforeAutospacing="0" w:after="0" w:afterAutospacing="0"/>
        <w:ind w:left="0" w:firstLine="0"/>
        <w:contextualSpacing/>
        <w:jc w:val="both"/>
        <w:textAlignment w:val="baseline"/>
      </w:pPr>
      <w:r w:rsidRPr="00E10A24">
        <w:t>искать информацию в различных базах данных, создавать и заполнять базы данных, в частности, использовать различные определители;</w:t>
      </w:r>
    </w:p>
    <w:p w:rsidR="00E10A24" w:rsidRPr="00E10A24" w:rsidRDefault="00E10A24" w:rsidP="002F7A6D">
      <w:pPr>
        <w:pStyle w:val="ab"/>
        <w:widowControl w:val="0"/>
        <w:numPr>
          <w:ilvl w:val="0"/>
          <w:numId w:val="69"/>
        </w:numPr>
        <w:tabs>
          <w:tab w:val="clear" w:pos="720"/>
          <w:tab w:val="left" w:pos="284"/>
          <w:tab w:val="left" w:pos="709"/>
          <w:tab w:val="left" w:pos="993"/>
        </w:tabs>
        <w:spacing w:before="0" w:beforeAutospacing="0" w:after="0" w:afterAutospacing="0"/>
        <w:ind w:left="0" w:firstLine="0"/>
        <w:contextualSpacing/>
        <w:jc w:val="both"/>
        <w:textAlignment w:val="baseline"/>
      </w:pPr>
      <w:r w:rsidRPr="00E10A24">
        <w:t>сохранять для индивидуального использования найденные в сети Интернет информационные объекты и ссылки на них.</w:t>
      </w:r>
    </w:p>
    <w:p w:rsidR="00E10A24" w:rsidRPr="00E10A24" w:rsidRDefault="00E10A24" w:rsidP="00E10A24">
      <w:pPr>
        <w:pStyle w:val="2"/>
        <w:tabs>
          <w:tab w:val="left" w:pos="284"/>
          <w:tab w:val="left" w:pos="567"/>
          <w:tab w:val="left" w:pos="709"/>
        </w:tabs>
        <w:spacing w:line="240" w:lineRule="auto"/>
        <w:ind w:firstLine="0"/>
        <w:contextualSpacing/>
        <w:rPr>
          <w:sz w:val="24"/>
          <w:szCs w:val="24"/>
        </w:rPr>
      </w:pPr>
      <w:bookmarkStart w:id="53" w:name="_Toc405145665"/>
      <w:bookmarkStart w:id="54" w:name="_Toc406059008"/>
      <w:bookmarkStart w:id="55" w:name="_Toc409682187"/>
      <w:bookmarkStart w:id="56" w:name="_Toc409691661"/>
      <w:bookmarkStart w:id="57" w:name="_Toc410653985"/>
      <w:bookmarkStart w:id="58" w:name="_Toc410702989"/>
      <w:r w:rsidRPr="00E10A24">
        <w:rPr>
          <w:b w:val="0"/>
          <w:sz w:val="24"/>
          <w:szCs w:val="24"/>
        </w:rPr>
        <w:tab/>
      </w:r>
      <w:bookmarkStart w:id="59" w:name="_Toc284662745"/>
      <w:bookmarkStart w:id="60" w:name="_Toc284663371"/>
      <w:bookmarkStart w:id="61" w:name="_Toc414553171"/>
      <w:r w:rsidRPr="00E10A24">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53"/>
      <w:bookmarkEnd w:id="54"/>
      <w:bookmarkEnd w:id="55"/>
      <w:bookmarkEnd w:id="56"/>
      <w:bookmarkEnd w:id="57"/>
      <w:bookmarkEnd w:id="58"/>
      <w:bookmarkEnd w:id="59"/>
      <w:bookmarkEnd w:id="60"/>
      <w:bookmarkEnd w:id="61"/>
    </w:p>
    <w:p w:rsidR="00E10A24" w:rsidRPr="00E10A24" w:rsidRDefault="00E10A24" w:rsidP="002F7A6D">
      <w:pPr>
        <w:pStyle w:val="ab"/>
        <w:widowControl w:val="0"/>
        <w:numPr>
          <w:ilvl w:val="0"/>
          <w:numId w:val="69"/>
        </w:numPr>
        <w:tabs>
          <w:tab w:val="clear" w:pos="720"/>
          <w:tab w:val="left" w:pos="284"/>
          <w:tab w:val="left" w:pos="709"/>
          <w:tab w:val="left" w:pos="993"/>
        </w:tabs>
        <w:spacing w:before="0" w:beforeAutospacing="0" w:after="0" w:afterAutospacing="0"/>
        <w:ind w:left="0" w:firstLine="0"/>
        <w:contextualSpacing/>
        <w:jc w:val="both"/>
        <w:textAlignment w:val="baseline"/>
      </w:pPr>
      <w:r w:rsidRPr="00E10A24">
        <w:t>осуществлять редактирование и структурирование текста в соответствии с его смыслом средствами текстового редактора;</w:t>
      </w:r>
    </w:p>
    <w:p w:rsidR="00E10A24" w:rsidRPr="00E10A24" w:rsidRDefault="00E10A24" w:rsidP="002F7A6D">
      <w:pPr>
        <w:pStyle w:val="ab"/>
        <w:widowControl w:val="0"/>
        <w:numPr>
          <w:ilvl w:val="0"/>
          <w:numId w:val="69"/>
        </w:numPr>
        <w:tabs>
          <w:tab w:val="clear" w:pos="720"/>
          <w:tab w:val="left" w:pos="284"/>
          <w:tab w:val="left" w:pos="709"/>
          <w:tab w:val="left" w:pos="993"/>
        </w:tabs>
        <w:spacing w:before="0" w:beforeAutospacing="0" w:after="0" w:afterAutospacing="0"/>
        <w:ind w:left="0" w:firstLine="0"/>
        <w:contextualSpacing/>
        <w:jc w:val="both"/>
        <w:textAlignment w:val="baseline"/>
      </w:pPr>
      <w:r w:rsidRPr="00E10A24">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E10A24" w:rsidRPr="00E10A24" w:rsidRDefault="00E10A24" w:rsidP="002F7A6D">
      <w:pPr>
        <w:pStyle w:val="ab"/>
        <w:widowControl w:val="0"/>
        <w:numPr>
          <w:ilvl w:val="0"/>
          <w:numId w:val="69"/>
        </w:numPr>
        <w:tabs>
          <w:tab w:val="clear" w:pos="720"/>
          <w:tab w:val="left" w:pos="284"/>
          <w:tab w:val="left" w:pos="709"/>
          <w:tab w:val="left" w:pos="993"/>
        </w:tabs>
        <w:spacing w:before="0" w:beforeAutospacing="0" w:after="0" w:afterAutospacing="0"/>
        <w:ind w:left="0" w:firstLine="0"/>
        <w:contextualSpacing/>
        <w:jc w:val="both"/>
        <w:textAlignment w:val="baseline"/>
      </w:pPr>
      <w:r w:rsidRPr="00E10A24">
        <w:t>вставлять в документ формулы, таблицы, списки, изображения;</w:t>
      </w:r>
    </w:p>
    <w:p w:rsidR="00E10A24" w:rsidRPr="00E10A24" w:rsidRDefault="00E10A24" w:rsidP="002F7A6D">
      <w:pPr>
        <w:pStyle w:val="ab"/>
        <w:widowControl w:val="0"/>
        <w:numPr>
          <w:ilvl w:val="0"/>
          <w:numId w:val="69"/>
        </w:numPr>
        <w:tabs>
          <w:tab w:val="clear" w:pos="720"/>
          <w:tab w:val="left" w:pos="284"/>
          <w:tab w:val="left" w:pos="709"/>
          <w:tab w:val="left" w:pos="993"/>
        </w:tabs>
        <w:spacing w:before="0" w:beforeAutospacing="0" w:after="0" w:afterAutospacing="0"/>
        <w:ind w:left="0" w:firstLine="0"/>
        <w:contextualSpacing/>
        <w:jc w:val="both"/>
        <w:textAlignment w:val="baseline"/>
      </w:pPr>
      <w:r w:rsidRPr="00E10A24">
        <w:t>участвовать в коллективном создании текстового документа;</w:t>
      </w:r>
    </w:p>
    <w:p w:rsidR="00E10A24" w:rsidRPr="00E10A24" w:rsidRDefault="00E10A24" w:rsidP="002F7A6D">
      <w:pPr>
        <w:pStyle w:val="ab"/>
        <w:widowControl w:val="0"/>
        <w:numPr>
          <w:ilvl w:val="0"/>
          <w:numId w:val="69"/>
        </w:numPr>
        <w:tabs>
          <w:tab w:val="clear" w:pos="720"/>
          <w:tab w:val="left" w:pos="284"/>
          <w:tab w:val="left" w:pos="709"/>
          <w:tab w:val="left" w:pos="993"/>
        </w:tabs>
        <w:spacing w:before="0" w:beforeAutospacing="0" w:after="0" w:afterAutospacing="0"/>
        <w:ind w:left="0" w:firstLine="0"/>
        <w:contextualSpacing/>
        <w:jc w:val="both"/>
        <w:textAlignment w:val="baseline"/>
      </w:pPr>
      <w:r w:rsidRPr="00E10A24">
        <w:t>создавать гипертекстовые документы.</w:t>
      </w:r>
    </w:p>
    <w:p w:rsidR="00E10A24" w:rsidRPr="00E10A24" w:rsidRDefault="00E10A24" w:rsidP="00E10A24">
      <w:pPr>
        <w:pStyle w:val="2"/>
        <w:tabs>
          <w:tab w:val="left" w:pos="284"/>
          <w:tab w:val="left" w:pos="567"/>
          <w:tab w:val="left" w:pos="709"/>
        </w:tabs>
        <w:spacing w:line="240" w:lineRule="auto"/>
        <w:ind w:firstLine="0"/>
        <w:contextualSpacing/>
        <w:rPr>
          <w:sz w:val="24"/>
          <w:szCs w:val="24"/>
        </w:rPr>
      </w:pPr>
      <w:bookmarkStart w:id="62" w:name="_Toc405145666"/>
      <w:bookmarkStart w:id="63" w:name="_Toc406059009"/>
      <w:bookmarkStart w:id="64" w:name="_Toc409682188"/>
      <w:bookmarkStart w:id="65" w:name="_Toc409691662"/>
      <w:bookmarkStart w:id="66" w:name="_Toc410653986"/>
      <w:bookmarkStart w:id="67" w:name="_Toc410702990"/>
      <w:r w:rsidRPr="00E10A24">
        <w:rPr>
          <w:b w:val="0"/>
          <w:sz w:val="24"/>
          <w:szCs w:val="24"/>
        </w:rPr>
        <w:tab/>
      </w:r>
      <w:bookmarkStart w:id="68" w:name="_Toc284662746"/>
      <w:bookmarkStart w:id="69" w:name="_Toc284663372"/>
      <w:bookmarkStart w:id="70" w:name="_Toc414553172"/>
      <w:r w:rsidRPr="00E10A24">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62"/>
      <w:bookmarkEnd w:id="63"/>
      <w:bookmarkEnd w:id="64"/>
      <w:bookmarkEnd w:id="65"/>
      <w:bookmarkEnd w:id="66"/>
      <w:bookmarkEnd w:id="67"/>
      <w:bookmarkEnd w:id="68"/>
      <w:bookmarkEnd w:id="69"/>
      <w:bookmarkEnd w:id="70"/>
    </w:p>
    <w:p w:rsidR="00E10A24" w:rsidRPr="00E10A24" w:rsidRDefault="00E10A24" w:rsidP="002F7A6D">
      <w:pPr>
        <w:pStyle w:val="ab"/>
        <w:widowControl w:val="0"/>
        <w:numPr>
          <w:ilvl w:val="0"/>
          <w:numId w:val="69"/>
        </w:numPr>
        <w:tabs>
          <w:tab w:val="clear" w:pos="720"/>
          <w:tab w:val="left" w:pos="284"/>
          <w:tab w:val="left" w:pos="709"/>
          <w:tab w:val="left" w:pos="993"/>
        </w:tabs>
        <w:spacing w:before="0" w:beforeAutospacing="0" w:after="0" w:afterAutospacing="0"/>
        <w:ind w:left="0" w:firstLine="0"/>
        <w:contextualSpacing/>
        <w:jc w:val="both"/>
        <w:textAlignment w:val="baseline"/>
      </w:pPr>
      <w:r w:rsidRPr="00E10A24">
        <w:t>создавать и редактировать изображения с помощью инструментов графического редактора;</w:t>
      </w:r>
    </w:p>
    <w:p w:rsidR="00E10A24" w:rsidRPr="00E10A24" w:rsidRDefault="00E10A24" w:rsidP="002F7A6D">
      <w:pPr>
        <w:pStyle w:val="ab"/>
        <w:widowControl w:val="0"/>
        <w:numPr>
          <w:ilvl w:val="0"/>
          <w:numId w:val="69"/>
        </w:numPr>
        <w:tabs>
          <w:tab w:val="clear" w:pos="720"/>
          <w:tab w:val="left" w:pos="284"/>
          <w:tab w:val="left" w:pos="709"/>
          <w:tab w:val="left" w:pos="993"/>
        </w:tabs>
        <w:spacing w:before="0" w:beforeAutospacing="0" w:after="0" w:afterAutospacing="0"/>
        <w:ind w:left="0" w:firstLine="0"/>
        <w:contextualSpacing/>
        <w:jc w:val="both"/>
        <w:textAlignment w:val="baseline"/>
      </w:pPr>
      <w:r w:rsidRPr="00E10A24">
        <w:t>создавать различные геометрические объекты и чертежи с использованием возможностей специальных компьютерных инструментов;</w:t>
      </w:r>
    </w:p>
    <w:p w:rsidR="00E10A24" w:rsidRPr="00E10A24" w:rsidRDefault="00E10A24" w:rsidP="002F7A6D">
      <w:pPr>
        <w:pStyle w:val="ab"/>
        <w:widowControl w:val="0"/>
        <w:numPr>
          <w:ilvl w:val="0"/>
          <w:numId w:val="69"/>
        </w:numPr>
        <w:tabs>
          <w:tab w:val="clear" w:pos="720"/>
          <w:tab w:val="left" w:pos="284"/>
          <w:tab w:val="left" w:pos="709"/>
          <w:tab w:val="left" w:pos="993"/>
        </w:tabs>
        <w:spacing w:before="0" w:beforeAutospacing="0" w:after="0" w:afterAutospacing="0"/>
        <w:ind w:left="0" w:firstLine="0"/>
        <w:contextualSpacing/>
        <w:jc w:val="both"/>
        <w:textAlignment w:val="baseline"/>
      </w:pPr>
      <w:r w:rsidRPr="00E10A24">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E10A24" w:rsidRPr="00E10A24" w:rsidRDefault="00E10A24" w:rsidP="00E10A24">
      <w:pPr>
        <w:pStyle w:val="2"/>
        <w:tabs>
          <w:tab w:val="left" w:pos="284"/>
          <w:tab w:val="left" w:pos="567"/>
          <w:tab w:val="left" w:pos="709"/>
        </w:tabs>
        <w:spacing w:line="240" w:lineRule="auto"/>
        <w:ind w:firstLine="0"/>
        <w:contextualSpacing/>
        <w:rPr>
          <w:sz w:val="24"/>
          <w:szCs w:val="24"/>
        </w:rPr>
      </w:pPr>
      <w:bookmarkStart w:id="71" w:name="_Toc405145667"/>
      <w:bookmarkStart w:id="72" w:name="_Toc406059010"/>
      <w:bookmarkStart w:id="73" w:name="_Toc409682189"/>
      <w:bookmarkStart w:id="74" w:name="_Toc409691663"/>
      <w:bookmarkStart w:id="75" w:name="_Toc410653987"/>
      <w:bookmarkStart w:id="76" w:name="_Toc410702991"/>
      <w:r w:rsidRPr="00E10A24">
        <w:rPr>
          <w:b w:val="0"/>
          <w:sz w:val="24"/>
          <w:szCs w:val="24"/>
        </w:rPr>
        <w:tab/>
      </w:r>
      <w:bookmarkStart w:id="77" w:name="_Toc284662747"/>
      <w:bookmarkStart w:id="78" w:name="_Toc284663373"/>
      <w:bookmarkStart w:id="79" w:name="_Toc414553173"/>
      <w:r w:rsidRPr="00E10A24">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71"/>
      <w:bookmarkEnd w:id="72"/>
      <w:bookmarkEnd w:id="73"/>
      <w:bookmarkEnd w:id="74"/>
      <w:bookmarkEnd w:id="75"/>
      <w:bookmarkEnd w:id="76"/>
      <w:bookmarkEnd w:id="77"/>
      <w:bookmarkEnd w:id="78"/>
      <w:bookmarkEnd w:id="79"/>
    </w:p>
    <w:p w:rsidR="00E10A24" w:rsidRPr="00E10A24" w:rsidRDefault="00E10A24" w:rsidP="002F7A6D">
      <w:pPr>
        <w:pStyle w:val="ab"/>
        <w:widowControl w:val="0"/>
        <w:numPr>
          <w:ilvl w:val="0"/>
          <w:numId w:val="69"/>
        </w:numPr>
        <w:tabs>
          <w:tab w:val="clear" w:pos="720"/>
          <w:tab w:val="left" w:pos="284"/>
          <w:tab w:val="left" w:pos="709"/>
          <w:tab w:val="left" w:pos="993"/>
        </w:tabs>
        <w:spacing w:before="0" w:beforeAutospacing="0" w:after="0" w:afterAutospacing="0"/>
        <w:ind w:left="0" w:firstLine="0"/>
        <w:contextualSpacing/>
        <w:jc w:val="both"/>
        <w:textAlignment w:val="baseline"/>
      </w:pPr>
      <w:r w:rsidRPr="00E10A24">
        <w:t>записывать звуковые файлы с различным качеством звучания (глубиной кодирования и частотой дискретизации);</w:t>
      </w:r>
    </w:p>
    <w:p w:rsidR="00E10A24" w:rsidRPr="00E10A24" w:rsidRDefault="00E10A24" w:rsidP="002F7A6D">
      <w:pPr>
        <w:pStyle w:val="ab"/>
        <w:widowControl w:val="0"/>
        <w:numPr>
          <w:ilvl w:val="0"/>
          <w:numId w:val="69"/>
        </w:numPr>
        <w:tabs>
          <w:tab w:val="clear" w:pos="720"/>
          <w:tab w:val="left" w:pos="284"/>
          <w:tab w:val="left" w:pos="709"/>
          <w:tab w:val="left" w:pos="993"/>
        </w:tabs>
        <w:spacing w:before="0" w:beforeAutospacing="0" w:after="0" w:afterAutospacing="0"/>
        <w:ind w:left="0" w:firstLine="0"/>
        <w:contextualSpacing/>
        <w:jc w:val="both"/>
        <w:textAlignment w:val="baseline"/>
      </w:pPr>
      <w:r w:rsidRPr="00E10A24">
        <w:t>использовать музыкальные редакторы, клавишные и кинетические синтезаторы для решения творческих задач.</w:t>
      </w:r>
    </w:p>
    <w:p w:rsidR="00E10A24" w:rsidRPr="00E10A24" w:rsidRDefault="00E10A24" w:rsidP="00E10A24">
      <w:pPr>
        <w:pStyle w:val="2"/>
        <w:tabs>
          <w:tab w:val="left" w:pos="284"/>
          <w:tab w:val="left" w:pos="567"/>
          <w:tab w:val="left" w:pos="709"/>
        </w:tabs>
        <w:spacing w:line="240" w:lineRule="auto"/>
        <w:ind w:firstLine="0"/>
        <w:contextualSpacing/>
        <w:rPr>
          <w:sz w:val="24"/>
          <w:szCs w:val="24"/>
        </w:rPr>
      </w:pPr>
      <w:bookmarkStart w:id="80" w:name="_Toc405145668"/>
      <w:bookmarkStart w:id="81" w:name="_Toc406059011"/>
      <w:bookmarkStart w:id="82" w:name="_Toc409682190"/>
      <w:bookmarkStart w:id="83" w:name="_Toc409691664"/>
      <w:bookmarkStart w:id="84" w:name="_Toc410653988"/>
      <w:bookmarkStart w:id="85" w:name="_Toc410702992"/>
      <w:r w:rsidRPr="00E10A24">
        <w:rPr>
          <w:b w:val="0"/>
          <w:sz w:val="24"/>
          <w:szCs w:val="24"/>
        </w:rPr>
        <w:tab/>
      </w:r>
      <w:bookmarkStart w:id="86" w:name="_Toc284662748"/>
      <w:bookmarkStart w:id="87" w:name="_Toc284663374"/>
      <w:bookmarkStart w:id="88" w:name="_Toc414553174"/>
      <w:r w:rsidRPr="00E10A24">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80"/>
      <w:bookmarkEnd w:id="81"/>
      <w:bookmarkEnd w:id="82"/>
      <w:bookmarkEnd w:id="83"/>
      <w:bookmarkEnd w:id="84"/>
      <w:bookmarkEnd w:id="85"/>
      <w:bookmarkEnd w:id="86"/>
      <w:bookmarkEnd w:id="87"/>
      <w:bookmarkEnd w:id="88"/>
    </w:p>
    <w:p w:rsidR="00E10A24" w:rsidRPr="00E10A24" w:rsidRDefault="00E10A24" w:rsidP="002F7A6D">
      <w:pPr>
        <w:pStyle w:val="ab"/>
        <w:widowControl w:val="0"/>
        <w:numPr>
          <w:ilvl w:val="0"/>
          <w:numId w:val="69"/>
        </w:numPr>
        <w:tabs>
          <w:tab w:val="clear" w:pos="720"/>
          <w:tab w:val="left" w:pos="284"/>
          <w:tab w:val="left" w:pos="709"/>
          <w:tab w:val="left" w:pos="993"/>
        </w:tabs>
        <w:spacing w:before="0" w:beforeAutospacing="0" w:after="0" w:afterAutospacing="0"/>
        <w:ind w:left="0" w:firstLine="0"/>
        <w:contextualSpacing/>
        <w:jc w:val="both"/>
        <w:textAlignment w:val="baseline"/>
      </w:pPr>
      <w:r w:rsidRPr="00E10A24">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E10A24" w:rsidRPr="00E10A24" w:rsidRDefault="00E10A24" w:rsidP="002F7A6D">
      <w:pPr>
        <w:pStyle w:val="ab"/>
        <w:widowControl w:val="0"/>
        <w:numPr>
          <w:ilvl w:val="0"/>
          <w:numId w:val="69"/>
        </w:numPr>
        <w:tabs>
          <w:tab w:val="clear" w:pos="720"/>
          <w:tab w:val="left" w:pos="284"/>
          <w:tab w:val="left" w:pos="709"/>
          <w:tab w:val="left" w:pos="993"/>
        </w:tabs>
        <w:spacing w:before="0" w:beforeAutospacing="0" w:after="0" w:afterAutospacing="0"/>
        <w:ind w:left="0" w:firstLine="0"/>
        <w:contextualSpacing/>
        <w:jc w:val="both"/>
        <w:textAlignment w:val="baseline"/>
      </w:pPr>
      <w:r w:rsidRPr="00E10A24">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E10A24" w:rsidRPr="00E10A24" w:rsidRDefault="00E10A24" w:rsidP="002F7A6D">
      <w:pPr>
        <w:pStyle w:val="ab"/>
        <w:widowControl w:val="0"/>
        <w:numPr>
          <w:ilvl w:val="0"/>
          <w:numId w:val="69"/>
        </w:numPr>
        <w:tabs>
          <w:tab w:val="clear" w:pos="720"/>
          <w:tab w:val="left" w:pos="284"/>
          <w:tab w:val="left" w:pos="709"/>
          <w:tab w:val="left" w:pos="993"/>
        </w:tabs>
        <w:spacing w:before="0" w:beforeAutospacing="0" w:after="0" w:afterAutospacing="0"/>
        <w:ind w:left="0" w:firstLine="0"/>
        <w:contextualSpacing/>
        <w:jc w:val="both"/>
        <w:textAlignment w:val="baseline"/>
      </w:pPr>
      <w:r w:rsidRPr="00E10A24">
        <w:t xml:space="preserve">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w:t>
      </w:r>
      <w:r w:rsidRPr="00E10A24">
        <w:lastRenderedPageBreak/>
        <w:t>фотокамера, видеокамера);</w:t>
      </w:r>
    </w:p>
    <w:p w:rsidR="00E10A24" w:rsidRPr="00E10A24" w:rsidRDefault="00E10A24" w:rsidP="002F7A6D">
      <w:pPr>
        <w:pStyle w:val="ab"/>
        <w:widowControl w:val="0"/>
        <w:numPr>
          <w:ilvl w:val="0"/>
          <w:numId w:val="69"/>
        </w:numPr>
        <w:tabs>
          <w:tab w:val="clear" w:pos="720"/>
          <w:tab w:val="left" w:pos="284"/>
          <w:tab w:val="left" w:pos="709"/>
          <w:tab w:val="left" w:pos="993"/>
        </w:tabs>
        <w:spacing w:before="0" w:beforeAutospacing="0" w:after="0" w:afterAutospacing="0"/>
        <w:ind w:left="0" w:firstLine="0"/>
        <w:contextualSpacing/>
        <w:jc w:val="both"/>
        <w:textAlignment w:val="baseline"/>
      </w:pPr>
      <w:r w:rsidRPr="00E10A24">
        <w:t>использовать программы-архиваторы.</w:t>
      </w:r>
    </w:p>
    <w:p w:rsidR="00E10A24" w:rsidRPr="00E10A24" w:rsidRDefault="00E10A24" w:rsidP="00E10A24">
      <w:pPr>
        <w:pStyle w:val="2"/>
        <w:tabs>
          <w:tab w:val="left" w:pos="284"/>
          <w:tab w:val="left" w:pos="567"/>
          <w:tab w:val="left" w:pos="709"/>
        </w:tabs>
        <w:spacing w:line="240" w:lineRule="auto"/>
        <w:ind w:firstLine="0"/>
        <w:contextualSpacing/>
        <w:rPr>
          <w:sz w:val="24"/>
          <w:szCs w:val="24"/>
        </w:rPr>
      </w:pPr>
      <w:bookmarkStart w:id="89" w:name="_Toc405145669"/>
      <w:bookmarkStart w:id="90" w:name="_Toc406059012"/>
      <w:bookmarkStart w:id="91" w:name="_Toc409682191"/>
      <w:bookmarkStart w:id="92" w:name="_Toc409691665"/>
      <w:bookmarkStart w:id="93" w:name="_Toc410653989"/>
      <w:bookmarkStart w:id="94" w:name="_Toc410702993"/>
      <w:r w:rsidRPr="00E10A24">
        <w:rPr>
          <w:b w:val="0"/>
          <w:sz w:val="24"/>
          <w:szCs w:val="24"/>
        </w:rPr>
        <w:tab/>
      </w:r>
      <w:bookmarkStart w:id="95" w:name="_Toc284662749"/>
      <w:bookmarkStart w:id="96" w:name="_Toc284663375"/>
      <w:bookmarkStart w:id="97" w:name="_Toc414553175"/>
      <w:r w:rsidRPr="00E10A24">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89"/>
      <w:bookmarkEnd w:id="90"/>
      <w:bookmarkEnd w:id="91"/>
      <w:bookmarkEnd w:id="92"/>
      <w:bookmarkEnd w:id="93"/>
      <w:bookmarkEnd w:id="94"/>
      <w:bookmarkEnd w:id="95"/>
      <w:bookmarkEnd w:id="96"/>
      <w:bookmarkEnd w:id="97"/>
    </w:p>
    <w:p w:rsidR="00E10A24" w:rsidRPr="00E10A24" w:rsidRDefault="00E10A24" w:rsidP="002F7A6D">
      <w:pPr>
        <w:pStyle w:val="ab"/>
        <w:widowControl w:val="0"/>
        <w:numPr>
          <w:ilvl w:val="0"/>
          <w:numId w:val="69"/>
        </w:numPr>
        <w:tabs>
          <w:tab w:val="clear" w:pos="720"/>
          <w:tab w:val="left" w:pos="284"/>
          <w:tab w:val="left" w:pos="709"/>
          <w:tab w:val="left" w:pos="993"/>
        </w:tabs>
        <w:spacing w:before="0" w:beforeAutospacing="0" w:after="0" w:afterAutospacing="0"/>
        <w:ind w:left="0" w:firstLine="0"/>
        <w:contextualSpacing/>
        <w:jc w:val="both"/>
        <w:textAlignment w:val="baseline"/>
      </w:pPr>
      <w:r w:rsidRPr="00E10A24">
        <w:t>проводить простые эксперименты и исследования в виртуальных лабораториях;</w:t>
      </w:r>
    </w:p>
    <w:p w:rsidR="00E10A24" w:rsidRPr="00E10A24" w:rsidRDefault="00E10A24" w:rsidP="002F7A6D">
      <w:pPr>
        <w:pStyle w:val="ab"/>
        <w:widowControl w:val="0"/>
        <w:numPr>
          <w:ilvl w:val="0"/>
          <w:numId w:val="69"/>
        </w:numPr>
        <w:tabs>
          <w:tab w:val="clear" w:pos="720"/>
          <w:tab w:val="left" w:pos="284"/>
          <w:tab w:val="left" w:pos="709"/>
          <w:tab w:val="left" w:pos="993"/>
        </w:tabs>
        <w:spacing w:before="0" w:beforeAutospacing="0" w:after="0" w:afterAutospacing="0"/>
        <w:ind w:left="0" w:firstLine="0"/>
        <w:contextualSpacing/>
        <w:jc w:val="both"/>
        <w:textAlignment w:val="baseline"/>
      </w:pPr>
      <w:r w:rsidRPr="00E10A24">
        <w:t xml:space="preserve">вводить результаты измерений и другие цифровые данные для их обработки, в том числе статистической и визуализации; </w:t>
      </w:r>
    </w:p>
    <w:p w:rsidR="00E10A24" w:rsidRPr="00E10A24" w:rsidRDefault="00E10A24" w:rsidP="002F7A6D">
      <w:pPr>
        <w:pStyle w:val="ab"/>
        <w:widowControl w:val="0"/>
        <w:numPr>
          <w:ilvl w:val="0"/>
          <w:numId w:val="69"/>
        </w:numPr>
        <w:tabs>
          <w:tab w:val="clear" w:pos="720"/>
          <w:tab w:val="left" w:pos="284"/>
          <w:tab w:val="left" w:pos="709"/>
          <w:tab w:val="left" w:pos="993"/>
        </w:tabs>
        <w:spacing w:before="0" w:beforeAutospacing="0" w:after="0" w:afterAutospacing="0"/>
        <w:ind w:left="0" w:firstLine="0"/>
        <w:contextualSpacing/>
        <w:jc w:val="both"/>
        <w:textAlignment w:val="baseline"/>
      </w:pPr>
      <w:r w:rsidRPr="00E10A24">
        <w:t>проводить эксперименты и исследования в виртуальных лабораториях по естественным наукам, математике и информатике.</w:t>
      </w:r>
    </w:p>
    <w:p w:rsidR="00E10A24" w:rsidRPr="00E10A24" w:rsidRDefault="00E10A24" w:rsidP="00E10A24">
      <w:pPr>
        <w:pStyle w:val="2"/>
        <w:tabs>
          <w:tab w:val="left" w:pos="284"/>
          <w:tab w:val="left" w:pos="567"/>
          <w:tab w:val="left" w:pos="709"/>
        </w:tabs>
        <w:spacing w:line="240" w:lineRule="auto"/>
        <w:ind w:firstLine="0"/>
        <w:contextualSpacing/>
        <w:rPr>
          <w:sz w:val="24"/>
          <w:szCs w:val="24"/>
        </w:rPr>
      </w:pPr>
      <w:bookmarkStart w:id="98" w:name="_Toc405145670"/>
      <w:bookmarkStart w:id="99" w:name="_Toc406059013"/>
      <w:bookmarkStart w:id="100" w:name="_Toc409682192"/>
      <w:bookmarkStart w:id="101" w:name="_Toc409691666"/>
      <w:bookmarkStart w:id="102" w:name="_Toc410653990"/>
      <w:bookmarkStart w:id="103" w:name="_Toc410702994"/>
      <w:r w:rsidRPr="00E10A24">
        <w:rPr>
          <w:b w:val="0"/>
          <w:sz w:val="24"/>
          <w:szCs w:val="24"/>
        </w:rPr>
        <w:tab/>
      </w:r>
      <w:bookmarkStart w:id="104" w:name="_Toc284662750"/>
      <w:bookmarkStart w:id="105" w:name="_Toc284663376"/>
      <w:bookmarkStart w:id="106" w:name="_Toc414553176"/>
      <w:r w:rsidRPr="00E10A24">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98"/>
      <w:bookmarkEnd w:id="99"/>
      <w:bookmarkEnd w:id="100"/>
      <w:bookmarkEnd w:id="101"/>
      <w:bookmarkEnd w:id="102"/>
      <w:bookmarkEnd w:id="103"/>
      <w:bookmarkEnd w:id="104"/>
      <w:bookmarkEnd w:id="105"/>
      <w:bookmarkEnd w:id="106"/>
    </w:p>
    <w:p w:rsidR="00E10A24" w:rsidRPr="00E10A24" w:rsidRDefault="00E10A24" w:rsidP="002F7A6D">
      <w:pPr>
        <w:pStyle w:val="ab"/>
        <w:widowControl w:val="0"/>
        <w:numPr>
          <w:ilvl w:val="0"/>
          <w:numId w:val="69"/>
        </w:numPr>
        <w:tabs>
          <w:tab w:val="clear" w:pos="720"/>
          <w:tab w:val="left" w:pos="284"/>
          <w:tab w:val="left" w:pos="709"/>
          <w:tab w:val="left" w:pos="993"/>
        </w:tabs>
        <w:spacing w:before="0" w:beforeAutospacing="0" w:after="0" w:afterAutospacing="0"/>
        <w:ind w:left="0" w:firstLine="0"/>
        <w:contextualSpacing/>
        <w:jc w:val="both"/>
        <w:textAlignment w:val="baseline"/>
      </w:pPr>
      <w:r w:rsidRPr="00E10A24">
        <w:t xml:space="preserve">строить с помощью компьютерных инструментов разнообразные информационные структуры для описания объектов; </w:t>
      </w:r>
    </w:p>
    <w:p w:rsidR="00E10A24" w:rsidRPr="00E10A24" w:rsidRDefault="00E10A24" w:rsidP="002F7A6D">
      <w:pPr>
        <w:pStyle w:val="ab"/>
        <w:widowControl w:val="0"/>
        <w:numPr>
          <w:ilvl w:val="0"/>
          <w:numId w:val="69"/>
        </w:numPr>
        <w:tabs>
          <w:tab w:val="clear" w:pos="720"/>
          <w:tab w:val="left" w:pos="284"/>
          <w:tab w:val="left" w:pos="709"/>
          <w:tab w:val="left" w:pos="993"/>
        </w:tabs>
        <w:spacing w:before="0" w:beforeAutospacing="0" w:after="0" w:afterAutospacing="0"/>
        <w:ind w:left="0" w:firstLine="0"/>
        <w:contextualSpacing/>
        <w:jc w:val="both"/>
        <w:textAlignment w:val="baseline"/>
      </w:pPr>
      <w:r w:rsidRPr="00E10A24">
        <w:t>конструировать и моделировать с использованием материальных конструкторов с компьютерным управлением и обратной связью (робототехника);</w:t>
      </w:r>
    </w:p>
    <w:p w:rsidR="00E10A24" w:rsidRPr="00E10A24" w:rsidRDefault="00E10A24" w:rsidP="002F7A6D">
      <w:pPr>
        <w:pStyle w:val="ab"/>
        <w:widowControl w:val="0"/>
        <w:numPr>
          <w:ilvl w:val="0"/>
          <w:numId w:val="69"/>
        </w:numPr>
        <w:tabs>
          <w:tab w:val="clear" w:pos="720"/>
          <w:tab w:val="left" w:pos="284"/>
          <w:tab w:val="left" w:pos="709"/>
          <w:tab w:val="left" w:pos="993"/>
        </w:tabs>
        <w:spacing w:before="0" w:beforeAutospacing="0" w:after="0" w:afterAutospacing="0"/>
        <w:ind w:left="0" w:firstLine="0"/>
        <w:contextualSpacing/>
        <w:jc w:val="both"/>
        <w:textAlignment w:val="baseline"/>
      </w:pPr>
      <w:r w:rsidRPr="00E10A24">
        <w:t>моделировать с использованием виртуальных конструкторов;</w:t>
      </w:r>
    </w:p>
    <w:p w:rsidR="00E10A24" w:rsidRPr="00E10A24" w:rsidRDefault="00E10A24" w:rsidP="002F7A6D">
      <w:pPr>
        <w:pStyle w:val="ab"/>
        <w:widowControl w:val="0"/>
        <w:numPr>
          <w:ilvl w:val="0"/>
          <w:numId w:val="69"/>
        </w:numPr>
        <w:tabs>
          <w:tab w:val="clear" w:pos="720"/>
          <w:tab w:val="left" w:pos="284"/>
          <w:tab w:val="left" w:pos="709"/>
          <w:tab w:val="left" w:pos="993"/>
        </w:tabs>
        <w:spacing w:before="0" w:beforeAutospacing="0" w:after="0" w:afterAutospacing="0"/>
        <w:ind w:left="0" w:firstLine="0"/>
        <w:contextualSpacing/>
        <w:jc w:val="both"/>
        <w:textAlignment w:val="baseline"/>
      </w:pPr>
      <w:r w:rsidRPr="00E10A24">
        <w:t>моделировать с использованием средств программирования.</w:t>
      </w:r>
    </w:p>
    <w:p w:rsidR="00E10A24" w:rsidRPr="00E10A24" w:rsidRDefault="00E10A24" w:rsidP="00E10A24">
      <w:pPr>
        <w:pStyle w:val="2"/>
        <w:tabs>
          <w:tab w:val="left" w:pos="284"/>
          <w:tab w:val="left" w:pos="567"/>
          <w:tab w:val="left" w:pos="709"/>
        </w:tabs>
        <w:spacing w:line="240" w:lineRule="auto"/>
        <w:ind w:firstLine="0"/>
        <w:contextualSpacing/>
        <w:rPr>
          <w:sz w:val="24"/>
          <w:szCs w:val="24"/>
        </w:rPr>
      </w:pPr>
      <w:bookmarkStart w:id="107" w:name="_Toc405145671"/>
      <w:bookmarkStart w:id="108" w:name="_Toc406059014"/>
      <w:bookmarkStart w:id="109" w:name="_Toc409682193"/>
      <w:bookmarkStart w:id="110" w:name="_Toc409691667"/>
      <w:bookmarkStart w:id="111" w:name="_Toc410653991"/>
      <w:bookmarkStart w:id="112" w:name="_Toc410702995"/>
      <w:r w:rsidRPr="00E10A24">
        <w:rPr>
          <w:b w:val="0"/>
          <w:sz w:val="24"/>
          <w:szCs w:val="24"/>
        </w:rPr>
        <w:tab/>
      </w:r>
      <w:bookmarkStart w:id="113" w:name="_Toc284662751"/>
      <w:bookmarkStart w:id="114" w:name="_Toc284663377"/>
      <w:bookmarkStart w:id="115" w:name="_Toc414553177"/>
      <w:r w:rsidRPr="00E10A24">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07"/>
      <w:bookmarkEnd w:id="108"/>
      <w:bookmarkEnd w:id="109"/>
      <w:bookmarkEnd w:id="110"/>
      <w:bookmarkEnd w:id="111"/>
      <w:bookmarkEnd w:id="112"/>
      <w:bookmarkEnd w:id="113"/>
      <w:bookmarkEnd w:id="114"/>
      <w:bookmarkEnd w:id="115"/>
    </w:p>
    <w:p w:rsidR="00E10A24" w:rsidRPr="00E10A24" w:rsidRDefault="00E10A24" w:rsidP="002F7A6D">
      <w:pPr>
        <w:pStyle w:val="ab"/>
        <w:widowControl w:val="0"/>
        <w:numPr>
          <w:ilvl w:val="0"/>
          <w:numId w:val="69"/>
        </w:numPr>
        <w:tabs>
          <w:tab w:val="clear" w:pos="720"/>
          <w:tab w:val="left" w:pos="284"/>
          <w:tab w:val="left" w:pos="709"/>
          <w:tab w:val="left" w:pos="993"/>
        </w:tabs>
        <w:spacing w:before="0" w:beforeAutospacing="0" w:after="0" w:afterAutospacing="0"/>
        <w:ind w:left="0" w:firstLine="0"/>
        <w:contextualSpacing/>
        <w:jc w:val="both"/>
        <w:textAlignment w:val="baseline"/>
      </w:pPr>
      <w:r w:rsidRPr="00E10A24">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E10A24" w:rsidRPr="00E10A24" w:rsidRDefault="00E10A24" w:rsidP="002F7A6D">
      <w:pPr>
        <w:pStyle w:val="ab"/>
        <w:widowControl w:val="0"/>
        <w:numPr>
          <w:ilvl w:val="0"/>
          <w:numId w:val="69"/>
        </w:numPr>
        <w:tabs>
          <w:tab w:val="clear" w:pos="720"/>
          <w:tab w:val="left" w:pos="284"/>
          <w:tab w:val="left" w:pos="709"/>
          <w:tab w:val="left" w:pos="993"/>
        </w:tabs>
        <w:spacing w:before="0" w:beforeAutospacing="0" w:after="0" w:afterAutospacing="0"/>
        <w:ind w:left="0" w:firstLine="0"/>
        <w:contextualSpacing/>
        <w:jc w:val="both"/>
        <w:textAlignment w:val="baseline"/>
      </w:pPr>
      <w:r w:rsidRPr="00E10A24">
        <w:t>использовать возможности электронной почты, интернет-мессенджеров и социальных сетей для обучения;</w:t>
      </w:r>
    </w:p>
    <w:p w:rsidR="00E10A24" w:rsidRPr="00E10A24" w:rsidRDefault="00E10A24" w:rsidP="002F7A6D">
      <w:pPr>
        <w:pStyle w:val="ab"/>
        <w:widowControl w:val="0"/>
        <w:numPr>
          <w:ilvl w:val="0"/>
          <w:numId w:val="69"/>
        </w:numPr>
        <w:tabs>
          <w:tab w:val="clear" w:pos="720"/>
          <w:tab w:val="left" w:pos="284"/>
          <w:tab w:val="left" w:pos="709"/>
          <w:tab w:val="left" w:pos="993"/>
        </w:tabs>
        <w:spacing w:before="0" w:beforeAutospacing="0" w:after="0" w:afterAutospacing="0"/>
        <w:ind w:left="0" w:firstLine="0"/>
        <w:contextualSpacing/>
        <w:jc w:val="both"/>
        <w:textAlignment w:val="baseline"/>
      </w:pPr>
      <w:r w:rsidRPr="00E10A24">
        <w:t>вести личный дневник (блог) с использованием возможностей сети Интернет;</w:t>
      </w:r>
    </w:p>
    <w:p w:rsidR="00E10A24" w:rsidRPr="00E10A24" w:rsidRDefault="00E10A24" w:rsidP="002F7A6D">
      <w:pPr>
        <w:pStyle w:val="ab"/>
        <w:widowControl w:val="0"/>
        <w:numPr>
          <w:ilvl w:val="0"/>
          <w:numId w:val="69"/>
        </w:numPr>
        <w:tabs>
          <w:tab w:val="clear" w:pos="720"/>
          <w:tab w:val="left" w:pos="284"/>
          <w:tab w:val="left" w:pos="709"/>
          <w:tab w:val="left" w:pos="993"/>
        </w:tabs>
        <w:spacing w:before="0" w:beforeAutospacing="0" w:after="0" w:afterAutospacing="0"/>
        <w:ind w:left="0" w:firstLine="0"/>
        <w:contextualSpacing/>
        <w:jc w:val="both"/>
        <w:textAlignment w:val="baseline"/>
      </w:pPr>
      <w:r w:rsidRPr="00E10A24">
        <w:t>соблюдать нормы информационной культуры, этики и права; с уважением относиться к частной информации и информационным правам других людей;</w:t>
      </w:r>
    </w:p>
    <w:p w:rsidR="00E10A24" w:rsidRPr="00E10A24" w:rsidRDefault="00E10A24" w:rsidP="002F7A6D">
      <w:pPr>
        <w:pStyle w:val="ab"/>
        <w:widowControl w:val="0"/>
        <w:numPr>
          <w:ilvl w:val="0"/>
          <w:numId w:val="69"/>
        </w:numPr>
        <w:tabs>
          <w:tab w:val="clear" w:pos="720"/>
          <w:tab w:val="left" w:pos="284"/>
          <w:tab w:val="left" w:pos="709"/>
          <w:tab w:val="left" w:pos="993"/>
        </w:tabs>
        <w:spacing w:before="0" w:beforeAutospacing="0" w:after="0" w:afterAutospacing="0"/>
        <w:ind w:left="0" w:firstLine="0"/>
        <w:contextualSpacing/>
        <w:jc w:val="both"/>
        <w:textAlignment w:val="baseline"/>
      </w:pPr>
      <w:r w:rsidRPr="00E10A24">
        <w:t xml:space="preserve">осуществлять защиту от троянских вирусов, фишинговых атак, информации от компьютерных вирусов с помощью антивирусных программ; </w:t>
      </w:r>
    </w:p>
    <w:p w:rsidR="00E10A24" w:rsidRPr="00E10A24" w:rsidRDefault="00E10A24" w:rsidP="002F7A6D">
      <w:pPr>
        <w:pStyle w:val="ab"/>
        <w:widowControl w:val="0"/>
        <w:numPr>
          <w:ilvl w:val="0"/>
          <w:numId w:val="69"/>
        </w:numPr>
        <w:tabs>
          <w:tab w:val="clear" w:pos="720"/>
          <w:tab w:val="left" w:pos="284"/>
          <w:tab w:val="left" w:pos="709"/>
          <w:tab w:val="left" w:pos="993"/>
        </w:tabs>
        <w:spacing w:before="0" w:beforeAutospacing="0" w:after="0" w:afterAutospacing="0"/>
        <w:ind w:left="0" w:firstLine="0"/>
        <w:contextualSpacing/>
        <w:jc w:val="both"/>
        <w:textAlignment w:val="baseline"/>
      </w:pPr>
      <w:r w:rsidRPr="00E10A24">
        <w:t>соблюдать правила безопасного поведения в сети Интернет;</w:t>
      </w:r>
    </w:p>
    <w:p w:rsidR="00E10A24" w:rsidRPr="0074495D" w:rsidRDefault="00E10A24" w:rsidP="002F7A6D">
      <w:pPr>
        <w:pStyle w:val="ab"/>
        <w:widowControl w:val="0"/>
        <w:numPr>
          <w:ilvl w:val="0"/>
          <w:numId w:val="69"/>
        </w:numPr>
        <w:tabs>
          <w:tab w:val="clear" w:pos="720"/>
          <w:tab w:val="left" w:pos="284"/>
          <w:tab w:val="left" w:pos="709"/>
          <w:tab w:val="left" w:pos="993"/>
        </w:tabs>
        <w:spacing w:before="0" w:beforeAutospacing="0" w:after="0" w:afterAutospacing="0"/>
        <w:ind w:left="0" w:firstLine="0"/>
        <w:contextualSpacing/>
        <w:jc w:val="both"/>
        <w:textAlignment w:val="baseline"/>
        <w:rPr>
          <w:sz w:val="28"/>
          <w:szCs w:val="28"/>
        </w:rPr>
      </w:pPr>
      <w:r w:rsidRPr="00E10A24">
        <w:t>различать безопасные ресурсы сети Интернет и ресурсы, содержание которых несовместимо с задачами воспитания и образования или нежелательно</w:t>
      </w:r>
      <w:r w:rsidRPr="0074495D">
        <w:rPr>
          <w:sz w:val="28"/>
          <w:szCs w:val="28"/>
        </w:rPr>
        <w:t>.</w:t>
      </w:r>
    </w:p>
    <w:p w:rsidR="000F0C06" w:rsidRDefault="000F0C06" w:rsidP="00831EA5">
      <w:pPr>
        <w:spacing w:after="0" w:line="240" w:lineRule="auto"/>
        <w:rPr>
          <w:rFonts w:ascii="Times New Roman" w:eastAsia="Times New Roman" w:hAnsi="Times New Roman" w:cs="Times New Roman"/>
          <w:b/>
          <w:color w:val="000000"/>
          <w:sz w:val="24"/>
          <w:szCs w:val="24"/>
          <w:lang w:eastAsia="ru-RU"/>
        </w:rPr>
      </w:pPr>
    </w:p>
    <w:p w:rsidR="008E6814" w:rsidRPr="008E6814" w:rsidRDefault="008E6814" w:rsidP="008E6814">
      <w:pPr>
        <w:spacing w:after="0" w:line="240" w:lineRule="auto"/>
        <w:jc w:val="center"/>
        <w:rPr>
          <w:rFonts w:ascii="Times New Roman" w:eastAsia="Times New Roman" w:hAnsi="Times New Roman" w:cs="Times New Roman"/>
          <w:b/>
          <w:color w:val="000000"/>
          <w:sz w:val="24"/>
          <w:szCs w:val="24"/>
          <w:lang w:eastAsia="ru-RU"/>
        </w:rPr>
      </w:pPr>
      <w:r w:rsidRPr="008E6814">
        <w:rPr>
          <w:rFonts w:ascii="Times New Roman" w:eastAsia="Times New Roman" w:hAnsi="Times New Roman" w:cs="Times New Roman"/>
          <w:b/>
          <w:color w:val="000000"/>
          <w:sz w:val="24"/>
          <w:szCs w:val="24"/>
          <w:lang w:eastAsia="ru-RU"/>
        </w:rPr>
        <w:t>Реализация программы</w:t>
      </w:r>
      <w:r w:rsidR="00397B53">
        <w:rPr>
          <w:rFonts w:ascii="Times New Roman" w:eastAsia="Times New Roman" w:hAnsi="Times New Roman" w:cs="Times New Roman"/>
          <w:b/>
          <w:color w:val="000000"/>
          <w:sz w:val="24"/>
          <w:szCs w:val="24"/>
          <w:lang w:eastAsia="ru-RU"/>
        </w:rPr>
        <w:t xml:space="preserve"> развития УУД</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3"/>
        <w:gridCol w:w="1710"/>
        <w:gridCol w:w="2956"/>
      </w:tblGrid>
      <w:tr w:rsidR="008E6814" w:rsidRPr="008E6814" w:rsidTr="008E6814">
        <w:tc>
          <w:tcPr>
            <w:tcW w:w="5387" w:type="dxa"/>
            <w:tcBorders>
              <w:top w:val="single" w:sz="4" w:space="0" w:color="auto"/>
              <w:left w:val="single" w:sz="4" w:space="0" w:color="auto"/>
              <w:bottom w:val="single" w:sz="4" w:space="0" w:color="auto"/>
              <w:right w:val="single" w:sz="4" w:space="0" w:color="auto"/>
            </w:tcBorders>
          </w:tcPr>
          <w:p w:rsidR="008E6814" w:rsidRPr="008E6814" w:rsidRDefault="008E6814" w:rsidP="008E6814">
            <w:pPr>
              <w:spacing w:after="0" w:line="240" w:lineRule="auto"/>
              <w:jc w:val="center"/>
              <w:rPr>
                <w:rFonts w:ascii="Times New Roman" w:eastAsia="Times New Roman" w:hAnsi="Times New Roman" w:cs="Times New Roman"/>
                <w:b/>
                <w:sz w:val="24"/>
                <w:szCs w:val="24"/>
                <w:lang w:eastAsia="ru-RU"/>
              </w:rPr>
            </w:pPr>
            <w:r w:rsidRPr="008E6814">
              <w:rPr>
                <w:rFonts w:ascii="Times New Roman" w:eastAsia="Times New Roman" w:hAnsi="Times New Roman" w:cs="Times New Roman"/>
                <w:b/>
                <w:sz w:val="24"/>
                <w:szCs w:val="24"/>
                <w:lang w:eastAsia="ru-RU"/>
              </w:rPr>
              <w:t>Мероприятия</w:t>
            </w:r>
          </w:p>
        </w:tc>
        <w:tc>
          <w:tcPr>
            <w:tcW w:w="1843" w:type="dxa"/>
            <w:tcBorders>
              <w:top w:val="single" w:sz="4" w:space="0" w:color="auto"/>
              <w:left w:val="single" w:sz="4" w:space="0" w:color="auto"/>
              <w:bottom w:val="single" w:sz="4" w:space="0" w:color="auto"/>
              <w:right w:val="single" w:sz="4" w:space="0" w:color="auto"/>
            </w:tcBorders>
          </w:tcPr>
          <w:p w:rsidR="008E6814" w:rsidRPr="008E6814" w:rsidRDefault="008E6814" w:rsidP="008E6814">
            <w:pPr>
              <w:spacing w:after="0" w:line="240" w:lineRule="auto"/>
              <w:jc w:val="center"/>
              <w:rPr>
                <w:rFonts w:ascii="Times New Roman" w:eastAsia="Times New Roman" w:hAnsi="Times New Roman" w:cs="Times New Roman"/>
                <w:b/>
                <w:sz w:val="24"/>
                <w:szCs w:val="24"/>
                <w:lang w:eastAsia="ru-RU"/>
              </w:rPr>
            </w:pPr>
            <w:r w:rsidRPr="008E6814">
              <w:rPr>
                <w:rFonts w:ascii="Times New Roman" w:eastAsia="Times New Roman" w:hAnsi="Times New Roman" w:cs="Times New Roman"/>
                <w:b/>
                <w:sz w:val="24"/>
                <w:szCs w:val="24"/>
                <w:lang w:eastAsia="ru-RU"/>
              </w:rPr>
              <w:t>Сроки</w:t>
            </w:r>
          </w:p>
        </w:tc>
        <w:tc>
          <w:tcPr>
            <w:tcW w:w="2409" w:type="dxa"/>
            <w:tcBorders>
              <w:top w:val="single" w:sz="4" w:space="0" w:color="auto"/>
              <w:left w:val="single" w:sz="4" w:space="0" w:color="auto"/>
              <w:bottom w:val="single" w:sz="4" w:space="0" w:color="auto"/>
              <w:right w:val="single" w:sz="4" w:space="0" w:color="auto"/>
            </w:tcBorders>
          </w:tcPr>
          <w:p w:rsidR="008E6814" w:rsidRPr="008E6814" w:rsidRDefault="008E6814" w:rsidP="008E6814">
            <w:pPr>
              <w:spacing w:after="0" w:line="240" w:lineRule="auto"/>
              <w:jc w:val="center"/>
              <w:rPr>
                <w:rFonts w:ascii="Times New Roman" w:eastAsia="Times New Roman" w:hAnsi="Times New Roman" w:cs="Times New Roman"/>
                <w:b/>
                <w:sz w:val="24"/>
                <w:szCs w:val="24"/>
                <w:lang w:eastAsia="ru-RU"/>
              </w:rPr>
            </w:pPr>
            <w:r w:rsidRPr="008E6814">
              <w:rPr>
                <w:rFonts w:ascii="Times New Roman" w:eastAsia="Times New Roman" w:hAnsi="Times New Roman" w:cs="Times New Roman"/>
                <w:b/>
                <w:sz w:val="24"/>
                <w:szCs w:val="24"/>
                <w:lang w:eastAsia="ru-RU"/>
              </w:rPr>
              <w:t>Ответственные</w:t>
            </w:r>
          </w:p>
        </w:tc>
      </w:tr>
      <w:tr w:rsidR="008E6814" w:rsidRPr="008E6814" w:rsidTr="008E6814">
        <w:tc>
          <w:tcPr>
            <w:tcW w:w="9639" w:type="dxa"/>
            <w:gridSpan w:val="3"/>
            <w:tcBorders>
              <w:top w:val="single" w:sz="4" w:space="0" w:color="auto"/>
              <w:left w:val="single" w:sz="4" w:space="0" w:color="auto"/>
              <w:bottom w:val="single" w:sz="4" w:space="0" w:color="auto"/>
              <w:right w:val="single" w:sz="4" w:space="0" w:color="auto"/>
            </w:tcBorders>
          </w:tcPr>
          <w:p w:rsidR="008E6814" w:rsidRPr="008E6814" w:rsidRDefault="008E6814" w:rsidP="008E6814">
            <w:pPr>
              <w:spacing w:after="0" w:line="240" w:lineRule="auto"/>
              <w:jc w:val="center"/>
              <w:rPr>
                <w:rFonts w:ascii="Times New Roman" w:eastAsia="Times New Roman" w:hAnsi="Times New Roman" w:cs="Times New Roman"/>
                <w:b/>
                <w:sz w:val="24"/>
                <w:szCs w:val="24"/>
                <w:lang w:eastAsia="ru-RU"/>
              </w:rPr>
            </w:pPr>
            <w:r w:rsidRPr="008E6814">
              <w:rPr>
                <w:rFonts w:ascii="Times New Roman" w:eastAsia="Times New Roman" w:hAnsi="Times New Roman" w:cs="Times New Roman"/>
                <w:b/>
                <w:sz w:val="24"/>
                <w:szCs w:val="24"/>
                <w:lang w:eastAsia="ru-RU"/>
              </w:rPr>
              <w:t>Мероприятия по развитию личностных УУД</w:t>
            </w:r>
          </w:p>
        </w:tc>
      </w:tr>
      <w:tr w:rsidR="008E6814" w:rsidRPr="008E6814" w:rsidTr="008E6814">
        <w:tc>
          <w:tcPr>
            <w:tcW w:w="5387" w:type="dxa"/>
            <w:tcBorders>
              <w:top w:val="single" w:sz="4" w:space="0" w:color="auto"/>
              <w:left w:val="single" w:sz="4" w:space="0" w:color="auto"/>
              <w:bottom w:val="single" w:sz="4" w:space="0" w:color="auto"/>
              <w:right w:val="single" w:sz="4" w:space="0" w:color="auto"/>
            </w:tcBorders>
          </w:tcPr>
          <w:p w:rsidR="008E6814" w:rsidRPr="008E6814" w:rsidRDefault="00831EA5" w:rsidP="00831E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Профориентационная работа:</w:t>
            </w:r>
          </w:p>
          <w:p w:rsidR="008E6814" w:rsidRPr="00831EA5" w:rsidRDefault="008E6814" w:rsidP="00831EA5">
            <w:pPr>
              <w:numPr>
                <w:ilvl w:val="0"/>
                <w:numId w:val="9"/>
              </w:numPr>
              <w:spacing w:after="0" w:line="240" w:lineRule="auto"/>
              <w:ind w:left="0" w:firstLine="0"/>
              <w:jc w:val="both"/>
              <w:rPr>
                <w:rFonts w:ascii="Times New Roman" w:eastAsia="Times New Roman" w:hAnsi="Times New Roman" w:cs="Times New Roman"/>
                <w:sz w:val="24"/>
                <w:szCs w:val="24"/>
                <w:lang w:eastAsia="ru-RU"/>
              </w:rPr>
            </w:pPr>
            <w:r w:rsidRPr="008E6814">
              <w:rPr>
                <w:rFonts w:ascii="Times New Roman" w:eastAsia="Times New Roman" w:hAnsi="Times New Roman" w:cs="Times New Roman"/>
                <w:sz w:val="24"/>
                <w:szCs w:val="24"/>
                <w:lang w:eastAsia="ru-RU"/>
              </w:rPr>
              <w:t>профориентационные лекции преподавателей ВУЗов и ССУЗ</w:t>
            </w:r>
            <w:r w:rsidR="00831EA5">
              <w:rPr>
                <w:rFonts w:ascii="Times New Roman" w:eastAsia="Times New Roman" w:hAnsi="Times New Roman" w:cs="Times New Roman"/>
                <w:sz w:val="24"/>
                <w:szCs w:val="24"/>
                <w:lang w:eastAsia="ru-RU"/>
              </w:rPr>
              <w:t>ов</w:t>
            </w:r>
          </w:p>
        </w:tc>
        <w:tc>
          <w:tcPr>
            <w:tcW w:w="1843" w:type="dxa"/>
            <w:tcBorders>
              <w:top w:val="single" w:sz="4" w:space="0" w:color="auto"/>
              <w:left w:val="single" w:sz="4" w:space="0" w:color="auto"/>
              <w:bottom w:val="single" w:sz="4" w:space="0" w:color="auto"/>
              <w:right w:val="single" w:sz="4" w:space="0" w:color="auto"/>
            </w:tcBorders>
          </w:tcPr>
          <w:p w:rsidR="008E6814" w:rsidRPr="008E6814" w:rsidRDefault="008E6814" w:rsidP="008E6814">
            <w:pPr>
              <w:spacing w:after="0" w:line="240" w:lineRule="auto"/>
              <w:rPr>
                <w:rFonts w:ascii="Times New Roman" w:eastAsia="Times New Roman" w:hAnsi="Times New Roman" w:cs="Times New Roman"/>
                <w:sz w:val="24"/>
                <w:szCs w:val="24"/>
                <w:lang w:eastAsia="ru-RU"/>
              </w:rPr>
            </w:pPr>
            <w:r w:rsidRPr="008E6814">
              <w:rPr>
                <w:rFonts w:ascii="Times New Roman" w:eastAsia="Times New Roman" w:hAnsi="Times New Roman" w:cs="Times New Roman"/>
                <w:sz w:val="24"/>
                <w:szCs w:val="24"/>
                <w:lang w:eastAsia="ru-RU"/>
              </w:rPr>
              <w:t>В течение года</w:t>
            </w:r>
          </w:p>
        </w:tc>
        <w:tc>
          <w:tcPr>
            <w:tcW w:w="2409" w:type="dxa"/>
            <w:tcBorders>
              <w:top w:val="single" w:sz="4" w:space="0" w:color="auto"/>
              <w:left w:val="single" w:sz="4" w:space="0" w:color="auto"/>
              <w:bottom w:val="single" w:sz="4" w:space="0" w:color="auto"/>
              <w:right w:val="single" w:sz="4" w:space="0" w:color="auto"/>
            </w:tcBorders>
          </w:tcPr>
          <w:p w:rsidR="008E6814" w:rsidRPr="008E6814" w:rsidRDefault="008E6814" w:rsidP="008E6814">
            <w:pPr>
              <w:spacing w:after="0" w:line="240" w:lineRule="auto"/>
              <w:rPr>
                <w:rFonts w:ascii="Times New Roman" w:eastAsia="Times New Roman" w:hAnsi="Times New Roman" w:cs="Times New Roman"/>
                <w:sz w:val="24"/>
                <w:szCs w:val="24"/>
                <w:lang w:eastAsia="ru-RU"/>
              </w:rPr>
            </w:pPr>
            <w:r w:rsidRPr="008E6814">
              <w:rPr>
                <w:rFonts w:ascii="Times New Roman" w:eastAsia="Times New Roman" w:hAnsi="Times New Roman" w:cs="Times New Roman"/>
                <w:sz w:val="24"/>
                <w:szCs w:val="24"/>
                <w:lang w:eastAsia="ru-RU"/>
              </w:rPr>
              <w:t>Классные руководители,заместители директора, социальный педагог</w:t>
            </w:r>
          </w:p>
        </w:tc>
      </w:tr>
      <w:tr w:rsidR="008E6814" w:rsidRPr="008E6814" w:rsidTr="008E6814">
        <w:tc>
          <w:tcPr>
            <w:tcW w:w="5387" w:type="dxa"/>
            <w:tcBorders>
              <w:top w:val="single" w:sz="4" w:space="0" w:color="auto"/>
              <w:left w:val="single" w:sz="4" w:space="0" w:color="auto"/>
              <w:bottom w:val="single" w:sz="4" w:space="0" w:color="auto"/>
              <w:right w:val="single" w:sz="4" w:space="0" w:color="auto"/>
            </w:tcBorders>
          </w:tcPr>
          <w:p w:rsidR="008E6814" w:rsidRPr="008E6814" w:rsidRDefault="008E6814" w:rsidP="008E6814">
            <w:pPr>
              <w:spacing w:after="0" w:line="240" w:lineRule="auto"/>
              <w:rPr>
                <w:rFonts w:ascii="Times New Roman" w:eastAsia="Times New Roman" w:hAnsi="Times New Roman" w:cs="Times New Roman"/>
                <w:sz w:val="24"/>
                <w:szCs w:val="24"/>
                <w:lang w:eastAsia="ru-RU"/>
              </w:rPr>
            </w:pPr>
            <w:r w:rsidRPr="008E6814">
              <w:rPr>
                <w:rFonts w:ascii="Times New Roman" w:eastAsia="Times New Roman" w:hAnsi="Times New Roman" w:cs="Times New Roman"/>
                <w:sz w:val="24"/>
                <w:szCs w:val="24"/>
                <w:lang w:eastAsia="ru-RU"/>
              </w:rPr>
              <w:t>Система гражданско-патриотического воспитания:</w:t>
            </w:r>
          </w:p>
          <w:p w:rsidR="008E6814" w:rsidRPr="008E6814" w:rsidRDefault="008E6814" w:rsidP="00A74F77">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8E6814">
              <w:rPr>
                <w:rFonts w:ascii="Times New Roman" w:eastAsia="Times New Roman" w:hAnsi="Times New Roman" w:cs="Times New Roman"/>
                <w:sz w:val="24"/>
                <w:szCs w:val="24"/>
                <w:lang w:eastAsia="ru-RU"/>
              </w:rPr>
              <w:t>уроки мужества по плану воспитательной работы лицея;</w:t>
            </w:r>
          </w:p>
          <w:p w:rsidR="008E6814" w:rsidRPr="008E6814" w:rsidRDefault="00831EA5" w:rsidP="00A74F77">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посещение краеведческого музея</w:t>
            </w:r>
          </w:p>
          <w:p w:rsidR="008E6814" w:rsidRPr="008E6814" w:rsidRDefault="008E6814" w:rsidP="00A74F77">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8E6814">
              <w:rPr>
                <w:rFonts w:ascii="Times New Roman" w:eastAsia="Times New Roman" w:hAnsi="Times New Roman" w:cs="Times New Roman"/>
                <w:sz w:val="24"/>
                <w:szCs w:val="24"/>
                <w:lang w:eastAsia="ru-RU"/>
              </w:rPr>
              <w:t>проведение праздника «День защитника Отечества».</w:t>
            </w:r>
          </w:p>
        </w:tc>
        <w:tc>
          <w:tcPr>
            <w:tcW w:w="1843" w:type="dxa"/>
            <w:tcBorders>
              <w:top w:val="single" w:sz="4" w:space="0" w:color="auto"/>
              <w:left w:val="single" w:sz="4" w:space="0" w:color="auto"/>
              <w:bottom w:val="single" w:sz="4" w:space="0" w:color="auto"/>
              <w:right w:val="single" w:sz="4" w:space="0" w:color="auto"/>
            </w:tcBorders>
          </w:tcPr>
          <w:p w:rsidR="008E6814" w:rsidRPr="008E6814" w:rsidRDefault="008E6814" w:rsidP="008E6814">
            <w:pPr>
              <w:spacing w:after="0" w:line="240" w:lineRule="auto"/>
              <w:rPr>
                <w:rFonts w:ascii="Times New Roman" w:eastAsia="Times New Roman" w:hAnsi="Times New Roman" w:cs="Times New Roman"/>
                <w:sz w:val="24"/>
                <w:szCs w:val="24"/>
                <w:lang w:eastAsia="ru-RU"/>
              </w:rPr>
            </w:pPr>
            <w:r w:rsidRPr="008E6814">
              <w:rPr>
                <w:rFonts w:ascii="Times New Roman" w:eastAsia="Times New Roman" w:hAnsi="Times New Roman" w:cs="Times New Roman"/>
                <w:sz w:val="24"/>
                <w:szCs w:val="24"/>
                <w:lang w:eastAsia="ru-RU"/>
              </w:rPr>
              <w:t>В течение года</w:t>
            </w:r>
          </w:p>
        </w:tc>
        <w:tc>
          <w:tcPr>
            <w:tcW w:w="2409" w:type="dxa"/>
            <w:tcBorders>
              <w:top w:val="single" w:sz="4" w:space="0" w:color="auto"/>
              <w:left w:val="single" w:sz="4" w:space="0" w:color="auto"/>
              <w:bottom w:val="single" w:sz="4" w:space="0" w:color="auto"/>
              <w:right w:val="single" w:sz="4" w:space="0" w:color="auto"/>
            </w:tcBorders>
          </w:tcPr>
          <w:p w:rsidR="008E6814" w:rsidRPr="008E6814" w:rsidRDefault="008E6814" w:rsidP="00186789">
            <w:pPr>
              <w:spacing w:after="0" w:line="240" w:lineRule="auto"/>
              <w:rPr>
                <w:rFonts w:ascii="Times New Roman" w:eastAsia="Times New Roman" w:hAnsi="Times New Roman" w:cs="Times New Roman"/>
                <w:sz w:val="24"/>
                <w:szCs w:val="24"/>
                <w:lang w:eastAsia="ru-RU"/>
              </w:rPr>
            </w:pPr>
            <w:r w:rsidRPr="008E6814">
              <w:rPr>
                <w:rFonts w:ascii="Times New Roman" w:eastAsia="Times New Roman" w:hAnsi="Times New Roman" w:cs="Times New Roman"/>
                <w:sz w:val="24"/>
                <w:szCs w:val="24"/>
                <w:lang w:eastAsia="ru-RU"/>
              </w:rPr>
              <w:t>Классные руководители, заместители директора</w:t>
            </w:r>
            <w:r w:rsidR="00EA4B79">
              <w:rPr>
                <w:rFonts w:ascii="Times New Roman" w:eastAsia="Times New Roman" w:hAnsi="Times New Roman" w:cs="Times New Roman"/>
                <w:sz w:val="24"/>
                <w:szCs w:val="24"/>
                <w:lang w:eastAsia="ru-RU"/>
              </w:rPr>
              <w:t xml:space="preserve"> по </w:t>
            </w:r>
            <w:r w:rsidR="00831EA5">
              <w:rPr>
                <w:rFonts w:ascii="Times New Roman" w:eastAsia="Times New Roman" w:hAnsi="Times New Roman" w:cs="Times New Roman"/>
                <w:sz w:val="24"/>
                <w:szCs w:val="24"/>
                <w:lang w:eastAsia="ru-RU"/>
              </w:rPr>
              <w:t>У</w:t>
            </w:r>
            <w:r w:rsidR="00EA4B79">
              <w:rPr>
                <w:rFonts w:ascii="Times New Roman" w:eastAsia="Times New Roman" w:hAnsi="Times New Roman" w:cs="Times New Roman"/>
                <w:sz w:val="24"/>
                <w:szCs w:val="24"/>
                <w:lang w:eastAsia="ru-RU"/>
              </w:rPr>
              <w:t>ВР</w:t>
            </w:r>
          </w:p>
        </w:tc>
      </w:tr>
      <w:tr w:rsidR="008E6814" w:rsidRPr="008E6814" w:rsidTr="008E6814">
        <w:tc>
          <w:tcPr>
            <w:tcW w:w="9639" w:type="dxa"/>
            <w:gridSpan w:val="3"/>
            <w:tcBorders>
              <w:top w:val="single" w:sz="4" w:space="0" w:color="auto"/>
              <w:left w:val="single" w:sz="4" w:space="0" w:color="auto"/>
              <w:bottom w:val="single" w:sz="4" w:space="0" w:color="auto"/>
              <w:right w:val="single" w:sz="4" w:space="0" w:color="auto"/>
            </w:tcBorders>
          </w:tcPr>
          <w:p w:rsidR="008E6814" w:rsidRPr="008E6814" w:rsidRDefault="008E6814" w:rsidP="008E6814">
            <w:pPr>
              <w:spacing w:after="0" w:line="240" w:lineRule="auto"/>
              <w:jc w:val="center"/>
              <w:rPr>
                <w:rFonts w:ascii="Times New Roman" w:eastAsia="Times New Roman" w:hAnsi="Times New Roman" w:cs="Times New Roman"/>
                <w:b/>
                <w:sz w:val="24"/>
                <w:szCs w:val="24"/>
                <w:lang w:eastAsia="ru-RU"/>
              </w:rPr>
            </w:pPr>
            <w:r w:rsidRPr="008E6814">
              <w:rPr>
                <w:rFonts w:ascii="Times New Roman" w:eastAsia="Times New Roman" w:hAnsi="Times New Roman" w:cs="Times New Roman"/>
                <w:b/>
                <w:sz w:val="24"/>
                <w:szCs w:val="24"/>
                <w:lang w:eastAsia="ru-RU"/>
              </w:rPr>
              <w:t>Мероприятия по развитию познавательных УУД</w:t>
            </w:r>
          </w:p>
        </w:tc>
      </w:tr>
      <w:tr w:rsidR="008E6814" w:rsidRPr="008E6814" w:rsidTr="008E6814">
        <w:tc>
          <w:tcPr>
            <w:tcW w:w="5387" w:type="dxa"/>
            <w:tcBorders>
              <w:top w:val="single" w:sz="4" w:space="0" w:color="auto"/>
              <w:left w:val="single" w:sz="4" w:space="0" w:color="auto"/>
              <w:bottom w:val="single" w:sz="4" w:space="0" w:color="auto"/>
              <w:right w:val="single" w:sz="4" w:space="0" w:color="auto"/>
            </w:tcBorders>
          </w:tcPr>
          <w:p w:rsidR="008E6814" w:rsidRPr="008E6814" w:rsidRDefault="008E6814" w:rsidP="008E6814">
            <w:pPr>
              <w:spacing w:after="0" w:line="240" w:lineRule="auto"/>
              <w:rPr>
                <w:rFonts w:ascii="Times New Roman" w:eastAsia="Times New Roman" w:hAnsi="Times New Roman" w:cs="Times New Roman"/>
                <w:sz w:val="24"/>
                <w:szCs w:val="24"/>
                <w:lang w:eastAsia="ru-RU"/>
              </w:rPr>
            </w:pPr>
            <w:r w:rsidRPr="008E6814">
              <w:rPr>
                <w:rFonts w:ascii="Times New Roman" w:eastAsia="Times New Roman" w:hAnsi="Times New Roman" w:cs="Times New Roman"/>
                <w:sz w:val="24"/>
                <w:szCs w:val="24"/>
                <w:lang w:eastAsia="ru-RU"/>
              </w:rPr>
              <w:t>Олимпиады и конкурсы</w:t>
            </w:r>
          </w:p>
        </w:tc>
        <w:tc>
          <w:tcPr>
            <w:tcW w:w="1843" w:type="dxa"/>
            <w:tcBorders>
              <w:top w:val="single" w:sz="4" w:space="0" w:color="auto"/>
              <w:left w:val="single" w:sz="4" w:space="0" w:color="auto"/>
              <w:bottom w:val="single" w:sz="4" w:space="0" w:color="auto"/>
              <w:right w:val="single" w:sz="4" w:space="0" w:color="auto"/>
            </w:tcBorders>
          </w:tcPr>
          <w:p w:rsidR="008E6814" w:rsidRPr="008E6814" w:rsidRDefault="008E6814" w:rsidP="008E6814">
            <w:pPr>
              <w:spacing w:after="0" w:line="240" w:lineRule="auto"/>
              <w:rPr>
                <w:rFonts w:ascii="Times New Roman" w:eastAsia="Times New Roman" w:hAnsi="Times New Roman" w:cs="Times New Roman"/>
                <w:sz w:val="24"/>
                <w:szCs w:val="24"/>
                <w:lang w:eastAsia="ru-RU"/>
              </w:rPr>
            </w:pPr>
            <w:r w:rsidRPr="008E6814">
              <w:rPr>
                <w:rFonts w:ascii="Times New Roman" w:eastAsia="Times New Roman" w:hAnsi="Times New Roman" w:cs="Times New Roman"/>
                <w:sz w:val="24"/>
                <w:szCs w:val="24"/>
                <w:lang w:eastAsia="ru-RU"/>
              </w:rPr>
              <w:t xml:space="preserve">В течение </w:t>
            </w:r>
            <w:r w:rsidRPr="008E6814">
              <w:rPr>
                <w:rFonts w:ascii="Times New Roman" w:eastAsia="Times New Roman" w:hAnsi="Times New Roman" w:cs="Times New Roman"/>
                <w:sz w:val="24"/>
                <w:szCs w:val="24"/>
                <w:lang w:eastAsia="ru-RU"/>
              </w:rPr>
              <w:lastRenderedPageBreak/>
              <w:t>года</w:t>
            </w:r>
          </w:p>
        </w:tc>
        <w:tc>
          <w:tcPr>
            <w:tcW w:w="2409" w:type="dxa"/>
            <w:tcBorders>
              <w:top w:val="single" w:sz="4" w:space="0" w:color="auto"/>
              <w:left w:val="single" w:sz="4" w:space="0" w:color="auto"/>
              <w:bottom w:val="single" w:sz="4" w:space="0" w:color="auto"/>
              <w:right w:val="single" w:sz="4" w:space="0" w:color="auto"/>
            </w:tcBorders>
          </w:tcPr>
          <w:p w:rsidR="008E6814" w:rsidRPr="008E6814" w:rsidRDefault="008E6814" w:rsidP="00186789">
            <w:pPr>
              <w:spacing w:after="0" w:line="240" w:lineRule="auto"/>
              <w:rPr>
                <w:rFonts w:ascii="Times New Roman" w:eastAsia="Times New Roman" w:hAnsi="Times New Roman" w:cs="Times New Roman"/>
                <w:sz w:val="24"/>
                <w:szCs w:val="24"/>
                <w:lang w:eastAsia="ru-RU"/>
              </w:rPr>
            </w:pPr>
            <w:r w:rsidRPr="008E6814">
              <w:rPr>
                <w:rFonts w:ascii="Times New Roman" w:eastAsia="Times New Roman" w:hAnsi="Times New Roman" w:cs="Times New Roman"/>
                <w:sz w:val="24"/>
                <w:szCs w:val="24"/>
                <w:lang w:eastAsia="ru-RU"/>
              </w:rPr>
              <w:lastRenderedPageBreak/>
              <w:t>Зам</w:t>
            </w:r>
            <w:r w:rsidRPr="008E6814">
              <w:rPr>
                <w:rFonts w:ascii="Times New Roman" w:eastAsia="Times New Roman" w:hAnsi="Times New Roman" w:cs="Times New Roman"/>
                <w:color w:val="000000"/>
                <w:sz w:val="24"/>
                <w:szCs w:val="24"/>
                <w:lang w:eastAsia="ru-RU"/>
              </w:rPr>
              <w:t>.</w:t>
            </w:r>
            <w:r w:rsidRPr="008E6814">
              <w:rPr>
                <w:rFonts w:ascii="Times New Roman" w:eastAsia="Times New Roman" w:hAnsi="Times New Roman" w:cs="Times New Roman"/>
                <w:sz w:val="24"/>
                <w:szCs w:val="24"/>
                <w:lang w:eastAsia="ru-RU"/>
              </w:rPr>
              <w:t xml:space="preserve"> директора по УВР, </w:t>
            </w:r>
            <w:r w:rsidRPr="008E6814">
              <w:rPr>
                <w:rFonts w:ascii="Times New Roman" w:eastAsia="Times New Roman" w:hAnsi="Times New Roman" w:cs="Times New Roman"/>
                <w:color w:val="000000"/>
                <w:sz w:val="24"/>
                <w:szCs w:val="24"/>
                <w:lang w:eastAsia="ru-RU"/>
              </w:rPr>
              <w:lastRenderedPageBreak/>
              <w:t>учителя-</w:t>
            </w:r>
            <w:r w:rsidRPr="008E6814">
              <w:rPr>
                <w:rFonts w:ascii="Times New Roman" w:eastAsia="Times New Roman" w:hAnsi="Times New Roman" w:cs="Times New Roman"/>
                <w:sz w:val="24"/>
                <w:szCs w:val="24"/>
                <w:lang w:eastAsia="ru-RU"/>
              </w:rPr>
              <w:t>предметники</w:t>
            </w:r>
          </w:p>
        </w:tc>
      </w:tr>
      <w:tr w:rsidR="008E6814" w:rsidRPr="008E6814" w:rsidTr="008E6814">
        <w:tc>
          <w:tcPr>
            <w:tcW w:w="5387" w:type="dxa"/>
            <w:tcBorders>
              <w:top w:val="single" w:sz="4" w:space="0" w:color="auto"/>
              <w:left w:val="single" w:sz="4" w:space="0" w:color="auto"/>
              <w:bottom w:val="single" w:sz="4" w:space="0" w:color="auto"/>
              <w:right w:val="single" w:sz="4" w:space="0" w:color="auto"/>
            </w:tcBorders>
          </w:tcPr>
          <w:p w:rsidR="008E6814" w:rsidRPr="008E6814" w:rsidRDefault="008E6814" w:rsidP="008E6814">
            <w:pPr>
              <w:spacing w:after="0" w:line="240" w:lineRule="auto"/>
              <w:rPr>
                <w:rFonts w:ascii="Times New Roman" w:eastAsia="Times New Roman" w:hAnsi="Times New Roman" w:cs="Times New Roman"/>
                <w:sz w:val="24"/>
                <w:szCs w:val="24"/>
                <w:lang w:eastAsia="ru-RU"/>
              </w:rPr>
            </w:pPr>
            <w:r w:rsidRPr="008E6814">
              <w:rPr>
                <w:rFonts w:ascii="Times New Roman" w:eastAsia="Times New Roman" w:hAnsi="Times New Roman" w:cs="Times New Roman"/>
                <w:sz w:val="24"/>
                <w:szCs w:val="24"/>
                <w:lang w:eastAsia="ru-RU"/>
              </w:rPr>
              <w:lastRenderedPageBreak/>
              <w:t>Предметные курсы</w:t>
            </w:r>
          </w:p>
        </w:tc>
        <w:tc>
          <w:tcPr>
            <w:tcW w:w="1843" w:type="dxa"/>
            <w:tcBorders>
              <w:top w:val="single" w:sz="4" w:space="0" w:color="auto"/>
              <w:left w:val="single" w:sz="4" w:space="0" w:color="auto"/>
              <w:bottom w:val="single" w:sz="4" w:space="0" w:color="auto"/>
              <w:right w:val="single" w:sz="4" w:space="0" w:color="auto"/>
            </w:tcBorders>
          </w:tcPr>
          <w:p w:rsidR="008E6814" w:rsidRPr="008E6814" w:rsidRDefault="008E6814" w:rsidP="008E6814">
            <w:pPr>
              <w:spacing w:after="0" w:line="240" w:lineRule="auto"/>
              <w:rPr>
                <w:rFonts w:ascii="Times New Roman" w:eastAsia="Times New Roman" w:hAnsi="Times New Roman" w:cs="Times New Roman"/>
                <w:sz w:val="24"/>
                <w:szCs w:val="24"/>
                <w:lang w:eastAsia="ru-RU"/>
              </w:rPr>
            </w:pPr>
            <w:r w:rsidRPr="008E6814">
              <w:rPr>
                <w:rFonts w:ascii="Times New Roman" w:eastAsia="Times New Roman" w:hAnsi="Times New Roman" w:cs="Times New Roman"/>
                <w:sz w:val="24"/>
                <w:szCs w:val="24"/>
                <w:lang w:eastAsia="ru-RU"/>
              </w:rPr>
              <w:t>В течение года</w:t>
            </w:r>
          </w:p>
        </w:tc>
        <w:tc>
          <w:tcPr>
            <w:tcW w:w="2409" w:type="dxa"/>
            <w:tcBorders>
              <w:top w:val="single" w:sz="4" w:space="0" w:color="auto"/>
              <w:left w:val="single" w:sz="4" w:space="0" w:color="auto"/>
              <w:bottom w:val="single" w:sz="4" w:space="0" w:color="auto"/>
              <w:right w:val="single" w:sz="4" w:space="0" w:color="auto"/>
            </w:tcBorders>
          </w:tcPr>
          <w:p w:rsidR="008E6814" w:rsidRPr="008E6814" w:rsidRDefault="008E6814" w:rsidP="008E6814">
            <w:pPr>
              <w:spacing w:after="0" w:line="240" w:lineRule="auto"/>
              <w:rPr>
                <w:rFonts w:ascii="Times New Roman" w:eastAsia="Times New Roman" w:hAnsi="Times New Roman" w:cs="Times New Roman"/>
                <w:sz w:val="24"/>
                <w:szCs w:val="24"/>
                <w:lang w:eastAsia="ru-RU"/>
              </w:rPr>
            </w:pPr>
            <w:r w:rsidRPr="008E6814">
              <w:rPr>
                <w:rFonts w:ascii="Times New Roman" w:eastAsia="Times New Roman" w:hAnsi="Times New Roman" w:cs="Times New Roman"/>
                <w:sz w:val="24"/>
                <w:szCs w:val="24"/>
                <w:lang w:eastAsia="ru-RU"/>
              </w:rPr>
              <w:t>Зам</w:t>
            </w:r>
            <w:r w:rsidRPr="008E6814">
              <w:rPr>
                <w:rFonts w:ascii="Times New Roman" w:eastAsia="Times New Roman" w:hAnsi="Times New Roman" w:cs="Times New Roman"/>
                <w:color w:val="000000"/>
                <w:sz w:val="24"/>
                <w:szCs w:val="24"/>
                <w:lang w:eastAsia="ru-RU"/>
              </w:rPr>
              <w:t>.</w:t>
            </w:r>
            <w:r w:rsidRPr="008E6814">
              <w:rPr>
                <w:rFonts w:ascii="Times New Roman" w:eastAsia="Times New Roman" w:hAnsi="Times New Roman" w:cs="Times New Roman"/>
                <w:sz w:val="24"/>
                <w:szCs w:val="24"/>
                <w:lang w:eastAsia="ru-RU"/>
              </w:rPr>
              <w:t xml:space="preserve"> директора по УВР, учите</w:t>
            </w:r>
            <w:r w:rsidRPr="008E6814">
              <w:rPr>
                <w:rFonts w:ascii="Times New Roman" w:eastAsia="Times New Roman" w:hAnsi="Times New Roman" w:cs="Times New Roman"/>
                <w:color w:val="000000"/>
                <w:sz w:val="24"/>
                <w:szCs w:val="24"/>
                <w:lang w:eastAsia="ru-RU"/>
              </w:rPr>
              <w:t>ля-</w:t>
            </w:r>
            <w:r w:rsidRPr="008E6814">
              <w:rPr>
                <w:rFonts w:ascii="Times New Roman" w:eastAsia="Times New Roman" w:hAnsi="Times New Roman" w:cs="Times New Roman"/>
                <w:sz w:val="24"/>
                <w:szCs w:val="24"/>
                <w:lang w:eastAsia="ru-RU"/>
              </w:rPr>
              <w:t>предметники</w:t>
            </w:r>
          </w:p>
        </w:tc>
      </w:tr>
      <w:tr w:rsidR="008E6814" w:rsidRPr="008E6814" w:rsidTr="008E6814">
        <w:tc>
          <w:tcPr>
            <w:tcW w:w="5387" w:type="dxa"/>
            <w:tcBorders>
              <w:top w:val="single" w:sz="4" w:space="0" w:color="auto"/>
              <w:left w:val="single" w:sz="4" w:space="0" w:color="auto"/>
              <w:bottom w:val="single" w:sz="4" w:space="0" w:color="auto"/>
              <w:right w:val="single" w:sz="4" w:space="0" w:color="auto"/>
            </w:tcBorders>
          </w:tcPr>
          <w:p w:rsidR="008E6814" w:rsidRPr="008E6814" w:rsidRDefault="008E6814" w:rsidP="008E6814">
            <w:pPr>
              <w:spacing w:after="0" w:line="240" w:lineRule="auto"/>
              <w:rPr>
                <w:rFonts w:ascii="Times New Roman" w:eastAsia="Times New Roman" w:hAnsi="Times New Roman" w:cs="Times New Roman"/>
                <w:sz w:val="24"/>
                <w:szCs w:val="24"/>
                <w:lang w:eastAsia="ru-RU"/>
              </w:rPr>
            </w:pPr>
            <w:r w:rsidRPr="008E6814">
              <w:rPr>
                <w:rFonts w:ascii="Times New Roman" w:eastAsia="Times New Roman" w:hAnsi="Times New Roman" w:cs="Times New Roman"/>
                <w:sz w:val="24"/>
                <w:szCs w:val="24"/>
                <w:lang w:eastAsia="ru-RU"/>
              </w:rPr>
              <w:t>Предметные недели</w:t>
            </w:r>
          </w:p>
        </w:tc>
        <w:tc>
          <w:tcPr>
            <w:tcW w:w="1843" w:type="dxa"/>
            <w:tcBorders>
              <w:top w:val="single" w:sz="4" w:space="0" w:color="auto"/>
              <w:left w:val="single" w:sz="4" w:space="0" w:color="auto"/>
              <w:bottom w:val="single" w:sz="4" w:space="0" w:color="auto"/>
              <w:right w:val="single" w:sz="4" w:space="0" w:color="auto"/>
            </w:tcBorders>
          </w:tcPr>
          <w:p w:rsidR="008E6814" w:rsidRPr="008E6814" w:rsidRDefault="008E6814" w:rsidP="008E6814">
            <w:pPr>
              <w:spacing w:after="0" w:line="240" w:lineRule="auto"/>
              <w:rPr>
                <w:rFonts w:ascii="Times New Roman" w:eastAsia="Times New Roman" w:hAnsi="Times New Roman" w:cs="Times New Roman"/>
                <w:sz w:val="24"/>
                <w:szCs w:val="24"/>
                <w:lang w:eastAsia="ru-RU"/>
              </w:rPr>
            </w:pPr>
            <w:r w:rsidRPr="008E6814">
              <w:rPr>
                <w:rFonts w:ascii="Times New Roman" w:eastAsia="Times New Roman" w:hAnsi="Times New Roman" w:cs="Times New Roman"/>
                <w:sz w:val="24"/>
                <w:szCs w:val="24"/>
                <w:lang w:eastAsia="ru-RU"/>
              </w:rPr>
              <w:t>В течение года</w:t>
            </w:r>
          </w:p>
        </w:tc>
        <w:tc>
          <w:tcPr>
            <w:tcW w:w="2409" w:type="dxa"/>
            <w:tcBorders>
              <w:top w:val="single" w:sz="4" w:space="0" w:color="auto"/>
              <w:left w:val="single" w:sz="4" w:space="0" w:color="auto"/>
              <w:bottom w:val="single" w:sz="4" w:space="0" w:color="auto"/>
              <w:right w:val="single" w:sz="4" w:space="0" w:color="auto"/>
            </w:tcBorders>
          </w:tcPr>
          <w:p w:rsidR="008E6814" w:rsidRPr="008E6814" w:rsidRDefault="008E6814" w:rsidP="00831EA5">
            <w:pPr>
              <w:spacing w:after="0" w:line="240" w:lineRule="auto"/>
              <w:rPr>
                <w:rFonts w:ascii="Times New Roman" w:eastAsia="Times New Roman" w:hAnsi="Times New Roman" w:cs="Times New Roman"/>
                <w:sz w:val="24"/>
                <w:szCs w:val="24"/>
                <w:lang w:eastAsia="ru-RU"/>
              </w:rPr>
            </w:pPr>
            <w:r w:rsidRPr="008E6814">
              <w:rPr>
                <w:rFonts w:ascii="Times New Roman" w:eastAsia="Times New Roman" w:hAnsi="Times New Roman" w:cs="Times New Roman"/>
                <w:sz w:val="24"/>
                <w:szCs w:val="24"/>
                <w:lang w:eastAsia="ru-RU"/>
              </w:rPr>
              <w:t>Зам</w:t>
            </w:r>
            <w:r w:rsidRPr="008E6814">
              <w:rPr>
                <w:rFonts w:ascii="Times New Roman" w:eastAsia="Times New Roman" w:hAnsi="Times New Roman" w:cs="Times New Roman"/>
                <w:color w:val="000000"/>
                <w:sz w:val="24"/>
                <w:szCs w:val="24"/>
                <w:lang w:eastAsia="ru-RU"/>
              </w:rPr>
              <w:t>.</w:t>
            </w:r>
            <w:r w:rsidR="00831EA5">
              <w:rPr>
                <w:rFonts w:ascii="Times New Roman" w:eastAsia="Times New Roman" w:hAnsi="Times New Roman" w:cs="Times New Roman"/>
                <w:sz w:val="24"/>
                <w:szCs w:val="24"/>
                <w:lang w:eastAsia="ru-RU"/>
              </w:rPr>
              <w:t xml:space="preserve"> директора по УВР, </w:t>
            </w:r>
            <w:r w:rsidRPr="008E6814">
              <w:rPr>
                <w:rFonts w:ascii="Times New Roman" w:eastAsia="Times New Roman" w:hAnsi="Times New Roman" w:cs="Times New Roman"/>
                <w:sz w:val="24"/>
                <w:szCs w:val="24"/>
                <w:lang w:eastAsia="ru-RU"/>
              </w:rPr>
              <w:t>учителя</w:t>
            </w:r>
            <w:r w:rsidRPr="008E6814">
              <w:rPr>
                <w:rFonts w:ascii="Times New Roman" w:eastAsia="Times New Roman" w:hAnsi="Times New Roman" w:cs="Times New Roman"/>
                <w:color w:val="000000"/>
                <w:sz w:val="24"/>
                <w:szCs w:val="24"/>
                <w:lang w:eastAsia="ru-RU"/>
              </w:rPr>
              <w:t>-</w:t>
            </w:r>
            <w:r w:rsidRPr="008E6814">
              <w:rPr>
                <w:rFonts w:ascii="Times New Roman" w:eastAsia="Times New Roman" w:hAnsi="Times New Roman" w:cs="Times New Roman"/>
                <w:sz w:val="24"/>
                <w:szCs w:val="24"/>
                <w:lang w:eastAsia="ru-RU"/>
              </w:rPr>
              <w:t>предметники</w:t>
            </w:r>
          </w:p>
        </w:tc>
      </w:tr>
      <w:tr w:rsidR="008E6814" w:rsidRPr="008E6814" w:rsidTr="008E6814">
        <w:tc>
          <w:tcPr>
            <w:tcW w:w="5387" w:type="dxa"/>
            <w:tcBorders>
              <w:top w:val="single" w:sz="4" w:space="0" w:color="auto"/>
              <w:left w:val="single" w:sz="4" w:space="0" w:color="auto"/>
              <w:bottom w:val="single" w:sz="4" w:space="0" w:color="auto"/>
              <w:right w:val="single" w:sz="4" w:space="0" w:color="auto"/>
            </w:tcBorders>
          </w:tcPr>
          <w:p w:rsidR="008E6814" w:rsidRPr="008E6814" w:rsidRDefault="008E6814" w:rsidP="00521BAB">
            <w:pPr>
              <w:spacing w:after="0" w:line="240" w:lineRule="auto"/>
              <w:jc w:val="both"/>
              <w:rPr>
                <w:rFonts w:ascii="Times New Roman" w:eastAsia="Times New Roman" w:hAnsi="Times New Roman" w:cs="Times New Roman"/>
                <w:sz w:val="24"/>
                <w:szCs w:val="24"/>
                <w:lang w:eastAsia="ru-RU"/>
              </w:rPr>
            </w:pPr>
            <w:r w:rsidRPr="008E6814">
              <w:rPr>
                <w:rFonts w:ascii="Times New Roman" w:eastAsia="Times New Roman" w:hAnsi="Times New Roman" w:cs="Times New Roman"/>
                <w:sz w:val="24"/>
                <w:szCs w:val="24"/>
                <w:lang w:eastAsia="ru-RU"/>
              </w:rPr>
              <w:t>Применение на уроках различных образовательных технологий (</w:t>
            </w:r>
            <w:r w:rsidR="00521BAB">
              <w:rPr>
                <w:rFonts w:ascii="Times New Roman" w:eastAsia="Times New Roman" w:hAnsi="Times New Roman" w:cs="Times New Roman"/>
                <w:sz w:val="24"/>
                <w:szCs w:val="24"/>
                <w:lang w:eastAsia="ru-RU"/>
              </w:rPr>
              <w:t xml:space="preserve">ТДМ, </w:t>
            </w:r>
            <w:r w:rsidRPr="008E6814">
              <w:rPr>
                <w:rFonts w:ascii="Times New Roman" w:eastAsia="Times New Roman" w:hAnsi="Times New Roman" w:cs="Times New Roman"/>
                <w:sz w:val="24"/>
                <w:szCs w:val="24"/>
                <w:lang w:eastAsia="ru-RU"/>
              </w:rPr>
              <w:t>критического мышления, личностно-ориентированного</w:t>
            </w:r>
            <w:r w:rsidR="00521BAB">
              <w:rPr>
                <w:rFonts w:ascii="Times New Roman" w:eastAsia="Times New Roman" w:hAnsi="Times New Roman" w:cs="Times New Roman"/>
                <w:sz w:val="24"/>
                <w:szCs w:val="24"/>
                <w:lang w:eastAsia="ru-RU"/>
              </w:rPr>
              <w:t>, индивидуального, дифференцированного подходов</w:t>
            </w:r>
            <w:r w:rsidRPr="008E6814">
              <w:rPr>
                <w:rFonts w:ascii="Times New Roman" w:eastAsia="Times New Roman" w:hAnsi="Times New Roman" w:cs="Times New Roman"/>
                <w:sz w:val="24"/>
                <w:szCs w:val="24"/>
                <w:lang w:eastAsia="ru-RU"/>
              </w:rPr>
              <w:t>, индивидуальных образовательных маршрутов, работа в зоне ближайшего развития ребенка)</w:t>
            </w:r>
          </w:p>
        </w:tc>
        <w:tc>
          <w:tcPr>
            <w:tcW w:w="1843" w:type="dxa"/>
            <w:tcBorders>
              <w:top w:val="single" w:sz="4" w:space="0" w:color="auto"/>
              <w:left w:val="single" w:sz="4" w:space="0" w:color="auto"/>
              <w:bottom w:val="single" w:sz="4" w:space="0" w:color="auto"/>
              <w:right w:val="single" w:sz="4" w:space="0" w:color="auto"/>
            </w:tcBorders>
          </w:tcPr>
          <w:p w:rsidR="008E6814" w:rsidRPr="008E6814" w:rsidRDefault="008E6814" w:rsidP="008E6814">
            <w:pPr>
              <w:spacing w:after="0" w:line="240" w:lineRule="auto"/>
              <w:rPr>
                <w:rFonts w:ascii="Times New Roman" w:eastAsia="Times New Roman" w:hAnsi="Times New Roman" w:cs="Times New Roman"/>
                <w:sz w:val="24"/>
                <w:szCs w:val="24"/>
                <w:lang w:eastAsia="ru-RU"/>
              </w:rPr>
            </w:pPr>
            <w:r w:rsidRPr="008E6814">
              <w:rPr>
                <w:rFonts w:ascii="Times New Roman" w:eastAsia="Times New Roman" w:hAnsi="Times New Roman" w:cs="Times New Roman"/>
                <w:sz w:val="24"/>
                <w:szCs w:val="24"/>
                <w:lang w:eastAsia="ru-RU"/>
              </w:rPr>
              <w:t>В течение года</w:t>
            </w:r>
          </w:p>
        </w:tc>
        <w:tc>
          <w:tcPr>
            <w:tcW w:w="2409" w:type="dxa"/>
            <w:tcBorders>
              <w:top w:val="single" w:sz="4" w:space="0" w:color="auto"/>
              <w:left w:val="single" w:sz="4" w:space="0" w:color="auto"/>
              <w:bottom w:val="single" w:sz="4" w:space="0" w:color="auto"/>
              <w:right w:val="single" w:sz="4" w:space="0" w:color="auto"/>
            </w:tcBorders>
          </w:tcPr>
          <w:p w:rsidR="008E6814" w:rsidRPr="008E6814" w:rsidRDefault="008E6814" w:rsidP="008E6814">
            <w:pPr>
              <w:spacing w:after="0" w:line="240" w:lineRule="auto"/>
              <w:rPr>
                <w:rFonts w:ascii="Times New Roman" w:eastAsia="Times New Roman" w:hAnsi="Times New Roman" w:cs="Times New Roman"/>
                <w:sz w:val="24"/>
                <w:szCs w:val="24"/>
                <w:lang w:eastAsia="ru-RU"/>
              </w:rPr>
            </w:pPr>
            <w:r w:rsidRPr="008E6814">
              <w:rPr>
                <w:rFonts w:ascii="Times New Roman" w:eastAsia="Times New Roman" w:hAnsi="Times New Roman" w:cs="Times New Roman"/>
                <w:sz w:val="24"/>
                <w:szCs w:val="24"/>
                <w:lang w:eastAsia="ru-RU"/>
              </w:rPr>
              <w:t>Зам</w:t>
            </w:r>
            <w:r w:rsidRPr="008E6814">
              <w:rPr>
                <w:rFonts w:ascii="Times New Roman" w:eastAsia="Times New Roman" w:hAnsi="Times New Roman" w:cs="Times New Roman"/>
                <w:color w:val="000000"/>
                <w:sz w:val="24"/>
                <w:szCs w:val="24"/>
                <w:lang w:eastAsia="ru-RU"/>
              </w:rPr>
              <w:t>.</w:t>
            </w:r>
            <w:r w:rsidRPr="008E6814">
              <w:rPr>
                <w:rFonts w:ascii="Times New Roman" w:eastAsia="Times New Roman" w:hAnsi="Times New Roman" w:cs="Times New Roman"/>
                <w:sz w:val="24"/>
                <w:szCs w:val="24"/>
                <w:lang w:eastAsia="ru-RU"/>
              </w:rPr>
              <w:t xml:space="preserve"> директора по УВР, учителя</w:t>
            </w:r>
            <w:r w:rsidRPr="008E6814">
              <w:rPr>
                <w:rFonts w:ascii="Times New Roman" w:eastAsia="Times New Roman" w:hAnsi="Times New Roman" w:cs="Times New Roman"/>
                <w:color w:val="000000"/>
                <w:sz w:val="24"/>
                <w:szCs w:val="24"/>
                <w:lang w:eastAsia="ru-RU"/>
              </w:rPr>
              <w:t>-</w:t>
            </w:r>
            <w:r w:rsidRPr="008E6814">
              <w:rPr>
                <w:rFonts w:ascii="Times New Roman" w:eastAsia="Times New Roman" w:hAnsi="Times New Roman" w:cs="Times New Roman"/>
                <w:sz w:val="24"/>
                <w:szCs w:val="24"/>
                <w:lang w:eastAsia="ru-RU"/>
              </w:rPr>
              <w:t>предметники</w:t>
            </w:r>
          </w:p>
        </w:tc>
      </w:tr>
      <w:tr w:rsidR="008E6814" w:rsidRPr="008E6814" w:rsidTr="008E6814">
        <w:tc>
          <w:tcPr>
            <w:tcW w:w="9639" w:type="dxa"/>
            <w:gridSpan w:val="3"/>
            <w:tcBorders>
              <w:top w:val="single" w:sz="4" w:space="0" w:color="auto"/>
              <w:left w:val="single" w:sz="4" w:space="0" w:color="auto"/>
              <w:bottom w:val="single" w:sz="4" w:space="0" w:color="auto"/>
              <w:right w:val="single" w:sz="4" w:space="0" w:color="auto"/>
            </w:tcBorders>
          </w:tcPr>
          <w:p w:rsidR="008E6814" w:rsidRPr="008E6814" w:rsidRDefault="008E6814" w:rsidP="008E6814">
            <w:pPr>
              <w:spacing w:after="0" w:line="240" w:lineRule="auto"/>
              <w:jc w:val="center"/>
              <w:rPr>
                <w:rFonts w:ascii="Times New Roman" w:eastAsia="Times New Roman" w:hAnsi="Times New Roman" w:cs="Times New Roman"/>
                <w:b/>
                <w:sz w:val="24"/>
                <w:szCs w:val="24"/>
                <w:lang w:eastAsia="ru-RU"/>
              </w:rPr>
            </w:pPr>
            <w:r w:rsidRPr="008E6814">
              <w:rPr>
                <w:rFonts w:ascii="Times New Roman" w:eastAsia="Times New Roman" w:hAnsi="Times New Roman" w:cs="Times New Roman"/>
                <w:b/>
                <w:sz w:val="24"/>
                <w:szCs w:val="24"/>
                <w:lang w:eastAsia="ru-RU"/>
              </w:rPr>
              <w:t>Мероприятия по развитию коммуникативных УУД</w:t>
            </w:r>
          </w:p>
        </w:tc>
      </w:tr>
      <w:tr w:rsidR="008E6814" w:rsidRPr="008E6814" w:rsidTr="008E6814">
        <w:tc>
          <w:tcPr>
            <w:tcW w:w="5387" w:type="dxa"/>
            <w:tcBorders>
              <w:top w:val="single" w:sz="4" w:space="0" w:color="auto"/>
              <w:left w:val="single" w:sz="4" w:space="0" w:color="auto"/>
              <w:bottom w:val="single" w:sz="4" w:space="0" w:color="auto"/>
              <w:right w:val="single" w:sz="4" w:space="0" w:color="auto"/>
            </w:tcBorders>
          </w:tcPr>
          <w:p w:rsidR="008E6814" w:rsidRPr="008E6814" w:rsidRDefault="008E6814" w:rsidP="008E6814">
            <w:pPr>
              <w:spacing w:after="0" w:line="240" w:lineRule="auto"/>
              <w:rPr>
                <w:rFonts w:ascii="Times New Roman" w:eastAsia="Times New Roman" w:hAnsi="Times New Roman" w:cs="Times New Roman"/>
                <w:sz w:val="24"/>
                <w:szCs w:val="24"/>
                <w:lang w:eastAsia="ru-RU"/>
              </w:rPr>
            </w:pPr>
            <w:r w:rsidRPr="008E6814">
              <w:rPr>
                <w:rFonts w:ascii="Times New Roman" w:eastAsia="Times New Roman" w:hAnsi="Times New Roman" w:cs="Times New Roman"/>
                <w:sz w:val="24"/>
                <w:szCs w:val="24"/>
                <w:lang w:eastAsia="ru-RU"/>
              </w:rPr>
              <w:t>Социальное проектирование</w:t>
            </w:r>
          </w:p>
        </w:tc>
        <w:tc>
          <w:tcPr>
            <w:tcW w:w="1843" w:type="dxa"/>
            <w:tcBorders>
              <w:top w:val="single" w:sz="4" w:space="0" w:color="auto"/>
              <w:left w:val="single" w:sz="4" w:space="0" w:color="auto"/>
              <w:bottom w:val="single" w:sz="4" w:space="0" w:color="auto"/>
              <w:right w:val="single" w:sz="4" w:space="0" w:color="auto"/>
            </w:tcBorders>
          </w:tcPr>
          <w:p w:rsidR="008E6814" w:rsidRPr="008E6814" w:rsidRDefault="008E6814" w:rsidP="008E6814">
            <w:pPr>
              <w:spacing w:after="0" w:line="240" w:lineRule="auto"/>
              <w:rPr>
                <w:rFonts w:ascii="Times New Roman" w:eastAsia="Times New Roman" w:hAnsi="Times New Roman" w:cs="Times New Roman"/>
                <w:sz w:val="24"/>
                <w:szCs w:val="24"/>
                <w:lang w:eastAsia="ru-RU"/>
              </w:rPr>
            </w:pPr>
            <w:r w:rsidRPr="008E6814">
              <w:rPr>
                <w:rFonts w:ascii="Times New Roman" w:eastAsia="Times New Roman" w:hAnsi="Times New Roman" w:cs="Times New Roman"/>
                <w:sz w:val="24"/>
                <w:szCs w:val="24"/>
                <w:lang w:eastAsia="ru-RU"/>
              </w:rPr>
              <w:t>В течение года</w:t>
            </w:r>
          </w:p>
        </w:tc>
        <w:tc>
          <w:tcPr>
            <w:tcW w:w="2409" w:type="dxa"/>
            <w:tcBorders>
              <w:top w:val="single" w:sz="4" w:space="0" w:color="auto"/>
              <w:left w:val="single" w:sz="4" w:space="0" w:color="auto"/>
              <w:bottom w:val="single" w:sz="4" w:space="0" w:color="auto"/>
              <w:right w:val="single" w:sz="4" w:space="0" w:color="auto"/>
            </w:tcBorders>
          </w:tcPr>
          <w:p w:rsidR="008E6814" w:rsidRPr="008E6814" w:rsidRDefault="00EA4B79" w:rsidP="00EA4B79">
            <w:pPr>
              <w:spacing w:after="0" w:line="240" w:lineRule="auto"/>
              <w:rPr>
                <w:rFonts w:ascii="Times New Roman" w:eastAsia="Times New Roman" w:hAnsi="Times New Roman" w:cs="Times New Roman"/>
                <w:sz w:val="24"/>
                <w:szCs w:val="24"/>
                <w:lang w:eastAsia="ru-RU"/>
              </w:rPr>
            </w:pPr>
            <w:r w:rsidRPr="008E6814">
              <w:rPr>
                <w:rFonts w:ascii="Times New Roman" w:eastAsia="Times New Roman" w:hAnsi="Times New Roman" w:cs="Times New Roman"/>
                <w:sz w:val="24"/>
                <w:szCs w:val="24"/>
                <w:lang w:eastAsia="ru-RU"/>
              </w:rPr>
              <w:t xml:space="preserve">Классные руководители, </w:t>
            </w:r>
            <w:r w:rsidRPr="008E6814">
              <w:rPr>
                <w:rFonts w:ascii="Times New Roman" w:eastAsia="Times New Roman" w:hAnsi="Times New Roman" w:cs="Times New Roman"/>
                <w:color w:val="000000"/>
                <w:sz w:val="24"/>
                <w:szCs w:val="24"/>
                <w:lang w:eastAsia="ru-RU"/>
              </w:rPr>
              <w:t>з</w:t>
            </w:r>
            <w:r w:rsidRPr="008E6814">
              <w:rPr>
                <w:rFonts w:ascii="Times New Roman" w:eastAsia="Times New Roman" w:hAnsi="Times New Roman" w:cs="Times New Roman"/>
                <w:sz w:val="24"/>
                <w:szCs w:val="24"/>
                <w:lang w:eastAsia="ru-RU"/>
              </w:rPr>
              <w:t>ам</w:t>
            </w:r>
            <w:r w:rsidRPr="008E6814">
              <w:rPr>
                <w:rFonts w:ascii="Times New Roman" w:eastAsia="Times New Roman" w:hAnsi="Times New Roman" w:cs="Times New Roman"/>
                <w:color w:val="000000"/>
                <w:sz w:val="24"/>
                <w:szCs w:val="24"/>
                <w:lang w:eastAsia="ru-RU"/>
              </w:rPr>
              <w:t>.</w:t>
            </w:r>
            <w:r w:rsidRPr="008E6814">
              <w:rPr>
                <w:rFonts w:ascii="Times New Roman" w:eastAsia="Times New Roman" w:hAnsi="Times New Roman" w:cs="Times New Roman"/>
                <w:sz w:val="24"/>
                <w:szCs w:val="24"/>
                <w:lang w:eastAsia="ru-RU"/>
              </w:rPr>
              <w:t xml:space="preserve">директора по </w:t>
            </w:r>
            <w:r w:rsidR="00831EA5">
              <w:rPr>
                <w:rFonts w:ascii="Times New Roman" w:eastAsia="Times New Roman" w:hAnsi="Times New Roman" w:cs="Times New Roman"/>
                <w:sz w:val="24"/>
                <w:szCs w:val="24"/>
                <w:lang w:eastAsia="ru-RU"/>
              </w:rPr>
              <w:t>У</w:t>
            </w:r>
            <w:r w:rsidRPr="008E6814">
              <w:rPr>
                <w:rFonts w:ascii="Times New Roman" w:eastAsia="Times New Roman" w:hAnsi="Times New Roman" w:cs="Times New Roman"/>
                <w:sz w:val="24"/>
                <w:szCs w:val="24"/>
                <w:lang w:eastAsia="ru-RU"/>
              </w:rPr>
              <w:t>ВР</w:t>
            </w:r>
            <w:r>
              <w:rPr>
                <w:rFonts w:ascii="Times New Roman" w:eastAsia="Times New Roman" w:hAnsi="Times New Roman" w:cs="Times New Roman"/>
                <w:sz w:val="24"/>
                <w:szCs w:val="24"/>
                <w:lang w:eastAsia="ru-RU"/>
              </w:rPr>
              <w:t>, с</w:t>
            </w:r>
            <w:r w:rsidR="008E6814" w:rsidRPr="008E6814">
              <w:rPr>
                <w:rFonts w:ascii="Times New Roman" w:eastAsia="Times New Roman" w:hAnsi="Times New Roman" w:cs="Times New Roman"/>
                <w:color w:val="000000"/>
                <w:sz w:val="24"/>
                <w:szCs w:val="24"/>
                <w:lang w:eastAsia="ru-RU"/>
              </w:rPr>
              <w:t>оциальный педагог</w:t>
            </w:r>
          </w:p>
        </w:tc>
      </w:tr>
      <w:tr w:rsidR="008E6814" w:rsidRPr="008E6814" w:rsidTr="008E6814">
        <w:tc>
          <w:tcPr>
            <w:tcW w:w="5387" w:type="dxa"/>
            <w:tcBorders>
              <w:top w:val="single" w:sz="4" w:space="0" w:color="auto"/>
              <w:left w:val="single" w:sz="4" w:space="0" w:color="auto"/>
              <w:bottom w:val="single" w:sz="4" w:space="0" w:color="auto"/>
              <w:right w:val="single" w:sz="4" w:space="0" w:color="auto"/>
            </w:tcBorders>
          </w:tcPr>
          <w:p w:rsidR="008E6814" w:rsidRPr="008E6814" w:rsidRDefault="008E6814" w:rsidP="008E6814">
            <w:pPr>
              <w:spacing w:after="0" w:line="240" w:lineRule="auto"/>
              <w:rPr>
                <w:rFonts w:ascii="Times New Roman" w:eastAsia="Times New Roman" w:hAnsi="Times New Roman" w:cs="Times New Roman"/>
                <w:sz w:val="24"/>
                <w:szCs w:val="24"/>
                <w:lang w:eastAsia="ru-RU"/>
              </w:rPr>
            </w:pPr>
            <w:r w:rsidRPr="008E6814">
              <w:rPr>
                <w:rFonts w:ascii="Times New Roman" w:eastAsia="Times New Roman" w:hAnsi="Times New Roman" w:cs="Times New Roman"/>
                <w:sz w:val="24"/>
                <w:szCs w:val="24"/>
                <w:lang w:eastAsia="ru-RU"/>
              </w:rPr>
              <w:t>Использование ИКТ и интерактивных технологий на уроках и во внеурочной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E6814" w:rsidRPr="008E6814" w:rsidRDefault="008E6814" w:rsidP="008E6814">
            <w:pPr>
              <w:spacing w:after="0" w:line="240" w:lineRule="auto"/>
              <w:rPr>
                <w:rFonts w:ascii="Times New Roman" w:eastAsia="Times New Roman" w:hAnsi="Times New Roman" w:cs="Times New Roman"/>
                <w:sz w:val="24"/>
                <w:szCs w:val="24"/>
                <w:lang w:eastAsia="ru-RU"/>
              </w:rPr>
            </w:pPr>
            <w:r w:rsidRPr="008E6814">
              <w:rPr>
                <w:rFonts w:ascii="Times New Roman" w:eastAsia="Times New Roman" w:hAnsi="Times New Roman" w:cs="Times New Roman"/>
                <w:sz w:val="24"/>
                <w:szCs w:val="24"/>
                <w:lang w:eastAsia="ru-RU"/>
              </w:rPr>
              <w:t>В течение года</w:t>
            </w:r>
          </w:p>
        </w:tc>
        <w:tc>
          <w:tcPr>
            <w:tcW w:w="2409" w:type="dxa"/>
            <w:tcBorders>
              <w:top w:val="single" w:sz="4" w:space="0" w:color="auto"/>
              <w:left w:val="single" w:sz="4" w:space="0" w:color="auto"/>
              <w:bottom w:val="single" w:sz="4" w:space="0" w:color="auto"/>
              <w:right w:val="single" w:sz="4" w:space="0" w:color="auto"/>
            </w:tcBorders>
          </w:tcPr>
          <w:p w:rsidR="008E6814" w:rsidRPr="008E6814" w:rsidRDefault="008E6814" w:rsidP="008E6814">
            <w:pPr>
              <w:spacing w:after="0" w:line="240" w:lineRule="auto"/>
              <w:rPr>
                <w:rFonts w:ascii="Times New Roman" w:eastAsia="Times New Roman" w:hAnsi="Times New Roman" w:cs="Times New Roman"/>
                <w:sz w:val="24"/>
                <w:szCs w:val="24"/>
                <w:lang w:eastAsia="ru-RU"/>
              </w:rPr>
            </w:pPr>
            <w:r w:rsidRPr="008E6814">
              <w:rPr>
                <w:rFonts w:ascii="Times New Roman" w:eastAsia="Times New Roman" w:hAnsi="Times New Roman" w:cs="Times New Roman"/>
                <w:sz w:val="24"/>
                <w:szCs w:val="24"/>
                <w:lang w:eastAsia="ru-RU"/>
              </w:rPr>
              <w:t>Классные руководители, учителя-предметники</w:t>
            </w:r>
          </w:p>
        </w:tc>
      </w:tr>
      <w:tr w:rsidR="008E6814" w:rsidRPr="008E6814" w:rsidTr="008E6814">
        <w:tc>
          <w:tcPr>
            <w:tcW w:w="5387" w:type="dxa"/>
            <w:tcBorders>
              <w:top w:val="single" w:sz="4" w:space="0" w:color="auto"/>
              <w:left w:val="single" w:sz="4" w:space="0" w:color="auto"/>
              <w:bottom w:val="single" w:sz="4" w:space="0" w:color="auto"/>
              <w:right w:val="single" w:sz="4" w:space="0" w:color="auto"/>
            </w:tcBorders>
          </w:tcPr>
          <w:p w:rsidR="008E6814" w:rsidRPr="008E6814" w:rsidRDefault="00521BAB" w:rsidP="00521B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Встречи с известными людьми</w:t>
            </w:r>
          </w:p>
        </w:tc>
        <w:tc>
          <w:tcPr>
            <w:tcW w:w="1843" w:type="dxa"/>
            <w:tcBorders>
              <w:top w:val="single" w:sz="4" w:space="0" w:color="auto"/>
              <w:left w:val="single" w:sz="4" w:space="0" w:color="auto"/>
              <w:bottom w:val="single" w:sz="4" w:space="0" w:color="auto"/>
              <w:right w:val="single" w:sz="4" w:space="0" w:color="auto"/>
            </w:tcBorders>
          </w:tcPr>
          <w:p w:rsidR="008E6814" w:rsidRPr="008E6814" w:rsidRDefault="008E6814" w:rsidP="008E6814">
            <w:pPr>
              <w:spacing w:after="0" w:line="240" w:lineRule="auto"/>
              <w:rPr>
                <w:rFonts w:ascii="Times New Roman" w:eastAsia="Times New Roman" w:hAnsi="Times New Roman" w:cs="Times New Roman"/>
                <w:sz w:val="24"/>
                <w:szCs w:val="24"/>
                <w:lang w:eastAsia="ru-RU"/>
              </w:rPr>
            </w:pPr>
            <w:r w:rsidRPr="008E6814">
              <w:rPr>
                <w:rFonts w:ascii="Times New Roman" w:eastAsia="Times New Roman" w:hAnsi="Times New Roman" w:cs="Times New Roman"/>
                <w:sz w:val="24"/>
                <w:szCs w:val="24"/>
                <w:lang w:eastAsia="ru-RU"/>
              </w:rPr>
              <w:t>В течение года</w:t>
            </w:r>
          </w:p>
        </w:tc>
        <w:tc>
          <w:tcPr>
            <w:tcW w:w="2409" w:type="dxa"/>
            <w:tcBorders>
              <w:top w:val="single" w:sz="4" w:space="0" w:color="auto"/>
              <w:left w:val="single" w:sz="4" w:space="0" w:color="auto"/>
              <w:bottom w:val="single" w:sz="4" w:space="0" w:color="auto"/>
              <w:right w:val="single" w:sz="4" w:space="0" w:color="auto"/>
            </w:tcBorders>
          </w:tcPr>
          <w:p w:rsidR="008E6814" w:rsidRPr="008E6814" w:rsidRDefault="008E6814" w:rsidP="008E6814">
            <w:pPr>
              <w:spacing w:after="0" w:line="240" w:lineRule="auto"/>
              <w:rPr>
                <w:rFonts w:ascii="Times New Roman" w:eastAsia="Times New Roman" w:hAnsi="Times New Roman" w:cs="Times New Roman"/>
                <w:sz w:val="24"/>
                <w:szCs w:val="24"/>
                <w:lang w:eastAsia="ru-RU"/>
              </w:rPr>
            </w:pPr>
            <w:r w:rsidRPr="008E6814">
              <w:rPr>
                <w:rFonts w:ascii="Times New Roman" w:eastAsia="Times New Roman" w:hAnsi="Times New Roman" w:cs="Times New Roman"/>
                <w:sz w:val="24"/>
                <w:szCs w:val="24"/>
                <w:lang w:eastAsia="ru-RU"/>
              </w:rPr>
              <w:t>Зам</w:t>
            </w:r>
            <w:r w:rsidRPr="008E6814">
              <w:rPr>
                <w:rFonts w:ascii="Times New Roman" w:eastAsia="Times New Roman" w:hAnsi="Times New Roman" w:cs="Times New Roman"/>
                <w:color w:val="000000"/>
                <w:sz w:val="24"/>
                <w:szCs w:val="24"/>
                <w:lang w:eastAsia="ru-RU"/>
              </w:rPr>
              <w:t>.</w:t>
            </w:r>
            <w:r w:rsidRPr="008E6814">
              <w:rPr>
                <w:rFonts w:ascii="Times New Roman" w:eastAsia="Times New Roman" w:hAnsi="Times New Roman" w:cs="Times New Roman"/>
                <w:sz w:val="24"/>
                <w:szCs w:val="24"/>
                <w:lang w:eastAsia="ru-RU"/>
              </w:rPr>
              <w:t xml:space="preserve"> директора по </w:t>
            </w:r>
            <w:r w:rsidR="00831EA5">
              <w:rPr>
                <w:rFonts w:ascii="Times New Roman" w:eastAsia="Times New Roman" w:hAnsi="Times New Roman" w:cs="Times New Roman"/>
                <w:sz w:val="24"/>
                <w:szCs w:val="24"/>
                <w:lang w:eastAsia="ru-RU"/>
              </w:rPr>
              <w:t>У</w:t>
            </w:r>
            <w:r w:rsidRPr="008E6814">
              <w:rPr>
                <w:rFonts w:ascii="Times New Roman" w:eastAsia="Times New Roman" w:hAnsi="Times New Roman" w:cs="Times New Roman"/>
                <w:sz w:val="24"/>
                <w:szCs w:val="24"/>
                <w:lang w:eastAsia="ru-RU"/>
              </w:rPr>
              <w:t>ВР</w:t>
            </w:r>
          </w:p>
        </w:tc>
      </w:tr>
      <w:tr w:rsidR="008E6814" w:rsidRPr="008E6814" w:rsidTr="008E6814">
        <w:tc>
          <w:tcPr>
            <w:tcW w:w="5387" w:type="dxa"/>
            <w:tcBorders>
              <w:top w:val="single" w:sz="4" w:space="0" w:color="auto"/>
              <w:left w:val="single" w:sz="4" w:space="0" w:color="auto"/>
              <w:bottom w:val="single" w:sz="4" w:space="0" w:color="auto"/>
              <w:right w:val="single" w:sz="4" w:space="0" w:color="auto"/>
            </w:tcBorders>
          </w:tcPr>
          <w:p w:rsidR="008E6814" w:rsidRPr="008E6814" w:rsidRDefault="008E6814" w:rsidP="008E6814">
            <w:pPr>
              <w:spacing w:after="0" w:line="240" w:lineRule="auto"/>
              <w:rPr>
                <w:rFonts w:ascii="Times New Roman" w:eastAsia="Times New Roman" w:hAnsi="Times New Roman" w:cs="Times New Roman"/>
                <w:sz w:val="24"/>
                <w:szCs w:val="24"/>
                <w:lang w:eastAsia="ru-RU"/>
              </w:rPr>
            </w:pPr>
            <w:r w:rsidRPr="008E6814">
              <w:rPr>
                <w:rFonts w:ascii="Times New Roman" w:eastAsia="Times New Roman" w:hAnsi="Times New Roman" w:cs="Times New Roman"/>
                <w:sz w:val="24"/>
                <w:szCs w:val="24"/>
                <w:lang w:eastAsia="ru-RU"/>
              </w:rPr>
              <w:t>Система коллективных творческих дел</w:t>
            </w:r>
          </w:p>
        </w:tc>
        <w:tc>
          <w:tcPr>
            <w:tcW w:w="1843" w:type="dxa"/>
            <w:tcBorders>
              <w:top w:val="single" w:sz="4" w:space="0" w:color="auto"/>
              <w:left w:val="single" w:sz="4" w:space="0" w:color="auto"/>
              <w:bottom w:val="single" w:sz="4" w:space="0" w:color="auto"/>
              <w:right w:val="single" w:sz="4" w:space="0" w:color="auto"/>
            </w:tcBorders>
          </w:tcPr>
          <w:p w:rsidR="008E6814" w:rsidRPr="008E6814" w:rsidRDefault="008E6814" w:rsidP="008E6814">
            <w:pPr>
              <w:spacing w:after="0" w:line="240" w:lineRule="auto"/>
              <w:rPr>
                <w:rFonts w:ascii="Times New Roman" w:eastAsia="Times New Roman" w:hAnsi="Times New Roman" w:cs="Times New Roman"/>
                <w:sz w:val="24"/>
                <w:szCs w:val="24"/>
                <w:lang w:eastAsia="ru-RU"/>
              </w:rPr>
            </w:pPr>
            <w:r w:rsidRPr="008E6814">
              <w:rPr>
                <w:rFonts w:ascii="Times New Roman" w:eastAsia="Times New Roman" w:hAnsi="Times New Roman" w:cs="Times New Roman"/>
                <w:sz w:val="24"/>
                <w:szCs w:val="24"/>
                <w:lang w:eastAsia="ru-RU"/>
              </w:rPr>
              <w:t>В течение года</w:t>
            </w:r>
          </w:p>
        </w:tc>
        <w:tc>
          <w:tcPr>
            <w:tcW w:w="2409" w:type="dxa"/>
            <w:tcBorders>
              <w:top w:val="single" w:sz="4" w:space="0" w:color="auto"/>
              <w:left w:val="single" w:sz="4" w:space="0" w:color="auto"/>
              <w:bottom w:val="single" w:sz="4" w:space="0" w:color="auto"/>
              <w:right w:val="single" w:sz="4" w:space="0" w:color="auto"/>
            </w:tcBorders>
          </w:tcPr>
          <w:p w:rsidR="008E6814" w:rsidRPr="008E6814" w:rsidRDefault="008E6814" w:rsidP="008E6814">
            <w:pPr>
              <w:spacing w:after="0" w:line="240" w:lineRule="auto"/>
              <w:rPr>
                <w:rFonts w:ascii="Times New Roman" w:eastAsia="Times New Roman" w:hAnsi="Times New Roman" w:cs="Times New Roman"/>
                <w:sz w:val="24"/>
                <w:szCs w:val="24"/>
                <w:lang w:eastAsia="ru-RU"/>
              </w:rPr>
            </w:pPr>
            <w:r w:rsidRPr="008E6814">
              <w:rPr>
                <w:rFonts w:ascii="Times New Roman" w:eastAsia="Times New Roman" w:hAnsi="Times New Roman" w:cs="Times New Roman"/>
                <w:sz w:val="24"/>
                <w:szCs w:val="24"/>
                <w:lang w:eastAsia="ru-RU"/>
              </w:rPr>
              <w:t xml:space="preserve">Классные руководители, </w:t>
            </w:r>
            <w:r w:rsidRPr="008E6814">
              <w:rPr>
                <w:rFonts w:ascii="Times New Roman" w:eastAsia="Times New Roman" w:hAnsi="Times New Roman" w:cs="Times New Roman"/>
                <w:color w:val="000000"/>
                <w:sz w:val="24"/>
                <w:szCs w:val="24"/>
                <w:lang w:eastAsia="ru-RU"/>
              </w:rPr>
              <w:t>з</w:t>
            </w:r>
            <w:r w:rsidRPr="008E6814">
              <w:rPr>
                <w:rFonts w:ascii="Times New Roman" w:eastAsia="Times New Roman" w:hAnsi="Times New Roman" w:cs="Times New Roman"/>
                <w:sz w:val="24"/>
                <w:szCs w:val="24"/>
                <w:lang w:eastAsia="ru-RU"/>
              </w:rPr>
              <w:t>ам</w:t>
            </w:r>
            <w:r w:rsidRPr="008E6814">
              <w:rPr>
                <w:rFonts w:ascii="Times New Roman" w:eastAsia="Times New Roman" w:hAnsi="Times New Roman" w:cs="Times New Roman"/>
                <w:color w:val="000000"/>
                <w:sz w:val="24"/>
                <w:szCs w:val="24"/>
                <w:lang w:eastAsia="ru-RU"/>
              </w:rPr>
              <w:t>.</w:t>
            </w:r>
            <w:r w:rsidRPr="008E6814">
              <w:rPr>
                <w:rFonts w:ascii="Times New Roman" w:eastAsia="Times New Roman" w:hAnsi="Times New Roman" w:cs="Times New Roman"/>
                <w:sz w:val="24"/>
                <w:szCs w:val="24"/>
                <w:lang w:eastAsia="ru-RU"/>
              </w:rPr>
              <w:t xml:space="preserve"> директора по </w:t>
            </w:r>
            <w:r w:rsidR="00831EA5">
              <w:rPr>
                <w:rFonts w:ascii="Times New Roman" w:eastAsia="Times New Roman" w:hAnsi="Times New Roman" w:cs="Times New Roman"/>
                <w:sz w:val="24"/>
                <w:szCs w:val="24"/>
                <w:lang w:eastAsia="ru-RU"/>
              </w:rPr>
              <w:t>У</w:t>
            </w:r>
            <w:r w:rsidRPr="008E6814">
              <w:rPr>
                <w:rFonts w:ascii="Times New Roman" w:eastAsia="Times New Roman" w:hAnsi="Times New Roman" w:cs="Times New Roman"/>
                <w:sz w:val="24"/>
                <w:szCs w:val="24"/>
                <w:lang w:eastAsia="ru-RU"/>
              </w:rPr>
              <w:t>ВР</w:t>
            </w:r>
          </w:p>
        </w:tc>
      </w:tr>
      <w:tr w:rsidR="008E6814" w:rsidRPr="008E6814" w:rsidTr="008E6814">
        <w:tc>
          <w:tcPr>
            <w:tcW w:w="9639" w:type="dxa"/>
            <w:gridSpan w:val="3"/>
            <w:tcBorders>
              <w:top w:val="single" w:sz="4" w:space="0" w:color="auto"/>
              <w:left w:val="single" w:sz="4" w:space="0" w:color="auto"/>
              <w:bottom w:val="single" w:sz="4" w:space="0" w:color="auto"/>
              <w:right w:val="single" w:sz="4" w:space="0" w:color="auto"/>
            </w:tcBorders>
          </w:tcPr>
          <w:p w:rsidR="008E6814" w:rsidRPr="008E6814" w:rsidRDefault="008E6814" w:rsidP="008E6814">
            <w:pPr>
              <w:spacing w:after="0" w:line="240" w:lineRule="auto"/>
              <w:jc w:val="center"/>
              <w:rPr>
                <w:rFonts w:ascii="Times New Roman" w:eastAsia="Times New Roman" w:hAnsi="Times New Roman" w:cs="Times New Roman"/>
                <w:b/>
                <w:sz w:val="24"/>
                <w:szCs w:val="24"/>
                <w:lang w:eastAsia="ru-RU"/>
              </w:rPr>
            </w:pPr>
            <w:r w:rsidRPr="008E6814">
              <w:rPr>
                <w:rFonts w:ascii="Times New Roman" w:eastAsia="Times New Roman" w:hAnsi="Times New Roman" w:cs="Times New Roman"/>
                <w:b/>
                <w:sz w:val="24"/>
                <w:szCs w:val="24"/>
                <w:lang w:eastAsia="ru-RU"/>
              </w:rPr>
              <w:t>Мероприятия по развитию регулятивных УУД</w:t>
            </w:r>
          </w:p>
        </w:tc>
      </w:tr>
      <w:tr w:rsidR="008E6814" w:rsidRPr="008E6814" w:rsidTr="008E6814">
        <w:tc>
          <w:tcPr>
            <w:tcW w:w="5387" w:type="dxa"/>
            <w:tcBorders>
              <w:top w:val="single" w:sz="4" w:space="0" w:color="auto"/>
              <w:left w:val="single" w:sz="4" w:space="0" w:color="auto"/>
              <w:bottom w:val="single" w:sz="4" w:space="0" w:color="auto"/>
              <w:right w:val="single" w:sz="4" w:space="0" w:color="auto"/>
            </w:tcBorders>
          </w:tcPr>
          <w:p w:rsidR="008E6814" w:rsidRPr="008E6814" w:rsidRDefault="008E6814" w:rsidP="008E6814">
            <w:pPr>
              <w:spacing w:after="0" w:line="240" w:lineRule="auto"/>
              <w:rPr>
                <w:rFonts w:ascii="Times New Roman" w:eastAsia="Times New Roman" w:hAnsi="Times New Roman" w:cs="Times New Roman"/>
                <w:sz w:val="24"/>
                <w:szCs w:val="24"/>
                <w:lang w:eastAsia="ru-RU"/>
              </w:rPr>
            </w:pPr>
            <w:r w:rsidRPr="008E6814">
              <w:rPr>
                <w:rFonts w:ascii="Times New Roman" w:eastAsia="Times New Roman" w:hAnsi="Times New Roman" w:cs="Times New Roman"/>
                <w:sz w:val="24"/>
                <w:szCs w:val="24"/>
                <w:lang w:eastAsia="ru-RU"/>
              </w:rPr>
              <w:t>Проектная</w:t>
            </w:r>
            <w:r w:rsidR="00521BAB">
              <w:rPr>
                <w:rFonts w:ascii="Times New Roman" w:eastAsia="Times New Roman" w:hAnsi="Times New Roman" w:cs="Times New Roman"/>
                <w:sz w:val="24"/>
                <w:szCs w:val="24"/>
                <w:lang w:eastAsia="ru-RU"/>
              </w:rPr>
              <w:t xml:space="preserve"> и учебно-исследовательская </w:t>
            </w:r>
            <w:r w:rsidRPr="008E6814">
              <w:rPr>
                <w:rFonts w:ascii="Times New Roman" w:eastAsia="Times New Roman" w:hAnsi="Times New Roman" w:cs="Times New Roman"/>
                <w:sz w:val="24"/>
                <w:szCs w:val="24"/>
                <w:lang w:eastAsia="ru-RU"/>
              </w:rPr>
              <w:t xml:space="preserve"> деятельность в урочное и внеурочное время</w:t>
            </w:r>
          </w:p>
        </w:tc>
        <w:tc>
          <w:tcPr>
            <w:tcW w:w="1843" w:type="dxa"/>
            <w:tcBorders>
              <w:top w:val="single" w:sz="4" w:space="0" w:color="auto"/>
              <w:left w:val="single" w:sz="4" w:space="0" w:color="auto"/>
              <w:bottom w:val="single" w:sz="4" w:space="0" w:color="auto"/>
              <w:right w:val="single" w:sz="4" w:space="0" w:color="auto"/>
            </w:tcBorders>
          </w:tcPr>
          <w:p w:rsidR="008E6814" w:rsidRPr="008E6814" w:rsidRDefault="008E6814" w:rsidP="008E6814">
            <w:pPr>
              <w:spacing w:after="0" w:line="240" w:lineRule="auto"/>
              <w:rPr>
                <w:rFonts w:ascii="Times New Roman" w:eastAsia="Times New Roman" w:hAnsi="Times New Roman" w:cs="Times New Roman"/>
                <w:sz w:val="24"/>
                <w:szCs w:val="24"/>
                <w:lang w:eastAsia="ru-RU"/>
              </w:rPr>
            </w:pPr>
            <w:r w:rsidRPr="008E6814">
              <w:rPr>
                <w:rFonts w:ascii="Times New Roman" w:eastAsia="Times New Roman" w:hAnsi="Times New Roman" w:cs="Times New Roman"/>
                <w:sz w:val="24"/>
                <w:szCs w:val="24"/>
                <w:lang w:eastAsia="ru-RU"/>
              </w:rPr>
              <w:t>В течение года</w:t>
            </w:r>
          </w:p>
        </w:tc>
        <w:tc>
          <w:tcPr>
            <w:tcW w:w="2409" w:type="dxa"/>
            <w:tcBorders>
              <w:top w:val="single" w:sz="4" w:space="0" w:color="auto"/>
              <w:left w:val="single" w:sz="4" w:space="0" w:color="auto"/>
              <w:bottom w:val="single" w:sz="4" w:space="0" w:color="auto"/>
              <w:right w:val="single" w:sz="4" w:space="0" w:color="auto"/>
            </w:tcBorders>
          </w:tcPr>
          <w:p w:rsidR="008E6814" w:rsidRPr="008E6814" w:rsidRDefault="008E6814" w:rsidP="008E6814">
            <w:pPr>
              <w:spacing w:after="0" w:line="240" w:lineRule="auto"/>
              <w:rPr>
                <w:rFonts w:ascii="Times New Roman" w:eastAsia="Times New Roman" w:hAnsi="Times New Roman" w:cs="Times New Roman"/>
                <w:sz w:val="24"/>
                <w:szCs w:val="24"/>
                <w:lang w:eastAsia="ru-RU"/>
              </w:rPr>
            </w:pPr>
            <w:r w:rsidRPr="008E6814">
              <w:rPr>
                <w:rFonts w:ascii="Times New Roman" w:eastAsia="Times New Roman" w:hAnsi="Times New Roman" w:cs="Times New Roman"/>
                <w:color w:val="000000"/>
                <w:sz w:val="24"/>
                <w:szCs w:val="24"/>
                <w:lang w:eastAsia="ru-RU"/>
              </w:rPr>
              <w:t>З</w:t>
            </w:r>
            <w:r w:rsidRPr="008E6814">
              <w:rPr>
                <w:rFonts w:ascii="Times New Roman" w:eastAsia="Times New Roman" w:hAnsi="Times New Roman" w:cs="Times New Roman"/>
                <w:sz w:val="24"/>
                <w:szCs w:val="24"/>
                <w:lang w:eastAsia="ru-RU"/>
              </w:rPr>
              <w:t>ам</w:t>
            </w:r>
            <w:r w:rsidRPr="008E6814">
              <w:rPr>
                <w:rFonts w:ascii="Times New Roman" w:eastAsia="Times New Roman" w:hAnsi="Times New Roman" w:cs="Times New Roman"/>
                <w:color w:val="000000"/>
                <w:sz w:val="24"/>
                <w:szCs w:val="24"/>
                <w:lang w:eastAsia="ru-RU"/>
              </w:rPr>
              <w:t>.</w:t>
            </w:r>
            <w:r w:rsidRPr="008E6814">
              <w:rPr>
                <w:rFonts w:ascii="Times New Roman" w:eastAsia="Times New Roman" w:hAnsi="Times New Roman" w:cs="Times New Roman"/>
                <w:sz w:val="24"/>
                <w:szCs w:val="24"/>
                <w:lang w:eastAsia="ru-RU"/>
              </w:rPr>
              <w:t xml:space="preserve"> директора по </w:t>
            </w:r>
            <w:r w:rsidRPr="008E6814">
              <w:rPr>
                <w:rFonts w:ascii="Times New Roman" w:eastAsia="Times New Roman" w:hAnsi="Times New Roman" w:cs="Times New Roman"/>
                <w:color w:val="000000"/>
                <w:sz w:val="24"/>
                <w:szCs w:val="24"/>
                <w:lang w:eastAsia="ru-RU"/>
              </w:rPr>
              <w:t>У</w:t>
            </w:r>
            <w:r w:rsidR="00831EA5">
              <w:rPr>
                <w:rFonts w:ascii="Times New Roman" w:eastAsia="Times New Roman" w:hAnsi="Times New Roman" w:cs="Times New Roman"/>
                <w:sz w:val="24"/>
                <w:szCs w:val="24"/>
                <w:lang w:eastAsia="ru-RU"/>
              </w:rPr>
              <w:t>ВР,</w:t>
            </w:r>
            <w:r w:rsidRPr="008E6814">
              <w:rPr>
                <w:rFonts w:ascii="Times New Roman" w:eastAsia="Times New Roman" w:hAnsi="Times New Roman" w:cs="Times New Roman"/>
                <w:sz w:val="24"/>
                <w:szCs w:val="24"/>
                <w:lang w:eastAsia="ru-RU"/>
              </w:rPr>
              <w:t>классные руководители, учителя</w:t>
            </w:r>
            <w:r w:rsidRPr="008E6814">
              <w:rPr>
                <w:rFonts w:ascii="Times New Roman" w:eastAsia="Times New Roman" w:hAnsi="Times New Roman" w:cs="Times New Roman"/>
                <w:color w:val="000000"/>
                <w:sz w:val="24"/>
                <w:szCs w:val="24"/>
                <w:lang w:eastAsia="ru-RU"/>
              </w:rPr>
              <w:t>-</w:t>
            </w:r>
            <w:r w:rsidRPr="008E6814">
              <w:rPr>
                <w:rFonts w:ascii="Times New Roman" w:eastAsia="Times New Roman" w:hAnsi="Times New Roman" w:cs="Times New Roman"/>
                <w:sz w:val="24"/>
                <w:szCs w:val="24"/>
                <w:lang w:eastAsia="ru-RU"/>
              </w:rPr>
              <w:t>предметники</w:t>
            </w:r>
            <w:r w:rsidRPr="008E6814">
              <w:rPr>
                <w:rFonts w:ascii="Times New Roman" w:eastAsia="Times New Roman" w:hAnsi="Times New Roman" w:cs="Times New Roman"/>
                <w:color w:val="000000"/>
                <w:sz w:val="24"/>
                <w:szCs w:val="24"/>
                <w:lang w:eastAsia="ru-RU"/>
              </w:rPr>
              <w:t xml:space="preserve">, </w:t>
            </w:r>
          </w:p>
        </w:tc>
      </w:tr>
      <w:tr w:rsidR="008E6814" w:rsidRPr="008E6814" w:rsidTr="008E6814">
        <w:tc>
          <w:tcPr>
            <w:tcW w:w="5387" w:type="dxa"/>
            <w:tcBorders>
              <w:top w:val="single" w:sz="4" w:space="0" w:color="auto"/>
              <w:left w:val="single" w:sz="4" w:space="0" w:color="auto"/>
              <w:bottom w:val="single" w:sz="4" w:space="0" w:color="auto"/>
              <w:right w:val="single" w:sz="4" w:space="0" w:color="auto"/>
            </w:tcBorders>
          </w:tcPr>
          <w:p w:rsidR="008E6814" w:rsidRPr="008E6814" w:rsidRDefault="008E6814" w:rsidP="00521BAB">
            <w:pPr>
              <w:spacing w:after="0" w:line="240" w:lineRule="auto"/>
              <w:jc w:val="both"/>
              <w:rPr>
                <w:rFonts w:ascii="Times New Roman" w:eastAsia="Times New Roman" w:hAnsi="Times New Roman" w:cs="Times New Roman"/>
                <w:sz w:val="24"/>
                <w:szCs w:val="24"/>
                <w:lang w:eastAsia="ru-RU"/>
              </w:rPr>
            </w:pPr>
            <w:r w:rsidRPr="008E6814">
              <w:rPr>
                <w:rFonts w:ascii="Times New Roman" w:eastAsia="Times New Roman" w:hAnsi="Times New Roman" w:cs="Times New Roman"/>
                <w:sz w:val="24"/>
                <w:szCs w:val="24"/>
                <w:lang w:eastAsia="ru-RU"/>
              </w:rPr>
              <w:t xml:space="preserve">Применение различных педагогических технологий (привлечение </w:t>
            </w:r>
            <w:r w:rsidR="00913955">
              <w:rPr>
                <w:rFonts w:ascii="Times New Roman" w:eastAsia="Times New Roman" w:hAnsi="Times New Roman" w:cs="Times New Roman"/>
                <w:sz w:val="24"/>
                <w:szCs w:val="24"/>
                <w:lang w:eastAsia="ru-RU"/>
              </w:rPr>
              <w:t>обучающ</w:t>
            </w:r>
            <w:r w:rsidRPr="008E6814">
              <w:rPr>
                <w:rFonts w:ascii="Times New Roman" w:eastAsia="Times New Roman" w:hAnsi="Times New Roman" w:cs="Times New Roman"/>
                <w:sz w:val="24"/>
                <w:szCs w:val="24"/>
                <w:lang w:eastAsia="ru-RU"/>
              </w:rPr>
              <w:t>ихся к</w:t>
            </w:r>
            <w:r w:rsidR="00521BAB">
              <w:rPr>
                <w:rFonts w:ascii="Times New Roman" w:eastAsia="Times New Roman" w:hAnsi="Times New Roman" w:cs="Times New Roman"/>
                <w:sz w:val="24"/>
                <w:szCs w:val="24"/>
                <w:lang w:eastAsia="ru-RU"/>
              </w:rPr>
              <w:t>с</w:t>
            </w:r>
            <w:r w:rsidRPr="008E6814">
              <w:rPr>
                <w:rFonts w:ascii="Times New Roman" w:eastAsia="Times New Roman" w:hAnsi="Times New Roman" w:cs="Times New Roman"/>
                <w:sz w:val="24"/>
                <w:szCs w:val="24"/>
                <w:lang w:eastAsia="ru-RU"/>
              </w:rPr>
              <w:t>амостоятельной постановки целей, самоконтроля и самооценки)</w:t>
            </w:r>
          </w:p>
        </w:tc>
        <w:tc>
          <w:tcPr>
            <w:tcW w:w="1843" w:type="dxa"/>
            <w:tcBorders>
              <w:top w:val="single" w:sz="4" w:space="0" w:color="auto"/>
              <w:left w:val="single" w:sz="4" w:space="0" w:color="auto"/>
              <w:bottom w:val="single" w:sz="4" w:space="0" w:color="auto"/>
              <w:right w:val="single" w:sz="4" w:space="0" w:color="auto"/>
            </w:tcBorders>
          </w:tcPr>
          <w:p w:rsidR="008E6814" w:rsidRPr="008E6814" w:rsidRDefault="008E6814" w:rsidP="008E6814">
            <w:pPr>
              <w:spacing w:after="0" w:line="240" w:lineRule="auto"/>
              <w:rPr>
                <w:rFonts w:ascii="Times New Roman" w:eastAsia="Times New Roman" w:hAnsi="Times New Roman" w:cs="Times New Roman"/>
                <w:sz w:val="24"/>
                <w:szCs w:val="24"/>
                <w:lang w:eastAsia="ru-RU"/>
              </w:rPr>
            </w:pPr>
            <w:r w:rsidRPr="008E6814">
              <w:rPr>
                <w:rFonts w:ascii="Times New Roman" w:eastAsia="Times New Roman" w:hAnsi="Times New Roman" w:cs="Times New Roman"/>
                <w:sz w:val="24"/>
                <w:szCs w:val="24"/>
                <w:lang w:eastAsia="ru-RU"/>
              </w:rPr>
              <w:t>В течение года</w:t>
            </w:r>
          </w:p>
        </w:tc>
        <w:tc>
          <w:tcPr>
            <w:tcW w:w="2409" w:type="dxa"/>
            <w:tcBorders>
              <w:top w:val="single" w:sz="4" w:space="0" w:color="auto"/>
              <w:left w:val="single" w:sz="4" w:space="0" w:color="auto"/>
              <w:bottom w:val="single" w:sz="4" w:space="0" w:color="auto"/>
              <w:right w:val="single" w:sz="4" w:space="0" w:color="auto"/>
            </w:tcBorders>
          </w:tcPr>
          <w:p w:rsidR="008E6814" w:rsidRPr="008E6814" w:rsidRDefault="008E6814" w:rsidP="008E6814">
            <w:pPr>
              <w:spacing w:after="0" w:line="240" w:lineRule="auto"/>
              <w:rPr>
                <w:rFonts w:ascii="Times New Roman" w:eastAsia="Times New Roman" w:hAnsi="Times New Roman" w:cs="Times New Roman"/>
                <w:sz w:val="24"/>
                <w:szCs w:val="24"/>
                <w:lang w:eastAsia="ru-RU"/>
              </w:rPr>
            </w:pPr>
            <w:r w:rsidRPr="008E6814">
              <w:rPr>
                <w:rFonts w:ascii="Times New Roman" w:eastAsia="Times New Roman" w:hAnsi="Times New Roman" w:cs="Times New Roman"/>
                <w:sz w:val="24"/>
                <w:szCs w:val="24"/>
                <w:lang w:eastAsia="ru-RU"/>
              </w:rPr>
              <w:t>Учителя-предметники</w:t>
            </w:r>
          </w:p>
        </w:tc>
      </w:tr>
    </w:tbl>
    <w:p w:rsidR="008E6814" w:rsidRDefault="008E6814" w:rsidP="001E0C42">
      <w:pPr>
        <w:autoSpaceDE w:val="0"/>
        <w:autoSpaceDN w:val="0"/>
        <w:adjustRightInd w:val="0"/>
        <w:spacing w:after="0" w:line="240" w:lineRule="auto"/>
        <w:rPr>
          <w:rFonts w:ascii="Times New Roman" w:hAnsi="Times New Roman" w:cs="Times New Roman"/>
          <w:sz w:val="24"/>
          <w:szCs w:val="24"/>
        </w:rPr>
      </w:pPr>
    </w:p>
    <w:p w:rsidR="00A11188" w:rsidRPr="00453DED" w:rsidRDefault="00A11188" w:rsidP="00A11188">
      <w:pPr>
        <w:spacing w:after="0" w:line="240" w:lineRule="auto"/>
        <w:contextualSpacing/>
        <w:jc w:val="center"/>
        <w:rPr>
          <w:rFonts w:ascii="Times New Roman" w:hAnsi="Times New Roman" w:cs="Times New Roman"/>
          <w:b/>
          <w:sz w:val="24"/>
          <w:szCs w:val="24"/>
        </w:rPr>
      </w:pPr>
      <w:r w:rsidRPr="00453DED">
        <w:rPr>
          <w:rFonts w:ascii="Times New Roman" w:hAnsi="Times New Roman" w:cs="Times New Roman"/>
          <w:b/>
          <w:sz w:val="24"/>
          <w:szCs w:val="24"/>
        </w:rPr>
        <w:t>Контроль развития программы УУД</w:t>
      </w:r>
    </w:p>
    <w:p w:rsidR="00A11188" w:rsidRPr="00164453" w:rsidRDefault="00A11188" w:rsidP="00A11188">
      <w:pPr>
        <w:spacing w:after="0" w:line="240" w:lineRule="auto"/>
        <w:contextualSpacing/>
        <w:rPr>
          <w:rFonts w:ascii="Times New Roman" w:hAnsi="Times New Roman" w:cs="Times New Roman"/>
          <w:sz w:val="28"/>
          <w:szCs w:val="28"/>
        </w:rPr>
      </w:pPr>
    </w:p>
    <w:tbl>
      <w:tblPr>
        <w:tblStyle w:val="a6"/>
        <w:tblW w:w="9639" w:type="dxa"/>
        <w:tblInd w:w="108" w:type="dxa"/>
        <w:tblLook w:val="04A0" w:firstRow="1" w:lastRow="0" w:firstColumn="1" w:lastColumn="0" w:noHBand="0" w:noVBand="1"/>
      </w:tblPr>
      <w:tblGrid>
        <w:gridCol w:w="396"/>
        <w:gridCol w:w="5092"/>
        <w:gridCol w:w="1784"/>
        <w:gridCol w:w="2367"/>
      </w:tblGrid>
      <w:tr w:rsidR="00453DED" w:rsidRPr="00164453" w:rsidTr="00453DED">
        <w:tc>
          <w:tcPr>
            <w:tcW w:w="284" w:type="dxa"/>
          </w:tcPr>
          <w:p w:rsidR="00453DED" w:rsidRPr="00453DED" w:rsidRDefault="00453DED" w:rsidP="00F30DBB">
            <w:pPr>
              <w:contextualSpacing/>
              <w:rPr>
                <w:rFonts w:ascii="Times New Roman" w:hAnsi="Times New Roman" w:cs="Times New Roman"/>
                <w:sz w:val="24"/>
                <w:szCs w:val="24"/>
              </w:rPr>
            </w:pPr>
          </w:p>
        </w:tc>
        <w:tc>
          <w:tcPr>
            <w:tcW w:w="5144" w:type="dxa"/>
          </w:tcPr>
          <w:p w:rsidR="00453DED" w:rsidRPr="00453DED" w:rsidRDefault="00453DED" w:rsidP="00F30DBB">
            <w:pPr>
              <w:contextualSpacing/>
              <w:rPr>
                <w:rFonts w:ascii="Times New Roman" w:hAnsi="Times New Roman" w:cs="Times New Roman"/>
                <w:sz w:val="24"/>
                <w:szCs w:val="24"/>
              </w:rPr>
            </w:pPr>
            <w:r w:rsidRPr="00453DED">
              <w:rPr>
                <w:rFonts w:ascii="Times New Roman" w:hAnsi="Times New Roman" w:cs="Times New Roman"/>
                <w:sz w:val="24"/>
                <w:szCs w:val="24"/>
              </w:rPr>
              <w:t xml:space="preserve">Мероприятия </w:t>
            </w:r>
          </w:p>
        </w:tc>
        <w:tc>
          <w:tcPr>
            <w:tcW w:w="1819" w:type="dxa"/>
          </w:tcPr>
          <w:p w:rsidR="00453DED" w:rsidRPr="00453DED" w:rsidRDefault="00453DED" w:rsidP="00F30DBB">
            <w:pPr>
              <w:contextualSpacing/>
              <w:rPr>
                <w:rFonts w:ascii="Times New Roman" w:hAnsi="Times New Roman" w:cs="Times New Roman"/>
                <w:sz w:val="24"/>
                <w:szCs w:val="24"/>
              </w:rPr>
            </w:pPr>
            <w:r w:rsidRPr="00453DED">
              <w:rPr>
                <w:rFonts w:ascii="Times New Roman" w:hAnsi="Times New Roman" w:cs="Times New Roman"/>
                <w:sz w:val="24"/>
                <w:szCs w:val="24"/>
              </w:rPr>
              <w:t xml:space="preserve">Классы </w:t>
            </w:r>
          </w:p>
        </w:tc>
        <w:tc>
          <w:tcPr>
            <w:tcW w:w="2392" w:type="dxa"/>
          </w:tcPr>
          <w:p w:rsidR="00453DED" w:rsidRPr="00453DED" w:rsidRDefault="00453DED" w:rsidP="00F30DBB">
            <w:pPr>
              <w:contextualSpacing/>
              <w:rPr>
                <w:rFonts w:ascii="Times New Roman" w:hAnsi="Times New Roman" w:cs="Times New Roman"/>
                <w:sz w:val="24"/>
                <w:szCs w:val="24"/>
              </w:rPr>
            </w:pPr>
            <w:r w:rsidRPr="00453DED">
              <w:rPr>
                <w:rFonts w:ascii="Times New Roman" w:hAnsi="Times New Roman" w:cs="Times New Roman"/>
                <w:sz w:val="24"/>
                <w:szCs w:val="24"/>
              </w:rPr>
              <w:t>Ответственный</w:t>
            </w:r>
          </w:p>
        </w:tc>
      </w:tr>
      <w:tr w:rsidR="00453DED" w:rsidRPr="00164453" w:rsidTr="00453DED">
        <w:tc>
          <w:tcPr>
            <w:tcW w:w="284" w:type="dxa"/>
          </w:tcPr>
          <w:p w:rsidR="00453DED" w:rsidRPr="00453DED" w:rsidRDefault="00453DED" w:rsidP="00F30DBB">
            <w:pPr>
              <w:contextualSpacing/>
              <w:rPr>
                <w:rFonts w:ascii="Times New Roman" w:hAnsi="Times New Roman" w:cs="Times New Roman"/>
                <w:sz w:val="24"/>
                <w:szCs w:val="24"/>
              </w:rPr>
            </w:pPr>
            <w:r w:rsidRPr="00453DED">
              <w:rPr>
                <w:rFonts w:ascii="Times New Roman" w:hAnsi="Times New Roman" w:cs="Times New Roman"/>
                <w:sz w:val="24"/>
                <w:szCs w:val="24"/>
              </w:rPr>
              <w:t>1.</w:t>
            </w:r>
          </w:p>
        </w:tc>
        <w:tc>
          <w:tcPr>
            <w:tcW w:w="5144" w:type="dxa"/>
          </w:tcPr>
          <w:p w:rsidR="00453DED" w:rsidRPr="00453DED" w:rsidRDefault="00453DED" w:rsidP="00F30DBB">
            <w:pPr>
              <w:contextualSpacing/>
              <w:rPr>
                <w:rFonts w:ascii="Times New Roman" w:hAnsi="Times New Roman" w:cs="Times New Roman"/>
                <w:sz w:val="24"/>
                <w:szCs w:val="24"/>
              </w:rPr>
            </w:pPr>
            <w:r w:rsidRPr="00453DED">
              <w:rPr>
                <w:rFonts w:ascii="Times New Roman" w:hAnsi="Times New Roman" w:cs="Times New Roman"/>
                <w:sz w:val="24"/>
                <w:szCs w:val="24"/>
              </w:rPr>
              <w:t>Стартовая диагностика образовательных  достижений выпускников начальной школы</w:t>
            </w:r>
          </w:p>
        </w:tc>
        <w:tc>
          <w:tcPr>
            <w:tcW w:w="1819" w:type="dxa"/>
          </w:tcPr>
          <w:p w:rsidR="00453DED" w:rsidRPr="00453DED" w:rsidRDefault="00453DED" w:rsidP="00F30DBB">
            <w:pPr>
              <w:contextualSpacing/>
              <w:rPr>
                <w:rFonts w:ascii="Times New Roman" w:hAnsi="Times New Roman" w:cs="Times New Roman"/>
                <w:sz w:val="24"/>
                <w:szCs w:val="24"/>
              </w:rPr>
            </w:pPr>
            <w:r w:rsidRPr="00453DED">
              <w:rPr>
                <w:rFonts w:ascii="Times New Roman" w:hAnsi="Times New Roman" w:cs="Times New Roman"/>
                <w:sz w:val="24"/>
                <w:szCs w:val="24"/>
              </w:rPr>
              <w:t>5 классы</w:t>
            </w:r>
          </w:p>
        </w:tc>
        <w:tc>
          <w:tcPr>
            <w:tcW w:w="2392" w:type="dxa"/>
          </w:tcPr>
          <w:p w:rsidR="00453DED" w:rsidRPr="00453DED" w:rsidRDefault="00453DED" w:rsidP="00F30DBB">
            <w:pPr>
              <w:contextualSpacing/>
              <w:rPr>
                <w:rFonts w:ascii="Times New Roman" w:hAnsi="Times New Roman" w:cs="Times New Roman"/>
                <w:sz w:val="24"/>
                <w:szCs w:val="24"/>
              </w:rPr>
            </w:pPr>
            <w:r w:rsidRPr="00453DED">
              <w:rPr>
                <w:rFonts w:ascii="Times New Roman" w:hAnsi="Times New Roman" w:cs="Times New Roman"/>
                <w:sz w:val="24"/>
                <w:szCs w:val="24"/>
              </w:rPr>
              <w:t>Зам. директора по УВР, классные руководители</w:t>
            </w:r>
          </w:p>
        </w:tc>
      </w:tr>
      <w:tr w:rsidR="00453DED" w:rsidRPr="00164453" w:rsidTr="00453DED">
        <w:tc>
          <w:tcPr>
            <w:tcW w:w="284" w:type="dxa"/>
          </w:tcPr>
          <w:p w:rsidR="00453DED" w:rsidRPr="00453DED" w:rsidRDefault="00453DED" w:rsidP="00F30DBB">
            <w:pPr>
              <w:contextualSpacing/>
              <w:rPr>
                <w:rFonts w:ascii="Times New Roman" w:hAnsi="Times New Roman" w:cs="Times New Roman"/>
                <w:sz w:val="24"/>
                <w:szCs w:val="24"/>
              </w:rPr>
            </w:pPr>
            <w:r w:rsidRPr="00453DED">
              <w:rPr>
                <w:rFonts w:ascii="Times New Roman" w:hAnsi="Times New Roman" w:cs="Times New Roman"/>
                <w:sz w:val="24"/>
                <w:szCs w:val="24"/>
              </w:rPr>
              <w:t>2.</w:t>
            </w:r>
          </w:p>
        </w:tc>
        <w:tc>
          <w:tcPr>
            <w:tcW w:w="5144" w:type="dxa"/>
          </w:tcPr>
          <w:p w:rsidR="00453DED" w:rsidRPr="00453DED" w:rsidRDefault="00453DED" w:rsidP="00F30DBB">
            <w:pPr>
              <w:contextualSpacing/>
              <w:rPr>
                <w:rFonts w:ascii="Times New Roman" w:hAnsi="Times New Roman" w:cs="Times New Roman"/>
                <w:sz w:val="24"/>
                <w:szCs w:val="24"/>
              </w:rPr>
            </w:pPr>
            <w:r w:rsidRPr="00453DED">
              <w:rPr>
                <w:rFonts w:ascii="Times New Roman" w:hAnsi="Times New Roman" w:cs="Times New Roman"/>
                <w:sz w:val="24"/>
                <w:szCs w:val="24"/>
              </w:rPr>
              <w:t>Диагностика уровня сформированностиметапредметных (познавательных) умений</w:t>
            </w:r>
          </w:p>
        </w:tc>
        <w:tc>
          <w:tcPr>
            <w:tcW w:w="1819" w:type="dxa"/>
          </w:tcPr>
          <w:p w:rsidR="00453DED" w:rsidRPr="00453DED" w:rsidRDefault="00453DED" w:rsidP="00F30DBB">
            <w:pPr>
              <w:contextualSpacing/>
              <w:rPr>
                <w:rFonts w:ascii="Times New Roman" w:hAnsi="Times New Roman" w:cs="Times New Roman"/>
                <w:sz w:val="24"/>
                <w:szCs w:val="24"/>
              </w:rPr>
            </w:pPr>
            <w:r w:rsidRPr="00453DED">
              <w:rPr>
                <w:rFonts w:ascii="Times New Roman" w:hAnsi="Times New Roman" w:cs="Times New Roman"/>
                <w:sz w:val="24"/>
                <w:szCs w:val="24"/>
              </w:rPr>
              <w:t>6-7 классы</w:t>
            </w:r>
          </w:p>
        </w:tc>
        <w:tc>
          <w:tcPr>
            <w:tcW w:w="2392" w:type="dxa"/>
            <w:vMerge w:val="restart"/>
          </w:tcPr>
          <w:p w:rsidR="00453DED" w:rsidRPr="00453DED" w:rsidRDefault="00453DED" w:rsidP="00F30DBB">
            <w:pPr>
              <w:contextualSpacing/>
              <w:rPr>
                <w:rFonts w:ascii="Times New Roman" w:hAnsi="Times New Roman" w:cs="Times New Roman"/>
                <w:sz w:val="24"/>
                <w:szCs w:val="24"/>
              </w:rPr>
            </w:pPr>
            <w:r w:rsidRPr="00453DED">
              <w:rPr>
                <w:rFonts w:ascii="Times New Roman" w:hAnsi="Times New Roman" w:cs="Times New Roman"/>
                <w:sz w:val="24"/>
                <w:szCs w:val="24"/>
              </w:rPr>
              <w:t>Зам. директора по УВР, классные руководители</w:t>
            </w:r>
          </w:p>
        </w:tc>
      </w:tr>
      <w:tr w:rsidR="00453DED" w:rsidRPr="00164453" w:rsidTr="00453DED">
        <w:tc>
          <w:tcPr>
            <w:tcW w:w="284" w:type="dxa"/>
          </w:tcPr>
          <w:p w:rsidR="00453DED" w:rsidRPr="00453DED" w:rsidRDefault="00453DED" w:rsidP="00F30DBB">
            <w:pPr>
              <w:contextualSpacing/>
              <w:rPr>
                <w:rFonts w:ascii="Times New Roman" w:hAnsi="Times New Roman" w:cs="Times New Roman"/>
                <w:sz w:val="24"/>
                <w:szCs w:val="24"/>
              </w:rPr>
            </w:pPr>
            <w:r w:rsidRPr="00453DED">
              <w:rPr>
                <w:rFonts w:ascii="Times New Roman" w:hAnsi="Times New Roman" w:cs="Times New Roman"/>
                <w:sz w:val="24"/>
                <w:szCs w:val="24"/>
              </w:rPr>
              <w:t>3.</w:t>
            </w:r>
          </w:p>
        </w:tc>
        <w:tc>
          <w:tcPr>
            <w:tcW w:w="5144" w:type="dxa"/>
          </w:tcPr>
          <w:p w:rsidR="00453DED" w:rsidRPr="00453DED" w:rsidRDefault="00453DED" w:rsidP="00F30DBB">
            <w:pPr>
              <w:contextualSpacing/>
              <w:rPr>
                <w:rFonts w:ascii="Times New Roman" w:hAnsi="Times New Roman" w:cs="Times New Roman"/>
                <w:sz w:val="24"/>
                <w:szCs w:val="24"/>
              </w:rPr>
            </w:pPr>
            <w:r w:rsidRPr="00453DED">
              <w:rPr>
                <w:rFonts w:ascii="Times New Roman" w:hAnsi="Times New Roman" w:cs="Times New Roman"/>
                <w:sz w:val="24"/>
                <w:szCs w:val="24"/>
              </w:rPr>
              <w:t>Диагностика грамотности чтения</w:t>
            </w:r>
          </w:p>
        </w:tc>
        <w:tc>
          <w:tcPr>
            <w:tcW w:w="1819" w:type="dxa"/>
          </w:tcPr>
          <w:p w:rsidR="00453DED" w:rsidRPr="00453DED" w:rsidRDefault="00453DED" w:rsidP="00F30DBB">
            <w:pPr>
              <w:contextualSpacing/>
              <w:rPr>
                <w:rFonts w:ascii="Times New Roman" w:hAnsi="Times New Roman" w:cs="Times New Roman"/>
                <w:sz w:val="24"/>
                <w:szCs w:val="24"/>
              </w:rPr>
            </w:pPr>
            <w:r w:rsidRPr="00453DED">
              <w:rPr>
                <w:rFonts w:ascii="Times New Roman" w:hAnsi="Times New Roman" w:cs="Times New Roman"/>
                <w:sz w:val="24"/>
                <w:szCs w:val="24"/>
              </w:rPr>
              <w:t>7 классы</w:t>
            </w:r>
          </w:p>
        </w:tc>
        <w:tc>
          <w:tcPr>
            <w:tcW w:w="2392" w:type="dxa"/>
            <w:vMerge/>
          </w:tcPr>
          <w:p w:rsidR="00453DED" w:rsidRPr="00453DED" w:rsidRDefault="00453DED">
            <w:pPr>
              <w:rPr>
                <w:rFonts w:ascii="Times New Roman" w:hAnsi="Times New Roman" w:cs="Times New Roman"/>
                <w:sz w:val="24"/>
                <w:szCs w:val="24"/>
              </w:rPr>
            </w:pPr>
          </w:p>
        </w:tc>
      </w:tr>
      <w:tr w:rsidR="00453DED" w:rsidRPr="00164453" w:rsidTr="00453DED">
        <w:tc>
          <w:tcPr>
            <w:tcW w:w="284" w:type="dxa"/>
          </w:tcPr>
          <w:p w:rsidR="00453DED" w:rsidRPr="00453DED" w:rsidRDefault="00453DED" w:rsidP="00F30DBB">
            <w:pPr>
              <w:contextualSpacing/>
              <w:rPr>
                <w:rFonts w:ascii="Times New Roman" w:hAnsi="Times New Roman" w:cs="Times New Roman"/>
                <w:sz w:val="24"/>
                <w:szCs w:val="24"/>
              </w:rPr>
            </w:pPr>
            <w:r w:rsidRPr="00453DED">
              <w:rPr>
                <w:rFonts w:ascii="Times New Roman" w:hAnsi="Times New Roman" w:cs="Times New Roman"/>
                <w:sz w:val="24"/>
                <w:szCs w:val="24"/>
              </w:rPr>
              <w:t>4.</w:t>
            </w:r>
          </w:p>
        </w:tc>
        <w:tc>
          <w:tcPr>
            <w:tcW w:w="5144" w:type="dxa"/>
          </w:tcPr>
          <w:p w:rsidR="00453DED" w:rsidRPr="00453DED" w:rsidRDefault="00453DED" w:rsidP="00BC0ECA">
            <w:pPr>
              <w:contextualSpacing/>
              <w:rPr>
                <w:rFonts w:ascii="Times New Roman" w:hAnsi="Times New Roman" w:cs="Times New Roman"/>
                <w:sz w:val="24"/>
                <w:szCs w:val="24"/>
              </w:rPr>
            </w:pPr>
            <w:r w:rsidRPr="00453DED">
              <w:rPr>
                <w:rFonts w:ascii="Times New Roman" w:hAnsi="Times New Roman" w:cs="Times New Roman"/>
                <w:sz w:val="24"/>
                <w:szCs w:val="24"/>
              </w:rPr>
              <w:t>Диагностика коммуникативных и регулятивных УУД в проектной  и учебно-исследовательской деятельности.</w:t>
            </w:r>
          </w:p>
        </w:tc>
        <w:tc>
          <w:tcPr>
            <w:tcW w:w="1819" w:type="dxa"/>
          </w:tcPr>
          <w:p w:rsidR="00453DED" w:rsidRPr="00453DED" w:rsidRDefault="00453DED" w:rsidP="00F30DBB">
            <w:pPr>
              <w:contextualSpacing/>
              <w:rPr>
                <w:rFonts w:ascii="Times New Roman" w:hAnsi="Times New Roman" w:cs="Times New Roman"/>
                <w:sz w:val="24"/>
                <w:szCs w:val="24"/>
              </w:rPr>
            </w:pPr>
            <w:r w:rsidRPr="00453DED">
              <w:rPr>
                <w:rFonts w:ascii="Times New Roman" w:hAnsi="Times New Roman" w:cs="Times New Roman"/>
                <w:sz w:val="24"/>
                <w:szCs w:val="24"/>
              </w:rPr>
              <w:t>8-9 классы</w:t>
            </w:r>
          </w:p>
        </w:tc>
        <w:tc>
          <w:tcPr>
            <w:tcW w:w="2392" w:type="dxa"/>
          </w:tcPr>
          <w:p w:rsidR="00453DED" w:rsidRPr="00453DED" w:rsidRDefault="00186789" w:rsidP="00F30DBB">
            <w:pPr>
              <w:contextualSpacing/>
              <w:rPr>
                <w:rFonts w:ascii="Times New Roman" w:hAnsi="Times New Roman" w:cs="Times New Roman"/>
                <w:sz w:val="24"/>
                <w:szCs w:val="24"/>
              </w:rPr>
            </w:pPr>
            <w:r>
              <w:rPr>
                <w:rFonts w:ascii="Times New Roman" w:hAnsi="Times New Roman" w:cs="Times New Roman"/>
                <w:sz w:val="24"/>
                <w:szCs w:val="24"/>
              </w:rPr>
              <w:t xml:space="preserve"> К</w:t>
            </w:r>
            <w:r w:rsidR="00453DED" w:rsidRPr="00453DED">
              <w:rPr>
                <w:rFonts w:ascii="Times New Roman" w:hAnsi="Times New Roman" w:cs="Times New Roman"/>
                <w:sz w:val="24"/>
                <w:szCs w:val="24"/>
              </w:rPr>
              <w:t>лассные руководители</w:t>
            </w:r>
          </w:p>
        </w:tc>
      </w:tr>
      <w:tr w:rsidR="00453DED" w:rsidRPr="00164453" w:rsidTr="00453DED">
        <w:tc>
          <w:tcPr>
            <w:tcW w:w="284" w:type="dxa"/>
          </w:tcPr>
          <w:p w:rsidR="00453DED" w:rsidRPr="00453DED" w:rsidRDefault="00453DED" w:rsidP="00F30DBB">
            <w:pPr>
              <w:contextualSpacing/>
              <w:rPr>
                <w:rFonts w:ascii="Times New Roman" w:hAnsi="Times New Roman" w:cs="Times New Roman"/>
                <w:sz w:val="24"/>
                <w:szCs w:val="24"/>
              </w:rPr>
            </w:pPr>
            <w:r w:rsidRPr="00453DED">
              <w:rPr>
                <w:rFonts w:ascii="Times New Roman" w:hAnsi="Times New Roman" w:cs="Times New Roman"/>
                <w:sz w:val="24"/>
                <w:szCs w:val="24"/>
              </w:rPr>
              <w:t>5.</w:t>
            </w:r>
          </w:p>
        </w:tc>
        <w:tc>
          <w:tcPr>
            <w:tcW w:w="5144" w:type="dxa"/>
          </w:tcPr>
          <w:p w:rsidR="00453DED" w:rsidRPr="00453DED" w:rsidRDefault="00453DED" w:rsidP="00A11188">
            <w:pPr>
              <w:contextualSpacing/>
              <w:rPr>
                <w:rFonts w:ascii="Times New Roman" w:hAnsi="Times New Roman" w:cs="Times New Roman"/>
                <w:sz w:val="24"/>
                <w:szCs w:val="24"/>
              </w:rPr>
            </w:pPr>
            <w:r w:rsidRPr="00453DED">
              <w:rPr>
                <w:rFonts w:ascii="Times New Roman" w:eastAsia="Times New Roman" w:hAnsi="Times New Roman" w:cs="Times New Roman"/>
                <w:sz w:val="24"/>
                <w:szCs w:val="24"/>
                <w:lang w:eastAsia="ru-RU"/>
              </w:rPr>
              <w:t>Уровень сформированности и развития УУД обучающихся (познавательная и регулятивная сферы)</w:t>
            </w:r>
          </w:p>
        </w:tc>
        <w:tc>
          <w:tcPr>
            <w:tcW w:w="1819" w:type="dxa"/>
          </w:tcPr>
          <w:p w:rsidR="00453DED" w:rsidRPr="00453DED" w:rsidRDefault="00453DED" w:rsidP="00F30DBB">
            <w:pPr>
              <w:contextualSpacing/>
              <w:rPr>
                <w:rFonts w:ascii="Times New Roman" w:hAnsi="Times New Roman" w:cs="Times New Roman"/>
                <w:sz w:val="24"/>
                <w:szCs w:val="24"/>
              </w:rPr>
            </w:pPr>
            <w:r>
              <w:rPr>
                <w:rFonts w:ascii="Times New Roman" w:hAnsi="Times New Roman" w:cs="Times New Roman"/>
                <w:sz w:val="24"/>
                <w:szCs w:val="24"/>
              </w:rPr>
              <w:t>5</w:t>
            </w:r>
            <w:r w:rsidRPr="00453DED">
              <w:rPr>
                <w:rFonts w:ascii="Times New Roman" w:hAnsi="Times New Roman" w:cs="Times New Roman"/>
                <w:sz w:val="24"/>
                <w:szCs w:val="24"/>
              </w:rPr>
              <w:t>-9 классы</w:t>
            </w:r>
          </w:p>
        </w:tc>
        <w:tc>
          <w:tcPr>
            <w:tcW w:w="2392" w:type="dxa"/>
            <w:vMerge w:val="restart"/>
          </w:tcPr>
          <w:p w:rsidR="00453DED" w:rsidRPr="00453DED" w:rsidRDefault="00186789" w:rsidP="00F30DBB">
            <w:pPr>
              <w:contextualSpacing/>
              <w:rPr>
                <w:rFonts w:ascii="Times New Roman" w:hAnsi="Times New Roman" w:cs="Times New Roman"/>
                <w:sz w:val="24"/>
                <w:szCs w:val="24"/>
              </w:rPr>
            </w:pPr>
            <w:r>
              <w:rPr>
                <w:rFonts w:ascii="Times New Roman" w:hAnsi="Times New Roman" w:cs="Times New Roman"/>
                <w:sz w:val="24"/>
                <w:szCs w:val="24"/>
              </w:rPr>
              <w:t>К</w:t>
            </w:r>
            <w:r w:rsidR="00453DED" w:rsidRPr="00453DED">
              <w:rPr>
                <w:rFonts w:ascii="Times New Roman" w:hAnsi="Times New Roman" w:cs="Times New Roman"/>
                <w:sz w:val="24"/>
                <w:szCs w:val="24"/>
              </w:rPr>
              <w:t>лассные руководители</w:t>
            </w:r>
          </w:p>
        </w:tc>
      </w:tr>
      <w:tr w:rsidR="00453DED" w:rsidRPr="00164453" w:rsidTr="00453DED">
        <w:tc>
          <w:tcPr>
            <w:tcW w:w="284" w:type="dxa"/>
          </w:tcPr>
          <w:p w:rsidR="00453DED" w:rsidRPr="00453DED" w:rsidRDefault="00453DED" w:rsidP="00F30DBB">
            <w:pPr>
              <w:contextualSpacing/>
              <w:rPr>
                <w:rFonts w:ascii="Times New Roman" w:hAnsi="Times New Roman" w:cs="Times New Roman"/>
                <w:sz w:val="24"/>
                <w:szCs w:val="24"/>
              </w:rPr>
            </w:pPr>
            <w:r w:rsidRPr="00453DED">
              <w:rPr>
                <w:rFonts w:ascii="Times New Roman" w:hAnsi="Times New Roman" w:cs="Times New Roman"/>
                <w:sz w:val="24"/>
                <w:szCs w:val="24"/>
              </w:rPr>
              <w:t>6</w:t>
            </w:r>
          </w:p>
        </w:tc>
        <w:tc>
          <w:tcPr>
            <w:tcW w:w="5144" w:type="dxa"/>
          </w:tcPr>
          <w:p w:rsidR="00453DED" w:rsidRPr="00453DED" w:rsidRDefault="00453DED" w:rsidP="00A11188">
            <w:pPr>
              <w:contextualSpacing/>
              <w:rPr>
                <w:rFonts w:ascii="Times New Roman" w:eastAsia="Times New Roman" w:hAnsi="Times New Roman" w:cs="Times New Roman"/>
                <w:sz w:val="24"/>
                <w:szCs w:val="24"/>
                <w:lang w:eastAsia="ru-RU"/>
              </w:rPr>
            </w:pPr>
            <w:r w:rsidRPr="00453DED">
              <w:rPr>
                <w:rFonts w:ascii="Times New Roman" w:eastAsia="Times New Roman" w:hAnsi="Times New Roman" w:cs="Times New Roman"/>
                <w:sz w:val="24"/>
                <w:szCs w:val="24"/>
                <w:lang w:eastAsia="ru-RU"/>
              </w:rPr>
              <w:t xml:space="preserve">Уровень развития коммуникативных и </w:t>
            </w:r>
            <w:r w:rsidRPr="00453DED">
              <w:rPr>
                <w:rFonts w:ascii="Times New Roman" w:eastAsia="Times New Roman" w:hAnsi="Times New Roman" w:cs="Times New Roman"/>
                <w:sz w:val="24"/>
                <w:szCs w:val="24"/>
                <w:lang w:eastAsia="ru-RU"/>
              </w:rPr>
              <w:lastRenderedPageBreak/>
              <w:t>личностных УУД обучающихся</w:t>
            </w:r>
          </w:p>
        </w:tc>
        <w:tc>
          <w:tcPr>
            <w:tcW w:w="1819" w:type="dxa"/>
          </w:tcPr>
          <w:p w:rsidR="00453DED" w:rsidRPr="00453DED" w:rsidRDefault="00453DED" w:rsidP="00F30DBB">
            <w:pPr>
              <w:contextualSpacing/>
              <w:rPr>
                <w:rFonts w:ascii="Times New Roman" w:hAnsi="Times New Roman" w:cs="Times New Roman"/>
                <w:sz w:val="24"/>
                <w:szCs w:val="24"/>
              </w:rPr>
            </w:pPr>
            <w:r>
              <w:rPr>
                <w:rFonts w:ascii="Times New Roman" w:hAnsi="Times New Roman" w:cs="Times New Roman"/>
                <w:sz w:val="24"/>
                <w:szCs w:val="24"/>
              </w:rPr>
              <w:lastRenderedPageBreak/>
              <w:t>5</w:t>
            </w:r>
            <w:r w:rsidRPr="00453DED">
              <w:rPr>
                <w:rFonts w:ascii="Times New Roman" w:hAnsi="Times New Roman" w:cs="Times New Roman"/>
                <w:sz w:val="24"/>
                <w:szCs w:val="24"/>
              </w:rPr>
              <w:t>-9 классы</w:t>
            </w:r>
          </w:p>
        </w:tc>
        <w:tc>
          <w:tcPr>
            <w:tcW w:w="2392" w:type="dxa"/>
            <w:vMerge/>
          </w:tcPr>
          <w:p w:rsidR="00453DED" w:rsidRDefault="00453DED" w:rsidP="00F30DBB">
            <w:pPr>
              <w:contextualSpacing/>
              <w:rPr>
                <w:rFonts w:ascii="Times New Roman" w:hAnsi="Times New Roman" w:cs="Times New Roman"/>
                <w:sz w:val="28"/>
                <w:szCs w:val="28"/>
              </w:rPr>
            </w:pPr>
          </w:p>
        </w:tc>
      </w:tr>
    </w:tbl>
    <w:p w:rsidR="00831EA5" w:rsidRDefault="00831EA5" w:rsidP="00831EA5">
      <w:pPr>
        <w:tabs>
          <w:tab w:val="left" w:pos="2776"/>
        </w:tabs>
        <w:autoSpaceDE w:val="0"/>
        <w:autoSpaceDN w:val="0"/>
        <w:adjustRightInd w:val="0"/>
        <w:spacing w:after="0" w:line="240" w:lineRule="auto"/>
        <w:rPr>
          <w:rFonts w:ascii="Times New Roman" w:hAnsi="Times New Roman" w:cs="Times New Roman"/>
          <w:sz w:val="24"/>
          <w:szCs w:val="24"/>
        </w:rPr>
      </w:pPr>
    </w:p>
    <w:p w:rsidR="00F30DBB" w:rsidRPr="00D1274B" w:rsidRDefault="00F30DBB" w:rsidP="00F30DBB">
      <w:pPr>
        <w:autoSpaceDE w:val="0"/>
        <w:autoSpaceDN w:val="0"/>
        <w:adjustRightInd w:val="0"/>
        <w:spacing w:after="0" w:line="240" w:lineRule="auto"/>
        <w:jc w:val="both"/>
        <w:rPr>
          <w:rFonts w:ascii="Times New Roman" w:hAnsi="Times New Roman" w:cs="Times New Roman"/>
          <w:b/>
          <w:bCs/>
          <w:sz w:val="24"/>
          <w:szCs w:val="24"/>
        </w:rPr>
      </w:pPr>
      <w:r w:rsidRPr="00D1274B">
        <w:rPr>
          <w:rFonts w:ascii="Times New Roman" w:hAnsi="Times New Roman" w:cs="Times New Roman"/>
          <w:b/>
          <w:bCs/>
          <w:sz w:val="24"/>
          <w:szCs w:val="24"/>
        </w:rPr>
        <w:t>2.2. Программы учебных предметов, курсов</w:t>
      </w:r>
    </w:p>
    <w:p w:rsidR="00F30DBB" w:rsidRPr="00D1274B" w:rsidRDefault="00F30DBB" w:rsidP="00F30DBB">
      <w:pPr>
        <w:autoSpaceDE w:val="0"/>
        <w:autoSpaceDN w:val="0"/>
        <w:adjustRightInd w:val="0"/>
        <w:spacing w:after="0" w:line="240" w:lineRule="auto"/>
        <w:jc w:val="both"/>
        <w:rPr>
          <w:rFonts w:ascii="Times New Roman" w:hAnsi="Times New Roman" w:cs="Times New Roman"/>
          <w:b/>
          <w:bCs/>
          <w:sz w:val="24"/>
          <w:szCs w:val="24"/>
        </w:rPr>
      </w:pPr>
      <w:r w:rsidRPr="00D1274B">
        <w:rPr>
          <w:rFonts w:ascii="Times New Roman" w:hAnsi="Times New Roman" w:cs="Times New Roman"/>
          <w:b/>
          <w:bCs/>
          <w:sz w:val="24"/>
          <w:szCs w:val="24"/>
        </w:rPr>
        <w:t>2.2.1. Общие положения</w:t>
      </w:r>
    </w:p>
    <w:p w:rsidR="00C21D2D" w:rsidRPr="00222910" w:rsidRDefault="00C21D2D" w:rsidP="00C21D2D">
      <w:pPr>
        <w:autoSpaceDE w:val="0"/>
        <w:autoSpaceDN w:val="0"/>
        <w:adjustRightInd w:val="0"/>
        <w:spacing w:after="0" w:line="240" w:lineRule="auto"/>
        <w:jc w:val="both"/>
        <w:rPr>
          <w:rFonts w:ascii="Times New Roman" w:hAnsi="Times New Roman" w:cs="Times New Roman"/>
          <w:sz w:val="24"/>
          <w:szCs w:val="24"/>
        </w:rPr>
      </w:pPr>
      <w:r w:rsidRPr="00222910">
        <w:rPr>
          <w:rFonts w:ascii="Times New Roman" w:hAnsi="Times New Roman" w:cs="Times New Roman"/>
          <w:sz w:val="24"/>
          <w:szCs w:val="24"/>
        </w:rPr>
        <w:t>Программы учебных предметов на уровне основного общего образования составлены в соответствии стребованиями к результатам основного общего образования, утвержденными ФГОС ООО.</w:t>
      </w:r>
    </w:p>
    <w:p w:rsidR="00C21D2D" w:rsidRPr="00222910" w:rsidRDefault="00C21D2D" w:rsidP="00C21D2D">
      <w:pPr>
        <w:autoSpaceDE w:val="0"/>
        <w:autoSpaceDN w:val="0"/>
        <w:adjustRightInd w:val="0"/>
        <w:spacing w:after="0" w:line="240" w:lineRule="auto"/>
        <w:jc w:val="both"/>
        <w:rPr>
          <w:rFonts w:ascii="Times New Roman" w:hAnsi="Times New Roman" w:cs="Times New Roman"/>
          <w:sz w:val="24"/>
          <w:szCs w:val="24"/>
        </w:rPr>
      </w:pPr>
      <w:r w:rsidRPr="00222910">
        <w:rPr>
          <w:rFonts w:ascii="Times New Roman" w:hAnsi="Times New Roman" w:cs="Times New Roman"/>
          <w:sz w:val="24"/>
          <w:szCs w:val="24"/>
        </w:rPr>
        <w:t>Программы разработаны с учетом актуальных задач воспитания, обучения и развития обучающихся, ихвозрастных и иных особенностей, а также условий, необходимых для развития их личностных и познавательных качеств.</w:t>
      </w:r>
    </w:p>
    <w:p w:rsidR="00C21D2D" w:rsidRPr="00222910" w:rsidRDefault="00C21D2D" w:rsidP="00C21D2D">
      <w:pPr>
        <w:autoSpaceDE w:val="0"/>
        <w:autoSpaceDN w:val="0"/>
        <w:adjustRightInd w:val="0"/>
        <w:spacing w:after="0" w:line="240" w:lineRule="auto"/>
        <w:jc w:val="both"/>
        <w:rPr>
          <w:rFonts w:ascii="Times New Roman" w:hAnsi="Times New Roman" w:cs="Times New Roman"/>
          <w:sz w:val="24"/>
          <w:szCs w:val="24"/>
        </w:rPr>
      </w:pPr>
      <w:r w:rsidRPr="00222910">
        <w:rPr>
          <w:rFonts w:ascii="Times New Roman" w:hAnsi="Times New Roman" w:cs="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C21D2D" w:rsidRPr="00831EA5" w:rsidRDefault="00CA10BF" w:rsidP="00C21D2D">
      <w:pPr>
        <w:autoSpaceDE w:val="0"/>
        <w:autoSpaceDN w:val="0"/>
        <w:adjustRightInd w:val="0"/>
        <w:spacing w:after="0" w:line="240" w:lineRule="auto"/>
        <w:jc w:val="both"/>
        <w:rPr>
          <w:rFonts w:ascii="Times New Roman" w:hAnsi="Times New Roman" w:cs="Times New Roman"/>
          <w:color w:val="000000"/>
          <w:sz w:val="24"/>
          <w:szCs w:val="24"/>
        </w:rPr>
      </w:pPr>
      <w:r w:rsidRPr="00667016">
        <w:rPr>
          <w:rFonts w:ascii="Times New Roman" w:hAnsi="Times New Roman" w:cs="Times New Roman"/>
          <w:color w:val="000000"/>
          <w:sz w:val="24"/>
          <w:szCs w:val="24"/>
        </w:rPr>
        <w:t xml:space="preserve">Рабочие программы учебных предметов, курсов, в том числе внеурочной деятельности, </w:t>
      </w:r>
      <w:r w:rsidR="00455F8E">
        <w:rPr>
          <w:rFonts w:ascii="Times New Roman" w:hAnsi="Times New Roman" w:cs="Times New Roman"/>
          <w:color w:val="000000"/>
          <w:sz w:val="24"/>
          <w:szCs w:val="24"/>
        </w:rPr>
        <w:t>обеспечивают</w:t>
      </w:r>
      <w:r w:rsidRPr="00667016">
        <w:rPr>
          <w:rFonts w:ascii="Times New Roman" w:hAnsi="Times New Roman" w:cs="Times New Roman"/>
          <w:color w:val="000000"/>
          <w:sz w:val="24"/>
          <w:szCs w:val="24"/>
        </w:rPr>
        <w:t xml:space="preserve"> достижение планируемых результатов освоения основной образовательной программы основного</w:t>
      </w:r>
      <w:r w:rsidR="00455F8E">
        <w:rPr>
          <w:rFonts w:ascii="Times New Roman" w:hAnsi="Times New Roman" w:cs="Times New Roman"/>
          <w:color w:val="000000"/>
          <w:sz w:val="24"/>
          <w:szCs w:val="24"/>
        </w:rPr>
        <w:t xml:space="preserve"> о</w:t>
      </w:r>
      <w:r w:rsidRPr="00667016">
        <w:rPr>
          <w:rFonts w:ascii="Times New Roman" w:hAnsi="Times New Roman" w:cs="Times New Roman"/>
          <w:color w:val="000000"/>
          <w:sz w:val="24"/>
          <w:szCs w:val="24"/>
        </w:rPr>
        <w:t>бщего образования.</w:t>
      </w:r>
    </w:p>
    <w:p w:rsidR="00C21D2D" w:rsidRPr="00222910" w:rsidRDefault="00C21D2D" w:rsidP="00C21D2D">
      <w:pPr>
        <w:autoSpaceDE w:val="0"/>
        <w:autoSpaceDN w:val="0"/>
        <w:adjustRightInd w:val="0"/>
        <w:spacing w:after="0" w:line="240" w:lineRule="auto"/>
        <w:jc w:val="both"/>
        <w:rPr>
          <w:rFonts w:ascii="Times New Roman" w:hAnsi="Times New Roman" w:cs="Times New Roman"/>
          <w:sz w:val="24"/>
          <w:szCs w:val="24"/>
        </w:rPr>
      </w:pPr>
      <w:r w:rsidRPr="00222910">
        <w:rPr>
          <w:rFonts w:ascii="Times New Roman" w:hAnsi="Times New Roman" w:cs="Times New Roman"/>
          <w:sz w:val="24"/>
          <w:szCs w:val="24"/>
        </w:rPr>
        <w:t>Каждый учебный предмет в зависимости от предметного содержания и релевантных способов организацииучебной деятельности обучающихся раскрывает определённые возможности для формирования универсальных учебныхдействий и получения личностных результатов.</w:t>
      </w:r>
    </w:p>
    <w:p w:rsidR="00F000CF" w:rsidRPr="00F000CF" w:rsidRDefault="00F000CF" w:rsidP="00F000CF">
      <w:pPr>
        <w:autoSpaceDE w:val="0"/>
        <w:autoSpaceDN w:val="0"/>
        <w:adjustRightInd w:val="0"/>
        <w:spacing w:after="0" w:line="240" w:lineRule="auto"/>
        <w:jc w:val="both"/>
        <w:rPr>
          <w:rFonts w:ascii="Times New Roman" w:hAnsi="Times New Roman" w:cs="Times New Roman"/>
          <w:sz w:val="24"/>
          <w:szCs w:val="24"/>
        </w:rPr>
      </w:pPr>
      <w:r w:rsidRPr="00F000CF">
        <w:rPr>
          <w:rFonts w:ascii="Times New Roman" w:hAnsi="Times New Roman" w:cs="Times New Roman"/>
          <w:b/>
          <w:bCs/>
          <w:sz w:val="24"/>
          <w:szCs w:val="24"/>
        </w:rPr>
        <w:t xml:space="preserve">2.2.2. </w:t>
      </w:r>
      <w:r>
        <w:rPr>
          <w:rFonts w:ascii="Times New Roman" w:hAnsi="Times New Roman" w:cs="Times New Roman"/>
          <w:b/>
          <w:bCs/>
          <w:sz w:val="24"/>
          <w:szCs w:val="24"/>
        </w:rPr>
        <w:t>Рабочие программы по учебным предметам</w:t>
      </w:r>
      <w:r w:rsidR="002956C7">
        <w:rPr>
          <w:rFonts w:ascii="Times New Roman" w:hAnsi="Times New Roman" w:cs="Times New Roman"/>
          <w:b/>
          <w:bCs/>
          <w:sz w:val="24"/>
          <w:szCs w:val="24"/>
        </w:rPr>
        <w:t xml:space="preserve"> представлены в разделе «Приложения»</w:t>
      </w:r>
    </w:p>
    <w:p w:rsidR="006736CE" w:rsidRPr="00F000CF" w:rsidRDefault="006736CE" w:rsidP="006736CE">
      <w:pPr>
        <w:autoSpaceDE w:val="0"/>
        <w:autoSpaceDN w:val="0"/>
        <w:adjustRightInd w:val="0"/>
        <w:spacing w:after="0" w:line="240" w:lineRule="auto"/>
        <w:rPr>
          <w:rFonts w:ascii="Times New Roman" w:hAnsi="Times New Roman" w:cs="Times New Roman"/>
          <w:color w:val="000000"/>
          <w:sz w:val="24"/>
          <w:szCs w:val="24"/>
        </w:rPr>
      </w:pPr>
      <w:r w:rsidRPr="00F000CF">
        <w:rPr>
          <w:rFonts w:ascii="Times New Roman" w:hAnsi="Times New Roman" w:cs="Times New Roman"/>
          <w:color w:val="000000"/>
          <w:sz w:val="24"/>
          <w:szCs w:val="24"/>
        </w:rPr>
        <w:t xml:space="preserve">2.2.2.1. Русский язык </w:t>
      </w:r>
    </w:p>
    <w:p w:rsidR="006736CE" w:rsidRPr="00157580" w:rsidRDefault="006736CE" w:rsidP="006736CE">
      <w:pPr>
        <w:autoSpaceDE w:val="0"/>
        <w:autoSpaceDN w:val="0"/>
        <w:adjustRightInd w:val="0"/>
        <w:spacing w:after="0" w:line="240" w:lineRule="auto"/>
        <w:rPr>
          <w:rFonts w:ascii="Times New Roman" w:hAnsi="Times New Roman" w:cs="Times New Roman"/>
          <w:color w:val="000000"/>
          <w:sz w:val="24"/>
          <w:szCs w:val="24"/>
        </w:rPr>
      </w:pPr>
      <w:r w:rsidRPr="00F000CF">
        <w:rPr>
          <w:rFonts w:ascii="Times New Roman" w:hAnsi="Times New Roman" w:cs="Times New Roman"/>
          <w:color w:val="000000"/>
          <w:sz w:val="24"/>
          <w:szCs w:val="24"/>
        </w:rPr>
        <w:t>2.2.2.2. Литература</w:t>
      </w:r>
    </w:p>
    <w:p w:rsidR="006736CE" w:rsidRPr="00157580" w:rsidRDefault="005D3841" w:rsidP="006736C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2.2.2.3. Иностранный язык (</w:t>
      </w:r>
      <w:r w:rsidR="006736CE" w:rsidRPr="00F000CF">
        <w:rPr>
          <w:rFonts w:ascii="Times New Roman" w:hAnsi="Times New Roman" w:cs="Times New Roman"/>
          <w:color w:val="000000"/>
          <w:sz w:val="24"/>
          <w:szCs w:val="24"/>
        </w:rPr>
        <w:t>английский язык)</w:t>
      </w:r>
    </w:p>
    <w:p w:rsidR="006736CE" w:rsidRPr="00F000CF" w:rsidRDefault="006736CE" w:rsidP="006736CE">
      <w:pPr>
        <w:autoSpaceDE w:val="0"/>
        <w:autoSpaceDN w:val="0"/>
        <w:adjustRightInd w:val="0"/>
        <w:spacing w:after="0" w:line="240" w:lineRule="auto"/>
        <w:rPr>
          <w:rFonts w:ascii="Times New Roman" w:hAnsi="Times New Roman" w:cs="Times New Roman"/>
          <w:color w:val="000000"/>
          <w:sz w:val="24"/>
          <w:szCs w:val="24"/>
        </w:rPr>
      </w:pPr>
      <w:r w:rsidRPr="00F000CF">
        <w:rPr>
          <w:rFonts w:ascii="Times New Roman" w:hAnsi="Times New Roman" w:cs="Times New Roman"/>
          <w:color w:val="000000"/>
          <w:sz w:val="24"/>
          <w:szCs w:val="24"/>
        </w:rPr>
        <w:t xml:space="preserve">2.2.2.5. История России. Всеобщая история </w:t>
      </w:r>
    </w:p>
    <w:p w:rsidR="006736CE" w:rsidRPr="00F000CF" w:rsidRDefault="006736CE" w:rsidP="006736CE">
      <w:pPr>
        <w:autoSpaceDE w:val="0"/>
        <w:autoSpaceDN w:val="0"/>
        <w:adjustRightInd w:val="0"/>
        <w:spacing w:after="0" w:line="240" w:lineRule="auto"/>
        <w:rPr>
          <w:rFonts w:ascii="Times New Roman" w:hAnsi="Times New Roman" w:cs="Times New Roman"/>
          <w:color w:val="000000"/>
          <w:sz w:val="24"/>
          <w:szCs w:val="24"/>
        </w:rPr>
      </w:pPr>
      <w:r w:rsidRPr="00F000CF">
        <w:rPr>
          <w:rFonts w:ascii="Times New Roman" w:hAnsi="Times New Roman" w:cs="Times New Roman"/>
          <w:color w:val="000000"/>
          <w:sz w:val="24"/>
          <w:szCs w:val="24"/>
        </w:rPr>
        <w:t xml:space="preserve">2.2.2.6. Обществознание </w:t>
      </w:r>
    </w:p>
    <w:p w:rsidR="006736CE" w:rsidRPr="00F000CF" w:rsidRDefault="006736CE" w:rsidP="006736CE">
      <w:pPr>
        <w:autoSpaceDE w:val="0"/>
        <w:autoSpaceDN w:val="0"/>
        <w:adjustRightInd w:val="0"/>
        <w:spacing w:after="0" w:line="240" w:lineRule="auto"/>
        <w:rPr>
          <w:rFonts w:ascii="Times New Roman" w:hAnsi="Times New Roman" w:cs="Times New Roman"/>
          <w:color w:val="000000"/>
          <w:sz w:val="24"/>
          <w:szCs w:val="24"/>
        </w:rPr>
      </w:pPr>
      <w:r w:rsidRPr="00F000CF">
        <w:rPr>
          <w:rFonts w:ascii="Times New Roman" w:hAnsi="Times New Roman" w:cs="Times New Roman"/>
          <w:color w:val="000000"/>
          <w:sz w:val="24"/>
          <w:szCs w:val="24"/>
        </w:rPr>
        <w:t xml:space="preserve">2.2.2.7. География </w:t>
      </w:r>
    </w:p>
    <w:p w:rsidR="006736CE" w:rsidRPr="00F000CF" w:rsidRDefault="006736CE" w:rsidP="006736CE">
      <w:pPr>
        <w:autoSpaceDE w:val="0"/>
        <w:autoSpaceDN w:val="0"/>
        <w:adjustRightInd w:val="0"/>
        <w:spacing w:after="0" w:line="240" w:lineRule="auto"/>
        <w:rPr>
          <w:rFonts w:ascii="Times New Roman" w:hAnsi="Times New Roman" w:cs="Times New Roman"/>
          <w:color w:val="000000"/>
          <w:sz w:val="24"/>
          <w:szCs w:val="24"/>
        </w:rPr>
      </w:pPr>
      <w:r w:rsidRPr="00F000CF">
        <w:rPr>
          <w:rFonts w:ascii="Times New Roman" w:hAnsi="Times New Roman" w:cs="Times New Roman"/>
          <w:color w:val="000000"/>
          <w:sz w:val="24"/>
          <w:szCs w:val="24"/>
        </w:rPr>
        <w:t xml:space="preserve">2.2.2.8. Математика </w:t>
      </w:r>
    </w:p>
    <w:p w:rsidR="006736CE" w:rsidRPr="00F000CF" w:rsidRDefault="006736CE" w:rsidP="006736CE">
      <w:pPr>
        <w:autoSpaceDE w:val="0"/>
        <w:autoSpaceDN w:val="0"/>
        <w:adjustRightInd w:val="0"/>
        <w:spacing w:after="0" w:line="240" w:lineRule="auto"/>
        <w:rPr>
          <w:rFonts w:ascii="Times New Roman" w:hAnsi="Times New Roman" w:cs="Times New Roman"/>
          <w:color w:val="000000"/>
          <w:sz w:val="24"/>
          <w:szCs w:val="24"/>
        </w:rPr>
      </w:pPr>
      <w:r w:rsidRPr="00F000CF">
        <w:rPr>
          <w:rFonts w:ascii="Times New Roman" w:hAnsi="Times New Roman" w:cs="Times New Roman"/>
          <w:color w:val="000000"/>
          <w:sz w:val="24"/>
          <w:szCs w:val="24"/>
        </w:rPr>
        <w:t xml:space="preserve">2.2.2.9. Информатика </w:t>
      </w:r>
    </w:p>
    <w:p w:rsidR="006736CE" w:rsidRPr="00F000CF" w:rsidRDefault="006736CE" w:rsidP="006736CE">
      <w:pPr>
        <w:autoSpaceDE w:val="0"/>
        <w:autoSpaceDN w:val="0"/>
        <w:adjustRightInd w:val="0"/>
        <w:spacing w:after="0" w:line="240" w:lineRule="auto"/>
        <w:rPr>
          <w:rFonts w:ascii="Times New Roman" w:hAnsi="Times New Roman" w:cs="Times New Roman"/>
          <w:color w:val="000000"/>
          <w:sz w:val="24"/>
          <w:szCs w:val="24"/>
        </w:rPr>
      </w:pPr>
      <w:r w:rsidRPr="00F000CF">
        <w:rPr>
          <w:rFonts w:ascii="Times New Roman" w:hAnsi="Times New Roman" w:cs="Times New Roman"/>
          <w:color w:val="000000"/>
          <w:sz w:val="24"/>
          <w:szCs w:val="24"/>
        </w:rPr>
        <w:t xml:space="preserve">2.2.2.10. Физика </w:t>
      </w:r>
    </w:p>
    <w:p w:rsidR="006736CE" w:rsidRPr="00F000CF" w:rsidRDefault="006736CE" w:rsidP="006736CE">
      <w:pPr>
        <w:autoSpaceDE w:val="0"/>
        <w:autoSpaceDN w:val="0"/>
        <w:adjustRightInd w:val="0"/>
        <w:spacing w:after="0" w:line="240" w:lineRule="auto"/>
        <w:rPr>
          <w:rFonts w:ascii="Times New Roman" w:hAnsi="Times New Roman" w:cs="Times New Roman"/>
          <w:color w:val="000000"/>
          <w:sz w:val="24"/>
          <w:szCs w:val="24"/>
        </w:rPr>
      </w:pPr>
      <w:r w:rsidRPr="00F000CF">
        <w:rPr>
          <w:rFonts w:ascii="Times New Roman" w:hAnsi="Times New Roman" w:cs="Times New Roman"/>
          <w:color w:val="000000"/>
          <w:sz w:val="24"/>
          <w:szCs w:val="24"/>
        </w:rPr>
        <w:t xml:space="preserve">2.2.2.11. Биология </w:t>
      </w:r>
    </w:p>
    <w:p w:rsidR="006736CE" w:rsidRPr="00F000CF" w:rsidRDefault="006736CE" w:rsidP="006736CE">
      <w:pPr>
        <w:autoSpaceDE w:val="0"/>
        <w:autoSpaceDN w:val="0"/>
        <w:adjustRightInd w:val="0"/>
        <w:spacing w:after="0" w:line="240" w:lineRule="auto"/>
        <w:rPr>
          <w:rFonts w:ascii="Times New Roman" w:hAnsi="Times New Roman" w:cs="Times New Roman"/>
          <w:color w:val="000000"/>
          <w:sz w:val="24"/>
          <w:szCs w:val="24"/>
        </w:rPr>
      </w:pPr>
      <w:r w:rsidRPr="00F000CF">
        <w:rPr>
          <w:rFonts w:ascii="Times New Roman" w:hAnsi="Times New Roman" w:cs="Times New Roman"/>
          <w:color w:val="000000"/>
          <w:sz w:val="24"/>
          <w:szCs w:val="24"/>
        </w:rPr>
        <w:t xml:space="preserve">2.2.2.12. Химия </w:t>
      </w:r>
    </w:p>
    <w:p w:rsidR="006736CE" w:rsidRPr="00F000CF" w:rsidRDefault="006736CE" w:rsidP="006736CE">
      <w:pPr>
        <w:autoSpaceDE w:val="0"/>
        <w:autoSpaceDN w:val="0"/>
        <w:adjustRightInd w:val="0"/>
        <w:spacing w:after="0" w:line="240" w:lineRule="auto"/>
        <w:rPr>
          <w:rFonts w:ascii="Times New Roman" w:hAnsi="Times New Roman" w:cs="Times New Roman"/>
          <w:color w:val="000000"/>
          <w:sz w:val="24"/>
          <w:szCs w:val="24"/>
        </w:rPr>
      </w:pPr>
      <w:r w:rsidRPr="00F000CF">
        <w:rPr>
          <w:rFonts w:ascii="Times New Roman" w:hAnsi="Times New Roman" w:cs="Times New Roman"/>
          <w:color w:val="000000"/>
          <w:sz w:val="24"/>
          <w:szCs w:val="24"/>
        </w:rPr>
        <w:t xml:space="preserve">2.2.2.13. Изобразительное искусство </w:t>
      </w:r>
    </w:p>
    <w:p w:rsidR="006736CE" w:rsidRPr="00F000CF" w:rsidRDefault="006736CE" w:rsidP="006736CE">
      <w:pPr>
        <w:autoSpaceDE w:val="0"/>
        <w:autoSpaceDN w:val="0"/>
        <w:adjustRightInd w:val="0"/>
        <w:spacing w:after="0" w:line="240" w:lineRule="auto"/>
        <w:rPr>
          <w:rFonts w:ascii="Times New Roman" w:hAnsi="Times New Roman" w:cs="Times New Roman"/>
          <w:color w:val="000000"/>
          <w:sz w:val="24"/>
          <w:szCs w:val="24"/>
        </w:rPr>
      </w:pPr>
      <w:r w:rsidRPr="00F000CF">
        <w:rPr>
          <w:rFonts w:ascii="Times New Roman" w:hAnsi="Times New Roman" w:cs="Times New Roman"/>
          <w:color w:val="000000"/>
          <w:sz w:val="24"/>
          <w:szCs w:val="24"/>
        </w:rPr>
        <w:t xml:space="preserve">2.2.2.14. Музыка </w:t>
      </w:r>
    </w:p>
    <w:p w:rsidR="006736CE" w:rsidRPr="00F000CF" w:rsidRDefault="006736CE" w:rsidP="006736CE">
      <w:pPr>
        <w:autoSpaceDE w:val="0"/>
        <w:autoSpaceDN w:val="0"/>
        <w:adjustRightInd w:val="0"/>
        <w:spacing w:after="0" w:line="240" w:lineRule="auto"/>
        <w:rPr>
          <w:rFonts w:ascii="Times New Roman" w:hAnsi="Times New Roman" w:cs="Times New Roman"/>
          <w:color w:val="000000"/>
          <w:sz w:val="24"/>
          <w:szCs w:val="24"/>
        </w:rPr>
      </w:pPr>
      <w:r w:rsidRPr="00F000CF">
        <w:rPr>
          <w:rFonts w:ascii="Times New Roman" w:hAnsi="Times New Roman" w:cs="Times New Roman"/>
          <w:color w:val="000000"/>
          <w:sz w:val="24"/>
          <w:szCs w:val="24"/>
        </w:rPr>
        <w:t>2.2.2.15. Технология</w:t>
      </w:r>
    </w:p>
    <w:p w:rsidR="006736CE" w:rsidRPr="00F000CF" w:rsidRDefault="006736CE" w:rsidP="006736CE">
      <w:pPr>
        <w:autoSpaceDE w:val="0"/>
        <w:autoSpaceDN w:val="0"/>
        <w:adjustRightInd w:val="0"/>
        <w:spacing w:after="0" w:line="240" w:lineRule="auto"/>
        <w:rPr>
          <w:rFonts w:ascii="Times New Roman" w:hAnsi="Times New Roman" w:cs="Times New Roman"/>
          <w:color w:val="000000"/>
          <w:sz w:val="24"/>
          <w:szCs w:val="24"/>
        </w:rPr>
      </w:pPr>
      <w:r w:rsidRPr="00F000CF">
        <w:rPr>
          <w:rFonts w:ascii="Times New Roman" w:hAnsi="Times New Roman" w:cs="Times New Roman"/>
          <w:color w:val="000000"/>
          <w:sz w:val="24"/>
          <w:szCs w:val="24"/>
        </w:rPr>
        <w:t xml:space="preserve">2.2.2.16. Физическая культура </w:t>
      </w:r>
    </w:p>
    <w:p w:rsidR="00F000CF" w:rsidRDefault="006736CE" w:rsidP="00F000CF">
      <w:pPr>
        <w:autoSpaceDE w:val="0"/>
        <w:autoSpaceDN w:val="0"/>
        <w:adjustRightInd w:val="0"/>
        <w:spacing w:after="0" w:line="240" w:lineRule="auto"/>
        <w:jc w:val="both"/>
        <w:rPr>
          <w:rFonts w:ascii="Times New Roman" w:hAnsi="Times New Roman" w:cs="Times New Roman"/>
          <w:color w:val="000000"/>
          <w:sz w:val="24"/>
          <w:szCs w:val="24"/>
        </w:rPr>
      </w:pPr>
      <w:r w:rsidRPr="00F000CF">
        <w:rPr>
          <w:rFonts w:ascii="Times New Roman" w:hAnsi="Times New Roman" w:cs="Times New Roman"/>
          <w:color w:val="000000"/>
          <w:sz w:val="24"/>
          <w:szCs w:val="24"/>
        </w:rPr>
        <w:t xml:space="preserve">2.2.2.17. Основы безопасности жизнедеятельности </w:t>
      </w:r>
    </w:p>
    <w:p w:rsidR="002956C7" w:rsidRDefault="002956C7" w:rsidP="00F000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2.2.2.18. Основы духовно-нравственной</w:t>
      </w:r>
      <w:r w:rsidR="00831EA5">
        <w:rPr>
          <w:rFonts w:ascii="Times New Roman" w:hAnsi="Times New Roman" w:cs="Times New Roman"/>
          <w:color w:val="000000"/>
          <w:sz w:val="24"/>
          <w:szCs w:val="24"/>
        </w:rPr>
        <w:t xml:space="preserve"> культуры народов России</w:t>
      </w:r>
    </w:p>
    <w:p w:rsidR="00455F8E" w:rsidRDefault="00455F8E" w:rsidP="00831EA5">
      <w:pPr>
        <w:tabs>
          <w:tab w:val="left" w:pos="2828"/>
        </w:tabs>
        <w:autoSpaceDE w:val="0"/>
        <w:autoSpaceDN w:val="0"/>
        <w:adjustRightInd w:val="0"/>
        <w:spacing w:after="0" w:line="240" w:lineRule="auto"/>
        <w:rPr>
          <w:rFonts w:ascii="Times New Roman" w:hAnsi="Times New Roman" w:cs="Times New Roman"/>
          <w:b/>
          <w:color w:val="000000"/>
          <w:sz w:val="24"/>
          <w:szCs w:val="24"/>
        </w:rPr>
      </w:pPr>
    </w:p>
    <w:p w:rsidR="00E4523E" w:rsidRPr="00E4523E" w:rsidRDefault="00E4523E" w:rsidP="00E4523E">
      <w:pPr>
        <w:autoSpaceDE w:val="0"/>
        <w:autoSpaceDN w:val="0"/>
        <w:adjustRightInd w:val="0"/>
        <w:spacing w:after="0" w:line="240" w:lineRule="auto"/>
        <w:rPr>
          <w:rFonts w:ascii="Times New Roman" w:hAnsi="Times New Roman" w:cs="Times New Roman"/>
          <w:b/>
          <w:color w:val="000000"/>
          <w:sz w:val="24"/>
          <w:szCs w:val="24"/>
        </w:rPr>
      </w:pPr>
      <w:r w:rsidRPr="00E4523E">
        <w:rPr>
          <w:rFonts w:ascii="Times New Roman" w:hAnsi="Times New Roman" w:cs="Times New Roman"/>
          <w:b/>
          <w:color w:val="000000"/>
          <w:sz w:val="24"/>
          <w:szCs w:val="24"/>
        </w:rPr>
        <w:t>2.3. Программа воспитания и социализации обучающихся</w:t>
      </w:r>
    </w:p>
    <w:p w:rsidR="002F7A6D" w:rsidRPr="002F7A6D" w:rsidRDefault="002F7A6D" w:rsidP="002F7A6D">
      <w:pPr>
        <w:spacing w:after="0"/>
        <w:rPr>
          <w:rFonts w:ascii="Times New Roman" w:eastAsia="Times New Roman" w:hAnsi="Times New Roman" w:cs="Times New Roman"/>
          <w:b/>
          <w:sz w:val="24"/>
          <w:szCs w:val="24"/>
          <w:lang w:eastAsia="ru-RU"/>
        </w:rPr>
      </w:pPr>
    </w:p>
    <w:p w:rsidR="002F7A6D" w:rsidRPr="002F7A6D" w:rsidRDefault="00C450E9" w:rsidP="00C450E9">
      <w:pPr>
        <w:spacing w:after="0" w:line="240" w:lineRule="auto"/>
        <w:contextualSpacing/>
        <w:rPr>
          <w:rFonts w:ascii="Times New Roman" w:eastAsia="Calibri" w:hAnsi="Times New Roman" w:cs="Times New Roman"/>
          <w:b/>
          <w:sz w:val="24"/>
          <w:szCs w:val="24"/>
        </w:rPr>
      </w:pPr>
      <w:r>
        <w:rPr>
          <w:rFonts w:ascii="Times New Roman" w:eastAsia="Times New Roman" w:hAnsi="Times New Roman" w:cs="Times New Roman"/>
          <w:b/>
          <w:sz w:val="24"/>
          <w:szCs w:val="24"/>
          <w:lang w:eastAsia="ru-RU"/>
        </w:rPr>
        <w:t>2.3.</w:t>
      </w:r>
      <w:r w:rsidR="002F7A6D" w:rsidRPr="002F7A6D">
        <w:rPr>
          <w:rFonts w:ascii="Times New Roman" w:eastAsia="Times New Roman" w:hAnsi="Times New Roman" w:cs="Times New Roman"/>
          <w:b/>
          <w:sz w:val="24"/>
          <w:szCs w:val="24"/>
          <w:lang w:eastAsia="ru-RU"/>
        </w:rPr>
        <w:t xml:space="preserve">1. </w:t>
      </w:r>
      <w:r w:rsidR="002F7A6D" w:rsidRPr="002F7A6D">
        <w:rPr>
          <w:rFonts w:ascii="Times New Roman" w:eastAsia="Calibri" w:hAnsi="Times New Roman" w:cs="Times New Roman"/>
          <w:b/>
          <w:sz w:val="24"/>
          <w:szCs w:val="24"/>
        </w:rPr>
        <w:t>Цель и задачи духовно-нравствен</w:t>
      </w:r>
      <w:r>
        <w:rPr>
          <w:rFonts w:ascii="Times New Roman" w:eastAsia="Calibri" w:hAnsi="Times New Roman" w:cs="Times New Roman"/>
          <w:b/>
          <w:sz w:val="24"/>
          <w:szCs w:val="24"/>
        </w:rPr>
        <w:t xml:space="preserve">ного развития, воспитания </w:t>
      </w:r>
      <w:r w:rsidR="002F7A6D" w:rsidRPr="002F7A6D">
        <w:rPr>
          <w:rFonts w:ascii="Times New Roman" w:eastAsia="Calibri" w:hAnsi="Times New Roman" w:cs="Times New Roman"/>
          <w:b/>
          <w:sz w:val="24"/>
          <w:szCs w:val="24"/>
        </w:rPr>
        <w:t>и социализации обучающихся.</w:t>
      </w:r>
    </w:p>
    <w:p w:rsidR="002F7A6D" w:rsidRPr="002F7A6D" w:rsidRDefault="002F7A6D" w:rsidP="002F7A6D">
      <w:pPr>
        <w:tabs>
          <w:tab w:val="num" w:pos="720"/>
        </w:tabs>
        <w:spacing w:after="0"/>
        <w:ind w:firstLine="454"/>
        <w:jc w:val="center"/>
        <w:outlineLvl w:val="0"/>
        <w:rPr>
          <w:rFonts w:ascii="Times New Roman" w:eastAsia="Times New Roman" w:hAnsi="Times New Roman" w:cs="Times New Roman"/>
          <w:b/>
          <w:sz w:val="24"/>
          <w:szCs w:val="24"/>
          <w:lang w:eastAsia="ru-RU"/>
        </w:rPr>
      </w:pPr>
    </w:p>
    <w:p w:rsidR="002F7A6D" w:rsidRPr="002F7A6D" w:rsidRDefault="002F7A6D" w:rsidP="002F7A6D">
      <w:pPr>
        <w:tabs>
          <w:tab w:val="num" w:pos="720"/>
        </w:tabs>
        <w:spacing w:after="0"/>
        <w:ind w:firstLine="454"/>
        <w:jc w:val="both"/>
        <w:outlineLvl w:val="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В соответствии с требованиями ФГОС Программа воспитания и социализации обучающихся на ступени основного общего образования включает такие направления, как духовно-нравственное развитие обучающихся, их социализацию и профессиональную ориентацию, формирование экологической культуры, культуры здорового и безопасного образа жизни. </w:t>
      </w:r>
    </w:p>
    <w:p w:rsidR="002F7A6D" w:rsidRPr="002F7A6D" w:rsidRDefault="002F7A6D" w:rsidP="002F7A6D">
      <w:pPr>
        <w:spacing w:after="0"/>
        <w:ind w:firstLine="45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Нормативно-правовой и методологической основой Программы воспитания и социализации школьников является Конвенция ООН о правах ребенка, Закон Российской </w:t>
      </w:r>
      <w:r w:rsidRPr="002F7A6D">
        <w:rPr>
          <w:rFonts w:ascii="Times New Roman" w:eastAsia="Times New Roman" w:hAnsi="Times New Roman" w:cs="Times New Roman"/>
          <w:sz w:val="24"/>
          <w:szCs w:val="24"/>
          <w:lang w:eastAsia="ru-RU"/>
        </w:rPr>
        <w:lastRenderedPageBreak/>
        <w:t>Федерации «Об образовании», Закон РФ «Об основных гарантиях прав ребенка», Федеральный государственный образовательный стандарт основного общего образования, Федеральная программа «Патриотическое воспитание», Концепция духовно-нравственного развития и воспитания  личности гражданина России, Устав образовательного учреждения и другие нормативные документы, касающиеся сфер образования и культуры.</w:t>
      </w:r>
    </w:p>
    <w:p w:rsidR="002F7A6D" w:rsidRPr="002F7A6D" w:rsidRDefault="002F7A6D" w:rsidP="00485971">
      <w:pPr>
        <w:spacing w:after="0" w:line="240" w:lineRule="auto"/>
        <w:ind w:firstLine="45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Программа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2F7A6D" w:rsidRPr="002F7A6D" w:rsidRDefault="002F7A6D" w:rsidP="00485971">
      <w:pPr>
        <w:spacing w:after="0" w:line="240" w:lineRule="auto"/>
        <w:jc w:val="both"/>
        <w:rPr>
          <w:rFonts w:ascii="Times New Roman" w:eastAsia="Calibri" w:hAnsi="Times New Roman" w:cs="Times New Roman"/>
          <w:sz w:val="24"/>
          <w:szCs w:val="24"/>
        </w:rPr>
      </w:pPr>
      <w:r w:rsidRPr="002F7A6D">
        <w:rPr>
          <w:rFonts w:ascii="Times New Roman" w:eastAsia="Calibri" w:hAnsi="Times New Roman" w:cs="Times New Roman"/>
          <w:b/>
          <w:sz w:val="24"/>
          <w:szCs w:val="24"/>
        </w:rPr>
        <w:t>Целью</w:t>
      </w:r>
      <w:r w:rsidRPr="002F7A6D">
        <w:rPr>
          <w:rFonts w:ascii="Times New Roman" w:eastAsia="Calibri" w:hAnsi="Times New Roman" w:cs="Times New Roman"/>
          <w:sz w:val="24"/>
          <w:szCs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2F7A6D" w:rsidRPr="002F7A6D" w:rsidRDefault="002F7A6D" w:rsidP="00485971">
      <w:pPr>
        <w:spacing w:after="0" w:line="240" w:lineRule="auto"/>
        <w:ind w:firstLine="45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2F7A6D" w:rsidRPr="002F7A6D" w:rsidRDefault="002F7A6D" w:rsidP="00485971">
      <w:pPr>
        <w:spacing w:after="0" w:line="240" w:lineRule="auto"/>
        <w:jc w:val="both"/>
        <w:rPr>
          <w:rFonts w:ascii="Times New Roman" w:eastAsia="Times New Roman" w:hAnsi="Times New Roman" w:cs="Times New Roman"/>
          <w:b/>
          <w:sz w:val="24"/>
          <w:szCs w:val="24"/>
          <w:lang w:eastAsia="ru-RU"/>
        </w:rPr>
      </w:pPr>
      <w:bookmarkStart w:id="116" w:name="_Toc341547591"/>
      <w:r w:rsidRPr="002F7A6D">
        <w:rPr>
          <w:rFonts w:ascii="Times New Roman" w:eastAsia="Times New Roman" w:hAnsi="Times New Roman" w:cs="Times New Roman"/>
          <w:b/>
          <w:sz w:val="24"/>
          <w:szCs w:val="24"/>
          <w:lang w:eastAsia="ru-RU"/>
        </w:rPr>
        <w:t>Задачи в области формирования личностной культуры:</w:t>
      </w:r>
      <w:bookmarkEnd w:id="116"/>
    </w:p>
    <w:p w:rsidR="002F7A6D" w:rsidRPr="002F7A6D" w:rsidRDefault="002F7A6D" w:rsidP="00485971">
      <w:pPr>
        <w:numPr>
          <w:ilvl w:val="0"/>
          <w:numId w:val="74"/>
        </w:numPr>
        <w:spacing w:after="0" w:line="240" w:lineRule="auto"/>
        <w:ind w:left="36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формирование способности к духовному развитию;</w:t>
      </w:r>
    </w:p>
    <w:p w:rsidR="002F7A6D" w:rsidRPr="002F7A6D" w:rsidRDefault="002F7A6D" w:rsidP="00485971">
      <w:pPr>
        <w:numPr>
          <w:ilvl w:val="0"/>
          <w:numId w:val="74"/>
        </w:numPr>
        <w:spacing w:after="0" w:line="240" w:lineRule="auto"/>
        <w:ind w:left="36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укрепление нравственности;</w:t>
      </w:r>
    </w:p>
    <w:p w:rsidR="002F7A6D" w:rsidRPr="002F7A6D" w:rsidRDefault="002F7A6D" w:rsidP="00485971">
      <w:pPr>
        <w:numPr>
          <w:ilvl w:val="0"/>
          <w:numId w:val="74"/>
        </w:numPr>
        <w:spacing w:after="0" w:line="240" w:lineRule="auto"/>
        <w:ind w:left="36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формирование основ морали;</w:t>
      </w:r>
    </w:p>
    <w:p w:rsidR="002F7A6D" w:rsidRPr="002F7A6D" w:rsidRDefault="002F7A6D" w:rsidP="00485971">
      <w:pPr>
        <w:numPr>
          <w:ilvl w:val="0"/>
          <w:numId w:val="74"/>
        </w:numPr>
        <w:spacing w:after="0" w:line="240" w:lineRule="auto"/>
        <w:ind w:left="36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формирование основ нравственного самосознания личности (совести);</w:t>
      </w:r>
    </w:p>
    <w:p w:rsidR="002F7A6D" w:rsidRPr="002F7A6D" w:rsidRDefault="002F7A6D" w:rsidP="00485971">
      <w:pPr>
        <w:numPr>
          <w:ilvl w:val="0"/>
          <w:numId w:val="74"/>
        </w:numPr>
        <w:spacing w:after="0" w:line="240" w:lineRule="auto"/>
        <w:ind w:left="36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принятие обучающимся базовых общенациональных ценностей, национальных и этнических духовных традиций;</w:t>
      </w:r>
    </w:p>
    <w:p w:rsidR="002F7A6D" w:rsidRPr="002F7A6D" w:rsidRDefault="002F7A6D" w:rsidP="00485971">
      <w:pPr>
        <w:numPr>
          <w:ilvl w:val="0"/>
          <w:numId w:val="74"/>
        </w:numPr>
        <w:spacing w:after="0" w:line="240" w:lineRule="auto"/>
        <w:ind w:left="36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формирование эстетических потребностей, ценностей и чувств;</w:t>
      </w:r>
    </w:p>
    <w:p w:rsidR="002F7A6D" w:rsidRPr="002F7A6D" w:rsidRDefault="002F7A6D" w:rsidP="00485971">
      <w:pPr>
        <w:numPr>
          <w:ilvl w:val="0"/>
          <w:numId w:val="74"/>
        </w:numPr>
        <w:spacing w:after="0" w:line="240" w:lineRule="auto"/>
        <w:ind w:left="36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2F7A6D" w:rsidRPr="002F7A6D" w:rsidRDefault="002F7A6D" w:rsidP="00485971">
      <w:pPr>
        <w:numPr>
          <w:ilvl w:val="0"/>
          <w:numId w:val="74"/>
        </w:numPr>
        <w:spacing w:after="0" w:line="240" w:lineRule="auto"/>
        <w:ind w:left="36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формирование способности к самостоятельным поступкам и действиям;</w:t>
      </w:r>
    </w:p>
    <w:p w:rsidR="002F7A6D" w:rsidRPr="002F7A6D" w:rsidRDefault="002F7A6D" w:rsidP="00485971">
      <w:pPr>
        <w:numPr>
          <w:ilvl w:val="0"/>
          <w:numId w:val="74"/>
        </w:numPr>
        <w:spacing w:after="0" w:line="240" w:lineRule="auto"/>
        <w:ind w:left="36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развитие трудолюбия, способности к преодолению трудностей;</w:t>
      </w:r>
    </w:p>
    <w:p w:rsidR="002F7A6D" w:rsidRPr="002F7A6D" w:rsidRDefault="002F7A6D" w:rsidP="00485971">
      <w:pPr>
        <w:numPr>
          <w:ilvl w:val="0"/>
          <w:numId w:val="74"/>
        </w:numPr>
        <w:spacing w:after="0" w:line="240" w:lineRule="auto"/>
        <w:ind w:left="36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осознание подростком  ценности человеческой жизни;</w:t>
      </w:r>
    </w:p>
    <w:p w:rsidR="002F7A6D" w:rsidRPr="002F7A6D" w:rsidRDefault="002F7A6D" w:rsidP="00485971">
      <w:pPr>
        <w:numPr>
          <w:ilvl w:val="0"/>
          <w:numId w:val="74"/>
        </w:numPr>
        <w:spacing w:after="0" w:line="240" w:lineRule="auto"/>
        <w:ind w:left="36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формирование нравственного смысла учения.</w:t>
      </w:r>
    </w:p>
    <w:p w:rsidR="002F7A6D" w:rsidRPr="002F7A6D" w:rsidRDefault="002F7A6D" w:rsidP="00485971">
      <w:pPr>
        <w:spacing w:after="0" w:line="240" w:lineRule="auto"/>
        <w:jc w:val="both"/>
        <w:rPr>
          <w:rFonts w:ascii="Times New Roman" w:eastAsia="Times New Roman" w:hAnsi="Times New Roman" w:cs="Times New Roman"/>
          <w:b/>
          <w:sz w:val="24"/>
          <w:szCs w:val="24"/>
          <w:lang w:eastAsia="ru-RU"/>
        </w:rPr>
      </w:pPr>
      <w:bookmarkStart w:id="117" w:name="_Toc341547592"/>
      <w:r w:rsidRPr="002F7A6D">
        <w:rPr>
          <w:rFonts w:ascii="Times New Roman" w:eastAsia="Times New Roman" w:hAnsi="Times New Roman" w:cs="Times New Roman"/>
          <w:b/>
          <w:sz w:val="24"/>
          <w:szCs w:val="24"/>
          <w:lang w:eastAsia="ru-RU"/>
        </w:rPr>
        <w:t>Задачи в области формирования социальной культуры:</w:t>
      </w:r>
      <w:bookmarkEnd w:id="117"/>
    </w:p>
    <w:p w:rsidR="002F7A6D" w:rsidRPr="002F7A6D" w:rsidRDefault="002F7A6D" w:rsidP="00485971">
      <w:pPr>
        <w:numPr>
          <w:ilvl w:val="0"/>
          <w:numId w:val="74"/>
        </w:numPr>
        <w:spacing w:after="0" w:line="240" w:lineRule="auto"/>
        <w:ind w:left="36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формирование основ российской гражданской идентичности;</w:t>
      </w:r>
    </w:p>
    <w:p w:rsidR="002F7A6D" w:rsidRPr="002F7A6D" w:rsidRDefault="002F7A6D" w:rsidP="00485971">
      <w:pPr>
        <w:numPr>
          <w:ilvl w:val="0"/>
          <w:numId w:val="74"/>
        </w:numPr>
        <w:spacing w:after="0" w:line="240" w:lineRule="auto"/>
        <w:ind w:left="36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пробуждение веры в Россию, чувства личной ответственности за Отечество;</w:t>
      </w:r>
    </w:p>
    <w:p w:rsidR="002F7A6D" w:rsidRPr="002F7A6D" w:rsidRDefault="002F7A6D" w:rsidP="00485971">
      <w:pPr>
        <w:numPr>
          <w:ilvl w:val="0"/>
          <w:numId w:val="74"/>
        </w:numPr>
        <w:spacing w:after="0" w:line="240" w:lineRule="auto"/>
        <w:ind w:left="36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формирование патриотизма и гражданской солидарности;</w:t>
      </w:r>
    </w:p>
    <w:p w:rsidR="002F7A6D" w:rsidRPr="002F7A6D" w:rsidRDefault="002F7A6D" w:rsidP="00485971">
      <w:pPr>
        <w:numPr>
          <w:ilvl w:val="0"/>
          <w:numId w:val="74"/>
        </w:numPr>
        <w:spacing w:after="0" w:line="240" w:lineRule="auto"/>
        <w:ind w:left="36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F7A6D" w:rsidRPr="002F7A6D" w:rsidRDefault="002F7A6D" w:rsidP="00485971">
      <w:pPr>
        <w:numPr>
          <w:ilvl w:val="0"/>
          <w:numId w:val="74"/>
        </w:numPr>
        <w:spacing w:after="0" w:line="240" w:lineRule="auto"/>
        <w:ind w:left="36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укрепление доверия к другим людям;</w:t>
      </w:r>
    </w:p>
    <w:p w:rsidR="002F7A6D" w:rsidRPr="002F7A6D" w:rsidRDefault="002F7A6D" w:rsidP="00485971">
      <w:pPr>
        <w:numPr>
          <w:ilvl w:val="0"/>
          <w:numId w:val="74"/>
        </w:numPr>
        <w:spacing w:after="0" w:line="240" w:lineRule="auto"/>
        <w:ind w:left="36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развитие доброжелательности и эмоциональной отзывчивости, понимания и сопереживания другим людям;</w:t>
      </w:r>
    </w:p>
    <w:p w:rsidR="002F7A6D" w:rsidRPr="002F7A6D" w:rsidRDefault="002F7A6D" w:rsidP="00485971">
      <w:pPr>
        <w:numPr>
          <w:ilvl w:val="0"/>
          <w:numId w:val="74"/>
        </w:numPr>
        <w:spacing w:after="0" w:line="240" w:lineRule="auto"/>
        <w:ind w:left="36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становление гуманистических и демократических ценностных ориентаций;</w:t>
      </w:r>
    </w:p>
    <w:p w:rsidR="002F7A6D" w:rsidRPr="002F7A6D" w:rsidRDefault="002F7A6D" w:rsidP="00485971">
      <w:pPr>
        <w:numPr>
          <w:ilvl w:val="0"/>
          <w:numId w:val="74"/>
        </w:numPr>
        <w:spacing w:after="0" w:line="240" w:lineRule="auto"/>
        <w:ind w:left="36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2F7A6D" w:rsidRPr="002F7A6D" w:rsidRDefault="002F7A6D" w:rsidP="00485971">
      <w:pPr>
        <w:spacing w:after="0" w:line="240" w:lineRule="auto"/>
        <w:jc w:val="both"/>
        <w:rPr>
          <w:rFonts w:ascii="Times New Roman" w:eastAsia="Times New Roman" w:hAnsi="Times New Roman" w:cs="Times New Roman"/>
          <w:b/>
          <w:sz w:val="24"/>
          <w:szCs w:val="24"/>
          <w:lang w:eastAsia="ru-RU"/>
        </w:rPr>
      </w:pPr>
      <w:bookmarkStart w:id="118" w:name="_Toc341547593"/>
      <w:r w:rsidRPr="002F7A6D">
        <w:rPr>
          <w:rFonts w:ascii="Times New Roman" w:eastAsia="Times New Roman" w:hAnsi="Times New Roman" w:cs="Times New Roman"/>
          <w:b/>
          <w:sz w:val="24"/>
          <w:szCs w:val="24"/>
          <w:lang w:eastAsia="ru-RU"/>
        </w:rPr>
        <w:t>Задачи в области формирования семейной культуры:</w:t>
      </w:r>
      <w:bookmarkEnd w:id="118"/>
    </w:p>
    <w:p w:rsidR="002F7A6D" w:rsidRPr="002F7A6D" w:rsidRDefault="002F7A6D" w:rsidP="00485971">
      <w:pPr>
        <w:numPr>
          <w:ilvl w:val="0"/>
          <w:numId w:val="74"/>
        </w:numPr>
        <w:spacing w:after="0" w:line="240" w:lineRule="auto"/>
        <w:ind w:left="36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формирование отношения к семье как к основе российского общества;</w:t>
      </w:r>
    </w:p>
    <w:p w:rsidR="002F7A6D" w:rsidRPr="002F7A6D" w:rsidRDefault="002F7A6D" w:rsidP="00485971">
      <w:pPr>
        <w:numPr>
          <w:ilvl w:val="0"/>
          <w:numId w:val="74"/>
        </w:numPr>
        <w:spacing w:after="0" w:line="240" w:lineRule="auto"/>
        <w:ind w:left="36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lastRenderedPageBreak/>
        <w:t>формирование  почтительного отношения к родителям, осознанного, заботливого отношения к старшим и младшим;</w:t>
      </w:r>
    </w:p>
    <w:p w:rsidR="002F7A6D" w:rsidRPr="002F7A6D" w:rsidRDefault="002F7A6D" w:rsidP="00485971">
      <w:pPr>
        <w:numPr>
          <w:ilvl w:val="0"/>
          <w:numId w:val="74"/>
        </w:numPr>
        <w:spacing w:after="0" w:line="240" w:lineRule="auto"/>
        <w:ind w:left="36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знакомство обучающегося с культурно-историческими и этническими традициями российской семьи.</w:t>
      </w:r>
    </w:p>
    <w:p w:rsidR="002F7A6D" w:rsidRPr="002F7A6D" w:rsidRDefault="002F7A6D" w:rsidP="00485971">
      <w:pPr>
        <w:tabs>
          <w:tab w:val="num" w:pos="720"/>
        </w:tabs>
        <w:spacing w:after="0" w:line="240" w:lineRule="auto"/>
        <w:ind w:firstLine="454"/>
        <w:jc w:val="both"/>
        <w:outlineLvl w:val="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Реализация поставленных цели и задач основывается на следующих теоретико-методологических положениях и теоретических понятиях: </w:t>
      </w:r>
    </w:p>
    <w:p w:rsidR="002F7A6D" w:rsidRPr="002F7A6D" w:rsidRDefault="002F7A6D" w:rsidP="00485971">
      <w:pPr>
        <w:numPr>
          <w:ilvl w:val="0"/>
          <w:numId w:val="75"/>
        </w:numPr>
        <w:spacing w:after="0" w:line="240" w:lineRule="auto"/>
        <w:ind w:left="0" w:firstLine="814"/>
        <w:jc w:val="both"/>
        <w:outlineLvl w:val="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Теоретическое положение о </w:t>
      </w:r>
      <w:r w:rsidRPr="002F7A6D">
        <w:rPr>
          <w:rFonts w:ascii="Times New Roman" w:eastAsia="Times New Roman" w:hAnsi="Times New Roman" w:cs="Times New Roman"/>
          <w:b/>
          <w:sz w:val="24"/>
          <w:szCs w:val="24"/>
          <w:lang w:eastAsia="ru-RU"/>
        </w:rPr>
        <w:t>национальном самосознании (идентичности)</w:t>
      </w:r>
      <w:r w:rsidRPr="002F7A6D">
        <w:rPr>
          <w:rFonts w:ascii="Times New Roman" w:eastAsia="Times New Roman" w:hAnsi="Times New Roman" w:cs="Times New Roman"/>
          <w:sz w:val="24"/>
          <w:szCs w:val="24"/>
          <w:lang w:eastAsia="ru-RU"/>
        </w:rPr>
        <w:t xml:space="preserve"> как разделяемое большинством граждан представление о своей стране, полиэтничном народе России, чувство принадлежности к своей стране и народу. Основу российской национально-гражданской идентичности составляют базовые  национальные ценности и общая историческая судьба народов (этносов) России. Задача школы как института – формирование гражданской идентичности школьников в поликультурном обществе.</w:t>
      </w:r>
    </w:p>
    <w:p w:rsidR="002F7A6D" w:rsidRPr="002F7A6D" w:rsidRDefault="002F7A6D" w:rsidP="00485971">
      <w:pPr>
        <w:numPr>
          <w:ilvl w:val="0"/>
          <w:numId w:val="75"/>
        </w:numPr>
        <w:spacing w:after="0" w:line="240" w:lineRule="auto"/>
        <w:ind w:left="0" w:firstLine="814"/>
        <w:jc w:val="both"/>
        <w:outlineLvl w:val="0"/>
        <w:rPr>
          <w:rFonts w:ascii="Times New Roman" w:eastAsia="Times New Roman" w:hAnsi="Times New Roman" w:cs="Times New Roman"/>
          <w:sz w:val="24"/>
          <w:szCs w:val="24"/>
          <w:lang w:eastAsia="ru-RU"/>
        </w:rPr>
      </w:pPr>
      <w:r w:rsidRPr="002F7A6D">
        <w:rPr>
          <w:rFonts w:ascii="Times New Roman" w:eastAsia="Times New Roman" w:hAnsi="Times New Roman" w:cs="Times New Roman"/>
          <w:b/>
          <w:sz w:val="24"/>
          <w:szCs w:val="24"/>
          <w:lang w:eastAsia="ru-RU"/>
        </w:rPr>
        <w:t>Базовые национальные ценности</w:t>
      </w:r>
      <w:r w:rsidRPr="002F7A6D">
        <w:rPr>
          <w:rFonts w:ascii="Times New Roman" w:eastAsia="Times New Roman" w:hAnsi="Times New Roman" w:cs="Times New Roman"/>
          <w:sz w:val="24"/>
          <w:szCs w:val="24"/>
          <w:lang w:eastAsia="ru-RU"/>
        </w:rPr>
        <w:t xml:space="preserve">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России, передаваемые от поколения к поколению и обеспечивающие стабильное развитие  страны. </w:t>
      </w:r>
    </w:p>
    <w:p w:rsidR="002F7A6D" w:rsidRPr="002F7A6D" w:rsidRDefault="002F7A6D" w:rsidP="00485971">
      <w:pPr>
        <w:numPr>
          <w:ilvl w:val="0"/>
          <w:numId w:val="75"/>
        </w:numPr>
        <w:spacing w:after="0" w:line="240" w:lineRule="auto"/>
        <w:ind w:left="0" w:firstLine="851"/>
        <w:jc w:val="both"/>
        <w:outlineLvl w:val="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Определение </w:t>
      </w:r>
      <w:r w:rsidRPr="002F7A6D">
        <w:rPr>
          <w:rFonts w:ascii="Times New Roman" w:eastAsia="Times New Roman" w:hAnsi="Times New Roman" w:cs="Times New Roman"/>
          <w:b/>
          <w:sz w:val="24"/>
          <w:szCs w:val="24"/>
          <w:lang w:eastAsia="ru-RU"/>
        </w:rPr>
        <w:t>патриотизма</w:t>
      </w:r>
      <w:r w:rsidRPr="002F7A6D">
        <w:rPr>
          <w:rFonts w:ascii="Times New Roman" w:eastAsia="Times New Roman" w:hAnsi="Times New Roman" w:cs="Times New Roman"/>
          <w:sz w:val="24"/>
          <w:szCs w:val="24"/>
          <w:lang w:eastAsia="ru-RU"/>
        </w:rPr>
        <w:t xml:space="preserve"> как чувства и сформировавшейся  позиции сопричастности своей личной судьбы судьбе своей страны России, солидарности с народом России. Патриотизм включает чувство гордости за свое Отечество, малую Родину, то есть край, республику, город или сельскую местность, где гражданин родился и вырос. Патриотизм включает активную гражданскую позицию, готовность служению своему Отечеству – России. Таким образом, патриотизм соединяет в себе  естественное для каждого человека чувство любви, уважения к своей Родине  и активную гражданскую позицию, которая выражается в готовности служить Отечеству.</w:t>
      </w:r>
    </w:p>
    <w:p w:rsidR="002F7A6D" w:rsidRPr="002F7A6D" w:rsidRDefault="002F7A6D" w:rsidP="00485971">
      <w:pPr>
        <w:numPr>
          <w:ilvl w:val="0"/>
          <w:numId w:val="75"/>
        </w:numPr>
        <w:spacing w:after="0" w:line="240" w:lineRule="auto"/>
        <w:ind w:left="0" w:firstLine="851"/>
        <w:jc w:val="both"/>
        <w:outlineLvl w:val="0"/>
        <w:rPr>
          <w:rFonts w:ascii="Times New Roman" w:eastAsia="Times New Roman" w:hAnsi="Times New Roman" w:cs="Times New Roman"/>
          <w:sz w:val="24"/>
          <w:szCs w:val="24"/>
          <w:lang w:eastAsia="ru-RU"/>
        </w:rPr>
      </w:pPr>
      <w:r w:rsidRPr="002F7A6D">
        <w:rPr>
          <w:rFonts w:ascii="Times New Roman" w:eastAsia="Times New Roman" w:hAnsi="Times New Roman" w:cs="Times New Roman"/>
          <w:b/>
          <w:sz w:val="24"/>
          <w:szCs w:val="24"/>
          <w:lang w:eastAsia="ru-RU"/>
        </w:rPr>
        <w:t>Духовно-нравственное развитие личности</w:t>
      </w:r>
      <w:r w:rsidRPr="002F7A6D">
        <w:rPr>
          <w:rFonts w:ascii="Times New Roman" w:eastAsia="Times New Roman" w:hAnsi="Times New Roman" w:cs="Times New Roman"/>
          <w:sz w:val="24"/>
          <w:szCs w:val="24"/>
          <w:lang w:eastAsia="ru-RU"/>
        </w:rPr>
        <w:t xml:space="preserve"> – осуществляемое в процессе социализации последовательное расширение и укрепление ценостно-смысловой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2F7A6D" w:rsidRPr="002F7A6D" w:rsidRDefault="002F7A6D" w:rsidP="00485971">
      <w:pPr>
        <w:numPr>
          <w:ilvl w:val="0"/>
          <w:numId w:val="75"/>
        </w:numPr>
        <w:spacing w:after="0" w:line="240" w:lineRule="auto"/>
        <w:ind w:left="0" w:firstLine="851"/>
        <w:jc w:val="both"/>
        <w:outlineLvl w:val="0"/>
        <w:rPr>
          <w:rFonts w:ascii="Times New Roman" w:eastAsia="Times New Roman" w:hAnsi="Times New Roman" w:cs="Times New Roman"/>
          <w:sz w:val="24"/>
          <w:szCs w:val="24"/>
          <w:lang w:eastAsia="ru-RU"/>
        </w:rPr>
      </w:pPr>
      <w:r w:rsidRPr="002F7A6D">
        <w:rPr>
          <w:rFonts w:ascii="Times New Roman" w:eastAsia="Times New Roman" w:hAnsi="Times New Roman" w:cs="Times New Roman"/>
          <w:b/>
          <w:sz w:val="24"/>
          <w:szCs w:val="24"/>
          <w:lang w:eastAsia="ru-RU"/>
        </w:rPr>
        <w:t>Воспитание –</w:t>
      </w:r>
      <w:r w:rsidRPr="002F7A6D">
        <w:rPr>
          <w:rFonts w:ascii="Times New Roman" w:eastAsia="Times New Roman" w:hAnsi="Times New Roman" w:cs="Times New Roman"/>
          <w:sz w:val="24"/>
          <w:szCs w:val="24"/>
          <w:lang w:eastAsia="ru-RU"/>
        </w:rPr>
        <w:t xml:space="preserve"> многозначное понятие. В педагогике его рассматривают как общественное явление, деятельность, процесс, ценность, систему, воздействие, взаимодействие, как социально контролируемую социализацию. В данной Программе воспитание рассматривается как педагогически организованный целенаправленный процесс развития обучающегося как личности, гражданина, процесс освоения и принятия им ценностей, нравственных установок и моральных норм общества.</w:t>
      </w:r>
    </w:p>
    <w:p w:rsidR="002F7A6D" w:rsidRPr="002F7A6D" w:rsidRDefault="002F7A6D" w:rsidP="002F7A6D">
      <w:pPr>
        <w:numPr>
          <w:ilvl w:val="0"/>
          <w:numId w:val="75"/>
        </w:numPr>
        <w:spacing w:after="0"/>
        <w:ind w:left="0" w:firstLine="814"/>
        <w:jc w:val="both"/>
        <w:outlineLvl w:val="0"/>
        <w:rPr>
          <w:rFonts w:ascii="Times New Roman" w:eastAsia="Times New Roman" w:hAnsi="Times New Roman" w:cs="Times New Roman"/>
          <w:sz w:val="24"/>
          <w:szCs w:val="24"/>
          <w:lang w:eastAsia="ru-RU"/>
        </w:rPr>
      </w:pPr>
      <w:r w:rsidRPr="002F7A6D">
        <w:rPr>
          <w:rFonts w:ascii="Times New Roman" w:eastAsia="Times New Roman" w:hAnsi="Times New Roman" w:cs="Times New Roman"/>
          <w:b/>
          <w:sz w:val="24"/>
          <w:szCs w:val="24"/>
          <w:lang w:eastAsia="ru-RU"/>
        </w:rPr>
        <w:t>Гуманистическая система воспитания</w:t>
      </w:r>
      <w:r w:rsidRPr="002F7A6D">
        <w:rPr>
          <w:rFonts w:ascii="Times New Roman" w:eastAsia="Times New Roman" w:hAnsi="Times New Roman" w:cs="Times New Roman"/>
          <w:sz w:val="24"/>
          <w:szCs w:val="24"/>
          <w:lang w:eastAsia="ru-RU"/>
        </w:rPr>
        <w:t xml:space="preserve"> – целенаправленная система личностно-значимых и творческих мероприятий (актов, действий), педагогически ориентированных методов, условий и средств, обеспечивающих личностное развитие учащихся (воспитанников), их самореализацию, ориентацию на общечеловеческие ценности: уважение прав, свобод и достоинства каждого человека; способности идти на компромисс во имя достижения позитивных целей. </w:t>
      </w:r>
    </w:p>
    <w:p w:rsidR="002F7A6D" w:rsidRPr="002F7A6D" w:rsidRDefault="002F7A6D" w:rsidP="002F7A6D">
      <w:pPr>
        <w:numPr>
          <w:ilvl w:val="0"/>
          <w:numId w:val="75"/>
        </w:numPr>
        <w:spacing w:after="0"/>
        <w:ind w:left="0" w:firstLine="814"/>
        <w:jc w:val="both"/>
        <w:outlineLvl w:val="0"/>
        <w:rPr>
          <w:rFonts w:ascii="Times New Roman" w:eastAsia="Times New Roman" w:hAnsi="Times New Roman" w:cs="Times New Roman"/>
          <w:sz w:val="24"/>
          <w:szCs w:val="24"/>
          <w:lang w:eastAsia="ru-RU"/>
        </w:rPr>
      </w:pPr>
      <w:r w:rsidRPr="002F7A6D">
        <w:rPr>
          <w:rFonts w:ascii="Times New Roman" w:eastAsia="Times New Roman" w:hAnsi="Times New Roman" w:cs="Times New Roman"/>
          <w:b/>
          <w:sz w:val="24"/>
          <w:szCs w:val="24"/>
          <w:lang w:eastAsia="ru-RU"/>
        </w:rPr>
        <w:t>Национальный воспитательный идеал</w:t>
      </w:r>
      <w:r w:rsidRPr="002F7A6D">
        <w:rPr>
          <w:rFonts w:ascii="Times New Roman" w:eastAsia="Times New Roman" w:hAnsi="Times New Roman" w:cs="Times New Roman"/>
          <w:sz w:val="24"/>
          <w:szCs w:val="24"/>
          <w:lang w:eastAsia="ru-RU"/>
        </w:rPr>
        <w:t xml:space="preserve">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2F7A6D" w:rsidRPr="002F7A6D" w:rsidRDefault="002F7A6D" w:rsidP="002F7A6D">
      <w:pPr>
        <w:numPr>
          <w:ilvl w:val="0"/>
          <w:numId w:val="75"/>
        </w:numPr>
        <w:spacing w:after="0"/>
        <w:ind w:left="0" w:firstLine="814"/>
        <w:jc w:val="both"/>
        <w:outlineLvl w:val="0"/>
        <w:rPr>
          <w:rFonts w:ascii="Times New Roman" w:eastAsia="Times New Roman" w:hAnsi="Times New Roman" w:cs="Times New Roman"/>
          <w:sz w:val="24"/>
          <w:szCs w:val="24"/>
          <w:lang w:eastAsia="ru-RU"/>
        </w:rPr>
      </w:pPr>
      <w:r w:rsidRPr="002F7A6D">
        <w:rPr>
          <w:rFonts w:ascii="Times New Roman" w:eastAsia="Times New Roman" w:hAnsi="Times New Roman" w:cs="Times New Roman"/>
          <w:b/>
          <w:sz w:val="24"/>
          <w:szCs w:val="24"/>
          <w:lang w:eastAsia="ru-RU"/>
        </w:rPr>
        <w:t>Социализация</w:t>
      </w:r>
      <w:r w:rsidRPr="002F7A6D">
        <w:rPr>
          <w:rFonts w:ascii="Times New Roman" w:eastAsia="Times New Roman" w:hAnsi="Times New Roman" w:cs="Times New Roman"/>
          <w:sz w:val="24"/>
          <w:szCs w:val="24"/>
          <w:lang w:eastAsia="ru-RU"/>
        </w:rPr>
        <w:t xml:space="preserve">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 В </w:t>
      </w:r>
      <w:r w:rsidRPr="002F7A6D">
        <w:rPr>
          <w:rFonts w:ascii="Times New Roman" w:eastAsia="Times New Roman" w:hAnsi="Times New Roman" w:cs="Times New Roman"/>
          <w:sz w:val="24"/>
          <w:szCs w:val="24"/>
          <w:lang w:eastAsia="ru-RU"/>
        </w:rPr>
        <w:lastRenderedPageBreak/>
        <w:t>узком смысле – процесс освоения человеком существующих в данной культуре и обществе заданных норм поведения и способов деятельности.</w:t>
      </w:r>
    </w:p>
    <w:p w:rsidR="002F7A6D" w:rsidRPr="002F7A6D" w:rsidRDefault="002F7A6D" w:rsidP="002F7A6D">
      <w:pPr>
        <w:spacing w:after="0"/>
        <w:jc w:val="both"/>
        <w:rPr>
          <w:rFonts w:ascii="Times New Roman" w:eastAsia="Times New Roman" w:hAnsi="Times New Roman" w:cs="Times New Roman"/>
          <w:sz w:val="24"/>
          <w:szCs w:val="24"/>
          <w:lang w:eastAsia="ru-RU"/>
        </w:rPr>
      </w:pPr>
    </w:p>
    <w:p w:rsidR="002F7A6D" w:rsidRPr="002F7A6D" w:rsidRDefault="00C450E9" w:rsidP="002F7A6D">
      <w:pPr>
        <w:spacing w:after="0" w:line="240" w:lineRule="auto"/>
        <w:rPr>
          <w:rFonts w:ascii="Times New Roman" w:eastAsia="Calibri" w:hAnsi="Times New Roman" w:cs="Times New Roman"/>
          <w:b/>
          <w:sz w:val="24"/>
          <w:szCs w:val="24"/>
        </w:rPr>
      </w:pPr>
      <w:r>
        <w:rPr>
          <w:rFonts w:ascii="Times New Roman" w:eastAsia="Times New Roman" w:hAnsi="Times New Roman" w:cs="Times New Roman"/>
          <w:b/>
          <w:sz w:val="24"/>
          <w:szCs w:val="24"/>
          <w:lang w:eastAsia="ru-RU"/>
        </w:rPr>
        <w:t>2.3.</w:t>
      </w:r>
      <w:r w:rsidR="002F7A6D" w:rsidRPr="002F7A6D">
        <w:rPr>
          <w:rFonts w:ascii="Times New Roman" w:eastAsia="Times New Roman" w:hAnsi="Times New Roman" w:cs="Times New Roman"/>
          <w:b/>
          <w:sz w:val="24"/>
          <w:szCs w:val="24"/>
          <w:lang w:eastAsia="ru-RU"/>
        </w:rPr>
        <w:t xml:space="preserve">2. </w:t>
      </w:r>
      <w:r w:rsidR="002F7A6D" w:rsidRPr="002F7A6D">
        <w:rPr>
          <w:rFonts w:ascii="Times New Roman" w:eastAsia="Calibri" w:hAnsi="Times New Roman" w:cs="Times New Roman"/>
          <w:b/>
          <w:sz w:val="24"/>
          <w:szCs w:val="24"/>
        </w:rP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p w:rsidR="002F7A6D" w:rsidRPr="002F7A6D" w:rsidRDefault="002F7A6D" w:rsidP="002F7A6D">
      <w:pPr>
        <w:spacing w:after="0" w:line="240" w:lineRule="auto"/>
        <w:rPr>
          <w:rFonts w:ascii="Times New Roman" w:eastAsia="Calibri" w:hAnsi="Times New Roman" w:cs="Times New Roman"/>
          <w:b/>
          <w:sz w:val="24"/>
          <w:szCs w:val="24"/>
        </w:rPr>
      </w:pPr>
    </w:p>
    <w:p w:rsidR="002F7A6D" w:rsidRPr="002F7A6D" w:rsidRDefault="002F7A6D" w:rsidP="002F7A6D">
      <w:pPr>
        <w:spacing w:after="0"/>
        <w:ind w:firstLine="360"/>
        <w:jc w:val="both"/>
        <w:rPr>
          <w:rFonts w:ascii="Times New Roman" w:eastAsia="Times New Roman" w:hAnsi="Times New Roman" w:cs="Times New Roman"/>
          <w:color w:val="000000"/>
          <w:sz w:val="24"/>
          <w:szCs w:val="24"/>
          <w:lang w:eastAsia="ru-RU"/>
        </w:rPr>
      </w:pPr>
      <w:r w:rsidRPr="002F7A6D">
        <w:rPr>
          <w:rFonts w:ascii="Times New Roman" w:eastAsia="Times New Roman" w:hAnsi="Times New Roman" w:cs="Times New Roman"/>
          <w:color w:val="000000"/>
          <w:sz w:val="24"/>
          <w:szCs w:val="24"/>
          <w:lang w:eastAsia="ru-RU"/>
        </w:rPr>
        <w:t>Организация воспитания и социализации обучающихся школы в перспективе достижения общенационального воспитательного идеала осуществляется по следующим направлениям:</w:t>
      </w:r>
    </w:p>
    <w:p w:rsidR="002F7A6D" w:rsidRPr="002F7A6D" w:rsidRDefault="002F7A6D" w:rsidP="002F7A6D">
      <w:pPr>
        <w:spacing w:after="0"/>
        <w:ind w:left="360" w:hanging="360"/>
        <w:jc w:val="both"/>
        <w:outlineLvl w:val="1"/>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1. Воспитание гражданственности, патриотизма, уважения к правам, свободам и обязанностям человека.</w:t>
      </w:r>
    </w:p>
    <w:p w:rsidR="002F7A6D" w:rsidRPr="002F7A6D" w:rsidRDefault="002F7A6D" w:rsidP="002F7A6D">
      <w:pPr>
        <w:spacing w:after="0"/>
        <w:ind w:left="360" w:hanging="360"/>
        <w:jc w:val="both"/>
        <w:outlineLvl w:val="1"/>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2. Воспитание нравственных чувств и этического сознания.</w:t>
      </w:r>
    </w:p>
    <w:p w:rsidR="002F7A6D" w:rsidRPr="002F7A6D" w:rsidRDefault="002F7A6D" w:rsidP="002F7A6D">
      <w:pPr>
        <w:spacing w:after="0"/>
        <w:ind w:left="360" w:hanging="360"/>
        <w:jc w:val="both"/>
        <w:outlineLvl w:val="1"/>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3. Воспитание трудолюбия, творческого отношения к учению, труду, жизни и к выбору будущей профессии.</w:t>
      </w:r>
    </w:p>
    <w:p w:rsidR="002F7A6D" w:rsidRPr="002F7A6D" w:rsidRDefault="002F7A6D" w:rsidP="002F7A6D">
      <w:pPr>
        <w:spacing w:after="0"/>
        <w:ind w:left="360" w:hanging="360"/>
        <w:jc w:val="both"/>
        <w:outlineLvl w:val="1"/>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4. Формирование ценностного отношения к здоровью и здоровому образу жизни.</w:t>
      </w:r>
    </w:p>
    <w:p w:rsidR="002F7A6D" w:rsidRPr="002F7A6D" w:rsidRDefault="002F7A6D" w:rsidP="002F7A6D">
      <w:pPr>
        <w:spacing w:after="0"/>
        <w:ind w:left="360" w:hanging="360"/>
        <w:jc w:val="both"/>
        <w:outlineLvl w:val="1"/>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5. Воспитание ценностного отношения к природе, окружающей среде.</w:t>
      </w:r>
    </w:p>
    <w:p w:rsidR="002F7A6D" w:rsidRPr="002F7A6D" w:rsidRDefault="002F7A6D" w:rsidP="002F7A6D">
      <w:pPr>
        <w:spacing w:after="0"/>
        <w:ind w:left="360" w:hanging="360"/>
        <w:jc w:val="both"/>
        <w:outlineLvl w:val="1"/>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6. Воспитание ценностного отношения к прекрасному, формирование представлений об эстетических идеалах и ценностях.</w:t>
      </w:r>
    </w:p>
    <w:p w:rsidR="002F7A6D" w:rsidRPr="002F7A6D" w:rsidRDefault="002F7A6D" w:rsidP="002F7A6D">
      <w:pPr>
        <w:spacing w:after="0"/>
        <w:jc w:val="both"/>
        <w:rPr>
          <w:rFonts w:ascii="Times New Roman" w:eastAsia="Times New Roman" w:hAnsi="Times New Roman" w:cs="Times New Roman"/>
          <w:b/>
          <w:sz w:val="24"/>
          <w:szCs w:val="24"/>
          <w:highlight w:val="yellow"/>
          <w:lang w:eastAsia="ru-RU"/>
        </w:rPr>
      </w:pPr>
      <w:bookmarkStart w:id="119" w:name="_Toc341547595"/>
    </w:p>
    <w:p w:rsidR="002F7A6D" w:rsidRPr="002F7A6D" w:rsidRDefault="002F7A6D" w:rsidP="002F7A6D">
      <w:pPr>
        <w:ind w:firstLine="454"/>
        <w:jc w:val="center"/>
        <w:rPr>
          <w:rFonts w:ascii="Times New Roman" w:eastAsia="Times New Roman" w:hAnsi="Times New Roman" w:cs="Times New Roman"/>
          <w:b/>
          <w:sz w:val="24"/>
          <w:szCs w:val="24"/>
          <w:lang w:eastAsia="ru-RU"/>
        </w:rPr>
      </w:pPr>
      <w:r w:rsidRPr="002F7A6D">
        <w:rPr>
          <w:rFonts w:ascii="Times New Roman" w:eastAsia="Times New Roman" w:hAnsi="Times New Roman" w:cs="Times New Roman"/>
          <w:b/>
          <w:sz w:val="24"/>
          <w:szCs w:val="24"/>
          <w:lang w:eastAsia="ru-RU"/>
        </w:rPr>
        <w:t>Принципы и особенности организации содержания воспитания и социализации школьников на ступени основного общего образования</w:t>
      </w:r>
    </w:p>
    <w:p w:rsidR="002F7A6D" w:rsidRPr="002F7A6D" w:rsidRDefault="002F7A6D" w:rsidP="002F7A6D">
      <w:pPr>
        <w:widowControl w:val="0"/>
        <w:numPr>
          <w:ilvl w:val="0"/>
          <w:numId w:val="76"/>
        </w:numPr>
        <w:autoSpaceDE w:val="0"/>
        <w:autoSpaceDN w:val="0"/>
        <w:adjustRightInd w:val="0"/>
        <w:spacing w:after="0"/>
        <w:ind w:left="0" w:firstLine="81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b/>
          <w:sz w:val="24"/>
          <w:szCs w:val="24"/>
          <w:lang w:eastAsia="ru-RU"/>
        </w:rPr>
        <w:t>Принцип гуманизации воспитания</w:t>
      </w:r>
      <w:r w:rsidRPr="002F7A6D">
        <w:rPr>
          <w:rFonts w:ascii="Times New Roman" w:eastAsia="Times New Roman" w:hAnsi="Times New Roman" w:cs="Times New Roman"/>
          <w:sz w:val="24"/>
          <w:szCs w:val="24"/>
          <w:lang w:eastAsia="ru-RU"/>
        </w:rPr>
        <w:t xml:space="preserve">, который рассматривается как уважение прав, свобод и позиции человека, уважение права человека быть самим собой, предъявление человеку посильных и разумно сформулированных требований. Этот принц предполагает ненасильственное формирование позитивных качеств, признание права личности на полный отказ от формирования тех качеств, которые по гуманитарным причинам противоречат его убеждениям. </w:t>
      </w:r>
    </w:p>
    <w:p w:rsidR="002F7A6D" w:rsidRPr="002F7A6D" w:rsidRDefault="002F7A6D" w:rsidP="002F7A6D">
      <w:pPr>
        <w:widowControl w:val="0"/>
        <w:numPr>
          <w:ilvl w:val="0"/>
          <w:numId w:val="76"/>
        </w:numPr>
        <w:autoSpaceDE w:val="0"/>
        <w:autoSpaceDN w:val="0"/>
        <w:adjustRightInd w:val="0"/>
        <w:spacing w:after="0"/>
        <w:ind w:left="0" w:firstLine="81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b/>
          <w:sz w:val="24"/>
          <w:szCs w:val="24"/>
          <w:lang w:eastAsia="ru-RU"/>
        </w:rPr>
        <w:t>Принцип личностного подхода</w:t>
      </w:r>
      <w:r w:rsidRPr="002F7A6D">
        <w:rPr>
          <w:rFonts w:ascii="Times New Roman" w:eastAsia="Times New Roman" w:hAnsi="Times New Roman" w:cs="Times New Roman"/>
          <w:sz w:val="24"/>
          <w:szCs w:val="24"/>
          <w:lang w:eastAsia="ru-RU"/>
        </w:rPr>
        <w:t xml:space="preserve">, который понимается как опора на личностные качества школьника, учет направленности личности, ее ценностных ориентаций, жизненных планов, доминирующих мотивов деятельности и поведения. </w:t>
      </w:r>
    </w:p>
    <w:p w:rsidR="002F7A6D" w:rsidRPr="002F7A6D" w:rsidRDefault="002F7A6D" w:rsidP="002F7A6D">
      <w:pPr>
        <w:widowControl w:val="0"/>
        <w:numPr>
          <w:ilvl w:val="0"/>
          <w:numId w:val="76"/>
        </w:numPr>
        <w:autoSpaceDE w:val="0"/>
        <w:autoSpaceDN w:val="0"/>
        <w:adjustRightInd w:val="0"/>
        <w:spacing w:after="0"/>
        <w:ind w:left="0" w:firstLine="81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b/>
          <w:sz w:val="24"/>
          <w:szCs w:val="24"/>
          <w:lang w:eastAsia="ru-RU"/>
        </w:rPr>
        <w:t xml:space="preserve">Принцип ориентации на идеал, </w:t>
      </w:r>
      <w:r w:rsidRPr="002F7A6D">
        <w:rPr>
          <w:rFonts w:ascii="Times New Roman" w:eastAsia="Times New Roman" w:hAnsi="Times New Roman" w:cs="Times New Roman"/>
          <w:sz w:val="24"/>
          <w:szCs w:val="24"/>
          <w:lang w:eastAsia="ru-RU"/>
        </w:rPr>
        <w:t>согласно которому идеалы как высшие ценности определяют смыслы воспитания.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определенные идеалы, сохраняющиеся на основе культурной преемственности в истории нашей страны, в культурах народов России, в том числе в религиозных культурах, в культурных традициях народов мира.</w:t>
      </w:r>
    </w:p>
    <w:p w:rsidR="002F7A6D" w:rsidRPr="002F7A6D" w:rsidRDefault="002F7A6D" w:rsidP="002F7A6D">
      <w:pPr>
        <w:widowControl w:val="0"/>
        <w:numPr>
          <w:ilvl w:val="0"/>
          <w:numId w:val="76"/>
        </w:numPr>
        <w:autoSpaceDE w:val="0"/>
        <w:autoSpaceDN w:val="0"/>
        <w:adjustRightInd w:val="0"/>
        <w:spacing w:after="0"/>
        <w:ind w:left="0" w:firstLine="81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b/>
          <w:sz w:val="24"/>
          <w:szCs w:val="24"/>
          <w:lang w:eastAsia="ru-RU"/>
        </w:rPr>
        <w:t>Аксиологический принцип.</w:t>
      </w:r>
      <w:r w:rsidRPr="002F7A6D">
        <w:rPr>
          <w:rFonts w:ascii="Times New Roman" w:eastAsia="Times New Roman" w:hAnsi="Times New Roman" w:cs="Times New Roman"/>
          <w:sz w:val="24"/>
          <w:szCs w:val="24"/>
          <w:lang w:eastAsia="ru-RU"/>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субъекты общества могут оказывать школе содействие в формировании у школьников позитивных ценностей.</w:t>
      </w:r>
    </w:p>
    <w:p w:rsidR="002F7A6D" w:rsidRPr="002F7A6D" w:rsidRDefault="002F7A6D" w:rsidP="002F7A6D">
      <w:pPr>
        <w:widowControl w:val="0"/>
        <w:numPr>
          <w:ilvl w:val="0"/>
          <w:numId w:val="76"/>
        </w:numPr>
        <w:autoSpaceDE w:val="0"/>
        <w:autoSpaceDN w:val="0"/>
        <w:adjustRightInd w:val="0"/>
        <w:spacing w:after="0"/>
        <w:ind w:left="0" w:firstLine="81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b/>
          <w:sz w:val="24"/>
          <w:szCs w:val="24"/>
          <w:lang w:eastAsia="ru-RU"/>
        </w:rPr>
        <w:t>Принцип следования нравственному примеру.</w:t>
      </w:r>
      <w:r w:rsidRPr="002F7A6D">
        <w:rPr>
          <w:rFonts w:ascii="Times New Roman" w:eastAsia="Times New Roman" w:hAnsi="Times New Roman" w:cs="Times New Roman"/>
          <w:sz w:val="24"/>
          <w:szCs w:val="24"/>
          <w:lang w:eastAsia="ru-RU"/>
        </w:rPr>
        <w:t xml:space="preserve"> Следование примеру — ведущий метод нравственного воспитания. Пример — это возможная модель </w:t>
      </w:r>
      <w:r w:rsidRPr="002F7A6D">
        <w:rPr>
          <w:rFonts w:ascii="Times New Roman" w:eastAsia="Times New Roman" w:hAnsi="Times New Roman" w:cs="Times New Roman"/>
          <w:sz w:val="24"/>
          <w:szCs w:val="24"/>
          <w:lang w:eastAsia="ru-RU"/>
        </w:rPr>
        <w:lastRenderedPageBreak/>
        <w:t>выстраивания отношений подростка с другими людьми и с самим собой, образец ценностного выбора, совершенного значимым для школьника другим человеком.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2F7A6D" w:rsidRPr="002F7A6D" w:rsidRDefault="002F7A6D" w:rsidP="002F7A6D">
      <w:pPr>
        <w:widowControl w:val="0"/>
        <w:numPr>
          <w:ilvl w:val="0"/>
          <w:numId w:val="76"/>
        </w:numPr>
        <w:autoSpaceDE w:val="0"/>
        <w:autoSpaceDN w:val="0"/>
        <w:adjustRightInd w:val="0"/>
        <w:spacing w:after="0"/>
        <w:ind w:left="0" w:firstLine="81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b/>
          <w:sz w:val="24"/>
          <w:szCs w:val="24"/>
          <w:lang w:eastAsia="ru-RU"/>
        </w:rPr>
        <w:t>Принцип полисубъектности воспитания</w:t>
      </w:r>
      <w:r w:rsidRPr="002F7A6D">
        <w:rPr>
          <w:rFonts w:ascii="Times New Roman" w:eastAsia="Times New Roman" w:hAnsi="Times New Roman" w:cs="Times New Roman"/>
          <w:sz w:val="24"/>
          <w:szCs w:val="24"/>
          <w:lang w:eastAsia="ru-RU"/>
        </w:rPr>
        <w:t>, согласно которому педагог содействует развитию способности подростка осознавать свое «Я» в связях с другими людьми, внешним миром в его разнообразии, осмысливать свои действия, предвидеть их последствия, оценивать себя, свой выбор. Педагогический способ развития субъектности</w:t>
      </w:r>
      <w:r w:rsidRPr="002F7A6D">
        <w:rPr>
          <w:rFonts w:ascii="Times New Roman" w:eastAsia="Times New Roman" w:hAnsi="Times New Roman" w:cs="Times New Roman"/>
          <w:sz w:val="24"/>
          <w:szCs w:val="24"/>
          <w:lang w:eastAsia="ru-RU"/>
        </w:rPr>
        <w:noBreakHyphen/>
        <w:t xml:space="preserve"> придать процессу воспитания диалогический характер. Деятельность различных субъектов духовно-нравственного развития, воспитания и социализации при ведущей роли образовательного учреждения должна быть согласована на основе программы воспитания и социализации школьников 5</w:t>
      </w:r>
      <w:r w:rsidRPr="002F7A6D">
        <w:rPr>
          <w:rFonts w:ascii="Times New Roman" w:eastAsia="Times New Roman" w:hAnsi="Times New Roman" w:cs="Times New Roman"/>
          <w:sz w:val="24"/>
          <w:szCs w:val="24"/>
          <w:lang w:eastAsia="ru-RU"/>
        </w:rPr>
        <w:noBreakHyphen/>
        <w:t>9 классов.</w:t>
      </w:r>
    </w:p>
    <w:p w:rsidR="002F7A6D" w:rsidRPr="002F7A6D" w:rsidRDefault="002F7A6D" w:rsidP="002F7A6D">
      <w:pPr>
        <w:widowControl w:val="0"/>
        <w:numPr>
          <w:ilvl w:val="0"/>
          <w:numId w:val="76"/>
        </w:numPr>
        <w:autoSpaceDE w:val="0"/>
        <w:autoSpaceDN w:val="0"/>
        <w:adjustRightInd w:val="0"/>
        <w:spacing w:after="0"/>
        <w:ind w:left="0" w:firstLine="81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b/>
          <w:sz w:val="24"/>
          <w:szCs w:val="24"/>
          <w:lang w:eastAsia="ru-RU"/>
        </w:rPr>
        <w:t>Принцип целостности</w:t>
      </w:r>
      <w:r w:rsidRPr="002F7A6D">
        <w:rPr>
          <w:rFonts w:ascii="Times New Roman" w:eastAsia="Times New Roman" w:hAnsi="Times New Roman" w:cs="Times New Roman"/>
          <w:sz w:val="24"/>
          <w:szCs w:val="24"/>
          <w:lang w:eastAsia="ru-RU"/>
        </w:rPr>
        <w:t>, который выражается в том, что личность существует и проявляет себя как целостный социально-психологический феномен. Целостность личности предписывает педагогам целостность, системность  воспитательных воздействий.</w:t>
      </w:r>
    </w:p>
    <w:p w:rsidR="002F7A6D" w:rsidRPr="002F7A6D" w:rsidRDefault="002F7A6D" w:rsidP="002F7A6D">
      <w:pPr>
        <w:widowControl w:val="0"/>
        <w:numPr>
          <w:ilvl w:val="0"/>
          <w:numId w:val="76"/>
        </w:numPr>
        <w:autoSpaceDE w:val="0"/>
        <w:autoSpaceDN w:val="0"/>
        <w:adjustRightInd w:val="0"/>
        <w:spacing w:after="0"/>
        <w:ind w:left="0" w:firstLine="81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b/>
          <w:sz w:val="24"/>
          <w:szCs w:val="24"/>
          <w:lang w:eastAsia="ru-RU"/>
        </w:rPr>
        <w:t>Принцип сочетания личной и общественной направленности воспитания</w:t>
      </w:r>
      <w:r w:rsidRPr="002F7A6D">
        <w:rPr>
          <w:rFonts w:ascii="Times New Roman" w:eastAsia="Times New Roman" w:hAnsi="Times New Roman" w:cs="Times New Roman"/>
          <w:sz w:val="24"/>
          <w:szCs w:val="24"/>
          <w:lang w:eastAsia="ru-RU"/>
        </w:rPr>
        <w:t xml:space="preserve">, в соответствии с которым воспитательная деятельность педагогического коллектива должна быть направлена на формирование социально-ориентированного типа личности. </w:t>
      </w:r>
    </w:p>
    <w:p w:rsidR="002F7A6D" w:rsidRPr="002F7A6D" w:rsidRDefault="002F7A6D" w:rsidP="002F7A6D">
      <w:pPr>
        <w:widowControl w:val="0"/>
        <w:numPr>
          <w:ilvl w:val="0"/>
          <w:numId w:val="76"/>
        </w:numPr>
        <w:autoSpaceDE w:val="0"/>
        <w:autoSpaceDN w:val="0"/>
        <w:adjustRightInd w:val="0"/>
        <w:spacing w:after="0"/>
        <w:ind w:left="0" w:firstLine="81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b/>
          <w:sz w:val="24"/>
          <w:szCs w:val="24"/>
          <w:lang w:eastAsia="ru-RU"/>
        </w:rPr>
        <w:t>Принцип ориентации на ценности и ценностные отношения</w:t>
      </w:r>
      <w:r w:rsidRPr="002F7A6D">
        <w:rPr>
          <w:rFonts w:ascii="Times New Roman" w:eastAsia="Times New Roman" w:hAnsi="Times New Roman" w:cs="Times New Roman"/>
          <w:sz w:val="24"/>
          <w:szCs w:val="24"/>
          <w:lang w:eastAsia="ru-RU"/>
        </w:rPr>
        <w:t xml:space="preserve">, который означает постоянное внимание педагогов к вопросам отношения школьников к социально-культурным ценностям и ценностным основам жизни человека – добру, истине, красоте. Система идеалов и ценностей должна создавать в образовательном учреждении смысловую основу пространства духовно-нравственного развития личности. </w:t>
      </w:r>
    </w:p>
    <w:p w:rsidR="002F7A6D" w:rsidRPr="002F7A6D" w:rsidRDefault="002F7A6D" w:rsidP="002F7A6D">
      <w:pPr>
        <w:widowControl w:val="0"/>
        <w:numPr>
          <w:ilvl w:val="0"/>
          <w:numId w:val="76"/>
        </w:numPr>
        <w:autoSpaceDE w:val="0"/>
        <w:autoSpaceDN w:val="0"/>
        <w:adjustRightInd w:val="0"/>
        <w:spacing w:after="0"/>
        <w:ind w:left="0" w:firstLine="81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b/>
          <w:sz w:val="24"/>
          <w:szCs w:val="24"/>
          <w:lang w:eastAsia="ru-RU"/>
        </w:rPr>
        <w:t>Принцип связи воспитания с жизнью, трудом</w:t>
      </w:r>
      <w:r w:rsidRPr="002F7A6D">
        <w:rPr>
          <w:rFonts w:ascii="Times New Roman" w:eastAsia="Times New Roman" w:hAnsi="Times New Roman" w:cs="Times New Roman"/>
          <w:sz w:val="24"/>
          <w:szCs w:val="24"/>
          <w:lang w:eastAsia="ru-RU"/>
        </w:rPr>
        <w:t xml:space="preserve">, согласно которому формирование личности человека находится в прямой зависимости от его деятельности, участия в многообразных общественных отношениях. </w:t>
      </w:r>
    </w:p>
    <w:p w:rsidR="002F7A6D" w:rsidRPr="002F7A6D" w:rsidRDefault="002F7A6D" w:rsidP="002F7A6D">
      <w:pPr>
        <w:widowControl w:val="0"/>
        <w:numPr>
          <w:ilvl w:val="0"/>
          <w:numId w:val="76"/>
        </w:numPr>
        <w:autoSpaceDE w:val="0"/>
        <w:autoSpaceDN w:val="0"/>
        <w:adjustRightInd w:val="0"/>
        <w:spacing w:after="0"/>
        <w:ind w:left="0" w:firstLine="81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b/>
          <w:sz w:val="24"/>
          <w:szCs w:val="24"/>
          <w:lang w:eastAsia="ru-RU"/>
        </w:rPr>
        <w:t>Принцип опоры на положительное в человеке</w:t>
      </w:r>
      <w:r w:rsidRPr="002F7A6D">
        <w:rPr>
          <w:rFonts w:ascii="Times New Roman" w:eastAsia="Times New Roman" w:hAnsi="Times New Roman" w:cs="Times New Roman"/>
          <w:sz w:val="24"/>
          <w:szCs w:val="24"/>
          <w:lang w:eastAsia="ru-RU"/>
        </w:rPr>
        <w:t>, который выражается в опоре педагогов на положительные качества человека, что способствует преодолению, компенсации отрицательных качеств человека.</w:t>
      </w:r>
    </w:p>
    <w:p w:rsidR="002F7A6D" w:rsidRPr="002F7A6D" w:rsidRDefault="002F7A6D" w:rsidP="002F7A6D">
      <w:pPr>
        <w:widowControl w:val="0"/>
        <w:numPr>
          <w:ilvl w:val="0"/>
          <w:numId w:val="76"/>
        </w:numPr>
        <w:autoSpaceDE w:val="0"/>
        <w:autoSpaceDN w:val="0"/>
        <w:adjustRightInd w:val="0"/>
        <w:spacing w:after="0"/>
        <w:ind w:left="0" w:firstLine="81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b/>
          <w:sz w:val="24"/>
          <w:szCs w:val="24"/>
          <w:lang w:eastAsia="ru-RU"/>
        </w:rPr>
        <w:t>Принцип единства воспитательного воздействия</w:t>
      </w:r>
      <w:r w:rsidRPr="002F7A6D">
        <w:rPr>
          <w:rFonts w:ascii="Times New Roman" w:eastAsia="Times New Roman" w:hAnsi="Times New Roman" w:cs="Times New Roman"/>
          <w:sz w:val="24"/>
          <w:szCs w:val="24"/>
          <w:lang w:eastAsia="ru-RU"/>
        </w:rPr>
        <w:t>, согласно которому все субъекты воспитательного воздействия (школа, семья, общественность) должны предъявлять школьникам согласованные требования.</w:t>
      </w:r>
    </w:p>
    <w:p w:rsidR="002F7A6D" w:rsidRPr="002F7A6D" w:rsidRDefault="002F7A6D" w:rsidP="002F7A6D">
      <w:pPr>
        <w:widowControl w:val="0"/>
        <w:numPr>
          <w:ilvl w:val="0"/>
          <w:numId w:val="76"/>
        </w:numPr>
        <w:autoSpaceDE w:val="0"/>
        <w:autoSpaceDN w:val="0"/>
        <w:adjustRightInd w:val="0"/>
        <w:spacing w:after="0"/>
        <w:ind w:left="0" w:firstLine="81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b/>
          <w:sz w:val="24"/>
          <w:szCs w:val="24"/>
          <w:lang w:eastAsia="ru-RU"/>
        </w:rPr>
        <w:t>Принцип системно-деятельностной организации воспитания</w:t>
      </w:r>
      <w:r w:rsidRPr="002F7A6D">
        <w:rPr>
          <w:rFonts w:ascii="Times New Roman" w:eastAsia="Times New Roman" w:hAnsi="Times New Roman" w:cs="Times New Roman"/>
          <w:sz w:val="24"/>
          <w:szCs w:val="24"/>
          <w:lang w:eastAsia="ru-RU"/>
        </w:rPr>
        <w:t>, который выражается в интеграции содержания различных видов развивающей, воспитывающей, ценностно ориентированной деятельности школьников на основе воспитательных идеалов, базовых национальных ценностей в рамках программы воспитания и социализации учащихся основной школы.</w:t>
      </w:r>
      <w:bookmarkEnd w:id="119"/>
    </w:p>
    <w:p w:rsidR="002F7A6D" w:rsidRPr="002F7A6D" w:rsidRDefault="00C450E9" w:rsidP="002F7A6D">
      <w:pPr>
        <w:spacing w:after="0"/>
        <w:ind w:firstLine="54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2F7A6D" w:rsidRPr="002F7A6D">
        <w:rPr>
          <w:rFonts w:ascii="Times New Roman" w:eastAsia="Times New Roman" w:hAnsi="Times New Roman" w:cs="Times New Roman"/>
          <w:b/>
          <w:bCs/>
          <w:sz w:val="24"/>
          <w:szCs w:val="24"/>
          <w:lang w:eastAsia="ru-RU"/>
        </w:rPr>
        <w:t>3.</w:t>
      </w:r>
      <w:r>
        <w:rPr>
          <w:rFonts w:ascii="Times New Roman" w:eastAsia="Times New Roman" w:hAnsi="Times New Roman" w:cs="Times New Roman"/>
          <w:b/>
          <w:bCs/>
          <w:sz w:val="24"/>
          <w:szCs w:val="24"/>
          <w:lang w:eastAsia="ru-RU"/>
        </w:rPr>
        <w:t>3.</w:t>
      </w:r>
      <w:r w:rsidR="002F7A6D" w:rsidRPr="002F7A6D">
        <w:rPr>
          <w:rFonts w:ascii="Times New Roman" w:eastAsia="Times New Roman" w:hAnsi="Times New Roman" w:cs="Times New Roman"/>
          <w:b/>
          <w:bCs/>
          <w:sz w:val="24"/>
          <w:szCs w:val="24"/>
          <w:lang w:eastAsia="ru-RU"/>
        </w:rPr>
        <w:t xml:space="preserve"> Содержание, виды деятельности и формы занятий с обучающимися</w:t>
      </w:r>
    </w:p>
    <w:p w:rsidR="002F7A6D" w:rsidRPr="002F7A6D" w:rsidRDefault="002F7A6D" w:rsidP="002F7A6D">
      <w:pPr>
        <w:spacing w:after="0"/>
        <w:ind w:firstLine="540"/>
        <w:rPr>
          <w:rFonts w:ascii="Times New Roman" w:eastAsia="Times New Roman" w:hAnsi="Times New Roman" w:cs="Times New Roman"/>
          <w:b/>
          <w:bCs/>
          <w:sz w:val="24"/>
          <w:szCs w:val="24"/>
          <w:lang w:eastAsia="ru-RU"/>
        </w:rPr>
      </w:pPr>
      <w:r w:rsidRPr="002F7A6D">
        <w:rPr>
          <w:rFonts w:ascii="Times New Roman" w:eastAsia="Times New Roman" w:hAnsi="Times New Roman" w:cs="Times New Roman"/>
          <w:b/>
          <w:bCs/>
          <w:sz w:val="24"/>
          <w:szCs w:val="24"/>
          <w:lang w:eastAsia="ru-RU"/>
        </w:rPr>
        <w:t xml:space="preserve">(по направлениям духовно-нравственного развития, воспитания </w:t>
      </w:r>
    </w:p>
    <w:p w:rsidR="002F7A6D" w:rsidRPr="002F7A6D" w:rsidRDefault="002F7A6D" w:rsidP="002F7A6D">
      <w:pPr>
        <w:spacing w:after="0"/>
        <w:ind w:firstLine="540"/>
        <w:rPr>
          <w:rFonts w:ascii="Times New Roman" w:eastAsia="Times New Roman" w:hAnsi="Times New Roman" w:cs="Times New Roman"/>
          <w:b/>
          <w:bCs/>
          <w:sz w:val="24"/>
          <w:szCs w:val="24"/>
          <w:lang w:eastAsia="ru-RU"/>
        </w:rPr>
      </w:pPr>
      <w:r w:rsidRPr="002F7A6D">
        <w:rPr>
          <w:rFonts w:ascii="Times New Roman" w:eastAsia="Times New Roman" w:hAnsi="Times New Roman" w:cs="Times New Roman"/>
          <w:b/>
          <w:bCs/>
          <w:sz w:val="24"/>
          <w:szCs w:val="24"/>
          <w:lang w:eastAsia="ru-RU"/>
        </w:rPr>
        <w:t>и социализации обучающихся</w:t>
      </w:r>
    </w:p>
    <w:p w:rsidR="002F7A6D" w:rsidRPr="002F7A6D" w:rsidRDefault="002F7A6D" w:rsidP="00485971">
      <w:pPr>
        <w:spacing w:after="0" w:line="240" w:lineRule="auto"/>
        <w:ind w:firstLine="54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bCs/>
          <w:sz w:val="24"/>
          <w:szCs w:val="24"/>
          <w:lang w:eastAsia="ru-RU"/>
        </w:rPr>
        <w:lastRenderedPageBreak/>
        <w:t xml:space="preserve">Содержание </w:t>
      </w:r>
      <w:r w:rsidRPr="002F7A6D">
        <w:rPr>
          <w:rFonts w:ascii="Times New Roman" w:eastAsia="Times New Roman" w:hAnsi="Times New Roman" w:cs="Times New Roman"/>
          <w:sz w:val="24"/>
          <w:szCs w:val="24"/>
          <w:lang w:eastAsia="ru-RU"/>
        </w:rPr>
        <w:t xml:space="preserve">духовно-нравственного развития и воспитания обучающихся отбирается на основании базовых национальных ценностей в логике реализации основных направлений. Каждое направление представлено в виде </w:t>
      </w:r>
      <w:r w:rsidRPr="002F7A6D">
        <w:rPr>
          <w:rFonts w:ascii="Times New Roman" w:eastAsia="Times New Roman" w:hAnsi="Times New Roman" w:cs="Times New Roman"/>
          <w:bCs/>
          <w:iCs/>
          <w:sz w:val="24"/>
          <w:szCs w:val="24"/>
          <w:lang w:eastAsia="ru-RU"/>
        </w:rPr>
        <w:t xml:space="preserve">блока, </w:t>
      </w:r>
      <w:r w:rsidRPr="002F7A6D">
        <w:rPr>
          <w:rFonts w:ascii="Times New Roman" w:eastAsia="Times New Roman" w:hAnsi="Times New Roman" w:cs="Times New Roman"/>
          <w:sz w:val="24"/>
          <w:szCs w:val="24"/>
          <w:lang w:eastAsia="ru-RU"/>
        </w:rPr>
        <w:t>который содержит цель,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блоке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блока.</w:t>
      </w:r>
    </w:p>
    <w:p w:rsidR="002F7A6D" w:rsidRPr="002F7A6D" w:rsidRDefault="002F7A6D" w:rsidP="00485971">
      <w:pPr>
        <w:spacing w:after="0" w:line="240" w:lineRule="auto"/>
        <w:ind w:firstLine="54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 Воспитание строится с опорой на следующие виды деятельности:</w:t>
      </w:r>
    </w:p>
    <w:p w:rsidR="002F7A6D" w:rsidRPr="002F7A6D" w:rsidRDefault="002F7A6D" w:rsidP="00485971">
      <w:pPr>
        <w:numPr>
          <w:ilvl w:val="0"/>
          <w:numId w:val="77"/>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познавательную; </w:t>
      </w:r>
    </w:p>
    <w:p w:rsidR="002F7A6D" w:rsidRPr="002F7A6D" w:rsidRDefault="002F7A6D" w:rsidP="00485971">
      <w:pPr>
        <w:numPr>
          <w:ilvl w:val="0"/>
          <w:numId w:val="77"/>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игровую;</w:t>
      </w:r>
    </w:p>
    <w:p w:rsidR="002F7A6D" w:rsidRPr="002F7A6D" w:rsidRDefault="002F7A6D" w:rsidP="00485971">
      <w:pPr>
        <w:numPr>
          <w:ilvl w:val="0"/>
          <w:numId w:val="77"/>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творческую; </w:t>
      </w:r>
    </w:p>
    <w:p w:rsidR="002F7A6D" w:rsidRPr="002F7A6D" w:rsidRDefault="002F7A6D" w:rsidP="00485971">
      <w:pPr>
        <w:numPr>
          <w:ilvl w:val="0"/>
          <w:numId w:val="77"/>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спортивную; </w:t>
      </w:r>
    </w:p>
    <w:p w:rsidR="002F7A6D" w:rsidRPr="002F7A6D" w:rsidRDefault="002F7A6D" w:rsidP="00485971">
      <w:pPr>
        <w:numPr>
          <w:ilvl w:val="0"/>
          <w:numId w:val="77"/>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общественно-организаторскую;</w:t>
      </w:r>
    </w:p>
    <w:p w:rsidR="002F7A6D" w:rsidRPr="002F7A6D" w:rsidRDefault="002F7A6D" w:rsidP="00485971">
      <w:pPr>
        <w:numPr>
          <w:ilvl w:val="0"/>
          <w:numId w:val="77"/>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досуговую.</w:t>
      </w:r>
    </w:p>
    <w:p w:rsidR="002F7A6D" w:rsidRPr="002F7A6D" w:rsidRDefault="002F7A6D" w:rsidP="00485971">
      <w:pPr>
        <w:spacing w:after="0" w:line="240" w:lineRule="auto"/>
        <w:contextualSpacing/>
        <w:jc w:val="both"/>
        <w:outlineLvl w:val="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Каждый блок программы отражает конкретное направление воспитательной работы.</w:t>
      </w:r>
    </w:p>
    <w:p w:rsidR="002F7A6D" w:rsidRPr="002F7A6D" w:rsidRDefault="002F7A6D" w:rsidP="00485971">
      <w:pPr>
        <w:spacing w:after="0" w:line="240" w:lineRule="auto"/>
        <w:contextualSpacing/>
        <w:jc w:val="both"/>
        <w:outlineLvl w:val="0"/>
        <w:rPr>
          <w:rFonts w:ascii="Times New Roman" w:eastAsia="Times New Roman" w:hAnsi="Times New Roman" w:cs="Times New Roman"/>
          <w:sz w:val="24"/>
          <w:szCs w:val="24"/>
          <w:lang w:eastAsia="ru-RU"/>
        </w:rPr>
      </w:pPr>
    </w:p>
    <w:p w:rsidR="002F7A6D" w:rsidRPr="002F7A6D" w:rsidRDefault="002F7A6D" w:rsidP="00485971">
      <w:pPr>
        <w:spacing w:after="0" w:line="240" w:lineRule="auto"/>
        <w:jc w:val="center"/>
        <w:rPr>
          <w:rFonts w:ascii="Times New Roman" w:eastAsia="Times New Roman" w:hAnsi="Times New Roman" w:cs="Times New Roman"/>
          <w:b/>
          <w:sz w:val="24"/>
          <w:szCs w:val="24"/>
          <w:lang w:eastAsia="ru-RU"/>
        </w:rPr>
      </w:pPr>
      <w:r w:rsidRPr="002F7A6D">
        <w:rPr>
          <w:rFonts w:ascii="Times New Roman" w:eastAsia="Times New Roman" w:hAnsi="Times New Roman" w:cs="Times New Roman"/>
          <w:b/>
          <w:sz w:val="24"/>
          <w:szCs w:val="24"/>
          <w:lang w:eastAsia="ru-RU"/>
        </w:rPr>
        <w:t>БЛОК «Я - ГРАЖДАНИН»</w:t>
      </w:r>
    </w:p>
    <w:p w:rsidR="002F7A6D" w:rsidRPr="002F7A6D" w:rsidRDefault="002F7A6D" w:rsidP="00485971">
      <w:pPr>
        <w:spacing w:after="0" w:line="240" w:lineRule="auto"/>
        <w:ind w:left="1620" w:hanging="1620"/>
        <w:jc w:val="both"/>
        <w:rPr>
          <w:rFonts w:ascii="Times New Roman" w:eastAsia="Times New Roman" w:hAnsi="Times New Roman" w:cs="Times New Roman"/>
          <w:bCs/>
          <w:iCs/>
          <w:sz w:val="24"/>
          <w:szCs w:val="24"/>
          <w:lang w:eastAsia="ru-RU"/>
        </w:rPr>
      </w:pPr>
      <w:r w:rsidRPr="002F7A6D">
        <w:rPr>
          <w:rFonts w:ascii="Times New Roman" w:eastAsia="Times New Roman" w:hAnsi="Times New Roman" w:cs="Times New Roman"/>
          <w:b/>
          <w:bCs/>
          <w:sz w:val="24"/>
          <w:szCs w:val="24"/>
          <w:lang w:eastAsia="ru-RU"/>
        </w:rPr>
        <w:t>Направление 1.</w:t>
      </w:r>
      <w:r w:rsidRPr="002F7A6D">
        <w:rPr>
          <w:rFonts w:ascii="Times New Roman" w:eastAsia="Times New Roman" w:hAnsi="Times New Roman" w:cs="Times New Roman"/>
          <w:bCs/>
          <w:iCs/>
          <w:sz w:val="24"/>
          <w:szCs w:val="24"/>
          <w:lang w:eastAsia="ru-RU"/>
        </w:rPr>
        <w:t>Воспитание гражданственности, патриотизма, уважения к правам, свободам и обязанностям человека.</w:t>
      </w:r>
    </w:p>
    <w:p w:rsidR="002F7A6D" w:rsidRPr="002F7A6D" w:rsidRDefault="002F7A6D" w:rsidP="00485971">
      <w:pPr>
        <w:spacing w:line="240" w:lineRule="auto"/>
        <w:ind w:firstLine="454"/>
        <w:jc w:val="both"/>
        <w:rPr>
          <w:rFonts w:ascii="Times New Roman" w:eastAsia="Times New Roman" w:hAnsi="Times New Roman" w:cs="Times New Roman"/>
          <w:sz w:val="24"/>
          <w:szCs w:val="24"/>
          <w:lang w:eastAsia="ru-RU"/>
        </w:rPr>
      </w:pPr>
      <w:bookmarkStart w:id="120" w:name="_Toc341547602"/>
      <w:r w:rsidRPr="002F7A6D">
        <w:rPr>
          <w:rFonts w:ascii="Times New Roman" w:eastAsia="Times New Roman" w:hAnsi="Times New Roman" w:cs="Times New Roman"/>
          <w:b/>
          <w:sz w:val="24"/>
          <w:szCs w:val="24"/>
          <w:lang w:eastAsia="ru-RU"/>
        </w:rPr>
        <w:t xml:space="preserve">Цель блока – </w:t>
      </w:r>
      <w:r w:rsidRPr="002F7A6D">
        <w:rPr>
          <w:rFonts w:ascii="Times New Roman" w:eastAsia="Times New Roman" w:hAnsi="Times New Roman" w:cs="Times New Roman"/>
          <w:sz w:val="24"/>
          <w:szCs w:val="24"/>
          <w:lang w:eastAsia="ru-RU"/>
        </w:rPr>
        <w:t>проектирование педагогических условий для формирования гражданской идентичности школьников, воспитания школьников как граждан и патриотов России.</w:t>
      </w:r>
    </w:p>
    <w:p w:rsidR="002F7A6D" w:rsidRPr="002F7A6D" w:rsidRDefault="002F7A6D" w:rsidP="00485971">
      <w:pPr>
        <w:spacing w:after="0" w:line="240" w:lineRule="auto"/>
        <w:jc w:val="both"/>
        <w:rPr>
          <w:rFonts w:ascii="Times New Roman" w:eastAsia="Times New Roman" w:hAnsi="Times New Roman" w:cs="Times New Roman"/>
          <w:b/>
          <w:bCs/>
          <w:sz w:val="24"/>
          <w:szCs w:val="24"/>
          <w:lang w:eastAsia="ru-RU"/>
        </w:rPr>
      </w:pPr>
      <w:r w:rsidRPr="002F7A6D">
        <w:rPr>
          <w:rFonts w:ascii="Times New Roman" w:eastAsia="Times New Roman" w:hAnsi="Times New Roman" w:cs="Times New Roman"/>
          <w:b/>
          <w:bCs/>
          <w:sz w:val="24"/>
          <w:szCs w:val="24"/>
          <w:lang w:eastAsia="ru-RU"/>
        </w:rPr>
        <w:t>Задачи блока:</w:t>
      </w:r>
      <w:bookmarkEnd w:id="120"/>
    </w:p>
    <w:p w:rsidR="002F7A6D" w:rsidRPr="002F7A6D" w:rsidRDefault="002F7A6D" w:rsidP="00485971">
      <w:pPr>
        <w:spacing w:after="0" w:line="240" w:lineRule="auto"/>
        <w:ind w:left="36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Формирование, развитие у школьников в условиях реального общества следующих ценностей, понятий, качеств, установок, компетенций:</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о политическом устройстве Российского государства, его институтах, их роли в жизни общества, о его важнейших законах;</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о символах государства – Флаге, Гербе России, </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об институтах гражданского общества, о возможностях участия граждан в общественном управлении;</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о правах и обязанностях гражданина России;</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о правах и обязанностях, регламентированных Уставом школы, Правилами для школьников;</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интерес к общественным явлениям, понимание активной роли человека в обществе;</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ценностного отношения к своему национальному языку и культуре, как государственному, языку межнационального общения;</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о народах России, об их общей исторической судьбе, о единстве народов нашей страны;</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о национальных героях и важнейших событиях истории России, и ее народах;</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интерес к государственным праздникам и важнейшим событиям в жизни России;</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стремление активно участвовать в делах класса, школы, семьи, своего села, своей страны;</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любовь к образовательному учреждению, своему селу, области, народу России;</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уважение к защитникам Отечества;</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умение отвечать за свои поступки;</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негативное отношение к нарушениям порядка в классе, дома, на улице, к невыполнению человеком своих обязанностей.</w:t>
      </w:r>
    </w:p>
    <w:p w:rsidR="002F7A6D" w:rsidRPr="002F7A6D" w:rsidRDefault="002F7A6D" w:rsidP="00485971">
      <w:pPr>
        <w:spacing w:after="0" w:line="240" w:lineRule="auto"/>
        <w:ind w:left="539" w:hanging="539"/>
        <w:jc w:val="both"/>
        <w:rPr>
          <w:rFonts w:ascii="Times New Roman" w:eastAsia="Times New Roman" w:hAnsi="Times New Roman" w:cs="Times New Roman"/>
          <w:b/>
          <w:bCs/>
          <w:sz w:val="24"/>
          <w:szCs w:val="24"/>
          <w:lang w:eastAsia="ru-RU"/>
        </w:rPr>
      </w:pPr>
    </w:p>
    <w:p w:rsidR="002F7A6D" w:rsidRPr="002F7A6D" w:rsidRDefault="002F7A6D" w:rsidP="00485971">
      <w:pPr>
        <w:spacing w:after="0" w:line="240" w:lineRule="auto"/>
        <w:ind w:left="539" w:hanging="539"/>
        <w:jc w:val="both"/>
        <w:rPr>
          <w:rFonts w:ascii="Times New Roman" w:eastAsia="Times New Roman" w:hAnsi="Times New Roman" w:cs="Times New Roman"/>
          <w:bCs/>
          <w:sz w:val="24"/>
          <w:szCs w:val="24"/>
          <w:lang w:eastAsia="ru-RU"/>
        </w:rPr>
      </w:pPr>
      <w:r w:rsidRPr="002F7A6D">
        <w:rPr>
          <w:rFonts w:ascii="Times New Roman" w:eastAsia="Times New Roman" w:hAnsi="Times New Roman" w:cs="Times New Roman"/>
          <w:b/>
          <w:bCs/>
          <w:sz w:val="24"/>
          <w:szCs w:val="24"/>
          <w:lang w:eastAsia="ru-RU"/>
        </w:rPr>
        <w:lastRenderedPageBreak/>
        <w:t>Ценности</w:t>
      </w:r>
      <w:r w:rsidRPr="002F7A6D">
        <w:rPr>
          <w:rFonts w:ascii="Times New Roman" w:eastAsia="Times New Roman" w:hAnsi="Times New Roman" w:cs="Times New Roman"/>
          <w:bCs/>
          <w:sz w:val="24"/>
          <w:szCs w:val="24"/>
          <w:lang w:eastAsia="ru-RU"/>
        </w:rPr>
        <w:t xml:space="preserve">: </w:t>
      </w:r>
    </w:p>
    <w:p w:rsidR="002F7A6D" w:rsidRPr="002F7A6D" w:rsidRDefault="002F7A6D" w:rsidP="00485971">
      <w:pPr>
        <w:spacing w:after="0" w:line="240" w:lineRule="auto"/>
        <w:ind w:firstLine="1"/>
        <w:jc w:val="both"/>
        <w:rPr>
          <w:rFonts w:ascii="Times New Roman" w:eastAsia="Times New Roman" w:hAnsi="Times New Roman" w:cs="Times New Roman"/>
          <w:bCs/>
          <w:sz w:val="24"/>
          <w:szCs w:val="24"/>
          <w:lang w:eastAsia="ru-RU"/>
        </w:rPr>
      </w:pPr>
      <w:r w:rsidRPr="002F7A6D">
        <w:rPr>
          <w:rFonts w:ascii="Times New Roman" w:eastAsia="Times New Roman" w:hAnsi="Times New Roman" w:cs="Times New Roman"/>
          <w:sz w:val="24"/>
          <w:szCs w:val="24"/>
          <w:lang w:eastAsia="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w:t>
      </w:r>
    </w:p>
    <w:p w:rsidR="002F7A6D" w:rsidRPr="00C450E9" w:rsidRDefault="002F7A6D" w:rsidP="00485971">
      <w:pPr>
        <w:spacing w:after="0" w:line="240" w:lineRule="auto"/>
        <w:ind w:left="539" w:hanging="539"/>
        <w:jc w:val="both"/>
        <w:rPr>
          <w:rFonts w:ascii="Times New Roman" w:eastAsia="Times New Roman" w:hAnsi="Times New Roman" w:cs="Times New Roman"/>
          <w:b/>
          <w:bCs/>
          <w:lang w:eastAsia="ru-RU"/>
        </w:rPr>
      </w:pPr>
      <w:bookmarkStart w:id="121" w:name="_Toc341547604"/>
    </w:p>
    <w:tbl>
      <w:tblPr>
        <w:tblStyle w:val="6a"/>
        <w:tblW w:w="9498" w:type="dxa"/>
        <w:tblLook w:val="04A0" w:firstRow="1" w:lastRow="0" w:firstColumn="1" w:lastColumn="0" w:noHBand="0" w:noVBand="1"/>
      </w:tblPr>
      <w:tblGrid>
        <w:gridCol w:w="2269"/>
        <w:gridCol w:w="4110"/>
        <w:gridCol w:w="3119"/>
      </w:tblGrid>
      <w:tr w:rsidR="002F7A6D" w:rsidRPr="00C450E9" w:rsidTr="002F7A6D">
        <w:tc>
          <w:tcPr>
            <w:tcW w:w="2269" w:type="dxa"/>
            <w:tcBorders>
              <w:top w:val="single" w:sz="4" w:space="0" w:color="auto"/>
              <w:left w:val="single" w:sz="4" w:space="0" w:color="auto"/>
              <w:bottom w:val="single" w:sz="4" w:space="0" w:color="auto"/>
              <w:right w:val="single" w:sz="4" w:space="0" w:color="auto"/>
            </w:tcBorders>
            <w:hideMark/>
          </w:tcPr>
          <w:bookmarkEnd w:id="121"/>
          <w:p w:rsidR="002F7A6D" w:rsidRPr="00C450E9" w:rsidRDefault="002F7A6D" w:rsidP="00485971">
            <w:pPr>
              <w:ind w:left="52"/>
              <w:jc w:val="center"/>
              <w:rPr>
                <w:b/>
                <w:bCs/>
                <w:sz w:val="22"/>
                <w:szCs w:val="22"/>
              </w:rPr>
            </w:pPr>
            <w:r w:rsidRPr="00C450E9">
              <w:rPr>
                <w:b/>
                <w:bCs/>
                <w:sz w:val="22"/>
                <w:szCs w:val="22"/>
              </w:rPr>
              <w:t>Основные направления  воспитательной работы</w:t>
            </w:r>
          </w:p>
        </w:tc>
        <w:tc>
          <w:tcPr>
            <w:tcW w:w="4110" w:type="dxa"/>
            <w:tcBorders>
              <w:top w:val="single" w:sz="4" w:space="0" w:color="auto"/>
              <w:left w:val="single" w:sz="4" w:space="0" w:color="auto"/>
              <w:bottom w:val="single" w:sz="4" w:space="0" w:color="auto"/>
              <w:right w:val="single" w:sz="4" w:space="0" w:color="auto"/>
            </w:tcBorders>
            <w:hideMark/>
          </w:tcPr>
          <w:p w:rsidR="002F7A6D" w:rsidRPr="00C450E9" w:rsidRDefault="002F7A6D" w:rsidP="00485971">
            <w:pPr>
              <w:jc w:val="center"/>
              <w:rPr>
                <w:b/>
                <w:bCs/>
                <w:sz w:val="22"/>
                <w:szCs w:val="22"/>
              </w:rPr>
            </w:pPr>
            <w:r w:rsidRPr="00C450E9">
              <w:rPr>
                <w:b/>
                <w:sz w:val="22"/>
                <w:szCs w:val="22"/>
              </w:rPr>
              <w:t>Виды деятельности</w:t>
            </w:r>
          </w:p>
        </w:tc>
        <w:tc>
          <w:tcPr>
            <w:tcW w:w="3119" w:type="dxa"/>
            <w:tcBorders>
              <w:top w:val="single" w:sz="4" w:space="0" w:color="auto"/>
              <w:left w:val="single" w:sz="4" w:space="0" w:color="auto"/>
              <w:bottom w:val="single" w:sz="4" w:space="0" w:color="auto"/>
              <w:right w:val="single" w:sz="4" w:space="0" w:color="auto"/>
            </w:tcBorders>
            <w:hideMark/>
          </w:tcPr>
          <w:p w:rsidR="002F7A6D" w:rsidRPr="00C450E9" w:rsidRDefault="002F7A6D" w:rsidP="00485971">
            <w:pPr>
              <w:jc w:val="center"/>
              <w:rPr>
                <w:b/>
                <w:bCs/>
                <w:sz w:val="22"/>
                <w:szCs w:val="22"/>
              </w:rPr>
            </w:pPr>
            <w:r w:rsidRPr="00C450E9">
              <w:rPr>
                <w:b/>
                <w:bCs/>
                <w:sz w:val="22"/>
                <w:szCs w:val="22"/>
              </w:rPr>
              <w:t>Ключевые дела</w:t>
            </w:r>
          </w:p>
        </w:tc>
      </w:tr>
      <w:tr w:rsidR="002F7A6D" w:rsidRPr="00C450E9" w:rsidTr="002F7A6D">
        <w:tc>
          <w:tcPr>
            <w:tcW w:w="2269" w:type="dxa"/>
            <w:tcBorders>
              <w:top w:val="single" w:sz="4" w:space="0" w:color="auto"/>
              <w:left w:val="single" w:sz="4" w:space="0" w:color="auto"/>
              <w:bottom w:val="single" w:sz="4" w:space="0" w:color="auto"/>
              <w:right w:val="single" w:sz="4" w:space="0" w:color="auto"/>
            </w:tcBorders>
            <w:hideMark/>
          </w:tcPr>
          <w:p w:rsidR="002F7A6D" w:rsidRPr="00C450E9" w:rsidRDefault="002F7A6D" w:rsidP="00485971">
            <w:pPr>
              <w:rPr>
                <w:sz w:val="22"/>
                <w:szCs w:val="22"/>
              </w:rPr>
            </w:pPr>
            <w:r w:rsidRPr="00C450E9">
              <w:rPr>
                <w:sz w:val="22"/>
                <w:szCs w:val="22"/>
              </w:rPr>
              <w:t>1. Воспитание чувства патриотизма, сопричастности к героической истории РФ.</w:t>
            </w:r>
          </w:p>
          <w:p w:rsidR="002F7A6D" w:rsidRPr="00C450E9" w:rsidRDefault="002F7A6D" w:rsidP="00485971">
            <w:pPr>
              <w:rPr>
                <w:sz w:val="22"/>
                <w:szCs w:val="22"/>
              </w:rPr>
            </w:pPr>
            <w:r w:rsidRPr="00C450E9">
              <w:rPr>
                <w:sz w:val="22"/>
                <w:szCs w:val="22"/>
              </w:rPr>
              <w:t>2.  Формирование у подрастающего поколения верности Родине, готовности служению Отечеству и его вооруженной защите.</w:t>
            </w:r>
          </w:p>
          <w:p w:rsidR="002F7A6D" w:rsidRPr="00C450E9" w:rsidRDefault="002F7A6D" w:rsidP="00485971">
            <w:pPr>
              <w:rPr>
                <w:sz w:val="22"/>
                <w:szCs w:val="22"/>
              </w:rPr>
            </w:pPr>
            <w:r w:rsidRPr="00C450E9">
              <w:rPr>
                <w:sz w:val="22"/>
                <w:szCs w:val="22"/>
              </w:rPr>
              <w:t>3.  Формирование гражданского отношения к Отечеству.</w:t>
            </w:r>
          </w:p>
          <w:p w:rsidR="002F7A6D" w:rsidRPr="00C450E9" w:rsidRDefault="002F7A6D" w:rsidP="00485971">
            <w:pPr>
              <w:rPr>
                <w:sz w:val="22"/>
                <w:szCs w:val="22"/>
              </w:rPr>
            </w:pPr>
            <w:r w:rsidRPr="00C450E9">
              <w:rPr>
                <w:sz w:val="22"/>
                <w:szCs w:val="22"/>
              </w:rPr>
              <w:t>4.  Воспитание верности духовным традициям России.</w:t>
            </w:r>
          </w:p>
          <w:p w:rsidR="002F7A6D" w:rsidRPr="00C450E9" w:rsidRDefault="002F7A6D" w:rsidP="00485971">
            <w:pPr>
              <w:ind w:left="52"/>
              <w:rPr>
                <w:sz w:val="22"/>
                <w:szCs w:val="22"/>
              </w:rPr>
            </w:pPr>
            <w:r w:rsidRPr="00C450E9">
              <w:rPr>
                <w:sz w:val="22"/>
                <w:szCs w:val="22"/>
              </w:rPr>
              <w:t>5.  Развитие общественной активности, воспитание сознательного отношения к народному достоянию, уважения к национальным традициям.</w:t>
            </w:r>
          </w:p>
          <w:p w:rsidR="002F7A6D" w:rsidRPr="00C450E9" w:rsidRDefault="002F7A6D" w:rsidP="00485971">
            <w:pPr>
              <w:rPr>
                <w:sz w:val="22"/>
                <w:szCs w:val="22"/>
              </w:rPr>
            </w:pPr>
            <w:r w:rsidRPr="00C450E9">
              <w:rPr>
                <w:sz w:val="22"/>
                <w:szCs w:val="22"/>
              </w:rPr>
              <w:t>6. Сохранение школьных традиций.</w:t>
            </w:r>
          </w:p>
        </w:tc>
        <w:tc>
          <w:tcPr>
            <w:tcW w:w="4110" w:type="dxa"/>
            <w:tcBorders>
              <w:top w:val="single" w:sz="4" w:space="0" w:color="auto"/>
              <w:left w:val="single" w:sz="4" w:space="0" w:color="auto"/>
              <w:bottom w:val="single" w:sz="4" w:space="0" w:color="auto"/>
              <w:right w:val="single" w:sz="4" w:space="0" w:color="auto"/>
            </w:tcBorders>
          </w:tcPr>
          <w:p w:rsidR="002F7A6D" w:rsidRPr="00C450E9" w:rsidRDefault="002F7A6D" w:rsidP="00485971">
            <w:pPr>
              <w:rPr>
                <w:sz w:val="22"/>
                <w:szCs w:val="22"/>
              </w:rPr>
            </w:pPr>
            <w:r w:rsidRPr="00C450E9">
              <w:rPr>
                <w:sz w:val="22"/>
                <w:szCs w:val="22"/>
              </w:rPr>
              <w:t>1. Изучают Конституцию РФ, получают знания об основных правах и обязанностях граждан России, о политическом устройстве государства, его институтах, их роли в жизни общества, о символах государства и школы.</w:t>
            </w:r>
          </w:p>
          <w:p w:rsidR="002F7A6D" w:rsidRPr="00C450E9" w:rsidRDefault="002F7A6D" w:rsidP="00485971">
            <w:pPr>
              <w:rPr>
                <w:sz w:val="22"/>
                <w:szCs w:val="22"/>
              </w:rPr>
            </w:pPr>
            <w:r w:rsidRPr="00C450E9">
              <w:rPr>
                <w:sz w:val="22"/>
                <w:szCs w:val="22"/>
              </w:rPr>
              <w:t>2.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w:t>
            </w:r>
          </w:p>
          <w:p w:rsidR="002F7A6D" w:rsidRPr="00C450E9" w:rsidRDefault="002F7A6D" w:rsidP="00485971">
            <w:pPr>
              <w:rPr>
                <w:sz w:val="22"/>
                <w:szCs w:val="22"/>
              </w:rPr>
            </w:pPr>
            <w:r w:rsidRPr="00C450E9">
              <w:rPr>
                <w:sz w:val="22"/>
                <w:szCs w:val="22"/>
              </w:rPr>
              <w:t>3. Знакомятся с историей и культурой родного края, народным творчеством, этнокультурными традициями, фольклором, особенностями быта народов России.</w:t>
            </w:r>
          </w:p>
          <w:p w:rsidR="002F7A6D" w:rsidRPr="00C450E9" w:rsidRDefault="002F7A6D" w:rsidP="00485971">
            <w:pPr>
              <w:rPr>
                <w:sz w:val="22"/>
                <w:szCs w:val="22"/>
              </w:rPr>
            </w:pPr>
            <w:r w:rsidRPr="00C450E9">
              <w:rPr>
                <w:sz w:val="22"/>
                <w:szCs w:val="22"/>
              </w:rPr>
              <w:t>4. Знакомятся с важнейшими событиями в истории нашей страны.</w:t>
            </w:r>
          </w:p>
          <w:p w:rsidR="002F7A6D" w:rsidRPr="00C450E9" w:rsidRDefault="002F7A6D" w:rsidP="00485971">
            <w:pPr>
              <w:rPr>
                <w:sz w:val="22"/>
                <w:szCs w:val="22"/>
              </w:rPr>
            </w:pPr>
            <w:r w:rsidRPr="00C450E9">
              <w:rPr>
                <w:sz w:val="22"/>
                <w:szCs w:val="22"/>
              </w:rPr>
              <w:t>5. Знакомятся с деятельностью общественных организаций патриотической и гражданской направленности, участвуют в социальных проектах и мероприятиях.</w:t>
            </w:r>
          </w:p>
          <w:p w:rsidR="002F7A6D" w:rsidRPr="00C450E9" w:rsidRDefault="002F7A6D" w:rsidP="00485971">
            <w:pPr>
              <w:rPr>
                <w:sz w:val="22"/>
                <w:szCs w:val="22"/>
              </w:rPr>
            </w:pPr>
            <w:r w:rsidRPr="00C450E9">
              <w:rPr>
                <w:sz w:val="22"/>
                <w:szCs w:val="22"/>
              </w:rPr>
              <w:t>6. Участвуют в беседах о подвигах Российской армии, защитниках Отечества, в проведении игр военно-патриотического содержания, встречах с ветеранами и военнослужащими.</w:t>
            </w:r>
          </w:p>
          <w:p w:rsidR="002F7A6D" w:rsidRPr="00C450E9" w:rsidRDefault="002F7A6D" w:rsidP="00485971">
            <w:pPr>
              <w:rPr>
                <w:sz w:val="22"/>
                <w:szCs w:val="22"/>
              </w:rPr>
            </w:pPr>
            <w:r w:rsidRPr="00C450E9">
              <w:rPr>
                <w:sz w:val="22"/>
                <w:szCs w:val="22"/>
              </w:rPr>
              <w:t>7. Участвуют во встречах и беседах с выпускниками своей школы, знакомятся с их биографиями.</w:t>
            </w:r>
          </w:p>
          <w:p w:rsidR="002F7A6D" w:rsidRPr="00C450E9" w:rsidRDefault="002F7A6D" w:rsidP="00485971">
            <w:pPr>
              <w:ind w:left="232"/>
              <w:rPr>
                <w:sz w:val="22"/>
                <w:szCs w:val="22"/>
              </w:rPr>
            </w:pPr>
          </w:p>
        </w:tc>
        <w:tc>
          <w:tcPr>
            <w:tcW w:w="3119" w:type="dxa"/>
            <w:tcBorders>
              <w:top w:val="single" w:sz="4" w:space="0" w:color="auto"/>
              <w:left w:val="single" w:sz="4" w:space="0" w:color="auto"/>
              <w:bottom w:val="single" w:sz="4" w:space="0" w:color="auto"/>
              <w:right w:val="single" w:sz="4" w:space="0" w:color="auto"/>
            </w:tcBorders>
          </w:tcPr>
          <w:p w:rsidR="002F7A6D" w:rsidRPr="00C450E9" w:rsidRDefault="002F7A6D" w:rsidP="00485971">
            <w:pPr>
              <w:ind w:left="52"/>
              <w:rPr>
                <w:sz w:val="22"/>
                <w:szCs w:val="22"/>
              </w:rPr>
            </w:pPr>
            <w:r w:rsidRPr="00C450E9">
              <w:rPr>
                <w:sz w:val="22"/>
                <w:szCs w:val="22"/>
              </w:rPr>
              <w:t xml:space="preserve">1.Конкурсы инсценированной военно-патриотической песни, стихов. </w:t>
            </w:r>
          </w:p>
          <w:p w:rsidR="002F7A6D" w:rsidRPr="00C450E9" w:rsidRDefault="002F7A6D" w:rsidP="00485971">
            <w:pPr>
              <w:ind w:left="52"/>
              <w:rPr>
                <w:sz w:val="22"/>
                <w:szCs w:val="22"/>
              </w:rPr>
            </w:pPr>
            <w:r w:rsidRPr="00C450E9">
              <w:rPr>
                <w:sz w:val="22"/>
                <w:szCs w:val="22"/>
              </w:rPr>
              <w:t>2. Тематические линейки,  уроки мужества, посвящённые дням воинской славы.</w:t>
            </w:r>
          </w:p>
          <w:p w:rsidR="002F7A6D" w:rsidRPr="00C450E9" w:rsidRDefault="002F7A6D" w:rsidP="00485971">
            <w:pPr>
              <w:ind w:left="52"/>
              <w:rPr>
                <w:sz w:val="22"/>
                <w:szCs w:val="22"/>
              </w:rPr>
            </w:pPr>
            <w:r w:rsidRPr="00C450E9">
              <w:rPr>
                <w:sz w:val="22"/>
                <w:szCs w:val="22"/>
              </w:rPr>
              <w:t>3. Акции «Подарок ветерану», «Памятник».</w:t>
            </w:r>
          </w:p>
          <w:p w:rsidR="002F7A6D" w:rsidRPr="00C450E9" w:rsidRDefault="002F7A6D" w:rsidP="00485971">
            <w:pPr>
              <w:ind w:left="52"/>
              <w:rPr>
                <w:sz w:val="22"/>
                <w:szCs w:val="22"/>
              </w:rPr>
            </w:pPr>
            <w:r w:rsidRPr="00C450E9">
              <w:rPr>
                <w:sz w:val="22"/>
                <w:szCs w:val="22"/>
              </w:rPr>
              <w:t>4.  «Вахта Памяти» (мероприятия, посвящённые Дню Победы).</w:t>
            </w:r>
          </w:p>
          <w:p w:rsidR="002F7A6D" w:rsidRPr="00C450E9" w:rsidRDefault="002F7A6D" w:rsidP="00485971">
            <w:pPr>
              <w:ind w:left="52"/>
              <w:rPr>
                <w:sz w:val="22"/>
                <w:szCs w:val="22"/>
              </w:rPr>
            </w:pPr>
            <w:r w:rsidRPr="00C450E9">
              <w:rPr>
                <w:sz w:val="22"/>
                <w:szCs w:val="22"/>
              </w:rPr>
              <w:t>5.Участие в  районных конкурсах правовой, патриотической и краеведческой направленности.</w:t>
            </w:r>
          </w:p>
          <w:p w:rsidR="002F7A6D" w:rsidRPr="00C450E9" w:rsidRDefault="002F7A6D" w:rsidP="00485971">
            <w:pPr>
              <w:ind w:left="52"/>
              <w:rPr>
                <w:sz w:val="22"/>
                <w:szCs w:val="22"/>
              </w:rPr>
            </w:pPr>
            <w:r w:rsidRPr="00C450E9">
              <w:rPr>
                <w:sz w:val="22"/>
                <w:szCs w:val="22"/>
              </w:rPr>
              <w:t>6. Игра «Зарница».</w:t>
            </w:r>
          </w:p>
          <w:p w:rsidR="002F7A6D" w:rsidRPr="00C450E9" w:rsidRDefault="002F7A6D" w:rsidP="00485971">
            <w:pPr>
              <w:ind w:left="52"/>
              <w:rPr>
                <w:sz w:val="22"/>
                <w:szCs w:val="22"/>
              </w:rPr>
            </w:pPr>
            <w:r w:rsidRPr="00C450E9">
              <w:rPr>
                <w:sz w:val="22"/>
                <w:szCs w:val="22"/>
              </w:rPr>
              <w:t>7. Классные часы тематической направленности.</w:t>
            </w:r>
          </w:p>
          <w:p w:rsidR="002F7A6D" w:rsidRPr="00C450E9" w:rsidRDefault="002F7A6D" w:rsidP="00485971">
            <w:pPr>
              <w:ind w:left="52"/>
              <w:rPr>
                <w:sz w:val="22"/>
                <w:szCs w:val="22"/>
              </w:rPr>
            </w:pPr>
            <w:r w:rsidRPr="00C450E9">
              <w:rPr>
                <w:sz w:val="22"/>
                <w:szCs w:val="22"/>
              </w:rPr>
              <w:t>8. Информационные стенды и книжные выставки.</w:t>
            </w:r>
          </w:p>
          <w:p w:rsidR="002F7A6D" w:rsidRPr="00C450E9" w:rsidRDefault="002F7A6D" w:rsidP="00485971">
            <w:pPr>
              <w:rPr>
                <w:sz w:val="22"/>
                <w:szCs w:val="22"/>
              </w:rPr>
            </w:pPr>
            <w:r w:rsidRPr="00C450E9">
              <w:rPr>
                <w:sz w:val="22"/>
                <w:szCs w:val="22"/>
              </w:rPr>
              <w:t>9. Предметные недели по истории.</w:t>
            </w:r>
          </w:p>
          <w:p w:rsidR="002F7A6D" w:rsidRPr="00C450E9" w:rsidRDefault="002F7A6D" w:rsidP="00485971">
            <w:pPr>
              <w:rPr>
                <w:sz w:val="22"/>
                <w:szCs w:val="22"/>
              </w:rPr>
            </w:pPr>
            <w:r w:rsidRPr="00C450E9">
              <w:rPr>
                <w:sz w:val="22"/>
                <w:szCs w:val="22"/>
              </w:rPr>
              <w:t>10. Конкурсы эссе, рисунков.</w:t>
            </w:r>
          </w:p>
          <w:p w:rsidR="002F7A6D" w:rsidRPr="00C450E9" w:rsidRDefault="002F7A6D" w:rsidP="00485971">
            <w:pPr>
              <w:rPr>
                <w:sz w:val="22"/>
                <w:szCs w:val="22"/>
              </w:rPr>
            </w:pPr>
          </w:p>
        </w:tc>
      </w:tr>
    </w:tbl>
    <w:p w:rsidR="002F7A6D" w:rsidRPr="002F7A6D" w:rsidRDefault="002F7A6D" w:rsidP="00485971">
      <w:pPr>
        <w:spacing w:after="0" w:line="240" w:lineRule="auto"/>
        <w:jc w:val="both"/>
        <w:rPr>
          <w:rFonts w:ascii="Times New Roman" w:eastAsia="Times New Roman" w:hAnsi="Times New Roman" w:cs="Times New Roman"/>
          <w:b/>
          <w:sz w:val="24"/>
          <w:szCs w:val="24"/>
          <w:lang w:eastAsia="ru-RU"/>
        </w:rPr>
      </w:pPr>
    </w:p>
    <w:p w:rsidR="002F7A6D" w:rsidRPr="002F7A6D" w:rsidRDefault="002F7A6D" w:rsidP="00485971">
      <w:pPr>
        <w:spacing w:after="0" w:line="240" w:lineRule="auto"/>
        <w:ind w:left="539" w:hanging="539"/>
        <w:jc w:val="both"/>
        <w:rPr>
          <w:rFonts w:ascii="Times New Roman" w:eastAsia="Times New Roman" w:hAnsi="Times New Roman" w:cs="Times New Roman"/>
          <w:b/>
          <w:sz w:val="24"/>
          <w:szCs w:val="24"/>
          <w:lang w:eastAsia="ru-RU"/>
        </w:rPr>
      </w:pPr>
      <w:r w:rsidRPr="002F7A6D">
        <w:rPr>
          <w:rFonts w:ascii="Times New Roman" w:eastAsia="Times New Roman" w:hAnsi="Times New Roman" w:cs="Times New Roman"/>
          <w:b/>
          <w:sz w:val="24"/>
          <w:szCs w:val="24"/>
          <w:lang w:eastAsia="ru-RU"/>
        </w:rPr>
        <w:t>Совместная педагогическая деятельность семьи и школы:</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привлечение родителей к подготовке и проведению праздников, мероприятий;</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изучение семейных традиций;</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организация и проведение семейных встреч, конкурсов и викторин;</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организация совместных экскурсий </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совместные проекты.</w:t>
      </w:r>
    </w:p>
    <w:p w:rsidR="002F7A6D" w:rsidRPr="002F7A6D" w:rsidRDefault="002F7A6D" w:rsidP="00485971">
      <w:pPr>
        <w:spacing w:after="0" w:line="240" w:lineRule="auto"/>
        <w:jc w:val="both"/>
        <w:rPr>
          <w:rFonts w:ascii="Times New Roman" w:eastAsia="Times New Roman" w:hAnsi="Times New Roman" w:cs="Times New Roman"/>
          <w:b/>
          <w:sz w:val="28"/>
          <w:szCs w:val="28"/>
          <w:lang w:eastAsia="ru-RU"/>
        </w:rPr>
      </w:pPr>
    </w:p>
    <w:p w:rsidR="002F7A6D" w:rsidRPr="002F7A6D" w:rsidRDefault="002F7A6D" w:rsidP="00485971">
      <w:pPr>
        <w:spacing w:after="0" w:line="240" w:lineRule="auto"/>
        <w:ind w:left="539" w:hanging="539"/>
        <w:jc w:val="both"/>
        <w:rPr>
          <w:rFonts w:ascii="Times New Roman" w:eastAsia="Times New Roman" w:hAnsi="Times New Roman" w:cs="Times New Roman"/>
          <w:b/>
          <w:bCs/>
          <w:sz w:val="24"/>
          <w:szCs w:val="24"/>
          <w:lang w:eastAsia="ru-RU"/>
        </w:rPr>
      </w:pPr>
      <w:bookmarkStart w:id="122" w:name="_Toc341547607"/>
      <w:r w:rsidRPr="002F7A6D">
        <w:rPr>
          <w:rFonts w:ascii="Times New Roman" w:eastAsia="Times New Roman" w:hAnsi="Times New Roman" w:cs="Times New Roman"/>
          <w:b/>
          <w:bCs/>
          <w:sz w:val="24"/>
          <w:szCs w:val="24"/>
          <w:lang w:eastAsia="ru-RU"/>
        </w:rPr>
        <w:t>Планируемые результаты:</w:t>
      </w:r>
      <w:bookmarkEnd w:id="122"/>
    </w:p>
    <w:p w:rsidR="002F7A6D" w:rsidRPr="002F7A6D" w:rsidRDefault="002F7A6D" w:rsidP="00485971">
      <w:pPr>
        <w:spacing w:after="0" w:line="240" w:lineRule="auto"/>
        <w:ind w:firstLine="54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1.  Формируется личность, осознающая себя частью общества и гражданином своего Отечества, овладевающая следующими компетенциями:</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lastRenderedPageBreak/>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F7A6D" w:rsidRPr="002F7A6D" w:rsidRDefault="002F7A6D" w:rsidP="002F7A6D">
      <w:pPr>
        <w:numPr>
          <w:ilvl w:val="0"/>
          <w:numId w:val="78"/>
        </w:numPr>
        <w:spacing w:after="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опыт постижения ценностей гражданского общества, национальной истории и культуры;</w:t>
      </w:r>
    </w:p>
    <w:p w:rsidR="002F7A6D" w:rsidRPr="002F7A6D" w:rsidRDefault="002F7A6D" w:rsidP="002F7A6D">
      <w:pPr>
        <w:numPr>
          <w:ilvl w:val="0"/>
          <w:numId w:val="78"/>
        </w:numPr>
        <w:spacing w:after="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опыт ролевого взаимодействия и реализации гражданской, патриотической позиции;</w:t>
      </w:r>
    </w:p>
    <w:p w:rsidR="002F7A6D" w:rsidRPr="002F7A6D" w:rsidRDefault="002F7A6D" w:rsidP="002F7A6D">
      <w:pPr>
        <w:numPr>
          <w:ilvl w:val="0"/>
          <w:numId w:val="78"/>
        </w:numPr>
        <w:spacing w:after="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знания о правах и обязанностях человека, гражданина, семьянина, товарища.</w:t>
      </w:r>
    </w:p>
    <w:p w:rsidR="002F7A6D" w:rsidRPr="002F7A6D" w:rsidRDefault="002F7A6D" w:rsidP="002F7A6D">
      <w:pPr>
        <w:spacing w:after="0"/>
        <w:ind w:firstLine="540"/>
        <w:jc w:val="both"/>
        <w:rPr>
          <w:rFonts w:ascii="Times New Roman" w:eastAsia="Times New Roman" w:hAnsi="Times New Roman" w:cs="Times New Roman"/>
          <w:sz w:val="24"/>
          <w:szCs w:val="24"/>
          <w:lang w:eastAsia="ru-RU"/>
        </w:rPr>
      </w:pPr>
      <w:bookmarkStart w:id="123" w:name="_Toc341547608"/>
      <w:r w:rsidRPr="002F7A6D">
        <w:rPr>
          <w:rFonts w:ascii="Times New Roman" w:eastAsia="Times New Roman" w:hAnsi="Times New Roman" w:cs="Times New Roman"/>
          <w:sz w:val="24"/>
          <w:szCs w:val="24"/>
          <w:lang w:eastAsia="ru-RU"/>
        </w:rPr>
        <w:t>2. В школе ведётся работа по гражданско-патриотическому и правовому воспитанию, которая способствует осознанию у детей чувства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2F7A6D" w:rsidRPr="002F7A6D" w:rsidRDefault="002F7A6D" w:rsidP="002F7A6D">
      <w:pPr>
        <w:spacing w:after="0"/>
        <w:jc w:val="both"/>
        <w:rPr>
          <w:rFonts w:ascii="Times New Roman" w:eastAsia="Times New Roman" w:hAnsi="Times New Roman" w:cs="Times New Roman"/>
          <w:b/>
          <w:bCs/>
          <w:sz w:val="24"/>
          <w:szCs w:val="24"/>
          <w:lang w:eastAsia="ru-RU"/>
        </w:rPr>
      </w:pPr>
    </w:p>
    <w:p w:rsidR="002F7A6D" w:rsidRPr="002F7A6D" w:rsidRDefault="002F7A6D" w:rsidP="002F7A6D">
      <w:pPr>
        <w:spacing w:after="0"/>
        <w:jc w:val="center"/>
        <w:rPr>
          <w:rFonts w:ascii="Times New Roman" w:eastAsia="Times New Roman" w:hAnsi="Times New Roman" w:cs="Times New Roman"/>
          <w:b/>
          <w:bCs/>
          <w:sz w:val="24"/>
          <w:szCs w:val="24"/>
          <w:lang w:eastAsia="ru-RU"/>
        </w:rPr>
      </w:pPr>
    </w:p>
    <w:p w:rsidR="002F7A6D" w:rsidRPr="002F7A6D" w:rsidRDefault="002F7A6D" w:rsidP="002F7A6D">
      <w:pPr>
        <w:spacing w:after="0"/>
        <w:jc w:val="center"/>
        <w:rPr>
          <w:rFonts w:ascii="Times New Roman" w:eastAsia="Times New Roman" w:hAnsi="Times New Roman" w:cs="Times New Roman"/>
          <w:b/>
          <w:bCs/>
          <w:sz w:val="24"/>
          <w:szCs w:val="24"/>
          <w:lang w:eastAsia="ru-RU"/>
        </w:rPr>
      </w:pPr>
      <w:r w:rsidRPr="002F7A6D">
        <w:rPr>
          <w:rFonts w:ascii="Times New Roman" w:eastAsia="Times New Roman" w:hAnsi="Times New Roman" w:cs="Times New Roman"/>
          <w:b/>
          <w:bCs/>
          <w:sz w:val="24"/>
          <w:szCs w:val="24"/>
          <w:lang w:eastAsia="ru-RU"/>
        </w:rPr>
        <w:t xml:space="preserve"> БЛОК «Я – ЧЕЛОВЕК»</w:t>
      </w:r>
      <w:bookmarkEnd w:id="123"/>
    </w:p>
    <w:p w:rsidR="002F7A6D" w:rsidRPr="002F7A6D" w:rsidRDefault="002F7A6D" w:rsidP="002F7A6D">
      <w:pPr>
        <w:spacing w:after="0"/>
        <w:jc w:val="both"/>
        <w:rPr>
          <w:rFonts w:ascii="Times New Roman" w:eastAsia="Times New Roman" w:hAnsi="Times New Roman" w:cs="Times New Roman"/>
          <w:bCs/>
          <w:iCs/>
          <w:sz w:val="24"/>
          <w:szCs w:val="24"/>
          <w:lang w:eastAsia="ru-RU"/>
        </w:rPr>
      </w:pPr>
      <w:bookmarkStart w:id="124" w:name="_Toc341547609"/>
      <w:r w:rsidRPr="002F7A6D">
        <w:rPr>
          <w:rFonts w:ascii="Times New Roman" w:eastAsia="Times New Roman" w:hAnsi="Times New Roman" w:cs="Times New Roman"/>
          <w:b/>
          <w:bCs/>
          <w:sz w:val="24"/>
          <w:szCs w:val="24"/>
          <w:lang w:eastAsia="ru-RU"/>
        </w:rPr>
        <w:t>Направление 2</w:t>
      </w:r>
      <w:r w:rsidRPr="002F7A6D">
        <w:rPr>
          <w:rFonts w:ascii="Times New Roman" w:eastAsia="Times New Roman" w:hAnsi="Times New Roman" w:cs="Times New Roman"/>
          <w:bCs/>
          <w:sz w:val="24"/>
          <w:szCs w:val="24"/>
          <w:lang w:eastAsia="ru-RU"/>
        </w:rPr>
        <w:t xml:space="preserve">: </w:t>
      </w:r>
      <w:r w:rsidRPr="002F7A6D">
        <w:rPr>
          <w:rFonts w:ascii="Times New Roman" w:eastAsia="Times New Roman" w:hAnsi="Times New Roman" w:cs="Times New Roman"/>
          <w:bCs/>
          <w:iCs/>
          <w:sz w:val="24"/>
          <w:szCs w:val="24"/>
          <w:lang w:eastAsia="ru-RU"/>
        </w:rPr>
        <w:t>Воспитание нравственных чувств и этического сознания.</w:t>
      </w:r>
      <w:bookmarkEnd w:id="124"/>
    </w:p>
    <w:p w:rsidR="002F7A6D" w:rsidRPr="002F7A6D" w:rsidRDefault="002F7A6D" w:rsidP="002F7A6D">
      <w:pPr>
        <w:spacing w:after="0"/>
        <w:jc w:val="both"/>
        <w:rPr>
          <w:rFonts w:ascii="Times New Roman" w:eastAsia="Times New Roman" w:hAnsi="Times New Roman" w:cs="Times New Roman"/>
          <w:sz w:val="24"/>
          <w:szCs w:val="24"/>
          <w:lang w:eastAsia="ru-RU"/>
        </w:rPr>
      </w:pPr>
    </w:p>
    <w:p w:rsidR="002F7A6D" w:rsidRPr="002F7A6D" w:rsidRDefault="002F7A6D" w:rsidP="002F7A6D">
      <w:pPr>
        <w:ind w:firstLine="454"/>
        <w:jc w:val="both"/>
        <w:rPr>
          <w:rFonts w:ascii="Times New Roman" w:eastAsia="Times New Roman" w:hAnsi="Times New Roman" w:cs="Times New Roman"/>
          <w:sz w:val="24"/>
          <w:szCs w:val="24"/>
          <w:lang w:eastAsia="ru-RU"/>
        </w:rPr>
      </w:pPr>
      <w:bookmarkStart w:id="125" w:name="_Toc341547610"/>
      <w:r w:rsidRPr="002F7A6D">
        <w:rPr>
          <w:rFonts w:ascii="Times New Roman" w:eastAsia="Times New Roman" w:hAnsi="Times New Roman" w:cs="Times New Roman"/>
          <w:b/>
          <w:sz w:val="24"/>
          <w:szCs w:val="24"/>
          <w:lang w:eastAsia="ru-RU"/>
        </w:rPr>
        <w:t xml:space="preserve">Цель блока – </w:t>
      </w:r>
      <w:r w:rsidRPr="002F7A6D">
        <w:rPr>
          <w:rFonts w:ascii="Times New Roman" w:eastAsia="Times New Roman" w:hAnsi="Times New Roman" w:cs="Times New Roman"/>
          <w:sz w:val="24"/>
          <w:szCs w:val="24"/>
          <w:lang w:eastAsia="ru-RU"/>
        </w:rPr>
        <w:t>проектирование  педагогических условий для воспитания нравственных чувств, убеждений, этического сознания школьников.</w:t>
      </w:r>
    </w:p>
    <w:p w:rsidR="002F7A6D" w:rsidRPr="002F7A6D" w:rsidRDefault="002F7A6D" w:rsidP="002F7A6D">
      <w:pPr>
        <w:ind w:firstLine="45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b/>
          <w:sz w:val="24"/>
          <w:szCs w:val="24"/>
          <w:lang w:eastAsia="ru-RU"/>
        </w:rPr>
        <w:t>Задачи блока:</w:t>
      </w:r>
    </w:p>
    <w:p w:rsidR="002F7A6D" w:rsidRPr="002F7A6D" w:rsidRDefault="002F7A6D" w:rsidP="002F7A6D">
      <w:pPr>
        <w:spacing w:after="0"/>
        <w:ind w:firstLine="45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Формирование, развитие у школьников следующих ценностей, понятий,  качеств,  психологических установок, компетенций: </w:t>
      </w:r>
      <w:bookmarkEnd w:id="125"/>
    </w:p>
    <w:p w:rsidR="002F7A6D" w:rsidRPr="002F7A6D" w:rsidRDefault="002F7A6D" w:rsidP="002F7A6D">
      <w:pPr>
        <w:numPr>
          <w:ilvl w:val="0"/>
          <w:numId w:val="74"/>
        </w:numPr>
        <w:spacing w:after="0"/>
        <w:ind w:left="36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первоначальные представления о базовых национальных российских ценностях;</w:t>
      </w:r>
    </w:p>
    <w:p w:rsidR="002F7A6D" w:rsidRPr="002F7A6D" w:rsidRDefault="002F7A6D" w:rsidP="002F7A6D">
      <w:pPr>
        <w:numPr>
          <w:ilvl w:val="0"/>
          <w:numId w:val="74"/>
        </w:numPr>
        <w:spacing w:after="0"/>
        <w:ind w:left="36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различие хороших и плохих поступков;</w:t>
      </w:r>
    </w:p>
    <w:p w:rsidR="002F7A6D" w:rsidRPr="002F7A6D" w:rsidRDefault="002F7A6D" w:rsidP="002F7A6D">
      <w:pPr>
        <w:numPr>
          <w:ilvl w:val="0"/>
          <w:numId w:val="74"/>
        </w:numPr>
        <w:spacing w:after="0"/>
        <w:ind w:left="36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представления о правилах поведения в образовательном учреждении, дома, на улице, в общественных местах, на природе;</w:t>
      </w:r>
    </w:p>
    <w:p w:rsidR="002F7A6D" w:rsidRPr="002F7A6D" w:rsidRDefault="002F7A6D" w:rsidP="002F7A6D">
      <w:pPr>
        <w:numPr>
          <w:ilvl w:val="0"/>
          <w:numId w:val="74"/>
        </w:numPr>
        <w:spacing w:after="0"/>
        <w:ind w:left="36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2F7A6D" w:rsidRPr="002F7A6D" w:rsidRDefault="002F7A6D" w:rsidP="002F7A6D">
      <w:pPr>
        <w:numPr>
          <w:ilvl w:val="0"/>
          <w:numId w:val="74"/>
        </w:numPr>
        <w:spacing w:after="0"/>
        <w:ind w:left="36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уважительное отношение к родителям, старшим, доброжелательное отношение к сверстникам и младшим;</w:t>
      </w:r>
    </w:p>
    <w:p w:rsidR="002F7A6D" w:rsidRPr="002F7A6D" w:rsidRDefault="002F7A6D" w:rsidP="002F7A6D">
      <w:pPr>
        <w:numPr>
          <w:ilvl w:val="0"/>
          <w:numId w:val="74"/>
        </w:numPr>
        <w:spacing w:after="0"/>
        <w:ind w:left="36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установление дружеских взаимоотношений в коллективе, основанных на взаимопомощи и взаимной поддержке;</w:t>
      </w:r>
    </w:p>
    <w:p w:rsidR="002F7A6D" w:rsidRPr="002F7A6D" w:rsidRDefault="002F7A6D" w:rsidP="002F7A6D">
      <w:pPr>
        <w:numPr>
          <w:ilvl w:val="0"/>
          <w:numId w:val="74"/>
        </w:numPr>
        <w:spacing w:after="0"/>
        <w:ind w:left="36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бережное, гуманное отношение ко всему живому;</w:t>
      </w:r>
    </w:p>
    <w:p w:rsidR="002F7A6D" w:rsidRPr="002F7A6D" w:rsidRDefault="002F7A6D" w:rsidP="002F7A6D">
      <w:pPr>
        <w:numPr>
          <w:ilvl w:val="0"/>
          <w:numId w:val="74"/>
        </w:numPr>
        <w:spacing w:after="0"/>
        <w:ind w:left="36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знание правил вежливого поведения, культуры речи, умение пользоваться «волшебными» словами, быть опрятным, чистым, аккуратным;</w:t>
      </w:r>
    </w:p>
    <w:p w:rsidR="002F7A6D" w:rsidRPr="002F7A6D" w:rsidRDefault="002F7A6D" w:rsidP="002F7A6D">
      <w:pPr>
        <w:numPr>
          <w:ilvl w:val="0"/>
          <w:numId w:val="74"/>
        </w:numPr>
        <w:spacing w:after="0"/>
        <w:ind w:left="36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2F7A6D" w:rsidRPr="002F7A6D" w:rsidRDefault="002F7A6D" w:rsidP="002F7A6D">
      <w:pPr>
        <w:numPr>
          <w:ilvl w:val="0"/>
          <w:numId w:val="74"/>
        </w:numPr>
        <w:spacing w:after="0"/>
        <w:ind w:left="36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2F7A6D" w:rsidRPr="002F7A6D" w:rsidRDefault="002F7A6D" w:rsidP="002F7A6D">
      <w:pPr>
        <w:numPr>
          <w:ilvl w:val="0"/>
          <w:numId w:val="74"/>
        </w:numPr>
        <w:spacing w:after="0"/>
        <w:ind w:left="36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lastRenderedPageBreak/>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2F7A6D" w:rsidRPr="002F7A6D" w:rsidRDefault="002F7A6D" w:rsidP="002F7A6D">
      <w:pPr>
        <w:spacing w:after="0"/>
        <w:ind w:left="539" w:hanging="539"/>
        <w:jc w:val="both"/>
        <w:rPr>
          <w:rFonts w:ascii="Times New Roman" w:eastAsia="Times New Roman" w:hAnsi="Times New Roman" w:cs="Times New Roman"/>
          <w:b/>
          <w:sz w:val="24"/>
          <w:szCs w:val="24"/>
          <w:lang w:eastAsia="ru-RU"/>
        </w:rPr>
      </w:pPr>
      <w:r w:rsidRPr="002F7A6D">
        <w:rPr>
          <w:rFonts w:ascii="Times New Roman" w:eastAsia="Times New Roman" w:hAnsi="Times New Roman" w:cs="Times New Roman"/>
          <w:b/>
          <w:sz w:val="24"/>
          <w:szCs w:val="24"/>
          <w:lang w:eastAsia="ru-RU"/>
        </w:rPr>
        <w:t xml:space="preserve">Ценности: </w:t>
      </w:r>
    </w:p>
    <w:p w:rsidR="002F7A6D" w:rsidRPr="002F7A6D" w:rsidRDefault="002F7A6D" w:rsidP="002F7A6D">
      <w:pPr>
        <w:spacing w:after="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2F7A6D" w:rsidRPr="002F7A6D" w:rsidRDefault="002F7A6D" w:rsidP="002F7A6D">
      <w:pPr>
        <w:spacing w:after="0"/>
        <w:jc w:val="both"/>
        <w:rPr>
          <w:rFonts w:ascii="Times New Roman" w:eastAsia="Times New Roman" w:hAnsi="Times New Roman" w:cs="Times New Roman"/>
          <w:sz w:val="24"/>
          <w:szCs w:val="24"/>
          <w:lang w:eastAsia="ru-RU"/>
        </w:rPr>
      </w:pPr>
    </w:p>
    <w:tbl>
      <w:tblPr>
        <w:tblStyle w:val="6a"/>
        <w:tblW w:w="9885" w:type="dxa"/>
        <w:tblLayout w:type="fixed"/>
        <w:tblLook w:val="04A0" w:firstRow="1" w:lastRow="0" w:firstColumn="1" w:lastColumn="0" w:noHBand="0" w:noVBand="1"/>
      </w:tblPr>
      <w:tblGrid>
        <w:gridCol w:w="2234"/>
        <w:gridCol w:w="4250"/>
        <w:gridCol w:w="3401"/>
      </w:tblGrid>
      <w:tr w:rsidR="002F7A6D" w:rsidRPr="002F7A6D" w:rsidTr="002F7A6D">
        <w:tc>
          <w:tcPr>
            <w:tcW w:w="2235" w:type="dxa"/>
            <w:tcBorders>
              <w:top w:val="single" w:sz="4" w:space="0" w:color="auto"/>
              <w:left w:val="single" w:sz="4" w:space="0" w:color="auto"/>
              <w:bottom w:val="single" w:sz="4" w:space="0" w:color="auto"/>
              <w:right w:val="single" w:sz="4" w:space="0" w:color="auto"/>
            </w:tcBorders>
            <w:hideMark/>
          </w:tcPr>
          <w:p w:rsidR="002F7A6D" w:rsidRPr="00C450E9" w:rsidRDefault="002F7A6D" w:rsidP="002F7A6D">
            <w:pPr>
              <w:ind w:left="52"/>
              <w:jc w:val="center"/>
              <w:rPr>
                <w:b/>
                <w:bCs/>
                <w:sz w:val="22"/>
                <w:szCs w:val="22"/>
              </w:rPr>
            </w:pPr>
            <w:r w:rsidRPr="00C450E9">
              <w:rPr>
                <w:b/>
                <w:bCs/>
                <w:sz w:val="22"/>
                <w:szCs w:val="22"/>
              </w:rPr>
              <w:t xml:space="preserve">Основные направления  </w:t>
            </w:r>
          </w:p>
        </w:tc>
        <w:tc>
          <w:tcPr>
            <w:tcW w:w="4252" w:type="dxa"/>
            <w:tcBorders>
              <w:top w:val="single" w:sz="4" w:space="0" w:color="auto"/>
              <w:left w:val="single" w:sz="4" w:space="0" w:color="auto"/>
              <w:bottom w:val="single" w:sz="4" w:space="0" w:color="auto"/>
              <w:right w:val="single" w:sz="4" w:space="0" w:color="auto"/>
            </w:tcBorders>
            <w:hideMark/>
          </w:tcPr>
          <w:p w:rsidR="002F7A6D" w:rsidRPr="00C450E9" w:rsidRDefault="002F7A6D" w:rsidP="002F7A6D">
            <w:pPr>
              <w:jc w:val="center"/>
              <w:rPr>
                <w:b/>
                <w:bCs/>
                <w:sz w:val="22"/>
                <w:szCs w:val="22"/>
              </w:rPr>
            </w:pPr>
            <w:r w:rsidRPr="00C450E9">
              <w:rPr>
                <w:b/>
                <w:sz w:val="22"/>
                <w:szCs w:val="22"/>
              </w:rPr>
              <w:t>Виды деятельности</w:t>
            </w:r>
          </w:p>
        </w:tc>
        <w:tc>
          <w:tcPr>
            <w:tcW w:w="3402" w:type="dxa"/>
            <w:tcBorders>
              <w:top w:val="single" w:sz="4" w:space="0" w:color="auto"/>
              <w:left w:val="single" w:sz="4" w:space="0" w:color="auto"/>
              <w:bottom w:val="single" w:sz="4" w:space="0" w:color="auto"/>
              <w:right w:val="single" w:sz="4" w:space="0" w:color="auto"/>
            </w:tcBorders>
            <w:hideMark/>
          </w:tcPr>
          <w:p w:rsidR="002F7A6D" w:rsidRPr="00C450E9" w:rsidRDefault="002F7A6D" w:rsidP="002F7A6D">
            <w:pPr>
              <w:jc w:val="center"/>
              <w:rPr>
                <w:b/>
                <w:bCs/>
                <w:sz w:val="22"/>
                <w:szCs w:val="22"/>
              </w:rPr>
            </w:pPr>
            <w:r w:rsidRPr="00C450E9">
              <w:rPr>
                <w:b/>
                <w:bCs/>
                <w:sz w:val="22"/>
                <w:szCs w:val="22"/>
              </w:rPr>
              <w:t>Ключевые дела</w:t>
            </w:r>
          </w:p>
        </w:tc>
      </w:tr>
      <w:tr w:rsidR="002F7A6D" w:rsidRPr="002F7A6D" w:rsidTr="002F7A6D">
        <w:tc>
          <w:tcPr>
            <w:tcW w:w="2235" w:type="dxa"/>
            <w:tcBorders>
              <w:top w:val="single" w:sz="4" w:space="0" w:color="auto"/>
              <w:left w:val="single" w:sz="4" w:space="0" w:color="auto"/>
              <w:bottom w:val="single" w:sz="4" w:space="0" w:color="auto"/>
              <w:right w:val="single" w:sz="4" w:space="0" w:color="auto"/>
            </w:tcBorders>
            <w:hideMark/>
          </w:tcPr>
          <w:p w:rsidR="002F7A6D" w:rsidRPr="00C450E9" w:rsidRDefault="002F7A6D" w:rsidP="002F7A6D">
            <w:pPr>
              <w:ind w:left="52"/>
              <w:rPr>
                <w:sz w:val="22"/>
                <w:szCs w:val="22"/>
              </w:rPr>
            </w:pPr>
            <w:r w:rsidRPr="00C450E9">
              <w:rPr>
                <w:sz w:val="22"/>
                <w:szCs w:val="22"/>
              </w:rPr>
              <w:t>1. Формирование духовно-нравственных ориентиров.</w:t>
            </w:r>
          </w:p>
          <w:p w:rsidR="002F7A6D" w:rsidRPr="00C450E9" w:rsidRDefault="002F7A6D" w:rsidP="002F7A6D">
            <w:pPr>
              <w:ind w:left="52"/>
              <w:rPr>
                <w:sz w:val="22"/>
                <w:szCs w:val="22"/>
              </w:rPr>
            </w:pPr>
            <w:r w:rsidRPr="00C450E9">
              <w:rPr>
                <w:sz w:val="22"/>
                <w:szCs w:val="22"/>
              </w:rPr>
              <w:t>2. Формирование гражданского отношения к себе.</w:t>
            </w:r>
          </w:p>
          <w:p w:rsidR="002F7A6D" w:rsidRPr="00C450E9" w:rsidRDefault="002F7A6D" w:rsidP="002F7A6D">
            <w:pPr>
              <w:ind w:left="52"/>
              <w:rPr>
                <w:sz w:val="22"/>
                <w:szCs w:val="22"/>
              </w:rPr>
            </w:pPr>
            <w:r w:rsidRPr="00C450E9">
              <w:rPr>
                <w:sz w:val="22"/>
                <w:szCs w:val="22"/>
              </w:rPr>
              <w:t>3. Воспитание сознательной дисциплины и культуры поведения, ответственности и исполнительности</w:t>
            </w:r>
          </w:p>
          <w:p w:rsidR="002F7A6D" w:rsidRPr="00C450E9" w:rsidRDefault="002F7A6D" w:rsidP="002F7A6D">
            <w:pPr>
              <w:ind w:left="52"/>
              <w:rPr>
                <w:sz w:val="22"/>
                <w:szCs w:val="22"/>
              </w:rPr>
            </w:pPr>
            <w:r w:rsidRPr="00C450E9">
              <w:rPr>
                <w:sz w:val="22"/>
                <w:szCs w:val="22"/>
              </w:rPr>
              <w:t>4. Формирование потребности самообразования, самовоспитания своих морально-волевых качеств.</w:t>
            </w:r>
          </w:p>
          <w:p w:rsidR="002F7A6D" w:rsidRPr="00C450E9" w:rsidRDefault="002F7A6D" w:rsidP="002F7A6D">
            <w:pPr>
              <w:ind w:left="52"/>
              <w:rPr>
                <w:sz w:val="22"/>
                <w:szCs w:val="22"/>
              </w:rPr>
            </w:pPr>
            <w:r w:rsidRPr="00C450E9">
              <w:rPr>
                <w:sz w:val="22"/>
                <w:szCs w:val="22"/>
              </w:rPr>
              <w:t xml:space="preserve">5. Развитие </w:t>
            </w:r>
          </w:p>
          <w:p w:rsidR="002F7A6D" w:rsidRPr="00C450E9" w:rsidRDefault="002F7A6D" w:rsidP="002F7A6D">
            <w:pPr>
              <w:ind w:left="52"/>
              <w:rPr>
                <w:sz w:val="22"/>
                <w:szCs w:val="22"/>
              </w:rPr>
            </w:pPr>
            <w:r w:rsidRPr="00C450E9">
              <w:rPr>
                <w:sz w:val="22"/>
                <w:szCs w:val="22"/>
              </w:rPr>
              <w:t>самосовершенствования личности.</w:t>
            </w:r>
          </w:p>
        </w:tc>
        <w:tc>
          <w:tcPr>
            <w:tcW w:w="4252" w:type="dxa"/>
            <w:tcBorders>
              <w:top w:val="single" w:sz="4" w:space="0" w:color="auto"/>
              <w:left w:val="single" w:sz="4" w:space="0" w:color="auto"/>
              <w:bottom w:val="single" w:sz="4" w:space="0" w:color="auto"/>
              <w:right w:val="single" w:sz="4" w:space="0" w:color="auto"/>
            </w:tcBorders>
          </w:tcPr>
          <w:p w:rsidR="002F7A6D" w:rsidRPr="00C450E9" w:rsidRDefault="002F7A6D" w:rsidP="002F7A6D">
            <w:pPr>
              <w:ind w:left="52"/>
              <w:rPr>
                <w:sz w:val="22"/>
                <w:szCs w:val="22"/>
              </w:rPr>
            </w:pPr>
            <w:r w:rsidRPr="00C450E9">
              <w:rPr>
                <w:sz w:val="22"/>
                <w:szCs w:val="22"/>
              </w:rPr>
              <w:t>1. Знакомятся с конкретными примерами высоконравственных отношений людей, участвуют в подготовке и проведении бесед.</w:t>
            </w:r>
          </w:p>
          <w:p w:rsidR="002F7A6D" w:rsidRPr="00C450E9" w:rsidRDefault="002F7A6D" w:rsidP="002F7A6D">
            <w:pPr>
              <w:ind w:left="52"/>
              <w:rPr>
                <w:sz w:val="22"/>
                <w:szCs w:val="22"/>
              </w:rPr>
            </w:pPr>
            <w:r w:rsidRPr="00C450E9">
              <w:rPr>
                <w:sz w:val="22"/>
                <w:szCs w:val="22"/>
              </w:rPr>
              <w:t>2. Участвуют в общественно полезном труде в помощь школе, посёлку, району.</w:t>
            </w:r>
          </w:p>
          <w:p w:rsidR="002F7A6D" w:rsidRPr="00C450E9" w:rsidRDefault="002F7A6D" w:rsidP="002F7A6D">
            <w:pPr>
              <w:ind w:left="52"/>
              <w:rPr>
                <w:sz w:val="22"/>
                <w:szCs w:val="22"/>
              </w:rPr>
            </w:pPr>
            <w:r w:rsidRPr="00C450E9">
              <w:rPr>
                <w:sz w:val="22"/>
                <w:szCs w:val="22"/>
              </w:rPr>
              <w:t>3. 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2F7A6D" w:rsidRPr="00C450E9" w:rsidRDefault="002F7A6D" w:rsidP="002F7A6D">
            <w:pPr>
              <w:ind w:left="52"/>
              <w:rPr>
                <w:sz w:val="22"/>
                <w:szCs w:val="22"/>
              </w:rPr>
            </w:pPr>
            <w:r w:rsidRPr="00C450E9">
              <w:rPr>
                <w:sz w:val="22"/>
                <w:szCs w:val="22"/>
              </w:rPr>
              <w:t>4. 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2F7A6D" w:rsidRPr="00C450E9" w:rsidRDefault="002F7A6D" w:rsidP="002F7A6D">
            <w:pPr>
              <w:ind w:left="52"/>
              <w:rPr>
                <w:sz w:val="22"/>
                <w:szCs w:val="22"/>
              </w:rPr>
            </w:pPr>
            <w:r w:rsidRPr="00C450E9">
              <w:rPr>
                <w:sz w:val="22"/>
                <w:szCs w:val="22"/>
              </w:rPr>
              <w:t>5. Получают системные представления о нравственных взаимоотношениях в семье, расширяют опыт позитивного взаимодействия в семье.</w:t>
            </w:r>
          </w:p>
          <w:p w:rsidR="002F7A6D" w:rsidRPr="00C450E9" w:rsidRDefault="002F7A6D" w:rsidP="002F7A6D">
            <w:pPr>
              <w:ind w:left="52"/>
              <w:rPr>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2F7A6D" w:rsidRPr="00C450E9" w:rsidRDefault="002F7A6D" w:rsidP="002F7A6D">
            <w:pPr>
              <w:ind w:left="52"/>
              <w:rPr>
                <w:sz w:val="22"/>
                <w:szCs w:val="22"/>
              </w:rPr>
            </w:pPr>
            <w:r w:rsidRPr="00C450E9">
              <w:rPr>
                <w:sz w:val="22"/>
                <w:szCs w:val="22"/>
              </w:rPr>
              <w:t>1.День Знаний.</w:t>
            </w:r>
          </w:p>
          <w:p w:rsidR="002F7A6D" w:rsidRPr="00C450E9" w:rsidRDefault="002F7A6D" w:rsidP="002F7A6D">
            <w:pPr>
              <w:ind w:left="52"/>
              <w:rPr>
                <w:sz w:val="22"/>
                <w:szCs w:val="22"/>
              </w:rPr>
            </w:pPr>
            <w:r w:rsidRPr="00C450E9">
              <w:rPr>
                <w:sz w:val="22"/>
                <w:szCs w:val="22"/>
              </w:rPr>
              <w:t>2. День пожилого человека.</w:t>
            </w:r>
          </w:p>
          <w:p w:rsidR="002F7A6D" w:rsidRPr="00C450E9" w:rsidRDefault="002F7A6D" w:rsidP="002F7A6D">
            <w:pPr>
              <w:ind w:left="52"/>
              <w:rPr>
                <w:sz w:val="22"/>
                <w:szCs w:val="22"/>
              </w:rPr>
            </w:pPr>
            <w:r w:rsidRPr="00C450E9">
              <w:rPr>
                <w:sz w:val="22"/>
                <w:szCs w:val="22"/>
              </w:rPr>
              <w:t>3.День Учителя.</w:t>
            </w:r>
          </w:p>
          <w:p w:rsidR="002F7A6D" w:rsidRPr="00C450E9" w:rsidRDefault="002F7A6D" w:rsidP="002F7A6D">
            <w:pPr>
              <w:ind w:left="52"/>
              <w:rPr>
                <w:sz w:val="22"/>
                <w:szCs w:val="22"/>
              </w:rPr>
            </w:pPr>
            <w:r w:rsidRPr="00C450E9">
              <w:rPr>
                <w:sz w:val="22"/>
                <w:szCs w:val="22"/>
              </w:rPr>
              <w:t>4. День матери.</w:t>
            </w:r>
          </w:p>
          <w:p w:rsidR="002F7A6D" w:rsidRPr="00C450E9" w:rsidRDefault="002F7A6D" w:rsidP="002F7A6D">
            <w:pPr>
              <w:ind w:left="52"/>
              <w:rPr>
                <w:sz w:val="22"/>
                <w:szCs w:val="22"/>
              </w:rPr>
            </w:pPr>
            <w:r w:rsidRPr="00C450E9">
              <w:rPr>
                <w:sz w:val="22"/>
                <w:szCs w:val="22"/>
              </w:rPr>
              <w:t>5. День посвящения в первоклассники.</w:t>
            </w:r>
          </w:p>
          <w:p w:rsidR="002F7A6D" w:rsidRPr="00C450E9" w:rsidRDefault="002F7A6D" w:rsidP="002F7A6D">
            <w:pPr>
              <w:ind w:left="52"/>
              <w:rPr>
                <w:sz w:val="22"/>
                <w:szCs w:val="22"/>
              </w:rPr>
            </w:pPr>
            <w:r w:rsidRPr="00C450E9">
              <w:rPr>
                <w:sz w:val="22"/>
                <w:szCs w:val="22"/>
              </w:rPr>
              <w:t>6. Благотворительные акции «Острова милосердия», «Дети – детям» (сбор книг и игрушек для детского сада).</w:t>
            </w:r>
          </w:p>
          <w:p w:rsidR="002F7A6D" w:rsidRPr="00C450E9" w:rsidRDefault="002F7A6D" w:rsidP="002F7A6D">
            <w:pPr>
              <w:ind w:left="52"/>
              <w:rPr>
                <w:sz w:val="22"/>
                <w:szCs w:val="22"/>
              </w:rPr>
            </w:pPr>
            <w:r w:rsidRPr="00C450E9">
              <w:rPr>
                <w:sz w:val="22"/>
                <w:szCs w:val="22"/>
              </w:rPr>
              <w:t>7. Новогодний бал</w:t>
            </w:r>
          </w:p>
          <w:p w:rsidR="002F7A6D" w:rsidRPr="00C450E9" w:rsidRDefault="002F7A6D" w:rsidP="002F7A6D">
            <w:pPr>
              <w:ind w:left="52"/>
              <w:rPr>
                <w:sz w:val="22"/>
                <w:szCs w:val="22"/>
              </w:rPr>
            </w:pPr>
            <w:r w:rsidRPr="00C450E9">
              <w:rPr>
                <w:sz w:val="22"/>
                <w:szCs w:val="22"/>
              </w:rPr>
              <w:t>8. Мероприятия ко Дню защитника Отечества.</w:t>
            </w:r>
          </w:p>
          <w:p w:rsidR="002F7A6D" w:rsidRPr="00C450E9" w:rsidRDefault="002F7A6D" w:rsidP="002F7A6D">
            <w:pPr>
              <w:ind w:left="52"/>
              <w:rPr>
                <w:sz w:val="22"/>
                <w:szCs w:val="22"/>
              </w:rPr>
            </w:pPr>
            <w:r w:rsidRPr="00C450E9">
              <w:rPr>
                <w:sz w:val="22"/>
                <w:szCs w:val="22"/>
              </w:rPr>
              <w:t>9. Мероприятия, посвященные 8 марта.</w:t>
            </w:r>
          </w:p>
          <w:p w:rsidR="002F7A6D" w:rsidRPr="00C450E9" w:rsidRDefault="002F7A6D" w:rsidP="002F7A6D">
            <w:pPr>
              <w:ind w:left="52"/>
              <w:rPr>
                <w:sz w:val="22"/>
                <w:szCs w:val="22"/>
              </w:rPr>
            </w:pPr>
            <w:r w:rsidRPr="00C450E9">
              <w:rPr>
                <w:sz w:val="22"/>
                <w:szCs w:val="22"/>
              </w:rPr>
              <w:t>10. Классные часы с обучающимися «Правила поведения», «Как не стать жертвой преступления, мошенничества» и т.д..</w:t>
            </w:r>
          </w:p>
          <w:p w:rsidR="002F7A6D" w:rsidRPr="00C450E9" w:rsidRDefault="002F7A6D" w:rsidP="002F7A6D">
            <w:pPr>
              <w:ind w:left="52"/>
              <w:rPr>
                <w:sz w:val="22"/>
                <w:szCs w:val="22"/>
              </w:rPr>
            </w:pPr>
            <w:r w:rsidRPr="00C450E9">
              <w:rPr>
                <w:sz w:val="22"/>
                <w:szCs w:val="22"/>
              </w:rPr>
              <w:t>11. Вовлечение обучающихся в кружки и спортивные секции.</w:t>
            </w:r>
          </w:p>
          <w:p w:rsidR="002F7A6D" w:rsidRPr="00C450E9" w:rsidRDefault="002F7A6D" w:rsidP="002F7A6D">
            <w:pPr>
              <w:ind w:left="52"/>
              <w:rPr>
                <w:sz w:val="22"/>
                <w:szCs w:val="22"/>
              </w:rPr>
            </w:pPr>
            <w:r w:rsidRPr="00C450E9">
              <w:rPr>
                <w:sz w:val="22"/>
                <w:szCs w:val="22"/>
              </w:rPr>
              <w:t>12. Экскурсии, походы.</w:t>
            </w:r>
          </w:p>
        </w:tc>
      </w:tr>
    </w:tbl>
    <w:p w:rsidR="002F7A6D" w:rsidRPr="002F7A6D" w:rsidRDefault="002F7A6D" w:rsidP="002F7A6D">
      <w:pPr>
        <w:spacing w:after="0"/>
        <w:ind w:left="539" w:hanging="539"/>
        <w:jc w:val="center"/>
        <w:rPr>
          <w:rFonts w:ascii="Times New Roman" w:eastAsia="Times New Roman" w:hAnsi="Times New Roman" w:cs="Times New Roman"/>
          <w:b/>
          <w:bCs/>
          <w:sz w:val="24"/>
          <w:szCs w:val="24"/>
          <w:lang w:eastAsia="ru-RU"/>
        </w:rPr>
      </w:pPr>
      <w:bookmarkStart w:id="126" w:name="_Toc341547614"/>
    </w:p>
    <w:bookmarkEnd w:id="126"/>
    <w:p w:rsidR="002F7A6D" w:rsidRPr="002F7A6D" w:rsidRDefault="002F7A6D" w:rsidP="00485971">
      <w:pPr>
        <w:spacing w:after="0" w:line="240" w:lineRule="auto"/>
        <w:jc w:val="both"/>
        <w:rPr>
          <w:rFonts w:ascii="Times New Roman" w:eastAsia="Times New Roman" w:hAnsi="Times New Roman" w:cs="Times New Roman"/>
          <w:b/>
          <w:bCs/>
          <w:sz w:val="24"/>
          <w:szCs w:val="24"/>
          <w:lang w:eastAsia="ru-RU"/>
        </w:rPr>
      </w:pPr>
      <w:r w:rsidRPr="002F7A6D">
        <w:rPr>
          <w:rFonts w:ascii="Times New Roman" w:eastAsia="Times New Roman" w:hAnsi="Times New Roman" w:cs="Times New Roman"/>
          <w:b/>
          <w:bCs/>
          <w:sz w:val="24"/>
          <w:szCs w:val="24"/>
          <w:lang w:eastAsia="ru-RU"/>
        </w:rPr>
        <w:t>Совместная педагогическая деятельность семьи и школы:</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оформление информационных стендов;</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тематические общешкольные родительские собрания;</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участие родителей в совете школы;</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организация субботников по благоустройству территории;</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организация и проведение совместных праздников, экскурсионных походов;</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индивидуальные консультации (психологическая, логопедическая, педагогическая и медицинская помощь).</w:t>
      </w:r>
    </w:p>
    <w:p w:rsidR="002F7A6D" w:rsidRPr="002F7A6D" w:rsidRDefault="002F7A6D" w:rsidP="00485971">
      <w:pPr>
        <w:spacing w:after="0" w:line="240" w:lineRule="auto"/>
        <w:ind w:left="539" w:hanging="539"/>
        <w:jc w:val="both"/>
        <w:rPr>
          <w:rFonts w:ascii="Times New Roman" w:eastAsia="Times New Roman" w:hAnsi="Times New Roman" w:cs="Times New Roman"/>
          <w:b/>
          <w:bCs/>
          <w:sz w:val="24"/>
          <w:szCs w:val="24"/>
          <w:lang w:eastAsia="ru-RU"/>
        </w:rPr>
      </w:pPr>
    </w:p>
    <w:p w:rsidR="002F7A6D" w:rsidRPr="002F7A6D" w:rsidRDefault="002F7A6D" w:rsidP="002F7A6D">
      <w:pPr>
        <w:spacing w:after="0"/>
        <w:ind w:left="539" w:hanging="539"/>
        <w:jc w:val="both"/>
        <w:rPr>
          <w:rFonts w:ascii="Times New Roman" w:eastAsia="Times New Roman" w:hAnsi="Times New Roman" w:cs="Times New Roman"/>
          <w:b/>
          <w:bCs/>
          <w:sz w:val="24"/>
          <w:szCs w:val="24"/>
          <w:lang w:eastAsia="ru-RU"/>
        </w:rPr>
      </w:pPr>
      <w:bookmarkStart w:id="127" w:name="_Toc341547615"/>
      <w:r w:rsidRPr="002F7A6D">
        <w:rPr>
          <w:rFonts w:ascii="Times New Roman" w:eastAsia="Times New Roman" w:hAnsi="Times New Roman" w:cs="Times New Roman"/>
          <w:b/>
          <w:bCs/>
          <w:sz w:val="24"/>
          <w:szCs w:val="24"/>
          <w:lang w:eastAsia="ru-RU"/>
        </w:rPr>
        <w:t>Планируемые результаты:</w:t>
      </w:r>
      <w:bookmarkEnd w:id="127"/>
    </w:p>
    <w:p w:rsidR="002F7A6D" w:rsidRPr="002F7A6D" w:rsidRDefault="002F7A6D" w:rsidP="002F7A6D">
      <w:pPr>
        <w:numPr>
          <w:ilvl w:val="0"/>
          <w:numId w:val="78"/>
        </w:numPr>
        <w:spacing w:after="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знания о моральных нормах и правилах нравственного поведения, в том числе об этических нормах взаимоотношений в семье, между поколениями; </w:t>
      </w:r>
    </w:p>
    <w:p w:rsidR="002F7A6D" w:rsidRPr="002F7A6D" w:rsidRDefault="002F7A6D" w:rsidP="002F7A6D">
      <w:pPr>
        <w:numPr>
          <w:ilvl w:val="0"/>
          <w:numId w:val="78"/>
        </w:numPr>
        <w:spacing w:after="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2F7A6D" w:rsidRPr="002F7A6D" w:rsidRDefault="002F7A6D" w:rsidP="002F7A6D">
      <w:pPr>
        <w:numPr>
          <w:ilvl w:val="0"/>
          <w:numId w:val="78"/>
        </w:numPr>
        <w:spacing w:after="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неравнодушие к жизненным проблемам других людей, сочувствие к человеку, находящемуся в трудной ситуации;</w:t>
      </w:r>
    </w:p>
    <w:p w:rsidR="002F7A6D" w:rsidRPr="002F7A6D" w:rsidRDefault="002F7A6D" w:rsidP="002F7A6D">
      <w:pPr>
        <w:numPr>
          <w:ilvl w:val="0"/>
          <w:numId w:val="78"/>
        </w:numPr>
        <w:spacing w:after="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lastRenderedPageBreak/>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F7A6D" w:rsidRPr="002F7A6D" w:rsidRDefault="002F7A6D" w:rsidP="002F7A6D">
      <w:pPr>
        <w:numPr>
          <w:ilvl w:val="0"/>
          <w:numId w:val="78"/>
        </w:numPr>
        <w:spacing w:after="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уважительное отношение к родителям (законным представителям), к старшим, заботливое отношение к младшим;</w:t>
      </w:r>
    </w:p>
    <w:p w:rsidR="002F7A6D" w:rsidRPr="002F7A6D" w:rsidRDefault="002F7A6D" w:rsidP="002F7A6D">
      <w:pPr>
        <w:numPr>
          <w:ilvl w:val="0"/>
          <w:numId w:val="78"/>
        </w:numPr>
        <w:spacing w:after="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знание традиций своей семьи и школы, бережное отношение к ним.</w:t>
      </w:r>
    </w:p>
    <w:p w:rsidR="002F7A6D" w:rsidRPr="002F7A6D" w:rsidRDefault="002F7A6D" w:rsidP="002F7A6D">
      <w:pPr>
        <w:spacing w:after="0"/>
        <w:ind w:left="539" w:hanging="539"/>
        <w:jc w:val="center"/>
        <w:rPr>
          <w:rFonts w:ascii="Times New Roman" w:eastAsia="Times New Roman" w:hAnsi="Times New Roman" w:cs="Times New Roman"/>
          <w:b/>
          <w:bCs/>
          <w:sz w:val="24"/>
          <w:szCs w:val="24"/>
          <w:lang w:eastAsia="ru-RU"/>
        </w:rPr>
      </w:pPr>
      <w:bookmarkStart w:id="128" w:name="_Toc341547616"/>
    </w:p>
    <w:p w:rsidR="002F7A6D" w:rsidRPr="002F7A6D" w:rsidRDefault="002F7A6D" w:rsidP="002F7A6D">
      <w:pPr>
        <w:spacing w:after="0"/>
        <w:ind w:left="539" w:hanging="539"/>
        <w:jc w:val="center"/>
        <w:rPr>
          <w:rFonts w:ascii="Times New Roman" w:eastAsia="Times New Roman" w:hAnsi="Times New Roman" w:cs="Times New Roman"/>
          <w:b/>
          <w:bCs/>
          <w:sz w:val="24"/>
          <w:szCs w:val="24"/>
          <w:lang w:eastAsia="ru-RU"/>
        </w:rPr>
      </w:pPr>
      <w:r w:rsidRPr="002F7A6D">
        <w:rPr>
          <w:rFonts w:ascii="Times New Roman" w:eastAsia="Times New Roman" w:hAnsi="Times New Roman" w:cs="Times New Roman"/>
          <w:b/>
          <w:bCs/>
          <w:sz w:val="24"/>
          <w:szCs w:val="24"/>
          <w:lang w:eastAsia="ru-RU"/>
        </w:rPr>
        <w:t xml:space="preserve"> БЛОК «Я И ТРУД»</w:t>
      </w:r>
      <w:bookmarkEnd w:id="128"/>
    </w:p>
    <w:p w:rsidR="002F7A6D" w:rsidRPr="002F7A6D" w:rsidRDefault="002F7A6D" w:rsidP="002F7A6D">
      <w:pPr>
        <w:spacing w:after="0"/>
        <w:ind w:left="1620" w:hanging="1620"/>
        <w:jc w:val="both"/>
        <w:rPr>
          <w:rFonts w:ascii="Times New Roman" w:eastAsia="Times New Roman" w:hAnsi="Times New Roman" w:cs="Times New Roman"/>
          <w:bCs/>
          <w:iCs/>
          <w:sz w:val="24"/>
          <w:szCs w:val="24"/>
          <w:lang w:eastAsia="ru-RU"/>
        </w:rPr>
      </w:pPr>
      <w:r w:rsidRPr="002F7A6D">
        <w:rPr>
          <w:rFonts w:ascii="Times New Roman" w:eastAsia="Times New Roman" w:hAnsi="Times New Roman" w:cs="Times New Roman"/>
          <w:b/>
          <w:bCs/>
          <w:sz w:val="24"/>
          <w:szCs w:val="24"/>
          <w:lang w:eastAsia="ru-RU"/>
        </w:rPr>
        <w:t>Направление 3</w:t>
      </w:r>
      <w:r w:rsidRPr="002F7A6D">
        <w:rPr>
          <w:rFonts w:ascii="Times New Roman" w:eastAsia="Times New Roman" w:hAnsi="Times New Roman" w:cs="Times New Roman"/>
          <w:bCs/>
          <w:sz w:val="24"/>
          <w:szCs w:val="24"/>
          <w:lang w:eastAsia="ru-RU"/>
        </w:rPr>
        <w:t xml:space="preserve">. </w:t>
      </w:r>
      <w:r w:rsidRPr="002F7A6D">
        <w:rPr>
          <w:rFonts w:ascii="Times New Roman" w:eastAsia="Times New Roman" w:hAnsi="Times New Roman" w:cs="Times New Roman"/>
          <w:bCs/>
          <w:iCs/>
          <w:sz w:val="24"/>
          <w:szCs w:val="24"/>
          <w:lang w:eastAsia="ru-RU"/>
        </w:rPr>
        <w:t xml:space="preserve">Воспитание трудолюбия, творческого отношения к учению, труду, жизни и выбору будущей профессии </w:t>
      </w:r>
    </w:p>
    <w:p w:rsidR="002F7A6D" w:rsidRPr="002F7A6D" w:rsidRDefault="002F7A6D" w:rsidP="002F7A6D">
      <w:pPr>
        <w:spacing w:after="0"/>
        <w:ind w:left="1620" w:hanging="1620"/>
        <w:jc w:val="both"/>
        <w:rPr>
          <w:rFonts w:ascii="Times New Roman" w:eastAsia="Times New Roman" w:hAnsi="Times New Roman" w:cs="Times New Roman"/>
          <w:sz w:val="24"/>
          <w:szCs w:val="24"/>
          <w:lang w:eastAsia="ru-RU"/>
        </w:rPr>
      </w:pPr>
    </w:p>
    <w:p w:rsidR="002F7A6D" w:rsidRPr="002F7A6D" w:rsidRDefault="002F7A6D" w:rsidP="002F7A6D">
      <w:pPr>
        <w:ind w:firstLine="454"/>
        <w:jc w:val="both"/>
        <w:rPr>
          <w:rFonts w:ascii="Times New Roman" w:eastAsia="Times New Roman" w:hAnsi="Times New Roman" w:cs="Times New Roman"/>
          <w:sz w:val="24"/>
          <w:szCs w:val="24"/>
          <w:lang w:eastAsia="ru-RU"/>
        </w:rPr>
      </w:pPr>
      <w:bookmarkStart w:id="129" w:name="_Toc341547617"/>
      <w:r w:rsidRPr="002F7A6D">
        <w:rPr>
          <w:rFonts w:ascii="Times New Roman" w:eastAsia="Times New Roman" w:hAnsi="Times New Roman" w:cs="Times New Roman"/>
          <w:b/>
          <w:sz w:val="24"/>
          <w:szCs w:val="24"/>
          <w:lang w:eastAsia="ru-RU"/>
        </w:rPr>
        <w:t xml:space="preserve">Цель блока – </w:t>
      </w:r>
      <w:r w:rsidRPr="002F7A6D">
        <w:rPr>
          <w:rFonts w:ascii="Times New Roman" w:eastAsia="Times New Roman" w:hAnsi="Times New Roman" w:cs="Times New Roman"/>
          <w:sz w:val="24"/>
          <w:szCs w:val="24"/>
          <w:lang w:eastAsia="ru-RU"/>
        </w:rPr>
        <w:t>проектирование педагогических условий для воспитания трудолюбия, сознательного, творческого отношения к образованию, труду и жизни; подготовки к сознательному выбору профессии.</w:t>
      </w:r>
    </w:p>
    <w:p w:rsidR="002F7A6D" w:rsidRPr="002F7A6D" w:rsidRDefault="002F7A6D" w:rsidP="00485971">
      <w:pPr>
        <w:spacing w:after="0" w:line="240" w:lineRule="auto"/>
        <w:ind w:firstLine="45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b/>
          <w:sz w:val="24"/>
          <w:szCs w:val="24"/>
          <w:lang w:eastAsia="ru-RU"/>
        </w:rPr>
        <w:t>Задачи блока:</w:t>
      </w:r>
    </w:p>
    <w:p w:rsidR="002F7A6D" w:rsidRPr="002F7A6D" w:rsidRDefault="002F7A6D" w:rsidP="00485971">
      <w:pPr>
        <w:spacing w:after="0" w:line="240" w:lineRule="auto"/>
        <w:ind w:firstLine="45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Формирование, развитие у школьников следующих ценностей, понятий, качеств, психологических установок, компетенций: </w:t>
      </w:r>
    </w:p>
    <w:bookmarkEnd w:id="129"/>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о нравственных основах учебы, ведущей роли образования, труда и значении творчества в жизни человека и общества;</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уважение к труду и творчеству старших и сверстников;</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об основных профессиях;</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ценностного отношения к учебе как виду творческой деятельности;</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элементарные представления о роли знаний, науки, современного производства в жизни человека и общества;</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навыки коллективной работы, в том числе при разработке и реализации учебных и учебно-трудовых проектов;</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умение проявлять дисциплинированность, последовательность и настойчивость в выполнении учебных и учебно-трудовых заданий;</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умение соблюдать порядок на рабочем месте;</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бережное отношение к результатам своего труда, труда других людей, к школьному имуществу, учебникам, личным вещам;</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отрицательное отношение к лени и небрежности в труде и учебе, небережливому отношению к результатам труда людей.</w:t>
      </w:r>
    </w:p>
    <w:p w:rsidR="002F7A6D" w:rsidRPr="002F7A6D" w:rsidRDefault="002F7A6D" w:rsidP="00485971">
      <w:pPr>
        <w:spacing w:after="0" w:line="240" w:lineRule="auto"/>
        <w:ind w:left="539" w:hanging="539"/>
        <w:jc w:val="both"/>
        <w:rPr>
          <w:rFonts w:ascii="Times New Roman" w:eastAsia="Times New Roman" w:hAnsi="Times New Roman" w:cs="Times New Roman"/>
          <w:b/>
          <w:bCs/>
          <w:sz w:val="24"/>
          <w:szCs w:val="24"/>
          <w:lang w:eastAsia="ru-RU"/>
        </w:rPr>
      </w:pPr>
    </w:p>
    <w:p w:rsidR="002F7A6D" w:rsidRPr="002F7A6D" w:rsidRDefault="002F7A6D" w:rsidP="00485971">
      <w:pPr>
        <w:spacing w:after="0" w:line="240" w:lineRule="auto"/>
        <w:ind w:left="539" w:hanging="539"/>
        <w:jc w:val="both"/>
        <w:rPr>
          <w:rFonts w:ascii="Times New Roman" w:eastAsia="Times New Roman" w:hAnsi="Times New Roman" w:cs="Times New Roman"/>
          <w:b/>
          <w:bCs/>
          <w:sz w:val="24"/>
          <w:szCs w:val="24"/>
          <w:lang w:eastAsia="ru-RU"/>
        </w:rPr>
      </w:pPr>
      <w:r w:rsidRPr="002F7A6D">
        <w:rPr>
          <w:rFonts w:ascii="Times New Roman" w:eastAsia="Times New Roman" w:hAnsi="Times New Roman" w:cs="Times New Roman"/>
          <w:b/>
          <w:bCs/>
          <w:sz w:val="24"/>
          <w:szCs w:val="24"/>
          <w:lang w:eastAsia="ru-RU"/>
        </w:rPr>
        <w:t>Ценности:</w:t>
      </w:r>
    </w:p>
    <w:p w:rsidR="002F7A6D" w:rsidRPr="002F7A6D" w:rsidRDefault="002F7A6D" w:rsidP="00485971">
      <w:p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уважение к труду; творчество и созидание; стремление к познанию и истине; целеустремленность и настойчивость; бережливость;</w:t>
      </w:r>
      <w:bookmarkStart w:id="130" w:name="_Toc341547619"/>
      <w:r w:rsidRPr="002F7A6D">
        <w:rPr>
          <w:rFonts w:ascii="Times New Roman" w:eastAsia="Times New Roman" w:hAnsi="Times New Roman" w:cs="Times New Roman"/>
          <w:sz w:val="24"/>
          <w:szCs w:val="24"/>
          <w:lang w:eastAsia="ru-RU"/>
        </w:rPr>
        <w:t xml:space="preserve"> непрерывное образование и самообразования; трудовые традиций своей семьи; планирование  трудовой деятельности; выбор профиля обучения; первичный  профессиональный выбор.</w:t>
      </w:r>
    </w:p>
    <w:p w:rsidR="002F7A6D" w:rsidRPr="002F7A6D" w:rsidRDefault="002F7A6D" w:rsidP="00485971">
      <w:pPr>
        <w:spacing w:after="0" w:line="240" w:lineRule="auto"/>
        <w:ind w:left="539" w:hanging="539"/>
        <w:jc w:val="both"/>
        <w:rPr>
          <w:rFonts w:ascii="Times New Roman" w:eastAsia="Times New Roman" w:hAnsi="Times New Roman" w:cs="Times New Roman"/>
          <w:b/>
          <w:sz w:val="24"/>
          <w:szCs w:val="24"/>
          <w:lang w:eastAsia="ru-RU"/>
        </w:rPr>
      </w:pPr>
    </w:p>
    <w:tbl>
      <w:tblPr>
        <w:tblStyle w:val="6a"/>
        <w:tblW w:w="9356" w:type="dxa"/>
        <w:tblLook w:val="04A0" w:firstRow="1" w:lastRow="0" w:firstColumn="1" w:lastColumn="0" w:noHBand="0" w:noVBand="1"/>
      </w:tblPr>
      <w:tblGrid>
        <w:gridCol w:w="2268"/>
        <w:gridCol w:w="3828"/>
        <w:gridCol w:w="3260"/>
      </w:tblGrid>
      <w:tr w:rsidR="002F7A6D" w:rsidRPr="002F7A6D" w:rsidTr="002F7A6D">
        <w:tc>
          <w:tcPr>
            <w:tcW w:w="2268" w:type="dxa"/>
            <w:tcBorders>
              <w:top w:val="single" w:sz="4" w:space="0" w:color="auto"/>
              <w:left w:val="single" w:sz="4" w:space="0" w:color="auto"/>
              <w:bottom w:val="single" w:sz="4" w:space="0" w:color="auto"/>
              <w:right w:val="single" w:sz="4" w:space="0" w:color="auto"/>
            </w:tcBorders>
            <w:hideMark/>
          </w:tcPr>
          <w:bookmarkEnd w:id="130"/>
          <w:p w:rsidR="002F7A6D" w:rsidRPr="00C450E9" w:rsidRDefault="002F7A6D" w:rsidP="00485971">
            <w:pPr>
              <w:ind w:left="52"/>
              <w:jc w:val="center"/>
              <w:rPr>
                <w:b/>
                <w:bCs/>
                <w:sz w:val="22"/>
                <w:szCs w:val="22"/>
              </w:rPr>
            </w:pPr>
            <w:r w:rsidRPr="00C450E9">
              <w:rPr>
                <w:b/>
                <w:bCs/>
                <w:sz w:val="22"/>
                <w:szCs w:val="22"/>
              </w:rPr>
              <w:t xml:space="preserve">Основные направления  </w:t>
            </w:r>
          </w:p>
        </w:tc>
        <w:tc>
          <w:tcPr>
            <w:tcW w:w="3828" w:type="dxa"/>
            <w:tcBorders>
              <w:top w:val="single" w:sz="4" w:space="0" w:color="auto"/>
              <w:left w:val="single" w:sz="4" w:space="0" w:color="auto"/>
              <w:bottom w:val="single" w:sz="4" w:space="0" w:color="auto"/>
              <w:right w:val="single" w:sz="4" w:space="0" w:color="auto"/>
            </w:tcBorders>
            <w:hideMark/>
          </w:tcPr>
          <w:p w:rsidR="002F7A6D" w:rsidRPr="00C450E9" w:rsidRDefault="002F7A6D" w:rsidP="00485971">
            <w:pPr>
              <w:jc w:val="center"/>
              <w:rPr>
                <w:b/>
                <w:bCs/>
                <w:sz w:val="22"/>
                <w:szCs w:val="22"/>
              </w:rPr>
            </w:pPr>
            <w:r w:rsidRPr="00C450E9">
              <w:rPr>
                <w:b/>
                <w:sz w:val="22"/>
                <w:szCs w:val="22"/>
              </w:rPr>
              <w:t>Виды деятельности</w:t>
            </w:r>
          </w:p>
        </w:tc>
        <w:tc>
          <w:tcPr>
            <w:tcW w:w="3260" w:type="dxa"/>
            <w:tcBorders>
              <w:top w:val="single" w:sz="4" w:space="0" w:color="auto"/>
              <w:left w:val="single" w:sz="4" w:space="0" w:color="auto"/>
              <w:bottom w:val="single" w:sz="4" w:space="0" w:color="auto"/>
              <w:right w:val="single" w:sz="4" w:space="0" w:color="auto"/>
            </w:tcBorders>
            <w:hideMark/>
          </w:tcPr>
          <w:p w:rsidR="002F7A6D" w:rsidRPr="00C450E9" w:rsidRDefault="002F7A6D" w:rsidP="00485971">
            <w:pPr>
              <w:jc w:val="center"/>
              <w:rPr>
                <w:b/>
                <w:bCs/>
                <w:sz w:val="22"/>
                <w:szCs w:val="22"/>
              </w:rPr>
            </w:pPr>
            <w:r w:rsidRPr="00C450E9">
              <w:rPr>
                <w:b/>
                <w:bCs/>
                <w:sz w:val="22"/>
                <w:szCs w:val="22"/>
              </w:rPr>
              <w:t>Ключевые дела</w:t>
            </w:r>
          </w:p>
        </w:tc>
      </w:tr>
      <w:tr w:rsidR="002F7A6D" w:rsidRPr="002F7A6D" w:rsidTr="002F7A6D">
        <w:trPr>
          <w:trHeight w:val="760"/>
        </w:trPr>
        <w:tc>
          <w:tcPr>
            <w:tcW w:w="2268" w:type="dxa"/>
            <w:tcBorders>
              <w:top w:val="single" w:sz="4" w:space="0" w:color="auto"/>
              <w:left w:val="single" w:sz="4" w:space="0" w:color="auto"/>
              <w:bottom w:val="single" w:sz="4" w:space="0" w:color="auto"/>
              <w:right w:val="single" w:sz="4" w:space="0" w:color="auto"/>
            </w:tcBorders>
          </w:tcPr>
          <w:p w:rsidR="002F7A6D" w:rsidRPr="00C450E9" w:rsidRDefault="002F7A6D" w:rsidP="00485971">
            <w:pPr>
              <w:ind w:left="52"/>
              <w:rPr>
                <w:sz w:val="22"/>
                <w:szCs w:val="22"/>
              </w:rPr>
            </w:pPr>
            <w:r w:rsidRPr="00C450E9">
              <w:rPr>
                <w:sz w:val="22"/>
                <w:szCs w:val="22"/>
              </w:rPr>
              <w:t xml:space="preserve">1. Формирование у обучающихся осознания принадлежности к школьному коллективу. </w:t>
            </w:r>
          </w:p>
          <w:p w:rsidR="002F7A6D" w:rsidRPr="00C450E9" w:rsidRDefault="002F7A6D" w:rsidP="00485971">
            <w:pPr>
              <w:ind w:left="52"/>
              <w:rPr>
                <w:sz w:val="22"/>
                <w:szCs w:val="22"/>
              </w:rPr>
            </w:pPr>
            <w:r w:rsidRPr="00C450E9">
              <w:rPr>
                <w:sz w:val="22"/>
                <w:szCs w:val="22"/>
              </w:rPr>
              <w:t xml:space="preserve">2. Формирование </w:t>
            </w:r>
            <w:r w:rsidRPr="00C450E9">
              <w:rPr>
                <w:sz w:val="22"/>
                <w:szCs w:val="22"/>
              </w:rPr>
              <w:lastRenderedPageBreak/>
              <w:t>стремления к сочетанию личных и общественных интересов, к созданию атмосферы подлинного товарищества и дружбы в коллективе.</w:t>
            </w:r>
          </w:p>
          <w:p w:rsidR="002F7A6D" w:rsidRPr="00C450E9" w:rsidRDefault="002F7A6D" w:rsidP="00485971">
            <w:pPr>
              <w:ind w:left="52"/>
              <w:rPr>
                <w:sz w:val="22"/>
                <w:szCs w:val="22"/>
              </w:rPr>
            </w:pPr>
            <w:r w:rsidRPr="00C450E9">
              <w:rPr>
                <w:sz w:val="22"/>
                <w:szCs w:val="22"/>
              </w:rPr>
              <w:t>3. Воспитание сознательного отношения к учебе, труду.</w:t>
            </w:r>
          </w:p>
          <w:p w:rsidR="002F7A6D" w:rsidRPr="00C450E9" w:rsidRDefault="002F7A6D" w:rsidP="00485971">
            <w:pPr>
              <w:ind w:left="52"/>
              <w:rPr>
                <w:sz w:val="22"/>
                <w:szCs w:val="22"/>
              </w:rPr>
            </w:pPr>
            <w:r w:rsidRPr="00C450E9">
              <w:rPr>
                <w:sz w:val="22"/>
                <w:szCs w:val="22"/>
              </w:rPr>
              <w:t xml:space="preserve">4. Развитие познавательной активности, участия в общешкольных мероприятиях. </w:t>
            </w:r>
          </w:p>
          <w:p w:rsidR="002F7A6D" w:rsidRPr="00C450E9" w:rsidRDefault="002F7A6D" w:rsidP="00485971">
            <w:pPr>
              <w:ind w:left="52"/>
              <w:rPr>
                <w:sz w:val="22"/>
                <w:szCs w:val="22"/>
              </w:rPr>
            </w:pPr>
            <w:r w:rsidRPr="00C450E9">
              <w:rPr>
                <w:sz w:val="22"/>
                <w:szCs w:val="22"/>
              </w:rPr>
              <w:t>5. Формирование готовности школьников к сознательному выбору профессии.</w:t>
            </w:r>
          </w:p>
          <w:p w:rsidR="002F7A6D" w:rsidRPr="00C450E9" w:rsidRDefault="002F7A6D" w:rsidP="00485971">
            <w:pPr>
              <w:ind w:left="52"/>
              <w:jc w:val="both"/>
              <w:rPr>
                <w:sz w:val="22"/>
                <w:szCs w:val="22"/>
              </w:rPr>
            </w:pPr>
          </w:p>
        </w:tc>
        <w:tc>
          <w:tcPr>
            <w:tcW w:w="3828" w:type="dxa"/>
            <w:tcBorders>
              <w:top w:val="single" w:sz="4" w:space="0" w:color="auto"/>
              <w:left w:val="single" w:sz="4" w:space="0" w:color="auto"/>
              <w:bottom w:val="single" w:sz="4" w:space="0" w:color="auto"/>
              <w:right w:val="single" w:sz="4" w:space="0" w:color="auto"/>
            </w:tcBorders>
            <w:hideMark/>
          </w:tcPr>
          <w:p w:rsidR="002F7A6D" w:rsidRPr="00C450E9" w:rsidRDefault="002F7A6D" w:rsidP="00485971">
            <w:pPr>
              <w:tabs>
                <w:tab w:val="left" w:pos="0"/>
              </w:tabs>
              <w:ind w:firstLine="52"/>
              <w:rPr>
                <w:sz w:val="22"/>
                <w:szCs w:val="22"/>
              </w:rPr>
            </w:pPr>
            <w:r w:rsidRPr="00C450E9">
              <w:rPr>
                <w:sz w:val="22"/>
                <w:szCs w:val="22"/>
              </w:rPr>
              <w:lastRenderedPageBreak/>
              <w:t>1. Участвуют в научно-исследовательской и проектной деятельности.</w:t>
            </w:r>
          </w:p>
          <w:p w:rsidR="002F7A6D" w:rsidRPr="00C450E9" w:rsidRDefault="002F7A6D" w:rsidP="00485971">
            <w:pPr>
              <w:tabs>
                <w:tab w:val="left" w:pos="0"/>
              </w:tabs>
              <w:ind w:firstLine="52"/>
              <w:rPr>
                <w:sz w:val="22"/>
                <w:szCs w:val="22"/>
              </w:rPr>
            </w:pPr>
            <w:r w:rsidRPr="00C450E9">
              <w:rPr>
                <w:sz w:val="22"/>
                <w:szCs w:val="22"/>
              </w:rPr>
              <w:t>2. Участвуют в предметных олимпиадах и интеллектуальных конкурсах.</w:t>
            </w:r>
          </w:p>
          <w:p w:rsidR="002F7A6D" w:rsidRPr="00C450E9" w:rsidRDefault="002F7A6D" w:rsidP="00485971">
            <w:pPr>
              <w:widowControl w:val="0"/>
              <w:tabs>
                <w:tab w:val="left" w:pos="0"/>
              </w:tabs>
              <w:overflowPunct w:val="0"/>
              <w:autoSpaceDE w:val="0"/>
              <w:autoSpaceDN w:val="0"/>
              <w:adjustRightInd w:val="0"/>
              <w:ind w:firstLine="52"/>
              <w:rPr>
                <w:sz w:val="22"/>
                <w:szCs w:val="22"/>
                <w:lang w:eastAsia="de-DE"/>
              </w:rPr>
            </w:pPr>
            <w:r w:rsidRPr="00C450E9">
              <w:rPr>
                <w:sz w:val="22"/>
                <w:szCs w:val="22"/>
                <w:lang w:eastAsia="de-DE"/>
              </w:rPr>
              <w:t xml:space="preserve">3. Знакомятся с профессиональной </w:t>
            </w:r>
            <w:r w:rsidRPr="00C450E9">
              <w:rPr>
                <w:sz w:val="22"/>
                <w:szCs w:val="22"/>
                <w:lang w:eastAsia="de-DE"/>
              </w:rPr>
              <w:lastRenderedPageBreak/>
              <w:t>деятельностью и жизненным путем своих родителей и прародителей, участвуют в организации и проведении презентаций «Труд нашей семьи».</w:t>
            </w:r>
          </w:p>
          <w:p w:rsidR="002F7A6D" w:rsidRPr="00C450E9" w:rsidRDefault="002F7A6D" w:rsidP="00485971">
            <w:pPr>
              <w:widowControl w:val="0"/>
              <w:tabs>
                <w:tab w:val="left" w:pos="0"/>
              </w:tabs>
              <w:overflowPunct w:val="0"/>
              <w:autoSpaceDE w:val="0"/>
              <w:autoSpaceDN w:val="0"/>
              <w:adjustRightInd w:val="0"/>
              <w:ind w:hanging="90"/>
              <w:rPr>
                <w:sz w:val="22"/>
                <w:szCs w:val="22"/>
                <w:lang w:eastAsia="de-DE"/>
              </w:rPr>
            </w:pPr>
            <w:r w:rsidRPr="00C450E9">
              <w:rPr>
                <w:sz w:val="22"/>
                <w:szCs w:val="22"/>
                <w:lang w:eastAsia="de-DE"/>
              </w:rPr>
              <w:t xml:space="preserve">  4. Участвуют в различных видах общественно полезной деятельности на базе школы и взаимодействующих с ней учреждений.</w:t>
            </w:r>
          </w:p>
          <w:p w:rsidR="002F7A6D" w:rsidRPr="00C450E9" w:rsidRDefault="002F7A6D" w:rsidP="00485971">
            <w:pPr>
              <w:tabs>
                <w:tab w:val="left" w:pos="0"/>
              </w:tabs>
              <w:ind w:firstLine="52"/>
              <w:rPr>
                <w:sz w:val="22"/>
                <w:szCs w:val="22"/>
              </w:rPr>
            </w:pPr>
            <w:r w:rsidRPr="00C450E9">
              <w:rPr>
                <w:sz w:val="22"/>
                <w:szCs w:val="22"/>
              </w:rPr>
              <w:t>5.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c>
          <w:tcPr>
            <w:tcW w:w="3260" w:type="dxa"/>
            <w:tcBorders>
              <w:top w:val="single" w:sz="4" w:space="0" w:color="auto"/>
              <w:left w:val="single" w:sz="4" w:space="0" w:color="auto"/>
              <w:bottom w:val="single" w:sz="4" w:space="0" w:color="auto"/>
              <w:right w:val="single" w:sz="4" w:space="0" w:color="auto"/>
            </w:tcBorders>
            <w:hideMark/>
          </w:tcPr>
          <w:p w:rsidR="002F7A6D" w:rsidRPr="00C450E9" w:rsidRDefault="002F7A6D" w:rsidP="00485971">
            <w:pPr>
              <w:ind w:left="52"/>
              <w:rPr>
                <w:sz w:val="22"/>
                <w:szCs w:val="22"/>
              </w:rPr>
            </w:pPr>
            <w:r w:rsidRPr="00C450E9">
              <w:rPr>
                <w:sz w:val="22"/>
                <w:szCs w:val="22"/>
              </w:rPr>
              <w:lastRenderedPageBreak/>
              <w:t xml:space="preserve">1. Школьная научно-практическая конференция. </w:t>
            </w:r>
          </w:p>
          <w:p w:rsidR="002F7A6D" w:rsidRPr="00C450E9" w:rsidRDefault="002F7A6D" w:rsidP="00485971">
            <w:pPr>
              <w:ind w:left="52"/>
              <w:rPr>
                <w:sz w:val="22"/>
                <w:szCs w:val="22"/>
              </w:rPr>
            </w:pPr>
            <w:r w:rsidRPr="00C450E9">
              <w:rPr>
                <w:sz w:val="22"/>
                <w:szCs w:val="22"/>
              </w:rPr>
              <w:t>2. Конкурс «Лучший ученик года».</w:t>
            </w:r>
          </w:p>
          <w:p w:rsidR="002F7A6D" w:rsidRPr="00C450E9" w:rsidRDefault="002F7A6D" w:rsidP="00485971">
            <w:pPr>
              <w:ind w:left="52"/>
              <w:rPr>
                <w:sz w:val="22"/>
                <w:szCs w:val="22"/>
              </w:rPr>
            </w:pPr>
            <w:r w:rsidRPr="00C450E9">
              <w:rPr>
                <w:sz w:val="22"/>
                <w:szCs w:val="22"/>
              </w:rPr>
              <w:t>3. Предметные олимпиады. 4. Школьные, районные областных конкурсы.</w:t>
            </w:r>
          </w:p>
          <w:p w:rsidR="002F7A6D" w:rsidRPr="00C450E9" w:rsidRDefault="002F7A6D" w:rsidP="00485971">
            <w:pPr>
              <w:ind w:left="52"/>
              <w:rPr>
                <w:sz w:val="22"/>
                <w:szCs w:val="22"/>
              </w:rPr>
            </w:pPr>
            <w:r w:rsidRPr="00C450E9">
              <w:rPr>
                <w:sz w:val="22"/>
                <w:szCs w:val="22"/>
              </w:rPr>
              <w:lastRenderedPageBreak/>
              <w:t>5. Акции «Сделаем», «Урожай», «Мастерская Деда Мороза», «Красота своими руками».</w:t>
            </w:r>
          </w:p>
          <w:p w:rsidR="002F7A6D" w:rsidRPr="00C450E9" w:rsidRDefault="002F7A6D" w:rsidP="00485971">
            <w:pPr>
              <w:ind w:left="52"/>
              <w:rPr>
                <w:sz w:val="22"/>
                <w:szCs w:val="22"/>
              </w:rPr>
            </w:pPr>
            <w:r w:rsidRPr="00C450E9">
              <w:rPr>
                <w:sz w:val="22"/>
                <w:szCs w:val="22"/>
              </w:rPr>
              <w:t>6. Классные часы «Моя профессия», «Встреча поколений».</w:t>
            </w:r>
          </w:p>
          <w:p w:rsidR="002F7A6D" w:rsidRPr="00C450E9" w:rsidRDefault="002F7A6D" w:rsidP="00485971">
            <w:pPr>
              <w:ind w:left="52"/>
              <w:rPr>
                <w:sz w:val="22"/>
                <w:szCs w:val="22"/>
              </w:rPr>
            </w:pPr>
            <w:r w:rsidRPr="00C450E9">
              <w:rPr>
                <w:sz w:val="22"/>
                <w:szCs w:val="22"/>
              </w:rPr>
              <w:t>7. Встречи с представителями учебных заведений.</w:t>
            </w:r>
          </w:p>
          <w:p w:rsidR="002F7A6D" w:rsidRPr="00C450E9" w:rsidRDefault="002F7A6D" w:rsidP="00485971">
            <w:pPr>
              <w:ind w:left="52"/>
              <w:rPr>
                <w:sz w:val="22"/>
                <w:szCs w:val="22"/>
              </w:rPr>
            </w:pPr>
            <w:r w:rsidRPr="00C450E9">
              <w:rPr>
                <w:sz w:val="22"/>
                <w:szCs w:val="22"/>
              </w:rPr>
              <w:t xml:space="preserve">8. Выставки детского декоративно – прикладного творчества. </w:t>
            </w:r>
          </w:p>
          <w:p w:rsidR="002F7A6D" w:rsidRPr="00C450E9" w:rsidRDefault="002F7A6D" w:rsidP="00485971">
            <w:pPr>
              <w:ind w:left="52"/>
              <w:rPr>
                <w:sz w:val="22"/>
                <w:szCs w:val="22"/>
              </w:rPr>
            </w:pPr>
            <w:r w:rsidRPr="00C450E9">
              <w:rPr>
                <w:sz w:val="22"/>
                <w:szCs w:val="22"/>
              </w:rPr>
              <w:t>9. Субботники.</w:t>
            </w:r>
          </w:p>
          <w:p w:rsidR="002F7A6D" w:rsidRPr="00C450E9" w:rsidRDefault="002F7A6D" w:rsidP="00485971">
            <w:pPr>
              <w:ind w:left="52"/>
              <w:rPr>
                <w:sz w:val="22"/>
                <w:szCs w:val="22"/>
              </w:rPr>
            </w:pPr>
            <w:r w:rsidRPr="00C450E9">
              <w:rPr>
                <w:sz w:val="22"/>
                <w:szCs w:val="22"/>
              </w:rPr>
              <w:t>10. Ярмарка «Осень – щедрая душа».</w:t>
            </w:r>
          </w:p>
        </w:tc>
      </w:tr>
    </w:tbl>
    <w:p w:rsidR="002F7A6D" w:rsidRPr="002F7A6D" w:rsidRDefault="002F7A6D" w:rsidP="002F7A6D">
      <w:pPr>
        <w:spacing w:after="0"/>
        <w:ind w:left="539" w:hanging="539"/>
        <w:jc w:val="both"/>
        <w:rPr>
          <w:rFonts w:ascii="Times New Roman" w:eastAsia="Times New Roman" w:hAnsi="Times New Roman" w:cs="Times New Roman"/>
          <w:b/>
          <w:sz w:val="24"/>
          <w:szCs w:val="24"/>
          <w:lang w:eastAsia="ru-RU"/>
        </w:rPr>
      </w:pPr>
    </w:p>
    <w:p w:rsidR="002F7A6D" w:rsidRPr="002F7A6D" w:rsidRDefault="002F7A6D" w:rsidP="00C450E9">
      <w:pPr>
        <w:spacing w:after="0"/>
        <w:jc w:val="both"/>
        <w:rPr>
          <w:rFonts w:ascii="Times New Roman" w:eastAsia="Times New Roman" w:hAnsi="Times New Roman" w:cs="Times New Roman"/>
          <w:b/>
          <w:sz w:val="24"/>
          <w:szCs w:val="24"/>
          <w:lang w:eastAsia="ru-RU"/>
        </w:rPr>
      </w:pPr>
      <w:r w:rsidRPr="002F7A6D">
        <w:rPr>
          <w:rFonts w:ascii="Times New Roman" w:eastAsia="Times New Roman" w:hAnsi="Times New Roman" w:cs="Times New Roman"/>
          <w:b/>
          <w:sz w:val="24"/>
          <w:szCs w:val="24"/>
          <w:lang w:eastAsia="ru-RU"/>
        </w:rPr>
        <w:t>Совместная педагогическая деятельность семьи и школы:</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организация встреч-бесед с родителями – людьми различных профессий;</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ярмарка «Осень – щедрая душа»; </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проведение родительских собраний.</w:t>
      </w:r>
    </w:p>
    <w:p w:rsidR="002F7A6D" w:rsidRPr="002F7A6D" w:rsidRDefault="002F7A6D" w:rsidP="00485971">
      <w:pPr>
        <w:spacing w:after="0" w:line="240" w:lineRule="auto"/>
        <w:ind w:left="539" w:hanging="539"/>
        <w:jc w:val="center"/>
        <w:rPr>
          <w:rFonts w:ascii="Times New Roman" w:eastAsia="Times New Roman" w:hAnsi="Times New Roman" w:cs="Times New Roman"/>
          <w:b/>
          <w:sz w:val="24"/>
          <w:szCs w:val="24"/>
          <w:lang w:eastAsia="ru-RU"/>
        </w:rPr>
      </w:pPr>
    </w:p>
    <w:p w:rsidR="002F7A6D" w:rsidRPr="002F7A6D" w:rsidRDefault="002F7A6D" w:rsidP="00485971">
      <w:pPr>
        <w:spacing w:after="0" w:line="240" w:lineRule="auto"/>
        <w:ind w:left="539" w:hanging="539"/>
        <w:jc w:val="both"/>
        <w:rPr>
          <w:rFonts w:ascii="Times New Roman" w:eastAsia="Times New Roman" w:hAnsi="Times New Roman" w:cs="Times New Roman"/>
          <w:b/>
          <w:sz w:val="24"/>
          <w:szCs w:val="24"/>
          <w:lang w:eastAsia="ru-RU"/>
        </w:rPr>
      </w:pPr>
      <w:bookmarkStart w:id="131" w:name="_Toc341547621"/>
      <w:r w:rsidRPr="002F7A6D">
        <w:rPr>
          <w:rFonts w:ascii="Times New Roman" w:eastAsia="Times New Roman" w:hAnsi="Times New Roman" w:cs="Times New Roman"/>
          <w:b/>
          <w:sz w:val="24"/>
          <w:szCs w:val="24"/>
          <w:lang w:eastAsia="ru-RU"/>
        </w:rPr>
        <w:t>Планируемые результаты:</w:t>
      </w:r>
      <w:bookmarkEnd w:id="131"/>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ценностное отношение к труду и творчеству, человеку труда, трудовым достижениям России и человечества, трудолюбие;</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ценностное и творческое отношение к учебному труду;</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знания о различных профессиях;</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навыки трудового творческого сотрудничества со сверстниками, взрослыми;</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осознание приоритета нравственных основ труда, творчества, создания нового;</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опыт участия в различных видах общественно полезной и личностно значимой деятельности;</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потребности и умения выражать себя в различных доступных и наиболее привлекательных для ребенка видах творческой деятельности;</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мотивация к самореализации в социальном творчестве, познавательной и практической, общественно полезной деятельности.</w:t>
      </w:r>
      <w:bookmarkStart w:id="132" w:name="_Toc341547622"/>
    </w:p>
    <w:p w:rsidR="002F7A6D" w:rsidRPr="002F7A6D" w:rsidRDefault="002F7A6D" w:rsidP="00485971">
      <w:pPr>
        <w:spacing w:after="0" w:line="240" w:lineRule="auto"/>
        <w:jc w:val="center"/>
        <w:rPr>
          <w:rFonts w:ascii="Times New Roman" w:eastAsia="Times New Roman" w:hAnsi="Times New Roman" w:cs="Times New Roman"/>
          <w:b/>
          <w:bCs/>
          <w:sz w:val="24"/>
          <w:szCs w:val="24"/>
          <w:lang w:eastAsia="ru-RU"/>
        </w:rPr>
      </w:pPr>
    </w:p>
    <w:p w:rsidR="002F7A6D" w:rsidRPr="002F7A6D" w:rsidRDefault="002F7A6D" w:rsidP="00485971">
      <w:pPr>
        <w:spacing w:after="0" w:line="240" w:lineRule="auto"/>
        <w:jc w:val="center"/>
        <w:rPr>
          <w:rFonts w:ascii="Times New Roman" w:eastAsia="Times New Roman" w:hAnsi="Times New Roman" w:cs="Times New Roman"/>
          <w:b/>
          <w:bCs/>
          <w:sz w:val="24"/>
          <w:szCs w:val="24"/>
          <w:lang w:eastAsia="ru-RU"/>
        </w:rPr>
      </w:pPr>
      <w:r w:rsidRPr="002F7A6D">
        <w:rPr>
          <w:rFonts w:ascii="Times New Roman" w:eastAsia="Times New Roman" w:hAnsi="Times New Roman" w:cs="Times New Roman"/>
          <w:b/>
          <w:bCs/>
          <w:sz w:val="24"/>
          <w:szCs w:val="24"/>
          <w:lang w:eastAsia="ru-RU"/>
        </w:rPr>
        <w:t>БЛОК «Я И ЗДОРОВЬЕ»</w:t>
      </w:r>
      <w:bookmarkEnd w:id="132"/>
    </w:p>
    <w:p w:rsidR="002F7A6D" w:rsidRPr="002F7A6D" w:rsidRDefault="002F7A6D" w:rsidP="00485971">
      <w:pPr>
        <w:spacing w:after="0" w:line="240" w:lineRule="auto"/>
        <w:ind w:left="1620" w:hanging="162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b/>
          <w:bCs/>
          <w:sz w:val="24"/>
          <w:szCs w:val="24"/>
          <w:lang w:eastAsia="ru-RU"/>
        </w:rPr>
        <w:t>Направление 4</w:t>
      </w:r>
      <w:r w:rsidRPr="002F7A6D">
        <w:rPr>
          <w:rFonts w:ascii="Times New Roman" w:eastAsia="Times New Roman" w:hAnsi="Times New Roman" w:cs="Times New Roman"/>
          <w:bCs/>
          <w:sz w:val="24"/>
          <w:szCs w:val="24"/>
          <w:lang w:eastAsia="ru-RU"/>
        </w:rPr>
        <w:t xml:space="preserve">. </w:t>
      </w:r>
      <w:r w:rsidRPr="002F7A6D">
        <w:rPr>
          <w:rFonts w:ascii="Times New Roman" w:eastAsia="Times New Roman" w:hAnsi="Times New Roman" w:cs="Times New Roman"/>
          <w:bCs/>
          <w:iCs/>
          <w:sz w:val="24"/>
          <w:szCs w:val="24"/>
          <w:lang w:eastAsia="ru-RU"/>
        </w:rPr>
        <w:t>Формирование ценностного отношения к семье, здоровью и здоровому образу жизни.</w:t>
      </w:r>
    </w:p>
    <w:p w:rsidR="002F7A6D" w:rsidRPr="002F7A6D" w:rsidRDefault="002F7A6D" w:rsidP="00485971">
      <w:pPr>
        <w:spacing w:after="0" w:line="240" w:lineRule="auto"/>
        <w:ind w:left="539" w:hanging="539"/>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b/>
          <w:sz w:val="24"/>
          <w:szCs w:val="24"/>
          <w:lang w:eastAsia="ru-RU"/>
        </w:rPr>
        <w:t xml:space="preserve">Цель блока: </w:t>
      </w:r>
      <w:r w:rsidRPr="002F7A6D">
        <w:rPr>
          <w:rFonts w:ascii="Times New Roman" w:eastAsia="Times New Roman" w:hAnsi="Times New Roman" w:cs="Times New Roman"/>
          <w:sz w:val="24"/>
          <w:szCs w:val="24"/>
          <w:lang w:eastAsia="ru-RU"/>
        </w:rPr>
        <w:t>формирование у детей и их родителей ответственного отношения к здоровому образу жизни, сохранение и укрепление здоровья детей школьного возраста, пропаганда физической культуры, спорта, туризма в семье.</w:t>
      </w:r>
    </w:p>
    <w:p w:rsidR="002F7A6D" w:rsidRPr="002F7A6D" w:rsidRDefault="002F7A6D" w:rsidP="00485971">
      <w:pPr>
        <w:spacing w:after="0" w:line="240" w:lineRule="auto"/>
        <w:ind w:left="539" w:hanging="539"/>
        <w:jc w:val="both"/>
        <w:rPr>
          <w:rFonts w:ascii="Times New Roman" w:eastAsia="Times New Roman" w:hAnsi="Times New Roman" w:cs="Times New Roman"/>
          <w:b/>
          <w:sz w:val="24"/>
          <w:szCs w:val="24"/>
          <w:lang w:eastAsia="ru-RU"/>
        </w:rPr>
      </w:pPr>
      <w:bookmarkStart w:id="133" w:name="_Toc341547623"/>
      <w:r w:rsidRPr="002F7A6D">
        <w:rPr>
          <w:rFonts w:ascii="Times New Roman" w:eastAsia="Times New Roman" w:hAnsi="Times New Roman" w:cs="Times New Roman"/>
          <w:b/>
          <w:sz w:val="24"/>
          <w:szCs w:val="24"/>
          <w:lang w:eastAsia="ru-RU"/>
        </w:rPr>
        <w:t>Задачи блока:</w:t>
      </w:r>
      <w:bookmarkEnd w:id="133"/>
    </w:p>
    <w:p w:rsidR="002F7A6D" w:rsidRPr="002F7A6D" w:rsidRDefault="002F7A6D" w:rsidP="00485971">
      <w:pPr>
        <w:spacing w:after="0" w:line="240" w:lineRule="auto"/>
        <w:ind w:left="539" w:hanging="539"/>
        <w:jc w:val="both"/>
        <w:rPr>
          <w:rFonts w:ascii="Times New Roman" w:eastAsia="Times New Roman" w:hAnsi="Times New Roman" w:cs="Times New Roman"/>
          <w:b/>
          <w:sz w:val="24"/>
          <w:szCs w:val="24"/>
          <w:lang w:eastAsia="ru-RU"/>
        </w:rPr>
      </w:pPr>
      <w:bookmarkStart w:id="134" w:name="_Toc341547624"/>
      <w:r w:rsidRPr="002F7A6D">
        <w:rPr>
          <w:rFonts w:ascii="Times New Roman" w:eastAsia="Times New Roman" w:hAnsi="Times New Roman" w:cs="Times New Roman"/>
          <w:b/>
          <w:sz w:val="24"/>
          <w:szCs w:val="24"/>
          <w:lang w:eastAsia="ru-RU"/>
        </w:rPr>
        <w:t>Получение знаний</w:t>
      </w:r>
      <w:bookmarkEnd w:id="134"/>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о здоровом образе жизни и опасностях, угрожающих здоровью людей;</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lastRenderedPageBreak/>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понимание устройства человеческого организма, способы сбережения здоровья;</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влияние слова на физическое и психологическое состояние человека («слово может убить, слово может спасти»);</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получение опыта укрепления и сбережения здоровья в процессе учебной работы;</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осмысленное чередование умственной и физической активности в процессе учебы;</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регулярность безопасных физических упражнений, игр на уроках физической культуры, на перемене;</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опыт ограждения своего здоровья и здоровья близких людей от вредных факторов окружающей среды;</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соблюдение правил личной гигиены, чистоты тела и одежды, корректная помощь в этом младшим, нуждающимся в помощи;</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составление и следование здоровьесберегающему режиму дня – учебы, труда и отдыха;</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2F7A6D" w:rsidRPr="002F7A6D" w:rsidRDefault="002F7A6D" w:rsidP="00485971">
      <w:pPr>
        <w:spacing w:after="0" w:line="240" w:lineRule="auto"/>
        <w:ind w:left="539" w:hanging="539"/>
        <w:jc w:val="both"/>
        <w:rPr>
          <w:rFonts w:ascii="Times New Roman" w:eastAsia="Times New Roman" w:hAnsi="Times New Roman" w:cs="Times New Roman"/>
          <w:b/>
          <w:sz w:val="24"/>
          <w:szCs w:val="24"/>
          <w:lang w:eastAsia="ru-RU"/>
        </w:rPr>
      </w:pPr>
      <w:r w:rsidRPr="002F7A6D">
        <w:rPr>
          <w:rFonts w:ascii="Times New Roman" w:eastAsia="Times New Roman" w:hAnsi="Times New Roman" w:cs="Times New Roman"/>
          <w:b/>
          <w:sz w:val="24"/>
          <w:szCs w:val="24"/>
          <w:lang w:eastAsia="ru-RU"/>
        </w:rPr>
        <w:t xml:space="preserve">Ценности: </w:t>
      </w:r>
    </w:p>
    <w:p w:rsidR="002F7A6D" w:rsidRPr="002F7A6D" w:rsidRDefault="002F7A6D" w:rsidP="00485971">
      <w:p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2F7A6D" w:rsidRPr="002F7A6D" w:rsidRDefault="002F7A6D" w:rsidP="00485971">
      <w:pPr>
        <w:spacing w:after="0" w:line="240" w:lineRule="auto"/>
        <w:jc w:val="both"/>
        <w:rPr>
          <w:rFonts w:ascii="Times New Roman" w:eastAsia="Times New Roman" w:hAnsi="Times New Roman" w:cs="Times New Roman"/>
          <w:sz w:val="24"/>
          <w:szCs w:val="24"/>
          <w:lang w:eastAsia="ru-RU"/>
        </w:rPr>
      </w:pPr>
    </w:p>
    <w:tbl>
      <w:tblPr>
        <w:tblStyle w:val="6a"/>
        <w:tblW w:w="9356" w:type="dxa"/>
        <w:tblLook w:val="04A0" w:firstRow="1" w:lastRow="0" w:firstColumn="1" w:lastColumn="0" w:noHBand="0" w:noVBand="1"/>
      </w:tblPr>
      <w:tblGrid>
        <w:gridCol w:w="1791"/>
        <w:gridCol w:w="4536"/>
        <w:gridCol w:w="3029"/>
      </w:tblGrid>
      <w:tr w:rsidR="002F7A6D" w:rsidRPr="002F7A6D" w:rsidTr="002F7A6D">
        <w:tc>
          <w:tcPr>
            <w:tcW w:w="1791" w:type="dxa"/>
            <w:tcBorders>
              <w:top w:val="single" w:sz="4" w:space="0" w:color="auto"/>
              <w:left w:val="single" w:sz="4" w:space="0" w:color="auto"/>
              <w:bottom w:val="single" w:sz="4" w:space="0" w:color="auto"/>
              <w:right w:val="single" w:sz="4" w:space="0" w:color="auto"/>
            </w:tcBorders>
            <w:hideMark/>
          </w:tcPr>
          <w:p w:rsidR="002F7A6D" w:rsidRPr="00C450E9" w:rsidRDefault="002F7A6D" w:rsidP="00485971">
            <w:pPr>
              <w:ind w:left="52"/>
              <w:jc w:val="center"/>
              <w:rPr>
                <w:b/>
                <w:bCs/>
                <w:sz w:val="22"/>
                <w:szCs w:val="22"/>
              </w:rPr>
            </w:pPr>
            <w:r w:rsidRPr="00C450E9">
              <w:rPr>
                <w:b/>
                <w:bCs/>
                <w:sz w:val="22"/>
                <w:szCs w:val="22"/>
              </w:rPr>
              <w:t xml:space="preserve">Основные направления  </w:t>
            </w:r>
          </w:p>
        </w:tc>
        <w:tc>
          <w:tcPr>
            <w:tcW w:w="4536" w:type="dxa"/>
            <w:tcBorders>
              <w:top w:val="single" w:sz="4" w:space="0" w:color="auto"/>
              <w:left w:val="single" w:sz="4" w:space="0" w:color="auto"/>
              <w:bottom w:val="single" w:sz="4" w:space="0" w:color="auto"/>
              <w:right w:val="single" w:sz="4" w:space="0" w:color="auto"/>
            </w:tcBorders>
            <w:hideMark/>
          </w:tcPr>
          <w:p w:rsidR="002F7A6D" w:rsidRPr="00C450E9" w:rsidRDefault="002F7A6D" w:rsidP="00485971">
            <w:pPr>
              <w:jc w:val="center"/>
              <w:rPr>
                <w:b/>
                <w:bCs/>
                <w:sz w:val="22"/>
                <w:szCs w:val="22"/>
              </w:rPr>
            </w:pPr>
            <w:r w:rsidRPr="00C450E9">
              <w:rPr>
                <w:b/>
                <w:sz w:val="22"/>
                <w:szCs w:val="22"/>
              </w:rPr>
              <w:t>Виды деятельности</w:t>
            </w:r>
          </w:p>
        </w:tc>
        <w:tc>
          <w:tcPr>
            <w:tcW w:w="3029" w:type="dxa"/>
            <w:tcBorders>
              <w:top w:val="single" w:sz="4" w:space="0" w:color="auto"/>
              <w:left w:val="single" w:sz="4" w:space="0" w:color="auto"/>
              <w:bottom w:val="single" w:sz="4" w:space="0" w:color="auto"/>
              <w:right w:val="single" w:sz="4" w:space="0" w:color="auto"/>
            </w:tcBorders>
            <w:hideMark/>
          </w:tcPr>
          <w:p w:rsidR="002F7A6D" w:rsidRPr="00C450E9" w:rsidRDefault="002F7A6D" w:rsidP="00485971">
            <w:pPr>
              <w:jc w:val="center"/>
              <w:rPr>
                <w:b/>
                <w:bCs/>
                <w:sz w:val="22"/>
                <w:szCs w:val="22"/>
              </w:rPr>
            </w:pPr>
            <w:r w:rsidRPr="00C450E9">
              <w:rPr>
                <w:b/>
                <w:bCs/>
                <w:sz w:val="22"/>
                <w:szCs w:val="22"/>
              </w:rPr>
              <w:t>Ключевые дела</w:t>
            </w:r>
          </w:p>
        </w:tc>
      </w:tr>
      <w:tr w:rsidR="002F7A6D" w:rsidRPr="002F7A6D" w:rsidTr="002F7A6D">
        <w:tc>
          <w:tcPr>
            <w:tcW w:w="1791" w:type="dxa"/>
            <w:tcBorders>
              <w:top w:val="single" w:sz="4" w:space="0" w:color="auto"/>
              <w:left w:val="single" w:sz="4" w:space="0" w:color="auto"/>
              <w:bottom w:val="single" w:sz="4" w:space="0" w:color="auto"/>
              <w:right w:val="single" w:sz="4" w:space="0" w:color="auto"/>
            </w:tcBorders>
            <w:hideMark/>
          </w:tcPr>
          <w:p w:rsidR="002F7A6D" w:rsidRPr="00C450E9" w:rsidRDefault="002F7A6D" w:rsidP="00485971">
            <w:pPr>
              <w:ind w:left="52"/>
              <w:rPr>
                <w:sz w:val="22"/>
                <w:szCs w:val="22"/>
              </w:rPr>
            </w:pPr>
            <w:r w:rsidRPr="00C450E9">
              <w:rPr>
                <w:sz w:val="22"/>
                <w:szCs w:val="22"/>
              </w:rPr>
              <w:t>1. Создание условий для сохранения физического, психического, духовного и нравственного здоровья обучающихся.</w:t>
            </w:r>
          </w:p>
          <w:p w:rsidR="002F7A6D" w:rsidRPr="00C450E9" w:rsidRDefault="002F7A6D" w:rsidP="00485971">
            <w:pPr>
              <w:ind w:left="52"/>
              <w:rPr>
                <w:sz w:val="22"/>
                <w:szCs w:val="22"/>
              </w:rPr>
            </w:pPr>
            <w:r w:rsidRPr="00C450E9">
              <w:rPr>
                <w:sz w:val="22"/>
                <w:szCs w:val="22"/>
              </w:rPr>
              <w:t>2. Воспитание негативного отношения к вредным привычкам.</w:t>
            </w:r>
          </w:p>
          <w:p w:rsidR="002F7A6D" w:rsidRPr="00C450E9" w:rsidRDefault="002F7A6D" w:rsidP="00485971">
            <w:pPr>
              <w:ind w:left="52"/>
              <w:rPr>
                <w:sz w:val="22"/>
                <w:szCs w:val="22"/>
              </w:rPr>
            </w:pPr>
            <w:r w:rsidRPr="00C450E9">
              <w:rPr>
                <w:sz w:val="22"/>
                <w:szCs w:val="22"/>
              </w:rPr>
              <w:t>3. Пропаганда физической культуры и здорового образа жизни.</w:t>
            </w:r>
          </w:p>
        </w:tc>
        <w:tc>
          <w:tcPr>
            <w:tcW w:w="4536" w:type="dxa"/>
            <w:tcBorders>
              <w:top w:val="single" w:sz="4" w:space="0" w:color="auto"/>
              <w:left w:val="single" w:sz="4" w:space="0" w:color="auto"/>
              <w:bottom w:val="single" w:sz="4" w:space="0" w:color="auto"/>
              <w:right w:val="single" w:sz="4" w:space="0" w:color="auto"/>
            </w:tcBorders>
          </w:tcPr>
          <w:p w:rsidR="002F7A6D" w:rsidRPr="00C450E9" w:rsidRDefault="002F7A6D" w:rsidP="00485971">
            <w:pPr>
              <w:ind w:left="52"/>
              <w:rPr>
                <w:sz w:val="22"/>
                <w:szCs w:val="22"/>
              </w:rPr>
            </w:pPr>
            <w:r w:rsidRPr="00C450E9">
              <w:rPr>
                <w:sz w:val="22"/>
                <w:szCs w:val="22"/>
              </w:rPr>
              <w:t>1. Получают представления о здоровье, здоровом образе жизни, природных возможностях человеческого организма.</w:t>
            </w:r>
          </w:p>
          <w:p w:rsidR="002F7A6D" w:rsidRPr="00C450E9" w:rsidRDefault="002F7A6D" w:rsidP="00485971">
            <w:pPr>
              <w:ind w:left="52"/>
              <w:rPr>
                <w:sz w:val="22"/>
                <w:szCs w:val="22"/>
              </w:rPr>
            </w:pPr>
            <w:r w:rsidRPr="00C450E9">
              <w:rPr>
                <w:sz w:val="22"/>
                <w:szCs w:val="22"/>
              </w:rPr>
              <w:t>2. Участвуют в пропаганде экологически сообразного здорового образа жизни.</w:t>
            </w:r>
          </w:p>
          <w:p w:rsidR="002F7A6D" w:rsidRPr="00C450E9" w:rsidRDefault="002F7A6D" w:rsidP="00485971">
            <w:pPr>
              <w:ind w:left="52"/>
              <w:rPr>
                <w:sz w:val="22"/>
                <w:szCs w:val="22"/>
              </w:rPr>
            </w:pPr>
            <w:r w:rsidRPr="00C450E9">
              <w:rPr>
                <w:sz w:val="22"/>
                <w:szCs w:val="22"/>
              </w:rPr>
              <w:t xml:space="preserve">3. Участвуют в проведении школьных спартакиад, эстафет, туристических слётов, походов по родному краю. </w:t>
            </w:r>
          </w:p>
          <w:p w:rsidR="002F7A6D" w:rsidRPr="00C450E9" w:rsidRDefault="002F7A6D" w:rsidP="00485971">
            <w:pPr>
              <w:ind w:left="52"/>
              <w:rPr>
                <w:sz w:val="22"/>
                <w:szCs w:val="22"/>
              </w:rPr>
            </w:pPr>
            <w:r w:rsidRPr="00C450E9">
              <w:rPr>
                <w:sz w:val="22"/>
                <w:szCs w:val="22"/>
              </w:rPr>
              <w:t>4. 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2F7A6D" w:rsidRPr="00C450E9" w:rsidRDefault="002F7A6D" w:rsidP="00485971">
            <w:pPr>
              <w:ind w:left="52"/>
              <w:rPr>
                <w:sz w:val="22"/>
                <w:szCs w:val="22"/>
              </w:rPr>
            </w:pPr>
            <w:r w:rsidRPr="00C450E9">
              <w:rPr>
                <w:sz w:val="22"/>
                <w:szCs w:val="22"/>
              </w:rPr>
              <w:t>5. Учатся оказывать первую доврачебную помощь пострадавшим.</w:t>
            </w:r>
          </w:p>
          <w:p w:rsidR="002F7A6D" w:rsidRPr="00C450E9" w:rsidRDefault="002F7A6D" w:rsidP="00485971">
            <w:pPr>
              <w:ind w:left="52"/>
              <w:rPr>
                <w:sz w:val="22"/>
                <w:szCs w:val="22"/>
              </w:rPr>
            </w:pPr>
            <w:r w:rsidRPr="00C450E9">
              <w:rPr>
                <w:sz w:val="22"/>
                <w:szCs w:val="22"/>
              </w:rPr>
              <w:t>6. Получают представление о возможном негативном влиянии компьютерных игр, телевидения, рекламы на здоровье человека.</w:t>
            </w:r>
          </w:p>
          <w:p w:rsidR="002F7A6D" w:rsidRPr="00C450E9" w:rsidRDefault="002F7A6D" w:rsidP="00485971">
            <w:pPr>
              <w:ind w:left="52"/>
              <w:rPr>
                <w:sz w:val="22"/>
                <w:szCs w:val="22"/>
              </w:rPr>
            </w:pPr>
            <w:r w:rsidRPr="00C450E9">
              <w:rPr>
                <w:sz w:val="22"/>
                <w:szCs w:val="22"/>
              </w:rPr>
              <w:t>7. Приобретают навык противостояния негативному влиянию сверстников и взрослых на формирование вредных для здоровья привычек, зависимости от ПАВ.</w:t>
            </w:r>
          </w:p>
          <w:p w:rsidR="002F7A6D" w:rsidRPr="00C450E9" w:rsidRDefault="002F7A6D" w:rsidP="00485971">
            <w:pPr>
              <w:ind w:left="52"/>
              <w:rPr>
                <w:sz w:val="22"/>
                <w:szCs w:val="22"/>
              </w:rPr>
            </w:pPr>
            <w:r w:rsidRPr="00C450E9">
              <w:rPr>
                <w:sz w:val="22"/>
                <w:szCs w:val="22"/>
              </w:rPr>
              <w:t>8. Разрабатывают и реализуют учебно-исследовательские и просветительские проекты по направлениям: здоровье, ресурсосбережение.</w:t>
            </w:r>
          </w:p>
          <w:p w:rsidR="002F7A6D" w:rsidRPr="00C450E9" w:rsidRDefault="002F7A6D" w:rsidP="00485971">
            <w:pPr>
              <w:ind w:left="232"/>
              <w:jc w:val="both"/>
              <w:rPr>
                <w:sz w:val="22"/>
                <w:szCs w:val="22"/>
              </w:rPr>
            </w:pPr>
          </w:p>
        </w:tc>
        <w:tc>
          <w:tcPr>
            <w:tcW w:w="3029" w:type="dxa"/>
            <w:tcBorders>
              <w:top w:val="single" w:sz="4" w:space="0" w:color="auto"/>
              <w:left w:val="single" w:sz="4" w:space="0" w:color="auto"/>
              <w:bottom w:val="single" w:sz="4" w:space="0" w:color="auto"/>
              <w:right w:val="single" w:sz="4" w:space="0" w:color="auto"/>
            </w:tcBorders>
            <w:hideMark/>
          </w:tcPr>
          <w:p w:rsidR="002F7A6D" w:rsidRPr="00C450E9" w:rsidRDefault="002F7A6D" w:rsidP="00485971">
            <w:pPr>
              <w:rPr>
                <w:sz w:val="22"/>
                <w:szCs w:val="22"/>
              </w:rPr>
            </w:pPr>
            <w:r w:rsidRPr="00C450E9">
              <w:rPr>
                <w:sz w:val="22"/>
                <w:szCs w:val="22"/>
              </w:rPr>
              <w:t>1. День Здоровья.</w:t>
            </w:r>
          </w:p>
          <w:p w:rsidR="002F7A6D" w:rsidRPr="00C450E9" w:rsidRDefault="002F7A6D" w:rsidP="00485971">
            <w:pPr>
              <w:rPr>
                <w:sz w:val="22"/>
                <w:szCs w:val="22"/>
              </w:rPr>
            </w:pPr>
            <w:r w:rsidRPr="00C450E9">
              <w:rPr>
                <w:sz w:val="22"/>
                <w:szCs w:val="22"/>
              </w:rPr>
              <w:t>2. Всемирный день отказа от курения.</w:t>
            </w:r>
          </w:p>
          <w:p w:rsidR="002F7A6D" w:rsidRPr="00C450E9" w:rsidRDefault="002F7A6D" w:rsidP="00485971">
            <w:pPr>
              <w:rPr>
                <w:sz w:val="22"/>
                <w:szCs w:val="22"/>
              </w:rPr>
            </w:pPr>
            <w:r w:rsidRPr="00C450E9">
              <w:rPr>
                <w:sz w:val="22"/>
                <w:szCs w:val="22"/>
              </w:rPr>
              <w:t>3..Беседы врача с обучающимися «Здоровый образ жизни», «Профилактика простудных заболеваний»;</w:t>
            </w:r>
          </w:p>
          <w:p w:rsidR="002F7A6D" w:rsidRPr="00C450E9" w:rsidRDefault="002F7A6D" w:rsidP="00485971">
            <w:pPr>
              <w:rPr>
                <w:sz w:val="22"/>
                <w:szCs w:val="22"/>
              </w:rPr>
            </w:pPr>
            <w:r w:rsidRPr="00C450E9">
              <w:rPr>
                <w:sz w:val="22"/>
                <w:szCs w:val="22"/>
              </w:rPr>
              <w:t>4. Спортивные мероприятия, встречи.</w:t>
            </w:r>
          </w:p>
          <w:p w:rsidR="002F7A6D" w:rsidRPr="00C450E9" w:rsidRDefault="002F7A6D" w:rsidP="00485971">
            <w:pPr>
              <w:rPr>
                <w:sz w:val="22"/>
                <w:szCs w:val="22"/>
              </w:rPr>
            </w:pPr>
            <w:r w:rsidRPr="00C450E9">
              <w:rPr>
                <w:sz w:val="22"/>
                <w:szCs w:val="22"/>
              </w:rPr>
              <w:t>5. Просмотр фильмов о здоровом образе жизни.</w:t>
            </w:r>
          </w:p>
          <w:p w:rsidR="002F7A6D" w:rsidRPr="00C450E9" w:rsidRDefault="002F7A6D" w:rsidP="00485971">
            <w:pPr>
              <w:ind w:right="-90"/>
              <w:rPr>
                <w:sz w:val="22"/>
                <w:szCs w:val="22"/>
              </w:rPr>
            </w:pPr>
            <w:r w:rsidRPr="00C450E9">
              <w:rPr>
                <w:sz w:val="22"/>
                <w:szCs w:val="22"/>
              </w:rPr>
              <w:t>6.«День защиты детей».</w:t>
            </w:r>
          </w:p>
          <w:p w:rsidR="002F7A6D" w:rsidRPr="00C450E9" w:rsidRDefault="002F7A6D" w:rsidP="00485971">
            <w:pPr>
              <w:rPr>
                <w:sz w:val="22"/>
                <w:szCs w:val="22"/>
              </w:rPr>
            </w:pPr>
            <w:r w:rsidRPr="00C450E9">
              <w:rPr>
                <w:sz w:val="22"/>
                <w:szCs w:val="22"/>
              </w:rPr>
              <w:t>7.Акция «Внимание – дети!» по профилактике ДТП.</w:t>
            </w:r>
          </w:p>
          <w:p w:rsidR="002F7A6D" w:rsidRPr="00C450E9" w:rsidRDefault="002F7A6D" w:rsidP="00485971">
            <w:pPr>
              <w:rPr>
                <w:sz w:val="22"/>
                <w:szCs w:val="22"/>
              </w:rPr>
            </w:pPr>
            <w:r w:rsidRPr="00C450E9">
              <w:rPr>
                <w:sz w:val="22"/>
                <w:szCs w:val="22"/>
              </w:rPr>
              <w:t>8. Вовлечение детей в кружки и спортивные секции.</w:t>
            </w:r>
          </w:p>
          <w:p w:rsidR="002F7A6D" w:rsidRPr="00C450E9" w:rsidRDefault="002F7A6D" w:rsidP="00485971">
            <w:pPr>
              <w:rPr>
                <w:sz w:val="22"/>
                <w:szCs w:val="22"/>
              </w:rPr>
            </w:pPr>
            <w:r w:rsidRPr="00C450E9">
              <w:rPr>
                <w:sz w:val="22"/>
                <w:szCs w:val="22"/>
              </w:rPr>
              <w:t xml:space="preserve"> 9. Игра «Зарница».</w:t>
            </w:r>
          </w:p>
          <w:p w:rsidR="002F7A6D" w:rsidRPr="00C450E9" w:rsidRDefault="002F7A6D" w:rsidP="00485971">
            <w:pPr>
              <w:rPr>
                <w:sz w:val="22"/>
                <w:szCs w:val="22"/>
              </w:rPr>
            </w:pPr>
            <w:r w:rsidRPr="00C450E9">
              <w:rPr>
                <w:sz w:val="22"/>
                <w:szCs w:val="22"/>
              </w:rPr>
              <w:t>10. Тематические классные часы на тему здоровья.</w:t>
            </w:r>
          </w:p>
          <w:p w:rsidR="002F7A6D" w:rsidRPr="00C450E9" w:rsidRDefault="002F7A6D" w:rsidP="00485971">
            <w:pPr>
              <w:rPr>
                <w:sz w:val="22"/>
                <w:szCs w:val="22"/>
              </w:rPr>
            </w:pPr>
            <w:r w:rsidRPr="00C450E9">
              <w:rPr>
                <w:sz w:val="22"/>
                <w:szCs w:val="22"/>
              </w:rPr>
              <w:t>11. Акция «Брось сигаретку, получи конфетку».</w:t>
            </w:r>
          </w:p>
          <w:p w:rsidR="002F7A6D" w:rsidRPr="00C450E9" w:rsidRDefault="002F7A6D" w:rsidP="00485971">
            <w:pPr>
              <w:rPr>
                <w:sz w:val="22"/>
                <w:szCs w:val="22"/>
              </w:rPr>
            </w:pPr>
            <w:r w:rsidRPr="00C450E9">
              <w:rPr>
                <w:sz w:val="22"/>
                <w:szCs w:val="22"/>
              </w:rPr>
              <w:t>12. Конкурсы рисунков, эссе.</w:t>
            </w:r>
          </w:p>
          <w:p w:rsidR="002F7A6D" w:rsidRPr="00C450E9" w:rsidRDefault="002F7A6D" w:rsidP="00485971">
            <w:pPr>
              <w:rPr>
                <w:sz w:val="22"/>
                <w:szCs w:val="22"/>
              </w:rPr>
            </w:pPr>
            <w:r w:rsidRPr="00C450E9">
              <w:rPr>
                <w:sz w:val="22"/>
                <w:szCs w:val="22"/>
              </w:rPr>
              <w:t>13. Экскурсии</w:t>
            </w:r>
          </w:p>
          <w:p w:rsidR="002F7A6D" w:rsidRPr="00C450E9" w:rsidRDefault="002F7A6D" w:rsidP="00485971">
            <w:pPr>
              <w:rPr>
                <w:sz w:val="22"/>
                <w:szCs w:val="22"/>
              </w:rPr>
            </w:pPr>
            <w:r w:rsidRPr="00C450E9">
              <w:rPr>
                <w:sz w:val="22"/>
                <w:szCs w:val="22"/>
              </w:rPr>
              <w:t>14. Конкурс «Папа, мама, я-спортивная семья».</w:t>
            </w:r>
          </w:p>
        </w:tc>
      </w:tr>
    </w:tbl>
    <w:p w:rsidR="002F7A6D" w:rsidRPr="002F7A6D" w:rsidRDefault="002F7A6D" w:rsidP="002F7A6D">
      <w:pPr>
        <w:spacing w:after="0"/>
        <w:ind w:left="539" w:hanging="539"/>
        <w:jc w:val="both"/>
        <w:rPr>
          <w:rFonts w:ascii="Times New Roman" w:eastAsia="Times New Roman" w:hAnsi="Times New Roman" w:cs="Times New Roman"/>
          <w:b/>
          <w:bCs/>
          <w:sz w:val="24"/>
          <w:szCs w:val="24"/>
          <w:lang w:eastAsia="ru-RU"/>
        </w:rPr>
      </w:pPr>
      <w:bookmarkStart w:id="135" w:name="_Toc341547627"/>
    </w:p>
    <w:p w:rsidR="002F7A6D" w:rsidRPr="002F7A6D" w:rsidRDefault="002F7A6D" w:rsidP="002F7A6D">
      <w:pPr>
        <w:spacing w:after="0"/>
        <w:ind w:left="539" w:hanging="539"/>
        <w:jc w:val="both"/>
        <w:rPr>
          <w:rFonts w:ascii="Times New Roman" w:eastAsia="Times New Roman" w:hAnsi="Times New Roman" w:cs="Times New Roman"/>
          <w:b/>
          <w:bCs/>
          <w:sz w:val="24"/>
          <w:szCs w:val="24"/>
          <w:lang w:eastAsia="ru-RU"/>
        </w:rPr>
      </w:pPr>
      <w:bookmarkStart w:id="136" w:name="_Toc341547626"/>
      <w:r w:rsidRPr="002F7A6D">
        <w:rPr>
          <w:rFonts w:ascii="Times New Roman" w:eastAsia="Times New Roman" w:hAnsi="Times New Roman" w:cs="Times New Roman"/>
          <w:b/>
          <w:bCs/>
          <w:sz w:val="24"/>
          <w:szCs w:val="24"/>
          <w:lang w:eastAsia="ru-RU"/>
        </w:rPr>
        <w:lastRenderedPageBreak/>
        <w:t>Совместная педагогическая деятельность семьи и школы:</w:t>
      </w:r>
      <w:bookmarkEnd w:id="136"/>
    </w:p>
    <w:p w:rsidR="002F7A6D" w:rsidRPr="002F7A6D" w:rsidRDefault="002F7A6D" w:rsidP="002F7A6D">
      <w:pPr>
        <w:numPr>
          <w:ilvl w:val="0"/>
          <w:numId w:val="78"/>
        </w:numPr>
        <w:spacing w:after="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родительские собрания по профилактике табакокурения, наркомании, сквернословия, детского дорожно-транспортного травматизма;</w:t>
      </w:r>
    </w:p>
    <w:p w:rsidR="002F7A6D" w:rsidRPr="002F7A6D" w:rsidRDefault="002F7A6D" w:rsidP="002F7A6D">
      <w:pPr>
        <w:numPr>
          <w:ilvl w:val="0"/>
          <w:numId w:val="78"/>
        </w:numPr>
        <w:spacing w:after="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беседы на тему:</w:t>
      </w:r>
    </w:p>
    <w:p w:rsidR="002F7A6D" w:rsidRPr="002F7A6D" w:rsidRDefault="002F7A6D" w:rsidP="002F7A6D">
      <w:pPr>
        <w:numPr>
          <w:ilvl w:val="1"/>
          <w:numId w:val="78"/>
        </w:numPr>
        <w:spacing w:after="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информационной безопасности и духовного здоровья детей;</w:t>
      </w:r>
    </w:p>
    <w:p w:rsidR="002F7A6D" w:rsidRPr="002F7A6D" w:rsidRDefault="002F7A6D" w:rsidP="002F7A6D">
      <w:pPr>
        <w:numPr>
          <w:ilvl w:val="1"/>
          <w:numId w:val="78"/>
        </w:numPr>
        <w:spacing w:after="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укрепления детско-родительских отношений, профилактики внутрисемейных конфликтов, создание безопасной и благоприятной обстановки в семье;</w:t>
      </w:r>
    </w:p>
    <w:p w:rsidR="002F7A6D" w:rsidRPr="002F7A6D" w:rsidRDefault="002F7A6D" w:rsidP="002F7A6D">
      <w:pPr>
        <w:numPr>
          <w:ilvl w:val="1"/>
          <w:numId w:val="78"/>
        </w:numPr>
        <w:spacing w:after="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безопасности детей в лесу, на водоемах и т.д.;</w:t>
      </w:r>
    </w:p>
    <w:p w:rsidR="002F7A6D" w:rsidRPr="002F7A6D" w:rsidRDefault="002F7A6D" w:rsidP="002F7A6D">
      <w:pPr>
        <w:numPr>
          <w:ilvl w:val="0"/>
          <w:numId w:val="78"/>
        </w:numPr>
        <w:spacing w:after="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консультации фельдшера ФАП,  учителей физической культуры по вопросам здоровьесбережения обучающихся;</w:t>
      </w:r>
    </w:p>
    <w:p w:rsidR="002F7A6D" w:rsidRPr="002F7A6D" w:rsidRDefault="002F7A6D" w:rsidP="002F7A6D">
      <w:pPr>
        <w:numPr>
          <w:ilvl w:val="0"/>
          <w:numId w:val="78"/>
        </w:numPr>
        <w:spacing w:after="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совместный праздник для детей и родителей «Мама, папа, я – спортивная семья» и др.</w:t>
      </w:r>
      <w:bookmarkEnd w:id="135"/>
    </w:p>
    <w:p w:rsidR="002F7A6D" w:rsidRPr="002F7A6D" w:rsidRDefault="002F7A6D" w:rsidP="002F7A6D">
      <w:pPr>
        <w:spacing w:after="0"/>
        <w:ind w:left="539" w:hanging="539"/>
        <w:jc w:val="both"/>
        <w:rPr>
          <w:rFonts w:ascii="Times New Roman" w:eastAsia="Times New Roman" w:hAnsi="Times New Roman" w:cs="Times New Roman"/>
          <w:b/>
          <w:bCs/>
          <w:sz w:val="24"/>
          <w:szCs w:val="24"/>
          <w:lang w:eastAsia="ru-RU"/>
        </w:rPr>
      </w:pPr>
      <w:bookmarkStart w:id="137" w:name="_Toc341547628"/>
      <w:r w:rsidRPr="002F7A6D">
        <w:rPr>
          <w:rFonts w:ascii="Times New Roman" w:eastAsia="Times New Roman" w:hAnsi="Times New Roman" w:cs="Times New Roman"/>
          <w:b/>
          <w:bCs/>
          <w:sz w:val="24"/>
          <w:szCs w:val="24"/>
          <w:lang w:eastAsia="ru-RU"/>
        </w:rPr>
        <w:t>Планируемые результаты:</w:t>
      </w:r>
      <w:bookmarkEnd w:id="137"/>
    </w:p>
    <w:p w:rsidR="002F7A6D" w:rsidRPr="002F7A6D" w:rsidRDefault="002F7A6D" w:rsidP="002F7A6D">
      <w:pPr>
        <w:spacing w:after="0"/>
        <w:ind w:firstLine="54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2F7A6D" w:rsidRPr="002F7A6D" w:rsidRDefault="002F7A6D" w:rsidP="002F7A6D">
      <w:pPr>
        <w:spacing w:after="0"/>
        <w:ind w:left="539" w:hanging="539"/>
        <w:jc w:val="both"/>
        <w:rPr>
          <w:rFonts w:ascii="Times New Roman" w:eastAsia="Times New Roman" w:hAnsi="Times New Roman" w:cs="Times New Roman"/>
          <w:b/>
          <w:bCs/>
          <w:sz w:val="24"/>
          <w:szCs w:val="24"/>
          <w:lang w:eastAsia="ru-RU"/>
        </w:rPr>
      </w:pPr>
      <w:bookmarkStart w:id="138" w:name="_Toc341547629"/>
      <w:r w:rsidRPr="002F7A6D">
        <w:rPr>
          <w:rFonts w:ascii="Times New Roman" w:eastAsia="Times New Roman" w:hAnsi="Times New Roman" w:cs="Times New Roman"/>
          <w:b/>
          <w:bCs/>
          <w:sz w:val="24"/>
          <w:szCs w:val="24"/>
          <w:lang w:eastAsia="ru-RU"/>
        </w:rPr>
        <w:t>Формируемые компетенции:</w:t>
      </w:r>
      <w:bookmarkEnd w:id="138"/>
    </w:p>
    <w:p w:rsidR="002F7A6D" w:rsidRPr="002F7A6D" w:rsidRDefault="002F7A6D" w:rsidP="002F7A6D">
      <w:pPr>
        <w:numPr>
          <w:ilvl w:val="0"/>
          <w:numId w:val="78"/>
        </w:numPr>
        <w:spacing w:after="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ценностное отношение к своему здоровью, здоровью близких и окружающих людей;</w:t>
      </w:r>
    </w:p>
    <w:p w:rsidR="002F7A6D" w:rsidRPr="002F7A6D" w:rsidRDefault="002F7A6D" w:rsidP="002F7A6D">
      <w:pPr>
        <w:numPr>
          <w:ilvl w:val="0"/>
          <w:numId w:val="78"/>
        </w:numPr>
        <w:spacing w:after="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2F7A6D" w:rsidRPr="002F7A6D" w:rsidRDefault="002F7A6D" w:rsidP="002F7A6D">
      <w:pPr>
        <w:numPr>
          <w:ilvl w:val="0"/>
          <w:numId w:val="78"/>
        </w:numPr>
        <w:spacing w:after="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личный опыт здоровьесберегающей деятельности;</w:t>
      </w:r>
    </w:p>
    <w:p w:rsidR="002F7A6D" w:rsidRPr="002F7A6D" w:rsidRDefault="002F7A6D" w:rsidP="002F7A6D">
      <w:pPr>
        <w:numPr>
          <w:ilvl w:val="0"/>
          <w:numId w:val="78"/>
        </w:numPr>
        <w:spacing w:after="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знания о роли физической культуры и спорта для здоровья человека, его образования, труда и творчества;</w:t>
      </w:r>
    </w:p>
    <w:p w:rsidR="002F7A6D" w:rsidRPr="002F7A6D" w:rsidRDefault="002F7A6D" w:rsidP="002F7A6D">
      <w:pPr>
        <w:numPr>
          <w:ilvl w:val="0"/>
          <w:numId w:val="78"/>
        </w:numPr>
        <w:spacing w:after="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знания о возможном негативном влиянии компьютерных игр, телевидения, рекламы на здоровье человека.</w:t>
      </w:r>
    </w:p>
    <w:p w:rsidR="002F7A6D" w:rsidRPr="002F7A6D" w:rsidRDefault="002F7A6D" w:rsidP="002F7A6D">
      <w:pPr>
        <w:spacing w:after="0"/>
        <w:ind w:left="539" w:hanging="539"/>
        <w:jc w:val="center"/>
        <w:rPr>
          <w:rFonts w:ascii="Times New Roman" w:eastAsia="Times New Roman" w:hAnsi="Times New Roman" w:cs="Times New Roman"/>
          <w:b/>
          <w:bCs/>
          <w:sz w:val="24"/>
          <w:szCs w:val="24"/>
          <w:lang w:eastAsia="ru-RU"/>
        </w:rPr>
      </w:pPr>
      <w:bookmarkStart w:id="139" w:name="_Toc341547630"/>
      <w:r w:rsidRPr="002F7A6D">
        <w:rPr>
          <w:rFonts w:ascii="Times New Roman" w:eastAsia="Times New Roman" w:hAnsi="Times New Roman" w:cs="Times New Roman"/>
          <w:b/>
          <w:bCs/>
          <w:sz w:val="24"/>
          <w:szCs w:val="24"/>
          <w:lang w:eastAsia="ru-RU"/>
        </w:rPr>
        <w:t xml:space="preserve"> БЛОК «Я И ПРИРОДА»</w:t>
      </w:r>
      <w:bookmarkEnd w:id="139"/>
    </w:p>
    <w:p w:rsidR="002F7A6D" w:rsidRPr="002F7A6D" w:rsidRDefault="002F7A6D" w:rsidP="002F7A6D">
      <w:pPr>
        <w:spacing w:after="0"/>
        <w:jc w:val="both"/>
        <w:rPr>
          <w:rFonts w:ascii="Times New Roman" w:eastAsia="Times New Roman" w:hAnsi="Times New Roman" w:cs="Times New Roman"/>
          <w:sz w:val="24"/>
          <w:szCs w:val="24"/>
          <w:lang w:eastAsia="ru-RU"/>
        </w:rPr>
      </w:pPr>
      <w:bookmarkStart w:id="140" w:name="_Toc341547631"/>
      <w:r w:rsidRPr="002F7A6D">
        <w:rPr>
          <w:rFonts w:ascii="Times New Roman" w:eastAsia="Times New Roman" w:hAnsi="Times New Roman" w:cs="Times New Roman"/>
          <w:b/>
          <w:bCs/>
          <w:sz w:val="24"/>
          <w:szCs w:val="24"/>
          <w:lang w:eastAsia="ru-RU"/>
        </w:rPr>
        <w:t>Направление 5.</w:t>
      </w:r>
      <w:r w:rsidRPr="002F7A6D">
        <w:rPr>
          <w:rFonts w:ascii="Times New Roman" w:eastAsia="Times New Roman" w:hAnsi="Times New Roman" w:cs="Times New Roman"/>
          <w:bCs/>
          <w:iCs/>
          <w:sz w:val="24"/>
          <w:szCs w:val="24"/>
          <w:lang w:eastAsia="ru-RU"/>
        </w:rPr>
        <w:t>Воспитание ценностного отношения к природе, окружающей среде.</w:t>
      </w:r>
      <w:bookmarkEnd w:id="140"/>
    </w:p>
    <w:p w:rsidR="002F7A6D" w:rsidRPr="002F7A6D" w:rsidRDefault="002F7A6D" w:rsidP="002F7A6D">
      <w:pPr>
        <w:spacing w:after="0"/>
        <w:ind w:left="539" w:hanging="539"/>
        <w:jc w:val="both"/>
        <w:rPr>
          <w:rFonts w:ascii="Times New Roman" w:eastAsia="Times New Roman" w:hAnsi="Times New Roman" w:cs="Times New Roman"/>
          <w:b/>
          <w:bCs/>
          <w:sz w:val="24"/>
          <w:szCs w:val="24"/>
          <w:lang w:eastAsia="ru-RU"/>
        </w:rPr>
      </w:pPr>
      <w:bookmarkStart w:id="141" w:name="_Toc341547632"/>
      <w:r w:rsidRPr="002F7A6D">
        <w:rPr>
          <w:rFonts w:ascii="Times New Roman" w:eastAsia="Times New Roman" w:hAnsi="Times New Roman" w:cs="Times New Roman"/>
          <w:b/>
          <w:bCs/>
          <w:sz w:val="24"/>
          <w:szCs w:val="24"/>
          <w:lang w:eastAsia="ru-RU"/>
        </w:rPr>
        <w:t xml:space="preserve">Цель блока – </w:t>
      </w:r>
      <w:r w:rsidRPr="002F7A6D">
        <w:rPr>
          <w:rFonts w:ascii="Times New Roman" w:eastAsia="Times New Roman" w:hAnsi="Times New Roman" w:cs="Times New Roman"/>
          <w:bCs/>
          <w:sz w:val="24"/>
          <w:szCs w:val="24"/>
          <w:lang w:eastAsia="ru-RU"/>
        </w:rPr>
        <w:t>проектирование педагогических условий для формирования экологической культуры.</w:t>
      </w:r>
    </w:p>
    <w:p w:rsidR="002F7A6D" w:rsidRPr="002F7A6D" w:rsidRDefault="002F7A6D" w:rsidP="002F7A6D">
      <w:pPr>
        <w:spacing w:after="0"/>
        <w:ind w:left="539" w:hanging="539"/>
        <w:jc w:val="both"/>
        <w:rPr>
          <w:rFonts w:ascii="Times New Roman" w:eastAsia="Times New Roman" w:hAnsi="Times New Roman" w:cs="Times New Roman"/>
          <w:b/>
          <w:bCs/>
          <w:sz w:val="24"/>
          <w:szCs w:val="24"/>
          <w:lang w:eastAsia="ru-RU"/>
        </w:rPr>
      </w:pPr>
    </w:p>
    <w:p w:rsidR="002F7A6D" w:rsidRPr="002F7A6D" w:rsidRDefault="002F7A6D" w:rsidP="002F7A6D">
      <w:pPr>
        <w:spacing w:after="0"/>
        <w:ind w:left="539" w:hanging="539"/>
        <w:jc w:val="both"/>
        <w:rPr>
          <w:rFonts w:ascii="Times New Roman" w:eastAsia="Times New Roman" w:hAnsi="Times New Roman" w:cs="Times New Roman"/>
          <w:b/>
          <w:bCs/>
          <w:sz w:val="24"/>
          <w:szCs w:val="24"/>
          <w:lang w:eastAsia="ru-RU"/>
        </w:rPr>
      </w:pPr>
      <w:r w:rsidRPr="002F7A6D">
        <w:rPr>
          <w:rFonts w:ascii="Times New Roman" w:eastAsia="Times New Roman" w:hAnsi="Times New Roman" w:cs="Times New Roman"/>
          <w:b/>
          <w:bCs/>
          <w:sz w:val="24"/>
          <w:szCs w:val="24"/>
          <w:lang w:eastAsia="ru-RU"/>
        </w:rPr>
        <w:t>Задачи блока:</w:t>
      </w:r>
      <w:bookmarkEnd w:id="141"/>
    </w:p>
    <w:p w:rsidR="002F7A6D" w:rsidRPr="002F7A6D" w:rsidRDefault="002F7A6D" w:rsidP="002F7A6D">
      <w:pPr>
        <w:numPr>
          <w:ilvl w:val="0"/>
          <w:numId w:val="78"/>
        </w:numPr>
        <w:spacing w:after="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развитие интереса к природе, природным явлениям и формам жизни, понимание активной роли человека в природе;</w:t>
      </w:r>
    </w:p>
    <w:p w:rsidR="002F7A6D" w:rsidRPr="002F7A6D" w:rsidRDefault="002F7A6D" w:rsidP="002F7A6D">
      <w:pPr>
        <w:numPr>
          <w:ilvl w:val="0"/>
          <w:numId w:val="78"/>
        </w:numPr>
        <w:spacing w:after="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ценностное отношение к природе и всем формам жизни;</w:t>
      </w:r>
    </w:p>
    <w:p w:rsidR="002F7A6D" w:rsidRPr="002F7A6D" w:rsidRDefault="002F7A6D" w:rsidP="002F7A6D">
      <w:pPr>
        <w:numPr>
          <w:ilvl w:val="0"/>
          <w:numId w:val="78"/>
        </w:numPr>
        <w:spacing w:after="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элементарный опыт природоохранительной деятельности;</w:t>
      </w:r>
    </w:p>
    <w:p w:rsidR="002F7A6D" w:rsidRPr="002F7A6D" w:rsidRDefault="002F7A6D" w:rsidP="002F7A6D">
      <w:pPr>
        <w:numPr>
          <w:ilvl w:val="0"/>
          <w:numId w:val="78"/>
        </w:numPr>
        <w:spacing w:after="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бережное отношение к растениям и животным.</w:t>
      </w:r>
    </w:p>
    <w:p w:rsidR="002F7A6D" w:rsidRPr="002F7A6D" w:rsidRDefault="002F7A6D" w:rsidP="002F7A6D">
      <w:pPr>
        <w:spacing w:after="0"/>
        <w:ind w:left="360"/>
        <w:jc w:val="both"/>
        <w:rPr>
          <w:rFonts w:ascii="Times New Roman" w:eastAsia="Times New Roman" w:hAnsi="Times New Roman" w:cs="Times New Roman"/>
          <w:sz w:val="24"/>
          <w:szCs w:val="24"/>
          <w:lang w:eastAsia="ru-RU"/>
        </w:rPr>
      </w:pPr>
    </w:p>
    <w:p w:rsidR="002F7A6D" w:rsidRPr="002F7A6D" w:rsidRDefault="002F7A6D" w:rsidP="002F7A6D">
      <w:pPr>
        <w:spacing w:after="0"/>
        <w:ind w:left="539" w:hanging="539"/>
        <w:jc w:val="both"/>
        <w:rPr>
          <w:rFonts w:ascii="Times New Roman" w:eastAsia="Times New Roman" w:hAnsi="Times New Roman" w:cs="Times New Roman"/>
          <w:b/>
          <w:bCs/>
          <w:sz w:val="24"/>
          <w:szCs w:val="24"/>
          <w:lang w:eastAsia="ru-RU"/>
        </w:rPr>
      </w:pPr>
      <w:bookmarkStart w:id="142" w:name="_Toc341547633"/>
      <w:r w:rsidRPr="002F7A6D">
        <w:rPr>
          <w:rFonts w:ascii="Times New Roman" w:eastAsia="Times New Roman" w:hAnsi="Times New Roman" w:cs="Times New Roman"/>
          <w:b/>
          <w:bCs/>
          <w:sz w:val="24"/>
          <w:szCs w:val="24"/>
          <w:lang w:eastAsia="ru-RU"/>
        </w:rPr>
        <w:t xml:space="preserve">Ценности: </w:t>
      </w:r>
    </w:p>
    <w:p w:rsidR="002F7A6D" w:rsidRPr="002F7A6D" w:rsidRDefault="002F7A6D" w:rsidP="002F7A6D">
      <w:pPr>
        <w:spacing w:after="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родная земля; заповедная природа; планета Земля; экологическое сознание</w:t>
      </w:r>
      <w:bookmarkEnd w:id="142"/>
      <w:r w:rsidRPr="002F7A6D">
        <w:rPr>
          <w:rFonts w:ascii="Times New Roman" w:eastAsia="Times New Roman" w:hAnsi="Times New Roman" w:cs="Times New Roman"/>
          <w:sz w:val="24"/>
          <w:szCs w:val="24"/>
          <w:lang w:eastAsia="ru-RU"/>
        </w:rPr>
        <w:t>; ценностное отношение к природе и окружающей среде; традиции этического отношения к природе и культуре народов России; зависимость здоровья человека от экологической культуры.</w:t>
      </w:r>
    </w:p>
    <w:p w:rsidR="002F7A6D" w:rsidRPr="002F7A6D" w:rsidRDefault="002F7A6D" w:rsidP="002F7A6D">
      <w:pPr>
        <w:spacing w:after="0"/>
        <w:jc w:val="both"/>
        <w:rPr>
          <w:rFonts w:ascii="Times New Roman" w:eastAsia="Times New Roman" w:hAnsi="Times New Roman" w:cs="Times New Roman"/>
          <w:sz w:val="24"/>
          <w:szCs w:val="24"/>
          <w:lang w:eastAsia="ru-RU"/>
        </w:rPr>
      </w:pPr>
    </w:p>
    <w:tbl>
      <w:tblPr>
        <w:tblStyle w:val="6a"/>
        <w:tblW w:w="9450" w:type="dxa"/>
        <w:tblLayout w:type="fixed"/>
        <w:tblLook w:val="04A0" w:firstRow="1" w:lastRow="0" w:firstColumn="1" w:lastColumn="0" w:noHBand="0" w:noVBand="1"/>
      </w:tblPr>
      <w:tblGrid>
        <w:gridCol w:w="1986"/>
        <w:gridCol w:w="5106"/>
        <w:gridCol w:w="2358"/>
      </w:tblGrid>
      <w:tr w:rsidR="002F7A6D" w:rsidRPr="002F7A6D" w:rsidTr="002F7A6D">
        <w:tc>
          <w:tcPr>
            <w:tcW w:w="1985" w:type="dxa"/>
            <w:tcBorders>
              <w:top w:val="single" w:sz="4" w:space="0" w:color="auto"/>
              <w:left w:val="single" w:sz="4" w:space="0" w:color="auto"/>
              <w:bottom w:val="single" w:sz="4" w:space="0" w:color="auto"/>
              <w:right w:val="single" w:sz="4" w:space="0" w:color="auto"/>
            </w:tcBorders>
            <w:hideMark/>
          </w:tcPr>
          <w:p w:rsidR="002F7A6D" w:rsidRPr="00C450E9" w:rsidRDefault="002F7A6D" w:rsidP="002F7A6D">
            <w:pPr>
              <w:ind w:left="52"/>
              <w:jc w:val="center"/>
              <w:rPr>
                <w:b/>
                <w:bCs/>
                <w:sz w:val="22"/>
                <w:szCs w:val="22"/>
              </w:rPr>
            </w:pPr>
            <w:r w:rsidRPr="00C450E9">
              <w:rPr>
                <w:b/>
                <w:bCs/>
                <w:sz w:val="22"/>
                <w:szCs w:val="22"/>
              </w:rPr>
              <w:lastRenderedPageBreak/>
              <w:t xml:space="preserve">Основные направления  </w:t>
            </w:r>
          </w:p>
        </w:tc>
        <w:tc>
          <w:tcPr>
            <w:tcW w:w="5103" w:type="dxa"/>
            <w:tcBorders>
              <w:top w:val="single" w:sz="4" w:space="0" w:color="auto"/>
              <w:left w:val="single" w:sz="4" w:space="0" w:color="auto"/>
              <w:bottom w:val="single" w:sz="4" w:space="0" w:color="auto"/>
              <w:right w:val="single" w:sz="4" w:space="0" w:color="auto"/>
            </w:tcBorders>
            <w:hideMark/>
          </w:tcPr>
          <w:p w:rsidR="002F7A6D" w:rsidRPr="00C450E9" w:rsidRDefault="002F7A6D" w:rsidP="002F7A6D">
            <w:pPr>
              <w:jc w:val="center"/>
              <w:rPr>
                <w:b/>
                <w:bCs/>
                <w:sz w:val="22"/>
                <w:szCs w:val="22"/>
              </w:rPr>
            </w:pPr>
            <w:r w:rsidRPr="00C450E9">
              <w:rPr>
                <w:b/>
                <w:sz w:val="22"/>
                <w:szCs w:val="22"/>
              </w:rPr>
              <w:t>Виды деятельности</w:t>
            </w:r>
          </w:p>
        </w:tc>
        <w:tc>
          <w:tcPr>
            <w:tcW w:w="2357" w:type="dxa"/>
            <w:tcBorders>
              <w:top w:val="single" w:sz="4" w:space="0" w:color="auto"/>
              <w:left w:val="single" w:sz="4" w:space="0" w:color="auto"/>
              <w:bottom w:val="single" w:sz="4" w:space="0" w:color="auto"/>
              <w:right w:val="single" w:sz="4" w:space="0" w:color="auto"/>
            </w:tcBorders>
            <w:hideMark/>
          </w:tcPr>
          <w:p w:rsidR="002F7A6D" w:rsidRPr="00C450E9" w:rsidRDefault="002F7A6D" w:rsidP="002F7A6D">
            <w:pPr>
              <w:jc w:val="center"/>
              <w:rPr>
                <w:b/>
                <w:bCs/>
                <w:sz w:val="22"/>
                <w:szCs w:val="22"/>
              </w:rPr>
            </w:pPr>
            <w:r w:rsidRPr="00C450E9">
              <w:rPr>
                <w:b/>
                <w:bCs/>
                <w:sz w:val="22"/>
                <w:szCs w:val="22"/>
              </w:rPr>
              <w:t>Ключевые дела</w:t>
            </w:r>
          </w:p>
        </w:tc>
      </w:tr>
      <w:tr w:rsidR="002F7A6D" w:rsidRPr="002F7A6D" w:rsidTr="002F7A6D">
        <w:tc>
          <w:tcPr>
            <w:tcW w:w="1985" w:type="dxa"/>
            <w:tcBorders>
              <w:top w:val="single" w:sz="4" w:space="0" w:color="auto"/>
              <w:left w:val="single" w:sz="4" w:space="0" w:color="auto"/>
              <w:bottom w:val="single" w:sz="4" w:space="0" w:color="auto"/>
              <w:right w:val="single" w:sz="4" w:space="0" w:color="auto"/>
            </w:tcBorders>
            <w:hideMark/>
          </w:tcPr>
          <w:p w:rsidR="002F7A6D" w:rsidRPr="00C450E9" w:rsidRDefault="002F7A6D" w:rsidP="002F7A6D">
            <w:pPr>
              <w:ind w:left="52"/>
              <w:rPr>
                <w:sz w:val="22"/>
                <w:szCs w:val="22"/>
              </w:rPr>
            </w:pPr>
            <w:r w:rsidRPr="00C450E9">
              <w:rPr>
                <w:sz w:val="22"/>
                <w:szCs w:val="22"/>
              </w:rPr>
              <w:t>1. Воспитание понимания взаимосвязей между человеком, обществом, природой.</w:t>
            </w:r>
          </w:p>
          <w:p w:rsidR="002F7A6D" w:rsidRPr="00C450E9" w:rsidRDefault="002F7A6D" w:rsidP="002F7A6D">
            <w:pPr>
              <w:ind w:left="52"/>
              <w:rPr>
                <w:sz w:val="22"/>
                <w:szCs w:val="22"/>
              </w:rPr>
            </w:pPr>
            <w:r w:rsidRPr="00C450E9">
              <w:rPr>
                <w:sz w:val="22"/>
                <w:szCs w:val="22"/>
              </w:rPr>
              <w:t>2. Воспитание гуманистического отношения к людям.</w:t>
            </w:r>
          </w:p>
          <w:p w:rsidR="002F7A6D" w:rsidRPr="00C450E9" w:rsidRDefault="002F7A6D" w:rsidP="002F7A6D">
            <w:pPr>
              <w:ind w:left="52"/>
              <w:rPr>
                <w:sz w:val="22"/>
                <w:szCs w:val="22"/>
              </w:rPr>
            </w:pPr>
            <w:r w:rsidRPr="00C450E9">
              <w:rPr>
                <w:sz w:val="22"/>
                <w:szCs w:val="22"/>
              </w:rPr>
              <w:t>3. Формирование эстетического отношения учащихся к окружающей среде и труду как источнику радости и творчества людей.</w:t>
            </w:r>
          </w:p>
          <w:p w:rsidR="002F7A6D" w:rsidRPr="00C450E9" w:rsidRDefault="002F7A6D" w:rsidP="002F7A6D">
            <w:pPr>
              <w:ind w:left="52"/>
              <w:rPr>
                <w:sz w:val="22"/>
                <w:szCs w:val="22"/>
              </w:rPr>
            </w:pPr>
            <w:r w:rsidRPr="00C450E9">
              <w:rPr>
                <w:sz w:val="22"/>
                <w:szCs w:val="22"/>
              </w:rPr>
              <w:t>4. Воспитание экологической  грамотности.</w:t>
            </w:r>
          </w:p>
        </w:tc>
        <w:tc>
          <w:tcPr>
            <w:tcW w:w="5103" w:type="dxa"/>
            <w:tcBorders>
              <w:top w:val="single" w:sz="4" w:space="0" w:color="auto"/>
              <w:left w:val="single" w:sz="4" w:space="0" w:color="auto"/>
              <w:bottom w:val="single" w:sz="4" w:space="0" w:color="auto"/>
              <w:right w:val="single" w:sz="4" w:space="0" w:color="auto"/>
            </w:tcBorders>
          </w:tcPr>
          <w:p w:rsidR="002F7A6D" w:rsidRPr="00C450E9" w:rsidRDefault="002F7A6D" w:rsidP="002F7A6D">
            <w:pPr>
              <w:ind w:left="51"/>
              <w:rPr>
                <w:sz w:val="22"/>
                <w:szCs w:val="22"/>
              </w:rPr>
            </w:pPr>
            <w:r w:rsidRPr="00C450E9">
              <w:rPr>
                <w:sz w:val="22"/>
                <w:szCs w:val="22"/>
              </w:rPr>
              <w:t>1. Получают представления о неразрывной связи экологической культуры человека и его здоровья.</w:t>
            </w:r>
          </w:p>
          <w:p w:rsidR="002F7A6D" w:rsidRPr="00C450E9" w:rsidRDefault="002F7A6D" w:rsidP="002F7A6D">
            <w:pPr>
              <w:ind w:left="51"/>
              <w:rPr>
                <w:sz w:val="22"/>
                <w:szCs w:val="22"/>
              </w:rPr>
            </w:pPr>
            <w:r w:rsidRPr="00C450E9">
              <w:rPr>
                <w:sz w:val="22"/>
                <w:szCs w:val="22"/>
              </w:rPr>
              <w:t>2. Участвуют в пропаганде экологически сообразного здорового образа жизни.</w:t>
            </w:r>
          </w:p>
          <w:p w:rsidR="002F7A6D" w:rsidRPr="00C450E9" w:rsidRDefault="002F7A6D" w:rsidP="002F7A6D">
            <w:pPr>
              <w:ind w:left="51"/>
              <w:rPr>
                <w:sz w:val="22"/>
                <w:szCs w:val="22"/>
              </w:rPr>
            </w:pPr>
            <w:r w:rsidRPr="00C450E9">
              <w:rPr>
                <w:sz w:val="22"/>
                <w:szCs w:val="22"/>
              </w:rPr>
              <w:t>Учатся экологически грамотному поведению в школе, дома, в природной и городской среде.</w:t>
            </w:r>
          </w:p>
          <w:p w:rsidR="002F7A6D" w:rsidRPr="00C450E9" w:rsidRDefault="002F7A6D" w:rsidP="002F7A6D">
            <w:pPr>
              <w:ind w:left="51"/>
              <w:rPr>
                <w:sz w:val="22"/>
                <w:szCs w:val="22"/>
              </w:rPr>
            </w:pPr>
            <w:r w:rsidRPr="00C450E9">
              <w:rPr>
                <w:sz w:val="22"/>
                <w:szCs w:val="22"/>
              </w:rPr>
              <w:t>3. Участвуют в проведении школьных . экологических слётов, экологических лагерей, походов по родному краю. Ведут экологическую работу в местных и дальних туристических походах и экскурсиях, путешествиях и экспедициях.</w:t>
            </w:r>
          </w:p>
          <w:p w:rsidR="002F7A6D" w:rsidRPr="00C450E9" w:rsidRDefault="002F7A6D" w:rsidP="002F7A6D">
            <w:pPr>
              <w:ind w:left="51"/>
              <w:rPr>
                <w:sz w:val="22"/>
                <w:szCs w:val="22"/>
              </w:rPr>
            </w:pPr>
            <w:r w:rsidRPr="00C450E9">
              <w:rPr>
                <w:sz w:val="22"/>
                <w:szCs w:val="22"/>
              </w:rPr>
              <w:t>4. Участвуют в практической природоохранительной деятельности, в создании и реализации коллективных природоохранных проектов.</w:t>
            </w:r>
          </w:p>
          <w:p w:rsidR="002F7A6D" w:rsidRPr="00C450E9" w:rsidRDefault="002F7A6D" w:rsidP="002F7A6D">
            <w:pPr>
              <w:ind w:left="51"/>
              <w:rPr>
                <w:sz w:val="22"/>
                <w:szCs w:val="22"/>
              </w:rPr>
            </w:pPr>
            <w:r w:rsidRPr="00C450E9">
              <w:rPr>
                <w:sz w:val="22"/>
                <w:szCs w:val="22"/>
              </w:rPr>
              <w:t>5. Проводят школьный экологический мониторинг, включающий:</w:t>
            </w:r>
          </w:p>
          <w:p w:rsidR="002F7A6D" w:rsidRPr="00C450E9" w:rsidRDefault="002F7A6D" w:rsidP="002F7A6D">
            <w:pPr>
              <w:ind w:left="51"/>
              <w:rPr>
                <w:sz w:val="22"/>
                <w:szCs w:val="22"/>
              </w:rPr>
            </w:pPr>
            <w:r w:rsidRPr="00C450E9">
              <w:rPr>
                <w:sz w:val="22"/>
                <w:szCs w:val="22"/>
              </w:rPr>
              <w:t>- наблюдения за состоянием окружающей среды своей местности, школы, своего жилища;</w:t>
            </w:r>
          </w:p>
          <w:p w:rsidR="002F7A6D" w:rsidRPr="00C450E9" w:rsidRDefault="002F7A6D" w:rsidP="002F7A6D">
            <w:pPr>
              <w:ind w:left="51"/>
              <w:rPr>
                <w:sz w:val="22"/>
                <w:szCs w:val="22"/>
              </w:rPr>
            </w:pPr>
            <w:r w:rsidRPr="00C450E9">
              <w:rPr>
                <w:sz w:val="22"/>
                <w:szCs w:val="22"/>
              </w:rPr>
              <w:t>- мониторинг состояния водной и воздушной среды в своём жилище, школе, населённом пункте;</w:t>
            </w:r>
          </w:p>
          <w:p w:rsidR="002F7A6D" w:rsidRPr="00C450E9" w:rsidRDefault="002F7A6D" w:rsidP="002F7A6D">
            <w:pPr>
              <w:ind w:left="51"/>
              <w:rPr>
                <w:sz w:val="22"/>
                <w:szCs w:val="22"/>
              </w:rPr>
            </w:pPr>
            <w:r w:rsidRPr="00C450E9">
              <w:rPr>
                <w:sz w:val="22"/>
                <w:szCs w:val="22"/>
              </w:rPr>
              <w:t> - выявление источников загрязнения почвы, воды и воздуха, состава и интенсивности загрязнений, определение причин загрязнения.</w:t>
            </w:r>
          </w:p>
          <w:p w:rsidR="002F7A6D" w:rsidRPr="00C450E9" w:rsidRDefault="002F7A6D" w:rsidP="002F7A6D">
            <w:pPr>
              <w:ind w:left="51"/>
              <w:rPr>
                <w:sz w:val="22"/>
                <w:szCs w:val="22"/>
              </w:rPr>
            </w:pPr>
            <w:r w:rsidRPr="00C450E9">
              <w:rPr>
                <w:sz w:val="22"/>
                <w:szCs w:val="22"/>
              </w:rPr>
              <w:t>6. Разрабатывают и реализуют учебно-исследовательские и просветительские проекты по направлениям: экология и ресурсосбережение, экология и бизнес и др.</w:t>
            </w:r>
          </w:p>
          <w:p w:rsidR="002F7A6D" w:rsidRPr="00C450E9" w:rsidRDefault="002F7A6D" w:rsidP="002F7A6D">
            <w:pPr>
              <w:ind w:left="232"/>
              <w:jc w:val="both"/>
              <w:rPr>
                <w:sz w:val="22"/>
                <w:szCs w:val="22"/>
              </w:rPr>
            </w:pPr>
          </w:p>
        </w:tc>
        <w:tc>
          <w:tcPr>
            <w:tcW w:w="2357" w:type="dxa"/>
            <w:tcBorders>
              <w:top w:val="single" w:sz="4" w:space="0" w:color="auto"/>
              <w:left w:val="single" w:sz="4" w:space="0" w:color="auto"/>
              <w:bottom w:val="single" w:sz="4" w:space="0" w:color="auto"/>
              <w:right w:val="single" w:sz="4" w:space="0" w:color="auto"/>
            </w:tcBorders>
            <w:hideMark/>
          </w:tcPr>
          <w:p w:rsidR="002F7A6D" w:rsidRPr="00C450E9" w:rsidRDefault="002F7A6D" w:rsidP="002F7A6D">
            <w:pPr>
              <w:ind w:left="91"/>
              <w:rPr>
                <w:sz w:val="22"/>
                <w:szCs w:val="22"/>
              </w:rPr>
            </w:pPr>
            <w:r w:rsidRPr="00C450E9">
              <w:rPr>
                <w:sz w:val="22"/>
                <w:szCs w:val="22"/>
              </w:rPr>
              <w:t xml:space="preserve">1. Тематические классные часы, посвященные проблемам экологии. </w:t>
            </w:r>
          </w:p>
          <w:p w:rsidR="002F7A6D" w:rsidRPr="00C450E9" w:rsidRDefault="002F7A6D" w:rsidP="002F7A6D">
            <w:pPr>
              <w:ind w:left="91"/>
              <w:rPr>
                <w:sz w:val="22"/>
                <w:szCs w:val="22"/>
              </w:rPr>
            </w:pPr>
            <w:r w:rsidRPr="00C450E9">
              <w:rPr>
                <w:sz w:val="22"/>
                <w:szCs w:val="22"/>
              </w:rPr>
              <w:t>2. Организация экскурсий в природу.</w:t>
            </w:r>
          </w:p>
          <w:p w:rsidR="002F7A6D" w:rsidRPr="00C450E9" w:rsidRDefault="002F7A6D" w:rsidP="002F7A6D">
            <w:pPr>
              <w:ind w:left="91"/>
              <w:rPr>
                <w:sz w:val="22"/>
                <w:szCs w:val="22"/>
              </w:rPr>
            </w:pPr>
            <w:r w:rsidRPr="00C450E9">
              <w:rPr>
                <w:sz w:val="22"/>
                <w:szCs w:val="22"/>
              </w:rPr>
              <w:t>3. Экологические субботники.</w:t>
            </w:r>
          </w:p>
          <w:p w:rsidR="002F7A6D" w:rsidRPr="00C450E9" w:rsidRDefault="002F7A6D" w:rsidP="002F7A6D">
            <w:pPr>
              <w:ind w:left="91"/>
              <w:rPr>
                <w:sz w:val="22"/>
                <w:szCs w:val="22"/>
              </w:rPr>
            </w:pPr>
            <w:r w:rsidRPr="00C450E9">
              <w:rPr>
                <w:sz w:val="22"/>
                <w:szCs w:val="22"/>
              </w:rPr>
              <w:t>4. Классные часы «Школа экологической грамотности».</w:t>
            </w:r>
          </w:p>
          <w:p w:rsidR="002F7A6D" w:rsidRPr="00C450E9" w:rsidRDefault="002F7A6D" w:rsidP="002F7A6D">
            <w:pPr>
              <w:ind w:left="91"/>
              <w:rPr>
                <w:sz w:val="22"/>
                <w:szCs w:val="22"/>
              </w:rPr>
            </w:pPr>
            <w:r w:rsidRPr="00C450E9">
              <w:rPr>
                <w:sz w:val="22"/>
                <w:szCs w:val="22"/>
              </w:rPr>
              <w:t>5. Акции «Покорми птиц», «Цвети, земля», «Первоцвет», «Посади дерево».</w:t>
            </w:r>
          </w:p>
          <w:p w:rsidR="002F7A6D" w:rsidRPr="00C450E9" w:rsidRDefault="002F7A6D" w:rsidP="002F7A6D">
            <w:pPr>
              <w:ind w:left="91"/>
              <w:rPr>
                <w:sz w:val="22"/>
                <w:szCs w:val="22"/>
              </w:rPr>
            </w:pPr>
            <w:r w:rsidRPr="00C450E9">
              <w:rPr>
                <w:sz w:val="22"/>
                <w:szCs w:val="22"/>
              </w:rPr>
              <w:t>6.  Экологические конкурсы.</w:t>
            </w:r>
          </w:p>
          <w:p w:rsidR="002F7A6D" w:rsidRPr="00C450E9" w:rsidRDefault="002F7A6D" w:rsidP="002F7A6D">
            <w:pPr>
              <w:ind w:left="91"/>
              <w:rPr>
                <w:sz w:val="22"/>
                <w:szCs w:val="22"/>
              </w:rPr>
            </w:pPr>
            <w:r w:rsidRPr="00C450E9">
              <w:rPr>
                <w:sz w:val="22"/>
                <w:szCs w:val="22"/>
              </w:rPr>
              <w:t>7. Участие в районных, областных конкурсах, олимпиадах проектно-исследовательских работ по экологии.</w:t>
            </w:r>
          </w:p>
          <w:p w:rsidR="002F7A6D" w:rsidRPr="00C450E9" w:rsidRDefault="002F7A6D" w:rsidP="002F7A6D">
            <w:pPr>
              <w:ind w:left="91"/>
              <w:rPr>
                <w:sz w:val="22"/>
                <w:szCs w:val="22"/>
              </w:rPr>
            </w:pPr>
            <w:r w:rsidRPr="00C450E9">
              <w:rPr>
                <w:sz w:val="22"/>
                <w:szCs w:val="22"/>
              </w:rPr>
              <w:t>8. Акции по экологической очистке территорий «Чистый берег», «Школьный двор»</w:t>
            </w:r>
          </w:p>
        </w:tc>
      </w:tr>
    </w:tbl>
    <w:p w:rsidR="002F7A6D" w:rsidRPr="002F7A6D" w:rsidRDefault="002F7A6D" w:rsidP="002F7A6D">
      <w:pPr>
        <w:spacing w:after="0"/>
        <w:ind w:left="539" w:hanging="539"/>
        <w:jc w:val="both"/>
        <w:rPr>
          <w:rFonts w:ascii="Times New Roman" w:eastAsia="Times New Roman" w:hAnsi="Times New Roman" w:cs="Times New Roman"/>
          <w:b/>
          <w:sz w:val="24"/>
          <w:szCs w:val="24"/>
          <w:lang w:eastAsia="ru-RU"/>
        </w:rPr>
      </w:pPr>
      <w:bookmarkStart w:id="143" w:name="_Toc341547635"/>
    </w:p>
    <w:p w:rsidR="002F7A6D" w:rsidRPr="002F7A6D" w:rsidRDefault="002F7A6D" w:rsidP="002F7A6D">
      <w:pPr>
        <w:spacing w:after="0"/>
        <w:ind w:left="539" w:hanging="539"/>
        <w:jc w:val="both"/>
        <w:rPr>
          <w:rFonts w:ascii="Times New Roman" w:eastAsia="Times New Roman" w:hAnsi="Times New Roman" w:cs="Times New Roman"/>
          <w:b/>
          <w:sz w:val="24"/>
          <w:szCs w:val="24"/>
          <w:lang w:eastAsia="ru-RU"/>
        </w:rPr>
      </w:pPr>
      <w:r w:rsidRPr="002F7A6D">
        <w:rPr>
          <w:rFonts w:ascii="Times New Roman" w:eastAsia="Times New Roman" w:hAnsi="Times New Roman" w:cs="Times New Roman"/>
          <w:b/>
          <w:sz w:val="24"/>
          <w:szCs w:val="24"/>
          <w:lang w:eastAsia="ru-RU"/>
        </w:rPr>
        <w:t>Совместная педагогическая деятельность семьи и школы:</w:t>
      </w:r>
      <w:bookmarkEnd w:id="143"/>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тематические классные родительские собрания;</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совместные проекты с родителями ;</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привлечение родителей для совместной работы во внеурочное время.</w:t>
      </w:r>
    </w:p>
    <w:p w:rsidR="002F7A6D" w:rsidRPr="002F7A6D" w:rsidRDefault="002F7A6D" w:rsidP="00485971">
      <w:pPr>
        <w:spacing w:after="0" w:line="240" w:lineRule="auto"/>
        <w:jc w:val="both"/>
        <w:rPr>
          <w:rFonts w:ascii="Times New Roman" w:eastAsia="Times New Roman" w:hAnsi="Times New Roman" w:cs="Times New Roman"/>
          <w:bCs/>
          <w:sz w:val="24"/>
          <w:szCs w:val="24"/>
          <w:lang w:eastAsia="ru-RU"/>
        </w:rPr>
      </w:pPr>
    </w:p>
    <w:p w:rsidR="002F7A6D" w:rsidRPr="002F7A6D" w:rsidRDefault="002F7A6D" w:rsidP="00485971">
      <w:pPr>
        <w:spacing w:after="0" w:line="240" w:lineRule="auto"/>
        <w:ind w:left="539" w:hanging="539"/>
        <w:jc w:val="both"/>
        <w:rPr>
          <w:rFonts w:ascii="Times New Roman" w:eastAsia="Times New Roman" w:hAnsi="Times New Roman" w:cs="Times New Roman"/>
          <w:b/>
          <w:sz w:val="24"/>
          <w:szCs w:val="24"/>
          <w:lang w:eastAsia="ru-RU"/>
        </w:rPr>
      </w:pPr>
      <w:bookmarkStart w:id="144" w:name="_Toc341547637"/>
      <w:r w:rsidRPr="002F7A6D">
        <w:rPr>
          <w:rFonts w:ascii="Times New Roman" w:eastAsia="Times New Roman" w:hAnsi="Times New Roman" w:cs="Times New Roman"/>
          <w:b/>
          <w:sz w:val="24"/>
          <w:szCs w:val="24"/>
          <w:lang w:eastAsia="ru-RU"/>
        </w:rPr>
        <w:t>Планируемые результаты:</w:t>
      </w:r>
      <w:bookmarkEnd w:id="144"/>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ценностное отношение к природе;</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опыт эстетического, эмоционально-нравственного отношения к природе;</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знания о традициях нравственно-этического отношения к природе в культуре народов России, нормах экологической этики;</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опыт участия в природоохранной деятельности в школе, на пришкольном участке, по месту жительства;</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личный опыт участия в экологических инициативах, проектах.</w:t>
      </w:r>
    </w:p>
    <w:p w:rsidR="002F7A6D" w:rsidRPr="002F7A6D" w:rsidRDefault="002F7A6D" w:rsidP="00485971">
      <w:pPr>
        <w:spacing w:after="0" w:line="240" w:lineRule="auto"/>
        <w:jc w:val="center"/>
        <w:rPr>
          <w:rFonts w:ascii="Times New Roman" w:eastAsia="Times New Roman" w:hAnsi="Times New Roman" w:cs="Times New Roman"/>
          <w:b/>
          <w:sz w:val="24"/>
          <w:szCs w:val="24"/>
          <w:lang w:eastAsia="ru-RU"/>
        </w:rPr>
      </w:pPr>
      <w:bookmarkStart w:id="145" w:name="_Toc341547638"/>
    </w:p>
    <w:p w:rsidR="002F7A6D" w:rsidRPr="002F7A6D" w:rsidRDefault="002F7A6D" w:rsidP="00485971">
      <w:pPr>
        <w:spacing w:after="0" w:line="240" w:lineRule="auto"/>
        <w:jc w:val="center"/>
        <w:rPr>
          <w:rFonts w:ascii="Times New Roman" w:eastAsia="Times New Roman" w:hAnsi="Times New Roman" w:cs="Times New Roman"/>
          <w:b/>
          <w:bCs/>
          <w:sz w:val="24"/>
          <w:szCs w:val="24"/>
          <w:lang w:eastAsia="ru-RU"/>
        </w:rPr>
      </w:pPr>
      <w:r w:rsidRPr="002F7A6D">
        <w:rPr>
          <w:rFonts w:ascii="Times New Roman" w:eastAsia="Times New Roman" w:hAnsi="Times New Roman" w:cs="Times New Roman"/>
          <w:b/>
          <w:bCs/>
          <w:sz w:val="24"/>
          <w:szCs w:val="24"/>
          <w:lang w:eastAsia="ru-RU"/>
        </w:rPr>
        <w:t>БЛОК «Я И КУЛЬТУРА»</w:t>
      </w:r>
      <w:bookmarkEnd w:id="145"/>
    </w:p>
    <w:p w:rsidR="002F7A6D" w:rsidRPr="002F7A6D" w:rsidRDefault="002F7A6D" w:rsidP="00485971">
      <w:pPr>
        <w:spacing w:after="0" w:line="240" w:lineRule="auto"/>
        <w:jc w:val="center"/>
        <w:rPr>
          <w:rFonts w:ascii="Times New Roman" w:eastAsia="Times New Roman" w:hAnsi="Times New Roman" w:cs="Times New Roman"/>
          <w:b/>
          <w:sz w:val="24"/>
          <w:szCs w:val="24"/>
          <w:lang w:eastAsia="ru-RU"/>
        </w:rPr>
      </w:pPr>
    </w:p>
    <w:p w:rsidR="002F7A6D" w:rsidRPr="002F7A6D" w:rsidRDefault="002F7A6D" w:rsidP="00485971">
      <w:pPr>
        <w:spacing w:after="0" w:line="240" w:lineRule="auto"/>
        <w:ind w:left="1620" w:hanging="162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b/>
          <w:bCs/>
          <w:sz w:val="24"/>
          <w:szCs w:val="24"/>
          <w:lang w:eastAsia="ru-RU"/>
        </w:rPr>
        <w:t>Направление 6</w:t>
      </w:r>
      <w:r w:rsidRPr="002F7A6D">
        <w:rPr>
          <w:rFonts w:ascii="Times New Roman" w:eastAsia="Times New Roman" w:hAnsi="Times New Roman" w:cs="Times New Roman"/>
          <w:bCs/>
          <w:sz w:val="24"/>
          <w:szCs w:val="24"/>
          <w:lang w:eastAsia="ru-RU"/>
        </w:rPr>
        <w:t xml:space="preserve">. </w:t>
      </w:r>
      <w:r w:rsidRPr="002F7A6D">
        <w:rPr>
          <w:rFonts w:ascii="Times New Roman" w:eastAsia="Times New Roman" w:hAnsi="Times New Roman" w:cs="Times New Roman"/>
          <w:bCs/>
          <w:iCs/>
          <w:sz w:val="24"/>
          <w:szCs w:val="24"/>
          <w:lang w:eastAsia="ru-RU"/>
        </w:rPr>
        <w:t>Воспитание ценностного отношения к прекрасному, формирование представлений об эстетических идеалах и ценностях.</w:t>
      </w:r>
    </w:p>
    <w:p w:rsidR="002F7A6D" w:rsidRPr="002F7A6D" w:rsidRDefault="002F7A6D" w:rsidP="00485971">
      <w:pPr>
        <w:spacing w:line="240" w:lineRule="auto"/>
        <w:ind w:firstLine="454"/>
        <w:jc w:val="both"/>
        <w:rPr>
          <w:rFonts w:ascii="Times New Roman" w:eastAsia="Times New Roman" w:hAnsi="Times New Roman" w:cs="Times New Roman"/>
          <w:bCs/>
          <w:sz w:val="24"/>
          <w:szCs w:val="24"/>
          <w:lang w:eastAsia="ru-RU"/>
        </w:rPr>
      </w:pPr>
      <w:bookmarkStart w:id="146" w:name="_Toc341547639"/>
      <w:r w:rsidRPr="002F7A6D">
        <w:rPr>
          <w:rFonts w:ascii="Times New Roman" w:eastAsia="Times New Roman" w:hAnsi="Times New Roman" w:cs="Times New Roman"/>
          <w:b/>
          <w:sz w:val="24"/>
          <w:szCs w:val="24"/>
          <w:lang w:eastAsia="ru-RU"/>
        </w:rPr>
        <w:t xml:space="preserve">Цель блока </w:t>
      </w:r>
      <w:r w:rsidRPr="002F7A6D">
        <w:rPr>
          <w:rFonts w:ascii="Times New Roman" w:eastAsia="Times New Roman" w:hAnsi="Times New Roman" w:cs="Times New Roman"/>
          <w:sz w:val="24"/>
          <w:szCs w:val="24"/>
          <w:lang w:eastAsia="ru-RU"/>
        </w:rPr>
        <w:t xml:space="preserve">– проектирование педагогических условий для воспитания </w:t>
      </w:r>
      <w:r w:rsidRPr="002F7A6D">
        <w:rPr>
          <w:rFonts w:ascii="Times New Roman" w:eastAsia="Times New Roman" w:hAnsi="Times New Roman" w:cs="Times New Roman"/>
          <w:bCs/>
          <w:sz w:val="24"/>
          <w:szCs w:val="24"/>
          <w:lang w:eastAsia="ru-RU"/>
        </w:rPr>
        <w:t>ценностного отношения к прекрасному, формирования основ эстетической культуры.</w:t>
      </w:r>
    </w:p>
    <w:p w:rsidR="002F7A6D" w:rsidRPr="002F7A6D" w:rsidRDefault="002F7A6D" w:rsidP="00485971">
      <w:pPr>
        <w:spacing w:after="0" w:line="240" w:lineRule="auto"/>
        <w:jc w:val="both"/>
        <w:rPr>
          <w:rFonts w:ascii="Times New Roman" w:eastAsia="Times New Roman" w:hAnsi="Times New Roman" w:cs="Times New Roman"/>
          <w:b/>
          <w:bCs/>
          <w:sz w:val="24"/>
          <w:szCs w:val="24"/>
          <w:lang w:eastAsia="ru-RU"/>
        </w:rPr>
      </w:pPr>
      <w:r w:rsidRPr="002F7A6D">
        <w:rPr>
          <w:rFonts w:ascii="Times New Roman" w:eastAsia="Times New Roman" w:hAnsi="Times New Roman" w:cs="Times New Roman"/>
          <w:b/>
          <w:bCs/>
          <w:sz w:val="24"/>
          <w:szCs w:val="24"/>
          <w:lang w:eastAsia="ru-RU"/>
        </w:rPr>
        <w:lastRenderedPageBreak/>
        <w:t>Задачи блока:</w:t>
      </w:r>
      <w:bookmarkEnd w:id="146"/>
    </w:p>
    <w:p w:rsidR="002F7A6D" w:rsidRPr="002F7A6D" w:rsidRDefault="002F7A6D" w:rsidP="00485971">
      <w:pPr>
        <w:spacing w:after="0" w:line="240" w:lineRule="auto"/>
        <w:ind w:firstLine="454"/>
        <w:jc w:val="both"/>
        <w:rPr>
          <w:rFonts w:ascii="Times New Roman" w:eastAsia="Times New Roman" w:hAnsi="Times New Roman" w:cs="Times New Roman"/>
          <w:b/>
          <w:bCs/>
          <w:sz w:val="24"/>
          <w:szCs w:val="24"/>
          <w:lang w:eastAsia="ru-RU"/>
        </w:rPr>
      </w:pPr>
      <w:r w:rsidRPr="002F7A6D">
        <w:rPr>
          <w:rFonts w:ascii="Times New Roman" w:eastAsia="Times New Roman" w:hAnsi="Times New Roman" w:cs="Times New Roman"/>
          <w:sz w:val="24"/>
          <w:szCs w:val="24"/>
          <w:lang w:eastAsia="ru-RU"/>
        </w:rPr>
        <w:t xml:space="preserve">Формирование, развитие у школьников следующих ценностей, понятий, качеств, психологических установок, компетенций: </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о душевной и физической красоте человека;</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формирование эстетических идеалов, чувства прекрасного; умение видеть красоту природы, труда и творчества;</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интерес к чтению, произведениям искусства, детским спектаклям, концертам, выставкам, музыке;</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интерес к занятиям художественным творчеством;</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стремление к опрятному внешнему виду;</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отрицательное отношение к некрасивым поступкам и неряшливости.</w:t>
      </w:r>
    </w:p>
    <w:p w:rsidR="002F7A6D" w:rsidRPr="002F7A6D" w:rsidRDefault="002F7A6D" w:rsidP="00485971">
      <w:pPr>
        <w:spacing w:after="0" w:line="240" w:lineRule="auto"/>
        <w:ind w:left="360"/>
        <w:jc w:val="both"/>
        <w:rPr>
          <w:rFonts w:ascii="Times New Roman" w:eastAsia="Times New Roman" w:hAnsi="Times New Roman" w:cs="Times New Roman"/>
          <w:sz w:val="24"/>
          <w:szCs w:val="24"/>
          <w:lang w:eastAsia="ru-RU"/>
        </w:rPr>
      </w:pPr>
    </w:p>
    <w:p w:rsidR="002F7A6D" w:rsidRPr="002F7A6D" w:rsidRDefault="002F7A6D" w:rsidP="002F7A6D">
      <w:pPr>
        <w:spacing w:after="0"/>
        <w:jc w:val="both"/>
        <w:rPr>
          <w:rFonts w:ascii="Times New Roman" w:eastAsia="Times New Roman" w:hAnsi="Times New Roman" w:cs="Times New Roman"/>
          <w:b/>
          <w:bCs/>
          <w:sz w:val="24"/>
          <w:szCs w:val="24"/>
          <w:lang w:eastAsia="ru-RU"/>
        </w:rPr>
      </w:pPr>
      <w:bookmarkStart w:id="147" w:name="_Toc341547641"/>
      <w:r w:rsidRPr="002F7A6D">
        <w:rPr>
          <w:rFonts w:ascii="Times New Roman" w:eastAsia="Times New Roman" w:hAnsi="Times New Roman" w:cs="Times New Roman"/>
          <w:b/>
          <w:bCs/>
          <w:sz w:val="24"/>
          <w:szCs w:val="24"/>
          <w:lang w:eastAsia="ru-RU"/>
        </w:rPr>
        <w:t xml:space="preserve">Ценности: </w:t>
      </w:r>
    </w:p>
    <w:p w:rsidR="002F7A6D" w:rsidRPr="002F7A6D" w:rsidRDefault="002F7A6D" w:rsidP="002F7A6D">
      <w:pPr>
        <w:spacing w:after="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красота; гармония; духовный мир человека; эстетическое развитие</w:t>
      </w:r>
      <w:bookmarkEnd w:id="147"/>
      <w:r w:rsidRPr="002F7A6D">
        <w:rPr>
          <w:rFonts w:ascii="Times New Roman" w:eastAsia="Times New Roman" w:hAnsi="Times New Roman" w:cs="Times New Roman"/>
          <w:sz w:val="24"/>
          <w:szCs w:val="24"/>
          <w:lang w:eastAsia="ru-RU"/>
        </w:rPr>
        <w:t>; эстетические идеалы; эстетическое восприятие; искусство народов России.</w:t>
      </w:r>
    </w:p>
    <w:p w:rsidR="002F7A6D" w:rsidRPr="002F7A6D" w:rsidRDefault="002F7A6D" w:rsidP="002F7A6D">
      <w:pPr>
        <w:spacing w:after="0"/>
        <w:jc w:val="both"/>
        <w:rPr>
          <w:rFonts w:ascii="Times New Roman" w:eastAsia="Times New Roman" w:hAnsi="Times New Roman" w:cs="Times New Roman"/>
          <w:b/>
          <w:sz w:val="24"/>
          <w:szCs w:val="24"/>
          <w:lang w:eastAsia="ru-RU"/>
        </w:rPr>
      </w:pPr>
    </w:p>
    <w:tbl>
      <w:tblPr>
        <w:tblStyle w:val="6a"/>
        <w:tblW w:w="9356" w:type="dxa"/>
        <w:tblLook w:val="04A0" w:firstRow="1" w:lastRow="0" w:firstColumn="1" w:lastColumn="0" w:noHBand="0" w:noVBand="1"/>
      </w:tblPr>
      <w:tblGrid>
        <w:gridCol w:w="2127"/>
        <w:gridCol w:w="4252"/>
        <w:gridCol w:w="2977"/>
      </w:tblGrid>
      <w:tr w:rsidR="002F7A6D" w:rsidRPr="002F7A6D" w:rsidTr="002F7A6D">
        <w:tc>
          <w:tcPr>
            <w:tcW w:w="2127"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ind w:left="52"/>
              <w:jc w:val="center"/>
              <w:rPr>
                <w:b/>
                <w:bCs/>
                <w:sz w:val="22"/>
                <w:szCs w:val="22"/>
              </w:rPr>
            </w:pPr>
            <w:r w:rsidRPr="00D84DBC">
              <w:rPr>
                <w:b/>
                <w:bCs/>
                <w:sz w:val="22"/>
                <w:szCs w:val="22"/>
              </w:rPr>
              <w:t xml:space="preserve">Основные направления  </w:t>
            </w:r>
          </w:p>
        </w:tc>
        <w:tc>
          <w:tcPr>
            <w:tcW w:w="4252"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jc w:val="center"/>
              <w:rPr>
                <w:b/>
                <w:bCs/>
                <w:sz w:val="22"/>
                <w:szCs w:val="22"/>
              </w:rPr>
            </w:pPr>
            <w:r w:rsidRPr="00D84DBC">
              <w:rPr>
                <w:b/>
                <w:sz w:val="22"/>
                <w:szCs w:val="22"/>
              </w:rPr>
              <w:t>Виды деятельности</w:t>
            </w:r>
          </w:p>
        </w:tc>
        <w:tc>
          <w:tcPr>
            <w:tcW w:w="2977"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jc w:val="center"/>
              <w:rPr>
                <w:b/>
                <w:bCs/>
                <w:sz w:val="22"/>
                <w:szCs w:val="22"/>
              </w:rPr>
            </w:pPr>
            <w:r w:rsidRPr="00D84DBC">
              <w:rPr>
                <w:b/>
                <w:bCs/>
                <w:sz w:val="22"/>
                <w:szCs w:val="22"/>
              </w:rPr>
              <w:t>Ключевые дела</w:t>
            </w:r>
          </w:p>
        </w:tc>
      </w:tr>
      <w:tr w:rsidR="002F7A6D" w:rsidRPr="002F7A6D" w:rsidTr="002F7A6D">
        <w:tc>
          <w:tcPr>
            <w:tcW w:w="2127"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ind w:left="52"/>
              <w:rPr>
                <w:sz w:val="22"/>
                <w:szCs w:val="22"/>
              </w:rPr>
            </w:pPr>
            <w:r w:rsidRPr="00D84DBC">
              <w:rPr>
                <w:sz w:val="22"/>
                <w:szCs w:val="22"/>
              </w:rPr>
              <w:t xml:space="preserve">1. Раскрытие духовных основ отечественной культуры. </w:t>
            </w:r>
          </w:p>
          <w:p w:rsidR="002F7A6D" w:rsidRPr="00D84DBC" w:rsidRDefault="002F7A6D" w:rsidP="002F7A6D">
            <w:pPr>
              <w:ind w:left="52"/>
              <w:rPr>
                <w:sz w:val="22"/>
                <w:szCs w:val="22"/>
              </w:rPr>
            </w:pPr>
            <w:r w:rsidRPr="00D84DBC">
              <w:rPr>
                <w:sz w:val="22"/>
                <w:szCs w:val="22"/>
              </w:rPr>
              <w:t xml:space="preserve">2. Воспитание у школьников чувства прекрасного, развитие творческого мышления, художественных способностей. </w:t>
            </w:r>
          </w:p>
          <w:p w:rsidR="002F7A6D" w:rsidRPr="00D84DBC" w:rsidRDefault="002F7A6D" w:rsidP="002F7A6D">
            <w:pPr>
              <w:ind w:left="52"/>
              <w:rPr>
                <w:sz w:val="22"/>
                <w:szCs w:val="22"/>
              </w:rPr>
            </w:pPr>
            <w:r w:rsidRPr="00D84DBC">
              <w:rPr>
                <w:sz w:val="22"/>
                <w:szCs w:val="22"/>
              </w:rPr>
              <w:t>3. Формирование эстетических вкусов, идеалов.</w:t>
            </w:r>
          </w:p>
          <w:p w:rsidR="002F7A6D" w:rsidRPr="00D84DBC" w:rsidRDefault="002F7A6D" w:rsidP="002F7A6D">
            <w:pPr>
              <w:ind w:left="52"/>
              <w:rPr>
                <w:sz w:val="22"/>
                <w:szCs w:val="22"/>
              </w:rPr>
            </w:pPr>
            <w:r w:rsidRPr="00D84DBC">
              <w:rPr>
                <w:sz w:val="22"/>
                <w:szCs w:val="22"/>
              </w:rPr>
              <w:t>4. Формирование понимания значимости искусства в жизни каждого гражданина.</w:t>
            </w:r>
          </w:p>
          <w:p w:rsidR="002F7A6D" w:rsidRPr="00D84DBC" w:rsidRDefault="002F7A6D" w:rsidP="002F7A6D">
            <w:pPr>
              <w:ind w:left="52"/>
              <w:rPr>
                <w:sz w:val="22"/>
                <w:szCs w:val="22"/>
              </w:rPr>
            </w:pPr>
            <w:r w:rsidRPr="00D84DBC">
              <w:rPr>
                <w:sz w:val="22"/>
                <w:szCs w:val="22"/>
              </w:rPr>
              <w:t>5. Формирование культуры общения, поведения, эстетического участия в мероприятиях.</w:t>
            </w:r>
          </w:p>
        </w:tc>
        <w:tc>
          <w:tcPr>
            <w:tcW w:w="4252"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ind w:left="52"/>
              <w:rPr>
                <w:sz w:val="22"/>
                <w:szCs w:val="22"/>
              </w:rPr>
            </w:pPr>
            <w:r w:rsidRPr="00D84DBC">
              <w:rPr>
                <w:sz w:val="22"/>
                <w:szCs w:val="22"/>
              </w:rPr>
              <w:t>1. Получают представления об эстетических идеалах и художественных ценностях культур народов России.</w:t>
            </w:r>
          </w:p>
          <w:p w:rsidR="002F7A6D" w:rsidRPr="00D84DBC" w:rsidRDefault="002F7A6D" w:rsidP="002F7A6D">
            <w:pPr>
              <w:ind w:left="52"/>
              <w:rPr>
                <w:sz w:val="22"/>
                <w:szCs w:val="22"/>
              </w:rPr>
            </w:pPr>
            <w:r w:rsidRPr="00D84DBC">
              <w:rPr>
                <w:sz w:val="22"/>
                <w:szCs w:val="22"/>
              </w:rPr>
              <w:t>2. Знакомятся с эстетическими идеалами, традициями художественной культуры родного края, с фольклором и народными художественными промыслами.</w:t>
            </w:r>
          </w:p>
          <w:p w:rsidR="002F7A6D" w:rsidRPr="00D84DBC" w:rsidRDefault="002F7A6D" w:rsidP="002F7A6D">
            <w:pPr>
              <w:ind w:left="52"/>
              <w:rPr>
                <w:sz w:val="22"/>
                <w:szCs w:val="22"/>
              </w:rPr>
            </w:pPr>
            <w:r w:rsidRPr="00D84DBC">
              <w:rPr>
                <w:sz w:val="22"/>
                <w:szCs w:val="22"/>
              </w:rPr>
              <w:t>3. Знакомятся с местными мастерами прикладного искусства, участвуют в беседах,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2F7A6D" w:rsidRPr="00D84DBC" w:rsidRDefault="002F7A6D" w:rsidP="002F7A6D">
            <w:pPr>
              <w:ind w:left="52"/>
              <w:rPr>
                <w:sz w:val="22"/>
                <w:szCs w:val="22"/>
              </w:rPr>
            </w:pPr>
            <w:r w:rsidRPr="00D84DBC">
              <w:rPr>
                <w:sz w:val="22"/>
                <w:szCs w:val="22"/>
              </w:rPr>
              <w:t>4. Получают опыт самореализации в различных видах творческой деятельности.</w:t>
            </w:r>
          </w:p>
          <w:p w:rsidR="002F7A6D" w:rsidRPr="00D84DBC" w:rsidRDefault="002F7A6D" w:rsidP="002F7A6D">
            <w:pPr>
              <w:ind w:left="52"/>
              <w:rPr>
                <w:sz w:val="22"/>
                <w:szCs w:val="22"/>
              </w:rPr>
            </w:pPr>
            <w:r w:rsidRPr="00D84DBC">
              <w:rPr>
                <w:sz w:val="22"/>
                <w:szCs w:val="22"/>
              </w:rPr>
              <w:t>5. 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w:t>
            </w:r>
          </w:p>
          <w:p w:rsidR="002F7A6D" w:rsidRPr="00D84DBC" w:rsidRDefault="002F7A6D" w:rsidP="002F7A6D">
            <w:pPr>
              <w:ind w:left="52"/>
              <w:rPr>
                <w:sz w:val="22"/>
                <w:szCs w:val="22"/>
              </w:rPr>
            </w:pPr>
            <w:r w:rsidRPr="00D84DBC">
              <w:rPr>
                <w:sz w:val="22"/>
                <w:szCs w:val="22"/>
              </w:rPr>
              <w:t>6. Участвуют в оформлении класса и школы, озеленении пришкольного участка, стремятся внести красоту в домашний быт</w:t>
            </w:r>
          </w:p>
        </w:tc>
        <w:tc>
          <w:tcPr>
            <w:tcW w:w="2977" w:type="dxa"/>
            <w:tcBorders>
              <w:top w:val="single" w:sz="4" w:space="0" w:color="auto"/>
              <w:left w:val="single" w:sz="4" w:space="0" w:color="auto"/>
              <w:bottom w:val="single" w:sz="4" w:space="0" w:color="auto"/>
              <w:right w:val="single" w:sz="4" w:space="0" w:color="auto"/>
            </w:tcBorders>
          </w:tcPr>
          <w:p w:rsidR="002F7A6D" w:rsidRPr="00D84DBC" w:rsidRDefault="002F7A6D" w:rsidP="002F7A6D">
            <w:pPr>
              <w:rPr>
                <w:sz w:val="22"/>
                <w:szCs w:val="22"/>
              </w:rPr>
            </w:pPr>
            <w:r w:rsidRPr="00D84DBC">
              <w:rPr>
                <w:sz w:val="22"/>
                <w:szCs w:val="22"/>
              </w:rPr>
              <w:t>1. День знаний.</w:t>
            </w:r>
          </w:p>
          <w:p w:rsidR="002F7A6D" w:rsidRPr="00D84DBC" w:rsidRDefault="002F7A6D" w:rsidP="002F7A6D">
            <w:pPr>
              <w:rPr>
                <w:sz w:val="22"/>
                <w:szCs w:val="22"/>
              </w:rPr>
            </w:pPr>
            <w:r w:rsidRPr="00D84DBC">
              <w:rPr>
                <w:sz w:val="22"/>
                <w:szCs w:val="22"/>
              </w:rPr>
              <w:t xml:space="preserve">2. Концерты ко Дню учителя, 8 марта. </w:t>
            </w:r>
          </w:p>
          <w:p w:rsidR="002F7A6D" w:rsidRPr="00D84DBC" w:rsidRDefault="002F7A6D" w:rsidP="002F7A6D">
            <w:pPr>
              <w:rPr>
                <w:sz w:val="22"/>
                <w:szCs w:val="22"/>
              </w:rPr>
            </w:pPr>
            <w:r w:rsidRPr="00D84DBC">
              <w:rPr>
                <w:sz w:val="22"/>
                <w:szCs w:val="22"/>
              </w:rPr>
              <w:t>3. Творческие задания по разным предметам.</w:t>
            </w:r>
          </w:p>
          <w:p w:rsidR="002F7A6D" w:rsidRPr="00D84DBC" w:rsidRDefault="002F7A6D" w:rsidP="002F7A6D">
            <w:pPr>
              <w:rPr>
                <w:sz w:val="22"/>
                <w:szCs w:val="22"/>
              </w:rPr>
            </w:pPr>
            <w:r w:rsidRPr="00D84DBC">
              <w:rPr>
                <w:sz w:val="22"/>
                <w:szCs w:val="22"/>
              </w:rPr>
              <w:t>4. Посещение мероприятий в СДК «Импульс»</w:t>
            </w:r>
          </w:p>
          <w:p w:rsidR="002F7A6D" w:rsidRPr="00D84DBC" w:rsidRDefault="002F7A6D" w:rsidP="002F7A6D">
            <w:pPr>
              <w:rPr>
                <w:sz w:val="22"/>
                <w:szCs w:val="22"/>
              </w:rPr>
            </w:pPr>
            <w:r w:rsidRPr="00D84DBC">
              <w:rPr>
                <w:sz w:val="22"/>
                <w:szCs w:val="22"/>
              </w:rPr>
              <w:t>5. «Последний звонок».</w:t>
            </w:r>
          </w:p>
          <w:p w:rsidR="002F7A6D" w:rsidRPr="00D84DBC" w:rsidRDefault="002F7A6D" w:rsidP="002F7A6D">
            <w:pPr>
              <w:rPr>
                <w:sz w:val="22"/>
                <w:szCs w:val="22"/>
              </w:rPr>
            </w:pPr>
            <w:r w:rsidRPr="00D84DBC">
              <w:rPr>
                <w:sz w:val="22"/>
                <w:szCs w:val="22"/>
              </w:rPr>
              <w:t>6. Экскурсии.</w:t>
            </w:r>
          </w:p>
          <w:p w:rsidR="002F7A6D" w:rsidRPr="00D84DBC" w:rsidRDefault="002F7A6D" w:rsidP="002F7A6D">
            <w:pPr>
              <w:rPr>
                <w:sz w:val="22"/>
                <w:szCs w:val="22"/>
              </w:rPr>
            </w:pPr>
            <w:r w:rsidRPr="00D84DBC">
              <w:rPr>
                <w:sz w:val="22"/>
                <w:szCs w:val="22"/>
              </w:rPr>
              <w:t xml:space="preserve">7. Участие в творческих конкурсах, проектах. </w:t>
            </w:r>
          </w:p>
          <w:p w:rsidR="002F7A6D" w:rsidRPr="00D84DBC" w:rsidRDefault="002F7A6D" w:rsidP="002F7A6D">
            <w:pPr>
              <w:rPr>
                <w:sz w:val="22"/>
                <w:szCs w:val="22"/>
              </w:rPr>
            </w:pPr>
            <w:r w:rsidRPr="00D84DBC">
              <w:rPr>
                <w:sz w:val="22"/>
                <w:szCs w:val="22"/>
              </w:rPr>
              <w:t>8. Выставки декоративно-прикладного творчества.</w:t>
            </w:r>
          </w:p>
          <w:p w:rsidR="002F7A6D" w:rsidRPr="00D84DBC" w:rsidRDefault="002F7A6D" w:rsidP="002F7A6D">
            <w:pPr>
              <w:rPr>
                <w:sz w:val="22"/>
                <w:szCs w:val="22"/>
              </w:rPr>
            </w:pPr>
            <w:r w:rsidRPr="00D84DBC">
              <w:rPr>
                <w:sz w:val="22"/>
                <w:szCs w:val="22"/>
              </w:rPr>
              <w:t xml:space="preserve">9.Встречи в библиотеке. </w:t>
            </w:r>
          </w:p>
          <w:p w:rsidR="002F7A6D" w:rsidRPr="00D84DBC" w:rsidRDefault="002F7A6D" w:rsidP="002F7A6D">
            <w:pPr>
              <w:rPr>
                <w:sz w:val="22"/>
                <w:szCs w:val="22"/>
              </w:rPr>
            </w:pPr>
            <w:r w:rsidRPr="00D84DBC">
              <w:rPr>
                <w:sz w:val="22"/>
                <w:szCs w:val="22"/>
              </w:rPr>
              <w:t>10. Творческие  кружки.</w:t>
            </w:r>
          </w:p>
          <w:p w:rsidR="002F7A6D" w:rsidRPr="00D84DBC" w:rsidRDefault="002F7A6D" w:rsidP="002F7A6D">
            <w:pPr>
              <w:rPr>
                <w:sz w:val="22"/>
                <w:szCs w:val="22"/>
              </w:rPr>
            </w:pPr>
            <w:r w:rsidRPr="00D84DBC">
              <w:rPr>
                <w:sz w:val="22"/>
                <w:szCs w:val="22"/>
              </w:rPr>
              <w:t>11. Проведение тематических классных часов.</w:t>
            </w:r>
          </w:p>
          <w:p w:rsidR="002F7A6D" w:rsidRPr="00D84DBC" w:rsidRDefault="002F7A6D" w:rsidP="002F7A6D">
            <w:pPr>
              <w:rPr>
                <w:sz w:val="22"/>
                <w:szCs w:val="22"/>
              </w:rPr>
            </w:pPr>
            <w:r w:rsidRPr="00D84DBC">
              <w:rPr>
                <w:sz w:val="22"/>
                <w:szCs w:val="22"/>
              </w:rPr>
              <w:t>12. Конкурсы чтецов «Живая классика».</w:t>
            </w:r>
          </w:p>
          <w:p w:rsidR="002F7A6D" w:rsidRPr="00D84DBC" w:rsidRDefault="002F7A6D" w:rsidP="002F7A6D">
            <w:pPr>
              <w:rPr>
                <w:sz w:val="22"/>
                <w:szCs w:val="22"/>
              </w:rPr>
            </w:pPr>
            <w:r w:rsidRPr="00D84DBC">
              <w:rPr>
                <w:sz w:val="22"/>
                <w:szCs w:val="22"/>
              </w:rPr>
              <w:t>13. Конкурсы рисунков.</w:t>
            </w:r>
          </w:p>
          <w:p w:rsidR="002F7A6D" w:rsidRPr="00D84DBC" w:rsidRDefault="002F7A6D" w:rsidP="002F7A6D">
            <w:pPr>
              <w:rPr>
                <w:sz w:val="22"/>
                <w:szCs w:val="22"/>
              </w:rPr>
            </w:pPr>
          </w:p>
        </w:tc>
      </w:tr>
    </w:tbl>
    <w:p w:rsidR="002F7A6D" w:rsidRPr="002F7A6D" w:rsidRDefault="002F7A6D" w:rsidP="00485971">
      <w:pPr>
        <w:spacing w:after="0" w:line="240" w:lineRule="auto"/>
        <w:ind w:left="284" w:hanging="142"/>
        <w:jc w:val="both"/>
        <w:rPr>
          <w:rFonts w:ascii="Times New Roman" w:eastAsia="Times New Roman" w:hAnsi="Times New Roman" w:cs="Times New Roman"/>
          <w:b/>
          <w:sz w:val="24"/>
          <w:szCs w:val="24"/>
          <w:lang w:eastAsia="ru-RU"/>
        </w:rPr>
      </w:pPr>
      <w:bookmarkStart w:id="148" w:name="_Toc341547643"/>
      <w:r w:rsidRPr="002F7A6D">
        <w:rPr>
          <w:rFonts w:ascii="Times New Roman" w:eastAsia="Times New Roman" w:hAnsi="Times New Roman" w:cs="Times New Roman"/>
          <w:b/>
          <w:sz w:val="24"/>
          <w:szCs w:val="24"/>
          <w:lang w:eastAsia="ru-RU"/>
        </w:rPr>
        <w:t>Совместная педагогическая деятельность семьи и школы:</w:t>
      </w:r>
      <w:bookmarkEnd w:id="148"/>
    </w:p>
    <w:p w:rsidR="002F7A6D" w:rsidRPr="002F7A6D" w:rsidRDefault="002F7A6D" w:rsidP="00485971">
      <w:pPr>
        <w:numPr>
          <w:ilvl w:val="0"/>
          <w:numId w:val="78"/>
        </w:numPr>
        <w:spacing w:after="0" w:line="240" w:lineRule="auto"/>
        <w:ind w:left="284" w:hanging="142"/>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совместные проекты;</w:t>
      </w:r>
    </w:p>
    <w:p w:rsidR="002F7A6D" w:rsidRPr="002F7A6D" w:rsidRDefault="002F7A6D" w:rsidP="00485971">
      <w:pPr>
        <w:numPr>
          <w:ilvl w:val="0"/>
          <w:numId w:val="78"/>
        </w:numPr>
        <w:spacing w:after="0" w:line="240" w:lineRule="auto"/>
        <w:ind w:left="284" w:hanging="142"/>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привлечение родителей к подготовке и проведению праздников, мероприятий;</w:t>
      </w:r>
    </w:p>
    <w:p w:rsidR="002F7A6D" w:rsidRPr="002F7A6D" w:rsidRDefault="002F7A6D" w:rsidP="00485971">
      <w:pPr>
        <w:numPr>
          <w:ilvl w:val="0"/>
          <w:numId w:val="78"/>
        </w:numPr>
        <w:spacing w:after="0" w:line="240" w:lineRule="auto"/>
        <w:ind w:left="284" w:hanging="142"/>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организация и проведение семейных встреч, конкурсов и викторин;</w:t>
      </w:r>
    </w:p>
    <w:p w:rsidR="002F7A6D" w:rsidRPr="002F7A6D" w:rsidRDefault="002F7A6D" w:rsidP="00485971">
      <w:pPr>
        <w:numPr>
          <w:ilvl w:val="0"/>
          <w:numId w:val="78"/>
        </w:numPr>
        <w:spacing w:after="0" w:line="240" w:lineRule="auto"/>
        <w:ind w:left="284" w:hanging="142"/>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организация экскурсий;</w:t>
      </w:r>
    </w:p>
    <w:p w:rsidR="002F7A6D" w:rsidRPr="002F7A6D" w:rsidRDefault="002F7A6D" w:rsidP="00485971">
      <w:pPr>
        <w:numPr>
          <w:ilvl w:val="0"/>
          <w:numId w:val="78"/>
        </w:numPr>
        <w:spacing w:after="0" w:line="240" w:lineRule="auto"/>
        <w:ind w:left="284" w:hanging="142"/>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участие родителей в конкурсах, акциях, проводимых в школе</w:t>
      </w:r>
      <w:bookmarkStart w:id="149" w:name="_Toc341547644"/>
    </w:p>
    <w:p w:rsidR="002F7A6D" w:rsidRPr="002F7A6D" w:rsidRDefault="002F7A6D" w:rsidP="00485971">
      <w:pPr>
        <w:spacing w:after="0" w:line="240" w:lineRule="auto"/>
        <w:jc w:val="both"/>
        <w:rPr>
          <w:rFonts w:ascii="Times New Roman" w:eastAsia="Times New Roman" w:hAnsi="Times New Roman" w:cs="Times New Roman"/>
          <w:b/>
          <w:sz w:val="24"/>
          <w:szCs w:val="24"/>
          <w:lang w:eastAsia="ru-RU"/>
        </w:rPr>
      </w:pPr>
    </w:p>
    <w:p w:rsidR="002F7A6D" w:rsidRPr="002F7A6D" w:rsidRDefault="002F7A6D" w:rsidP="00485971">
      <w:pPr>
        <w:spacing w:after="0" w:line="240" w:lineRule="auto"/>
        <w:jc w:val="both"/>
        <w:rPr>
          <w:rFonts w:ascii="Times New Roman" w:eastAsia="Times New Roman" w:hAnsi="Times New Roman" w:cs="Times New Roman"/>
          <w:b/>
          <w:sz w:val="24"/>
          <w:szCs w:val="24"/>
          <w:lang w:eastAsia="ru-RU"/>
        </w:rPr>
      </w:pPr>
      <w:bookmarkStart w:id="150" w:name="_Toc341547645"/>
      <w:bookmarkEnd w:id="149"/>
      <w:r w:rsidRPr="002F7A6D">
        <w:rPr>
          <w:rFonts w:ascii="Times New Roman" w:eastAsia="Times New Roman" w:hAnsi="Times New Roman" w:cs="Times New Roman"/>
          <w:b/>
          <w:sz w:val="24"/>
          <w:szCs w:val="24"/>
          <w:lang w:eastAsia="ru-RU"/>
        </w:rPr>
        <w:lastRenderedPageBreak/>
        <w:t>Планируемые результаты:</w:t>
      </w:r>
      <w:bookmarkEnd w:id="150"/>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умения видеть красоту в окружающем мире;</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умения видеть красоту в поведении, поступках людей;</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знания об эстетических и художественных ценностях отечественной культуры;</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2F7A6D" w:rsidRPr="002F7A6D" w:rsidRDefault="002F7A6D" w:rsidP="00485971">
      <w:pPr>
        <w:numPr>
          <w:ilvl w:val="0"/>
          <w:numId w:val="78"/>
        </w:numPr>
        <w:spacing w:after="0" w:line="240" w:lineRule="auto"/>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мотивация к реализации эстетических ценностей в пространстве образовательного учреждения и семьи.</w:t>
      </w:r>
    </w:p>
    <w:p w:rsidR="002F7A6D" w:rsidRPr="002F7A6D" w:rsidRDefault="002F7A6D" w:rsidP="00485971">
      <w:pPr>
        <w:spacing w:after="0" w:line="240" w:lineRule="auto"/>
        <w:jc w:val="both"/>
        <w:rPr>
          <w:rFonts w:ascii="Times New Roman" w:eastAsia="Times New Roman" w:hAnsi="Times New Roman" w:cs="Times New Roman"/>
          <w:sz w:val="24"/>
          <w:szCs w:val="24"/>
          <w:lang w:eastAsia="ru-RU"/>
        </w:rPr>
      </w:pPr>
    </w:p>
    <w:p w:rsidR="002F7A6D" w:rsidRPr="002F7A6D" w:rsidRDefault="002F7A6D" w:rsidP="00485971">
      <w:pPr>
        <w:spacing w:after="0" w:line="240" w:lineRule="auto"/>
        <w:ind w:firstLine="540"/>
        <w:jc w:val="both"/>
        <w:rPr>
          <w:rFonts w:ascii="Times New Roman" w:eastAsia="Times New Roman" w:hAnsi="Times New Roman" w:cs="Times New Roman"/>
          <w:bCs/>
          <w:sz w:val="24"/>
          <w:szCs w:val="24"/>
          <w:lang w:eastAsia="ru-RU"/>
        </w:rPr>
      </w:pPr>
      <w:r w:rsidRPr="002F7A6D">
        <w:rPr>
          <w:rFonts w:ascii="Times New Roman" w:eastAsia="Times New Roman" w:hAnsi="Times New Roman" w:cs="Times New Roman"/>
          <w:sz w:val="24"/>
          <w:szCs w:val="24"/>
          <w:lang w:eastAsia="ru-RU"/>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2F7A6D" w:rsidRPr="002F7A6D" w:rsidRDefault="002F7A6D" w:rsidP="00485971">
      <w:pPr>
        <w:spacing w:after="0" w:line="240" w:lineRule="auto"/>
        <w:rPr>
          <w:rFonts w:ascii="Times New Roman" w:eastAsia="Times New Roman" w:hAnsi="Times New Roman" w:cs="Times New Roman"/>
          <w:b/>
          <w:sz w:val="24"/>
          <w:szCs w:val="24"/>
          <w:lang w:eastAsia="ru-RU"/>
        </w:rPr>
      </w:pPr>
    </w:p>
    <w:p w:rsidR="002F7A6D" w:rsidRPr="002F7A6D" w:rsidRDefault="00D84DBC" w:rsidP="00485971">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2.3.</w:t>
      </w:r>
      <w:r w:rsidR="002F7A6D" w:rsidRPr="002F7A6D">
        <w:rPr>
          <w:rFonts w:ascii="Times New Roman" w:eastAsia="Calibri" w:hAnsi="Times New Roman" w:cs="Times New Roman"/>
          <w:b/>
          <w:sz w:val="24"/>
          <w:szCs w:val="24"/>
        </w:rPr>
        <w:t>4. Формы индивидуальной и групповой организации профессиональной ориентации обучающихся</w:t>
      </w:r>
    </w:p>
    <w:p w:rsidR="002F7A6D" w:rsidRPr="002F7A6D" w:rsidRDefault="002F7A6D" w:rsidP="00485971">
      <w:pPr>
        <w:widowControl w:val="0"/>
        <w:autoSpaceDE w:val="0"/>
        <w:autoSpaceDN w:val="0"/>
        <w:adjustRightInd w:val="0"/>
        <w:spacing w:after="0" w:line="240" w:lineRule="auto"/>
        <w:ind w:left="1286"/>
        <w:rPr>
          <w:rFonts w:ascii="Times New Roman" w:eastAsia="Times New Roman" w:hAnsi="Times New Roman" w:cs="Times New Roman"/>
          <w:b/>
          <w:sz w:val="24"/>
          <w:szCs w:val="24"/>
          <w:lang w:eastAsia="ru-RU"/>
        </w:rPr>
      </w:pPr>
      <w:r w:rsidRPr="002F7A6D">
        <w:rPr>
          <w:rFonts w:ascii="Times New Roman" w:eastAsia="Times New Roman" w:hAnsi="Times New Roman" w:cs="Times New Roman"/>
          <w:b/>
          <w:sz w:val="24"/>
          <w:szCs w:val="24"/>
          <w:lang w:eastAsia="ru-RU"/>
        </w:rPr>
        <w:t xml:space="preserve">          Цель и задачи профессиональной ориентации</w:t>
      </w:r>
    </w:p>
    <w:p w:rsidR="002F7A6D" w:rsidRPr="002F7A6D" w:rsidRDefault="002F7A6D" w:rsidP="00485971">
      <w:pPr>
        <w:widowControl w:val="0"/>
        <w:autoSpaceDE w:val="0"/>
        <w:autoSpaceDN w:val="0"/>
        <w:adjustRightInd w:val="0"/>
        <w:spacing w:after="0" w:line="240" w:lineRule="auto"/>
        <w:ind w:left="1286"/>
        <w:rPr>
          <w:rFonts w:ascii="Times New Roman" w:eastAsia="Times New Roman" w:hAnsi="Times New Roman" w:cs="Times New Roman"/>
          <w:b/>
          <w:sz w:val="24"/>
          <w:szCs w:val="24"/>
          <w:lang w:eastAsia="ru-RU"/>
        </w:rPr>
      </w:pPr>
    </w:p>
    <w:p w:rsidR="002F7A6D" w:rsidRPr="002F7A6D" w:rsidRDefault="002F7A6D" w:rsidP="00485971">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2F7A6D">
        <w:rPr>
          <w:rFonts w:ascii="Times New Roman" w:eastAsia="Times New Roman" w:hAnsi="Times New Roman" w:cs="Times New Roman"/>
          <w:b/>
          <w:sz w:val="24"/>
          <w:szCs w:val="24"/>
          <w:lang w:eastAsia="ru-RU"/>
        </w:rPr>
        <w:t>Цель:</w:t>
      </w:r>
    </w:p>
    <w:p w:rsidR="002F7A6D" w:rsidRPr="002F7A6D" w:rsidRDefault="002F7A6D" w:rsidP="00485971">
      <w:pPr>
        <w:widowControl w:val="0"/>
        <w:autoSpaceDE w:val="0"/>
        <w:autoSpaceDN w:val="0"/>
        <w:adjustRightInd w:val="0"/>
        <w:spacing w:after="0" w:line="240" w:lineRule="auto"/>
        <w:ind w:left="927"/>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формирование у обучающихся реалистического взгляда на выбор профессии с учетом их возможностей и требований рынка труда.</w:t>
      </w:r>
    </w:p>
    <w:p w:rsidR="002F7A6D" w:rsidRPr="002F7A6D" w:rsidRDefault="002F7A6D" w:rsidP="00485971">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2F7A6D">
        <w:rPr>
          <w:rFonts w:ascii="Times New Roman" w:eastAsia="Times New Roman" w:hAnsi="Times New Roman" w:cs="Times New Roman"/>
          <w:b/>
          <w:sz w:val="24"/>
          <w:szCs w:val="24"/>
          <w:lang w:eastAsia="ru-RU"/>
        </w:rPr>
        <w:t>Задачи:</w:t>
      </w:r>
    </w:p>
    <w:p w:rsidR="002F7A6D" w:rsidRPr="002F7A6D" w:rsidRDefault="002F7A6D" w:rsidP="00485971">
      <w:pPr>
        <w:widowControl w:val="0"/>
        <w:numPr>
          <w:ilvl w:val="0"/>
          <w:numId w:val="79"/>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Изучение школьниками своих психологических особенностей.</w:t>
      </w:r>
    </w:p>
    <w:p w:rsidR="002F7A6D" w:rsidRPr="002F7A6D" w:rsidRDefault="002F7A6D" w:rsidP="002F7A6D">
      <w:pPr>
        <w:widowControl w:val="0"/>
        <w:numPr>
          <w:ilvl w:val="0"/>
          <w:numId w:val="79"/>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Создание поля выбора профиля обучения.</w:t>
      </w:r>
    </w:p>
    <w:p w:rsidR="002F7A6D" w:rsidRPr="002F7A6D" w:rsidRDefault="002F7A6D" w:rsidP="002F7A6D">
      <w:pPr>
        <w:widowControl w:val="0"/>
        <w:numPr>
          <w:ilvl w:val="0"/>
          <w:numId w:val="79"/>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Формирование психологической готовности к выбору профессии и дальнейшего образовательного маршрута на основе знаний о своем профессиональном и личностном потенциале.</w:t>
      </w:r>
    </w:p>
    <w:p w:rsidR="002F7A6D" w:rsidRPr="002F7A6D" w:rsidRDefault="002F7A6D" w:rsidP="002F7A6D">
      <w:pPr>
        <w:spacing w:after="0" w:line="240" w:lineRule="auto"/>
        <w:ind w:firstLine="709"/>
        <w:jc w:val="both"/>
        <w:rPr>
          <w:rFonts w:ascii="Times New Roman" w:eastAsia="Calibri" w:hAnsi="Times New Roman" w:cs="Times New Roman"/>
          <w:sz w:val="24"/>
          <w:szCs w:val="24"/>
        </w:rPr>
      </w:pPr>
      <w:r w:rsidRPr="002F7A6D">
        <w:rPr>
          <w:rFonts w:ascii="Times New Roman" w:eastAsia="Calibri" w:hAnsi="Times New Roman" w:cs="Times New Roman"/>
          <w:sz w:val="24"/>
          <w:szCs w:val="24"/>
        </w:rPr>
        <w:t xml:space="preserve">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 </w:t>
      </w:r>
    </w:p>
    <w:p w:rsidR="002F7A6D" w:rsidRPr="002F7A6D" w:rsidRDefault="002F7A6D" w:rsidP="002F7A6D">
      <w:pPr>
        <w:spacing w:after="0" w:line="240" w:lineRule="auto"/>
        <w:ind w:firstLine="709"/>
        <w:jc w:val="both"/>
        <w:rPr>
          <w:rFonts w:ascii="Times New Roman" w:eastAsia="Calibri" w:hAnsi="Times New Roman" w:cs="Times New Roman"/>
          <w:sz w:val="24"/>
          <w:szCs w:val="24"/>
        </w:rPr>
      </w:pPr>
    </w:p>
    <w:tbl>
      <w:tblPr>
        <w:tblStyle w:val="410"/>
        <w:tblW w:w="0" w:type="auto"/>
        <w:tblLayout w:type="fixed"/>
        <w:tblLook w:val="04A0" w:firstRow="1" w:lastRow="0" w:firstColumn="1" w:lastColumn="0" w:noHBand="0" w:noVBand="1"/>
      </w:tblPr>
      <w:tblGrid>
        <w:gridCol w:w="1668"/>
        <w:gridCol w:w="3543"/>
        <w:gridCol w:w="2268"/>
        <w:gridCol w:w="2092"/>
      </w:tblGrid>
      <w:tr w:rsidR="002F7A6D" w:rsidRPr="002F7A6D" w:rsidTr="002F7A6D">
        <w:tc>
          <w:tcPr>
            <w:tcW w:w="1668"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jc w:val="center"/>
              <w:rPr>
                <w:rFonts w:ascii="Times New Roman" w:eastAsia="Times New Roman" w:hAnsi="Times New Roman"/>
                <w:b/>
                <w:sz w:val="24"/>
                <w:szCs w:val="24"/>
                <w:lang w:eastAsia="ru-RU"/>
              </w:rPr>
            </w:pPr>
            <w:r w:rsidRPr="002F7A6D">
              <w:rPr>
                <w:rFonts w:ascii="Times New Roman" w:eastAsia="Times New Roman" w:hAnsi="Times New Roman"/>
                <w:b/>
                <w:sz w:val="24"/>
                <w:szCs w:val="24"/>
                <w:lang w:eastAsia="ru-RU"/>
              </w:rPr>
              <w:t>Формы организации профессиональной</w:t>
            </w:r>
          </w:p>
          <w:p w:rsidR="002F7A6D" w:rsidRPr="002F7A6D" w:rsidRDefault="002F7A6D" w:rsidP="002F7A6D">
            <w:pPr>
              <w:jc w:val="center"/>
              <w:rPr>
                <w:rFonts w:ascii="Times New Roman" w:eastAsia="Times New Roman" w:hAnsi="Times New Roman"/>
                <w:b/>
                <w:sz w:val="24"/>
                <w:szCs w:val="24"/>
                <w:lang w:eastAsia="ru-RU"/>
              </w:rPr>
            </w:pPr>
            <w:r w:rsidRPr="002F7A6D">
              <w:rPr>
                <w:rFonts w:ascii="Times New Roman" w:eastAsia="Times New Roman" w:hAnsi="Times New Roman"/>
                <w:b/>
                <w:sz w:val="24"/>
                <w:szCs w:val="24"/>
                <w:lang w:eastAsia="ru-RU"/>
              </w:rPr>
              <w:t>ориентации</w:t>
            </w:r>
          </w:p>
        </w:tc>
        <w:tc>
          <w:tcPr>
            <w:tcW w:w="3543"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jc w:val="center"/>
              <w:rPr>
                <w:rFonts w:ascii="Times New Roman" w:eastAsia="Times New Roman" w:hAnsi="Times New Roman"/>
                <w:b/>
                <w:sz w:val="24"/>
                <w:szCs w:val="24"/>
                <w:lang w:eastAsia="ru-RU"/>
              </w:rPr>
            </w:pPr>
            <w:r w:rsidRPr="002F7A6D">
              <w:rPr>
                <w:rFonts w:ascii="Times New Roman" w:eastAsia="Times New Roman" w:hAnsi="Times New Roman"/>
                <w:b/>
                <w:sz w:val="24"/>
                <w:szCs w:val="24"/>
                <w:lang w:eastAsia="ru-RU"/>
              </w:rPr>
              <w:t>Содержание</w:t>
            </w:r>
          </w:p>
        </w:tc>
        <w:tc>
          <w:tcPr>
            <w:tcW w:w="2268"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jc w:val="center"/>
              <w:rPr>
                <w:rFonts w:ascii="Times New Roman" w:eastAsia="Times New Roman" w:hAnsi="Times New Roman"/>
                <w:b/>
                <w:sz w:val="24"/>
                <w:szCs w:val="24"/>
                <w:lang w:eastAsia="ru-RU"/>
              </w:rPr>
            </w:pPr>
            <w:r w:rsidRPr="002F7A6D">
              <w:rPr>
                <w:rFonts w:ascii="Times New Roman" w:eastAsia="Times New Roman" w:hAnsi="Times New Roman"/>
                <w:b/>
                <w:sz w:val="24"/>
                <w:szCs w:val="24"/>
                <w:lang w:eastAsia="ru-RU"/>
              </w:rPr>
              <w:t>Социальный эффект для обучающихся</w:t>
            </w:r>
          </w:p>
        </w:tc>
        <w:tc>
          <w:tcPr>
            <w:tcW w:w="2092"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jc w:val="center"/>
              <w:rPr>
                <w:rFonts w:ascii="Times New Roman" w:eastAsia="Times New Roman" w:hAnsi="Times New Roman"/>
                <w:b/>
                <w:sz w:val="24"/>
                <w:szCs w:val="24"/>
                <w:lang w:eastAsia="ru-RU"/>
              </w:rPr>
            </w:pPr>
            <w:r w:rsidRPr="002F7A6D">
              <w:rPr>
                <w:rFonts w:ascii="Times New Roman" w:eastAsia="Times New Roman" w:hAnsi="Times New Roman"/>
                <w:b/>
                <w:sz w:val="24"/>
                <w:szCs w:val="24"/>
                <w:lang w:eastAsia="ru-RU"/>
              </w:rPr>
              <w:t>Совместная деятельность</w:t>
            </w:r>
          </w:p>
        </w:tc>
      </w:tr>
      <w:tr w:rsidR="002F7A6D" w:rsidRPr="002F7A6D" w:rsidTr="002F7A6D">
        <w:tc>
          <w:tcPr>
            <w:tcW w:w="1668"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xml:space="preserve">«Ярмарка  профессий»  </w:t>
            </w:r>
          </w:p>
        </w:tc>
        <w:tc>
          <w:tcPr>
            <w:tcW w:w="3543"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Публичная  презентация  различных</w:t>
            </w:r>
          </w:p>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xml:space="preserve">профессиональных  занятий  в  игровой  форме, имитирующей  ярмарочное  гуляние. Общая  методическая  схема </w:t>
            </w:r>
          </w:p>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xml:space="preserve">предусматривает  оборудование  на  некоторой  территории  площадок («торговых  палаток»),  на  которых  разворачиваются  презентации,  участники </w:t>
            </w:r>
          </w:p>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xml:space="preserve">имеют  возможность  свободного  передвижения  по  территории  ярмарки  от площадки к площадке в </w:t>
            </w:r>
            <w:r w:rsidRPr="002F7A6D">
              <w:rPr>
                <w:rFonts w:ascii="Times New Roman" w:eastAsia="Times New Roman" w:hAnsi="Times New Roman"/>
                <w:sz w:val="24"/>
                <w:szCs w:val="24"/>
                <w:lang w:eastAsia="ru-RU"/>
              </w:rPr>
              <w:lastRenderedPageBreak/>
              <w:t>произвольном порядке</w:t>
            </w:r>
          </w:p>
        </w:tc>
        <w:tc>
          <w:tcPr>
            <w:tcW w:w="2268"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lastRenderedPageBreak/>
              <w:t xml:space="preserve">актуализация,  расширение,  уточнение, </w:t>
            </w:r>
          </w:p>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закрепление представления  о  профессиях</w:t>
            </w:r>
          </w:p>
        </w:tc>
        <w:tc>
          <w:tcPr>
            <w:tcW w:w="2092" w:type="dxa"/>
            <w:tcBorders>
              <w:top w:val="single" w:sz="4" w:space="0" w:color="auto"/>
              <w:left w:val="single" w:sz="4" w:space="0" w:color="auto"/>
              <w:bottom w:val="single" w:sz="4" w:space="0" w:color="auto"/>
              <w:right w:val="single" w:sz="4" w:space="0" w:color="auto"/>
            </w:tcBorders>
          </w:tcPr>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xml:space="preserve">Обучающиеся,  их  родители,  специально </w:t>
            </w:r>
          </w:p>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xml:space="preserve">приглашенные  квалифицированные  признанные </w:t>
            </w:r>
          </w:p>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xml:space="preserve">специалисты </w:t>
            </w:r>
          </w:p>
          <w:p w:rsidR="002F7A6D" w:rsidRPr="002F7A6D" w:rsidRDefault="002F7A6D" w:rsidP="002F7A6D">
            <w:pPr>
              <w:rPr>
                <w:rFonts w:ascii="Times New Roman" w:eastAsia="Times New Roman" w:hAnsi="Times New Roman"/>
                <w:sz w:val="24"/>
                <w:szCs w:val="24"/>
                <w:lang w:eastAsia="ru-RU"/>
              </w:rPr>
            </w:pPr>
          </w:p>
        </w:tc>
      </w:tr>
      <w:tr w:rsidR="002F7A6D" w:rsidRPr="002F7A6D" w:rsidTr="002F7A6D">
        <w:tc>
          <w:tcPr>
            <w:tcW w:w="1668"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xml:space="preserve">Дни  открытых  дверей  </w:t>
            </w:r>
          </w:p>
        </w:tc>
        <w:tc>
          <w:tcPr>
            <w:tcW w:w="3543"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xml:space="preserve">Проводятся  на </w:t>
            </w:r>
          </w:p>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xml:space="preserve">базе  профессиональных  образовательных  организациях  и  образовательных </w:t>
            </w:r>
          </w:p>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xml:space="preserve">организациях  высшего  образования  и  призваны  презентовать  спектр </w:t>
            </w:r>
          </w:p>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образовательных  программ,  реализуемых  образовательной  организацией</w:t>
            </w:r>
          </w:p>
        </w:tc>
        <w:tc>
          <w:tcPr>
            <w:tcW w:w="2268"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xml:space="preserve">- получение знаний об обучении  в  отдельных </w:t>
            </w:r>
          </w:p>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xml:space="preserve">организациях,  реализующих  основные  профессиональные  образовательные </w:t>
            </w:r>
          </w:p>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xml:space="preserve">программы,  о  различных  вариантах  профессионального  образования, </w:t>
            </w:r>
          </w:p>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xml:space="preserve">которые осуществляются в этой образовательной организации </w:t>
            </w:r>
          </w:p>
        </w:tc>
        <w:tc>
          <w:tcPr>
            <w:tcW w:w="2092"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Обучающиеся, педагогический и студенческий коллективы профессиональ</w:t>
            </w:r>
            <w:r w:rsidR="00D84DBC">
              <w:rPr>
                <w:rFonts w:ascii="Times New Roman" w:eastAsia="Times New Roman" w:hAnsi="Times New Roman"/>
                <w:sz w:val="24"/>
                <w:szCs w:val="24"/>
                <w:lang w:eastAsia="ru-RU"/>
              </w:rPr>
              <w:t>-</w:t>
            </w:r>
            <w:r w:rsidRPr="002F7A6D">
              <w:rPr>
                <w:rFonts w:ascii="Times New Roman" w:eastAsia="Times New Roman" w:hAnsi="Times New Roman"/>
                <w:sz w:val="24"/>
                <w:szCs w:val="24"/>
                <w:lang w:eastAsia="ru-RU"/>
              </w:rPr>
              <w:t xml:space="preserve">ных  образовательных  организаций  и  образовательных </w:t>
            </w:r>
          </w:p>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организаций  высшего  образования</w:t>
            </w:r>
          </w:p>
        </w:tc>
      </w:tr>
      <w:tr w:rsidR="002F7A6D" w:rsidRPr="002F7A6D" w:rsidTr="002F7A6D">
        <w:tc>
          <w:tcPr>
            <w:tcW w:w="1668"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xml:space="preserve">Экскурсия  </w:t>
            </w:r>
          </w:p>
        </w:tc>
        <w:tc>
          <w:tcPr>
            <w:tcW w:w="3543"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xml:space="preserve">Путешествие, в том числе и виртуальное,   на  предприятия  (посещение </w:t>
            </w:r>
          </w:p>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xml:space="preserve">производства), или на тематические экспозиции, в организации </w:t>
            </w:r>
          </w:p>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xml:space="preserve">профессионального  образования,  в ходе  которого  экскурсанту  предъявляются  объекты  и  материалы, </w:t>
            </w:r>
          </w:p>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освещающие  те  или  иные  виды  профессиональной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познавательный</w:t>
            </w:r>
          </w:p>
        </w:tc>
        <w:tc>
          <w:tcPr>
            <w:tcW w:w="2092"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работники производства</w:t>
            </w:r>
          </w:p>
        </w:tc>
      </w:tr>
      <w:tr w:rsidR="002F7A6D" w:rsidRPr="002F7A6D" w:rsidTr="002F7A6D">
        <w:tc>
          <w:tcPr>
            <w:tcW w:w="1668"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Предметная неделя</w:t>
            </w:r>
          </w:p>
        </w:tc>
        <w:tc>
          <w:tcPr>
            <w:tcW w:w="3543"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xml:space="preserve">Набор  разнообразных  мероприятий, </w:t>
            </w:r>
          </w:p>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xml:space="preserve">организуемых  в  течение  календарной  недели,  содержательно  </w:t>
            </w:r>
          </w:p>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связан</w:t>
            </w:r>
            <w:r w:rsidR="00D84DBC">
              <w:rPr>
                <w:rFonts w:ascii="Times New Roman" w:eastAsia="Times New Roman" w:hAnsi="Times New Roman"/>
                <w:sz w:val="24"/>
                <w:szCs w:val="24"/>
                <w:lang w:eastAsia="ru-RU"/>
              </w:rPr>
              <w:t>н</w:t>
            </w:r>
            <w:r w:rsidRPr="002F7A6D">
              <w:rPr>
                <w:rFonts w:ascii="Times New Roman" w:eastAsia="Times New Roman" w:hAnsi="Times New Roman"/>
                <w:sz w:val="24"/>
                <w:szCs w:val="24"/>
                <w:lang w:eastAsia="ru-RU"/>
              </w:rPr>
              <w:t xml:space="preserve">ой с каким-либо предметом или предметной областью; </w:t>
            </w:r>
          </w:p>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может  состоять  из  презентаций  проектов  и  публичных  отчетов  об  их реализации,  конкурсов  знатоков  по  предмету/предметам,  встреч  с</w:t>
            </w:r>
          </w:p>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интересными  людьми, избравшими  профессию,  близкую  к  этой  предметной сфере</w:t>
            </w:r>
          </w:p>
        </w:tc>
        <w:tc>
          <w:tcPr>
            <w:tcW w:w="2268"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xml:space="preserve">- актуализация,  расширение,  уточнение, </w:t>
            </w:r>
          </w:p>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закрепление знаний по предмету или предметной области</w:t>
            </w:r>
          </w:p>
        </w:tc>
        <w:tc>
          <w:tcPr>
            <w:tcW w:w="2092"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Учителя, родители, приглашенные специалисты</w:t>
            </w:r>
          </w:p>
        </w:tc>
      </w:tr>
      <w:tr w:rsidR="002F7A6D" w:rsidRPr="002F7A6D" w:rsidTr="002F7A6D">
        <w:tc>
          <w:tcPr>
            <w:tcW w:w="1668"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xml:space="preserve">Олимпиады по предметам </w:t>
            </w:r>
            <w:r w:rsidRPr="002F7A6D">
              <w:rPr>
                <w:rFonts w:ascii="Times New Roman" w:eastAsia="Times New Roman" w:hAnsi="Times New Roman"/>
                <w:sz w:val="24"/>
                <w:szCs w:val="24"/>
                <w:lang w:eastAsia="ru-RU"/>
              </w:rPr>
              <w:lastRenderedPageBreak/>
              <w:t>(предметным областям)</w:t>
            </w:r>
          </w:p>
        </w:tc>
        <w:tc>
          <w:tcPr>
            <w:tcW w:w="3543"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jc w:val="both"/>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lastRenderedPageBreak/>
              <w:t xml:space="preserve">Предусматривается </w:t>
            </w:r>
          </w:p>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xml:space="preserve">участие наиболее </w:t>
            </w:r>
            <w:r w:rsidRPr="002F7A6D">
              <w:rPr>
                <w:rFonts w:ascii="Times New Roman" w:eastAsia="Times New Roman" w:hAnsi="Times New Roman"/>
                <w:sz w:val="24"/>
                <w:szCs w:val="24"/>
                <w:lang w:eastAsia="ru-RU"/>
              </w:rPr>
              <w:lastRenderedPageBreak/>
              <w:t xml:space="preserve">подготовленных или способных в данной сфере обучающихся  </w:t>
            </w:r>
          </w:p>
        </w:tc>
        <w:tc>
          <w:tcPr>
            <w:tcW w:w="2268"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lastRenderedPageBreak/>
              <w:t xml:space="preserve">- стимулирование познавательного </w:t>
            </w:r>
            <w:r w:rsidRPr="002F7A6D">
              <w:rPr>
                <w:rFonts w:ascii="Times New Roman" w:eastAsia="Times New Roman" w:hAnsi="Times New Roman"/>
                <w:sz w:val="24"/>
                <w:szCs w:val="24"/>
                <w:lang w:eastAsia="ru-RU"/>
              </w:rPr>
              <w:lastRenderedPageBreak/>
              <w:t>интереса</w:t>
            </w:r>
          </w:p>
        </w:tc>
        <w:tc>
          <w:tcPr>
            <w:tcW w:w="2092"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lastRenderedPageBreak/>
              <w:t>Сверстники, учителя</w:t>
            </w:r>
          </w:p>
        </w:tc>
      </w:tr>
      <w:tr w:rsidR="002F7A6D" w:rsidRPr="002F7A6D" w:rsidTr="002F7A6D">
        <w:tc>
          <w:tcPr>
            <w:tcW w:w="1668"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xml:space="preserve">Конкурсы  профессио-нального  мастерства  </w:t>
            </w:r>
          </w:p>
        </w:tc>
        <w:tc>
          <w:tcPr>
            <w:tcW w:w="3543"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xml:space="preserve">Соревнование лиц, </w:t>
            </w:r>
          </w:p>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xml:space="preserve">работающих  по  одной  специальности,  с  целью  определить  наиболее  высоко </w:t>
            </w:r>
          </w:p>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квалифицированного  работника</w:t>
            </w:r>
          </w:p>
        </w:tc>
        <w:tc>
          <w:tcPr>
            <w:tcW w:w="2268"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возможность увидеть ту или иную профессию в позитивном свете</w:t>
            </w:r>
          </w:p>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xml:space="preserve">- стимулирование интереса  к какой-либо профессии в процессе  сопереживания  конкурсанту  </w:t>
            </w:r>
          </w:p>
        </w:tc>
        <w:tc>
          <w:tcPr>
            <w:tcW w:w="2092"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Сверстники, учителя, родители, приглашенные специалисты</w:t>
            </w:r>
          </w:p>
        </w:tc>
      </w:tr>
    </w:tbl>
    <w:p w:rsidR="002F7A6D" w:rsidRPr="002F7A6D" w:rsidRDefault="002F7A6D" w:rsidP="002F7A6D">
      <w:pPr>
        <w:spacing w:after="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w:t>
      </w:r>
    </w:p>
    <w:p w:rsidR="002F7A6D" w:rsidRPr="002F7A6D" w:rsidRDefault="002F7A6D" w:rsidP="002F7A6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F7A6D">
        <w:rPr>
          <w:rFonts w:ascii="Times New Roman" w:eastAsia="Times New Roman" w:hAnsi="Times New Roman" w:cs="Times New Roman"/>
          <w:sz w:val="24"/>
          <w:szCs w:val="24"/>
          <w:lang w:eastAsia="ru-RU"/>
        </w:rPr>
        <w:tab/>
      </w:r>
      <w:r w:rsidRPr="002F7A6D">
        <w:rPr>
          <w:rFonts w:ascii="Times New Roman" w:eastAsia="Times New Roman" w:hAnsi="Times New Roman" w:cs="Times New Roman"/>
          <w:b/>
          <w:sz w:val="24"/>
          <w:szCs w:val="24"/>
          <w:lang w:eastAsia="ru-RU"/>
        </w:rPr>
        <w:t>Мероприятия по организации профессиональной ориентации обучающихся</w:t>
      </w:r>
    </w:p>
    <w:p w:rsidR="002F7A6D" w:rsidRPr="002F7A6D" w:rsidRDefault="002F7A6D" w:rsidP="002F7A6D">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tbl>
      <w:tblPr>
        <w:tblW w:w="9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5"/>
        <w:gridCol w:w="1323"/>
        <w:gridCol w:w="3082"/>
      </w:tblGrid>
      <w:tr w:rsidR="002F7A6D" w:rsidRPr="002F7A6D" w:rsidTr="002F7A6D">
        <w:tc>
          <w:tcPr>
            <w:tcW w:w="5197"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autoSpaceDE w:val="0"/>
              <w:autoSpaceDN w:val="0"/>
              <w:adjustRightInd w:val="0"/>
              <w:spacing w:after="0"/>
              <w:ind w:firstLine="567"/>
              <w:jc w:val="center"/>
              <w:rPr>
                <w:rFonts w:ascii="Times New Roman" w:eastAsia="Times New Roman" w:hAnsi="Times New Roman" w:cs="Times New Roman"/>
                <w:b/>
                <w:sz w:val="24"/>
                <w:szCs w:val="24"/>
                <w:lang w:eastAsia="ru-RU"/>
              </w:rPr>
            </w:pPr>
            <w:r w:rsidRPr="002F7A6D">
              <w:rPr>
                <w:rFonts w:ascii="Times New Roman" w:eastAsia="Times New Roman" w:hAnsi="Times New Roman" w:cs="Times New Roman"/>
                <w:b/>
                <w:sz w:val="24"/>
                <w:szCs w:val="24"/>
                <w:lang w:eastAsia="ru-RU"/>
              </w:rPr>
              <w:t>Мероприятия</w:t>
            </w:r>
          </w:p>
        </w:tc>
        <w:tc>
          <w:tcPr>
            <w:tcW w:w="132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autoSpaceDE w:val="0"/>
              <w:autoSpaceDN w:val="0"/>
              <w:adjustRightInd w:val="0"/>
              <w:spacing w:after="0"/>
              <w:rPr>
                <w:rFonts w:ascii="Times New Roman" w:eastAsia="Times New Roman" w:hAnsi="Times New Roman" w:cs="Times New Roman"/>
                <w:b/>
                <w:sz w:val="24"/>
                <w:szCs w:val="24"/>
                <w:lang w:eastAsia="ru-RU"/>
              </w:rPr>
            </w:pPr>
            <w:r w:rsidRPr="002F7A6D">
              <w:rPr>
                <w:rFonts w:ascii="Times New Roman" w:eastAsia="Times New Roman" w:hAnsi="Times New Roman" w:cs="Times New Roman"/>
                <w:b/>
                <w:sz w:val="24"/>
                <w:szCs w:val="24"/>
                <w:lang w:eastAsia="ru-RU"/>
              </w:rPr>
              <w:t xml:space="preserve">  Срок</w:t>
            </w:r>
          </w:p>
        </w:tc>
        <w:tc>
          <w:tcPr>
            <w:tcW w:w="308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autoSpaceDE w:val="0"/>
              <w:autoSpaceDN w:val="0"/>
              <w:adjustRightInd w:val="0"/>
              <w:spacing w:after="0"/>
              <w:ind w:firstLine="567"/>
              <w:jc w:val="center"/>
              <w:rPr>
                <w:rFonts w:ascii="Times New Roman" w:eastAsia="Times New Roman" w:hAnsi="Times New Roman" w:cs="Times New Roman"/>
                <w:b/>
                <w:sz w:val="24"/>
                <w:szCs w:val="24"/>
                <w:lang w:eastAsia="ru-RU"/>
              </w:rPr>
            </w:pPr>
            <w:r w:rsidRPr="002F7A6D">
              <w:rPr>
                <w:rFonts w:ascii="Times New Roman" w:eastAsia="Times New Roman" w:hAnsi="Times New Roman" w:cs="Times New Roman"/>
                <w:b/>
                <w:sz w:val="24"/>
                <w:szCs w:val="24"/>
                <w:lang w:eastAsia="ru-RU"/>
              </w:rPr>
              <w:t>Ответственные</w:t>
            </w:r>
          </w:p>
        </w:tc>
      </w:tr>
      <w:tr w:rsidR="002F7A6D" w:rsidRPr="002F7A6D" w:rsidTr="002F7A6D">
        <w:tc>
          <w:tcPr>
            <w:tcW w:w="5197"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autoSpaceDE w:val="0"/>
              <w:autoSpaceDN w:val="0"/>
              <w:adjustRightInd w:val="0"/>
              <w:spacing w:after="0"/>
              <w:ind w:firstLine="567"/>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Оформление информационных стендов, уголков, организация выставок в школе с информацией по вопросам профессионального самоопределения обучающихся</w:t>
            </w:r>
          </w:p>
        </w:tc>
        <w:tc>
          <w:tcPr>
            <w:tcW w:w="132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autoSpaceDE w:val="0"/>
              <w:autoSpaceDN w:val="0"/>
              <w:adjustRightInd w:val="0"/>
              <w:spacing w:after="0"/>
              <w:ind w:firstLine="38"/>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в течение года</w:t>
            </w:r>
          </w:p>
        </w:tc>
        <w:tc>
          <w:tcPr>
            <w:tcW w:w="308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autoSpaceDE w:val="0"/>
              <w:autoSpaceDN w:val="0"/>
              <w:adjustRightInd w:val="0"/>
              <w:spacing w:after="0"/>
              <w:ind w:firstLine="99"/>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заместитель директора по УВР</w:t>
            </w:r>
          </w:p>
        </w:tc>
      </w:tr>
      <w:tr w:rsidR="002F7A6D" w:rsidRPr="002F7A6D" w:rsidTr="002F7A6D">
        <w:tc>
          <w:tcPr>
            <w:tcW w:w="5197"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autoSpaceDE w:val="0"/>
              <w:autoSpaceDN w:val="0"/>
              <w:adjustRightInd w:val="0"/>
              <w:spacing w:after="0"/>
              <w:ind w:firstLine="567"/>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Подготовка и размещение тематической информации в школьных средствах массовой информации (в том числе на интернет-сайтах) распространение  информационных буклетов, компакт-дисков, иных материалов.</w:t>
            </w:r>
          </w:p>
        </w:tc>
        <w:tc>
          <w:tcPr>
            <w:tcW w:w="132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autoSpaceDE w:val="0"/>
              <w:autoSpaceDN w:val="0"/>
              <w:adjustRightInd w:val="0"/>
              <w:spacing w:after="0"/>
              <w:ind w:firstLine="38"/>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в течение года</w:t>
            </w:r>
          </w:p>
        </w:tc>
        <w:tc>
          <w:tcPr>
            <w:tcW w:w="308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autoSpaceDE w:val="0"/>
              <w:autoSpaceDN w:val="0"/>
              <w:adjustRightInd w:val="0"/>
              <w:spacing w:after="0"/>
              <w:ind w:firstLine="99"/>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заместитель директора по УВР</w:t>
            </w:r>
          </w:p>
        </w:tc>
      </w:tr>
      <w:tr w:rsidR="002F7A6D" w:rsidRPr="002F7A6D" w:rsidTr="002F7A6D">
        <w:tc>
          <w:tcPr>
            <w:tcW w:w="5197"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autoSpaceDE w:val="0"/>
              <w:autoSpaceDN w:val="0"/>
              <w:adjustRightInd w:val="0"/>
              <w:spacing w:after="0"/>
              <w:ind w:firstLine="567"/>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Реализация учебных (элективных) курсов профориентационной направленности в рамках программ предпрофильной подготовки обучающихся 9 классов общеобразовательных учреждений «Образ Я и профессии»</w:t>
            </w:r>
          </w:p>
        </w:tc>
        <w:tc>
          <w:tcPr>
            <w:tcW w:w="132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autoSpaceDE w:val="0"/>
              <w:autoSpaceDN w:val="0"/>
              <w:adjustRightInd w:val="0"/>
              <w:spacing w:after="0"/>
              <w:ind w:firstLine="82"/>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в течение </w:t>
            </w:r>
          </w:p>
          <w:p w:rsidR="002F7A6D" w:rsidRPr="002F7A6D" w:rsidRDefault="002F7A6D" w:rsidP="002F7A6D">
            <w:pPr>
              <w:widowControl w:val="0"/>
              <w:autoSpaceDE w:val="0"/>
              <w:autoSpaceDN w:val="0"/>
              <w:adjustRightInd w:val="0"/>
              <w:spacing w:after="0"/>
              <w:ind w:firstLine="82"/>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года</w:t>
            </w:r>
          </w:p>
        </w:tc>
        <w:tc>
          <w:tcPr>
            <w:tcW w:w="3084" w:type="dxa"/>
            <w:tcBorders>
              <w:top w:val="single" w:sz="4" w:space="0" w:color="auto"/>
              <w:left w:val="single" w:sz="4" w:space="0" w:color="auto"/>
              <w:bottom w:val="single" w:sz="4" w:space="0" w:color="auto"/>
              <w:right w:val="single" w:sz="4" w:space="0" w:color="auto"/>
            </w:tcBorders>
          </w:tcPr>
          <w:p w:rsidR="002F7A6D" w:rsidRPr="002F7A6D" w:rsidRDefault="002F7A6D" w:rsidP="002F7A6D">
            <w:pPr>
              <w:widowControl w:val="0"/>
              <w:autoSpaceDE w:val="0"/>
              <w:autoSpaceDN w:val="0"/>
              <w:adjustRightInd w:val="0"/>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учителя-предметники</w:t>
            </w:r>
          </w:p>
          <w:p w:rsidR="002F7A6D" w:rsidRPr="002F7A6D" w:rsidRDefault="002F7A6D" w:rsidP="002F7A6D">
            <w:pPr>
              <w:widowControl w:val="0"/>
              <w:autoSpaceDE w:val="0"/>
              <w:autoSpaceDN w:val="0"/>
              <w:adjustRightInd w:val="0"/>
              <w:spacing w:after="0"/>
              <w:rPr>
                <w:rFonts w:ascii="Times New Roman" w:eastAsia="Times New Roman" w:hAnsi="Times New Roman" w:cs="Times New Roman"/>
                <w:sz w:val="24"/>
                <w:szCs w:val="24"/>
                <w:lang w:eastAsia="ru-RU"/>
              </w:rPr>
            </w:pPr>
          </w:p>
        </w:tc>
      </w:tr>
      <w:tr w:rsidR="002F7A6D" w:rsidRPr="002F7A6D" w:rsidTr="002F7A6D">
        <w:tc>
          <w:tcPr>
            <w:tcW w:w="5197"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autoSpaceDE w:val="0"/>
              <w:autoSpaceDN w:val="0"/>
              <w:adjustRightInd w:val="0"/>
              <w:spacing w:after="0"/>
              <w:ind w:firstLine="567"/>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Включение вопросов содействия профессиональному самоопределению обучающихся в тематику родительских собраний.</w:t>
            </w:r>
          </w:p>
        </w:tc>
        <w:tc>
          <w:tcPr>
            <w:tcW w:w="132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autoSpaceDE w:val="0"/>
              <w:autoSpaceDN w:val="0"/>
              <w:adjustRightInd w:val="0"/>
              <w:spacing w:after="0"/>
              <w:ind w:firstLine="82"/>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в течение </w:t>
            </w:r>
          </w:p>
          <w:p w:rsidR="002F7A6D" w:rsidRPr="002F7A6D" w:rsidRDefault="002F7A6D" w:rsidP="002F7A6D">
            <w:pPr>
              <w:widowControl w:val="0"/>
              <w:autoSpaceDE w:val="0"/>
              <w:autoSpaceDN w:val="0"/>
              <w:adjustRightInd w:val="0"/>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года</w:t>
            </w:r>
          </w:p>
        </w:tc>
        <w:tc>
          <w:tcPr>
            <w:tcW w:w="308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autoSpaceDE w:val="0"/>
              <w:autoSpaceDN w:val="0"/>
              <w:adjustRightInd w:val="0"/>
              <w:spacing w:after="0"/>
              <w:ind w:firstLine="33"/>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классные руководители.</w:t>
            </w:r>
          </w:p>
        </w:tc>
      </w:tr>
      <w:tr w:rsidR="002F7A6D" w:rsidRPr="002F7A6D" w:rsidTr="002F7A6D">
        <w:tc>
          <w:tcPr>
            <w:tcW w:w="5197"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autoSpaceDE w:val="0"/>
              <w:autoSpaceDN w:val="0"/>
              <w:adjustRightInd w:val="0"/>
              <w:spacing w:after="0"/>
              <w:ind w:firstLine="567"/>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Формирование диагностической базы по профориентации</w:t>
            </w:r>
          </w:p>
        </w:tc>
        <w:tc>
          <w:tcPr>
            <w:tcW w:w="132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autoSpaceDE w:val="0"/>
              <w:autoSpaceDN w:val="0"/>
              <w:adjustRightInd w:val="0"/>
              <w:spacing w:after="0"/>
              <w:ind w:firstLine="82"/>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в течение </w:t>
            </w:r>
          </w:p>
          <w:p w:rsidR="002F7A6D" w:rsidRPr="002F7A6D" w:rsidRDefault="002F7A6D" w:rsidP="002F7A6D">
            <w:pPr>
              <w:widowControl w:val="0"/>
              <w:autoSpaceDE w:val="0"/>
              <w:autoSpaceDN w:val="0"/>
              <w:adjustRightInd w:val="0"/>
              <w:spacing w:after="0"/>
              <w:ind w:firstLine="82"/>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года</w:t>
            </w:r>
          </w:p>
        </w:tc>
        <w:tc>
          <w:tcPr>
            <w:tcW w:w="308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autoSpaceDE w:val="0"/>
              <w:autoSpaceDN w:val="0"/>
              <w:adjustRightInd w:val="0"/>
              <w:spacing w:after="0"/>
              <w:ind w:firstLine="33"/>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заместитель директора по УВР </w:t>
            </w:r>
          </w:p>
        </w:tc>
      </w:tr>
      <w:tr w:rsidR="002F7A6D" w:rsidRPr="002F7A6D" w:rsidTr="002F7A6D">
        <w:tc>
          <w:tcPr>
            <w:tcW w:w="5197"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autoSpaceDE w:val="0"/>
              <w:autoSpaceDN w:val="0"/>
              <w:adjustRightInd w:val="0"/>
              <w:spacing w:after="0"/>
              <w:ind w:firstLine="567"/>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Проведение анкетирования обучающихся 9-11 классов по выявлению потребности в информации о формах получения профессионального образования</w:t>
            </w:r>
          </w:p>
        </w:tc>
        <w:tc>
          <w:tcPr>
            <w:tcW w:w="132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autoSpaceDE w:val="0"/>
              <w:autoSpaceDN w:val="0"/>
              <w:adjustRightInd w:val="0"/>
              <w:spacing w:after="0"/>
              <w:ind w:firstLine="82"/>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в течение </w:t>
            </w:r>
          </w:p>
          <w:p w:rsidR="002F7A6D" w:rsidRPr="002F7A6D" w:rsidRDefault="002F7A6D" w:rsidP="002F7A6D">
            <w:pPr>
              <w:widowControl w:val="0"/>
              <w:autoSpaceDE w:val="0"/>
              <w:autoSpaceDN w:val="0"/>
              <w:adjustRightInd w:val="0"/>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года</w:t>
            </w:r>
          </w:p>
        </w:tc>
        <w:tc>
          <w:tcPr>
            <w:tcW w:w="308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autoSpaceDE w:val="0"/>
              <w:autoSpaceDN w:val="0"/>
              <w:adjustRightInd w:val="0"/>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классные руководители</w:t>
            </w:r>
          </w:p>
        </w:tc>
      </w:tr>
      <w:tr w:rsidR="002F7A6D" w:rsidRPr="002F7A6D" w:rsidTr="002F7A6D">
        <w:tc>
          <w:tcPr>
            <w:tcW w:w="5197"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autoSpaceDE w:val="0"/>
              <w:autoSpaceDN w:val="0"/>
              <w:adjustRightInd w:val="0"/>
              <w:spacing w:after="0"/>
              <w:ind w:firstLine="567"/>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Проведение для обучающихся 9-11 классов лекций, бесед психологической и медико-социальной          тематики («Психологические основы выбора профессии», «Здоровье и выбор профессии»)</w:t>
            </w:r>
          </w:p>
        </w:tc>
        <w:tc>
          <w:tcPr>
            <w:tcW w:w="132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autoSpaceDE w:val="0"/>
              <w:autoSpaceDN w:val="0"/>
              <w:adjustRightInd w:val="0"/>
              <w:spacing w:after="0"/>
              <w:ind w:firstLine="82"/>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в течение </w:t>
            </w:r>
          </w:p>
          <w:p w:rsidR="002F7A6D" w:rsidRPr="002F7A6D" w:rsidRDefault="002F7A6D" w:rsidP="002F7A6D">
            <w:pPr>
              <w:widowControl w:val="0"/>
              <w:autoSpaceDE w:val="0"/>
              <w:autoSpaceDN w:val="0"/>
              <w:adjustRightInd w:val="0"/>
              <w:spacing w:after="0"/>
              <w:ind w:firstLine="82"/>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года</w:t>
            </w:r>
          </w:p>
        </w:tc>
        <w:tc>
          <w:tcPr>
            <w:tcW w:w="308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autoSpaceDE w:val="0"/>
              <w:autoSpaceDN w:val="0"/>
              <w:adjustRightInd w:val="0"/>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классные руководители.</w:t>
            </w:r>
          </w:p>
        </w:tc>
      </w:tr>
      <w:tr w:rsidR="002F7A6D" w:rsidRPr="002F7A6D" w:rsidTr="002F7A6D">
        <w:tc>
          <w:tcPr>
            <w:tcW w:w="5197"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autoSpaceDE w:val="0"/>
              <w:autoSpaceDN w:val="0"/>
              <w:adjustRightInd w:val="0"/>
              <w:spacing w:after="0"/>
              <w:ind w:firstLine="567"/>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Организация и проведение тематических классных часов для профессионального </w:t>
            </w:r>
            <w:r w:rsidRPr="002F7A6D">
              <w:rPr>
                <w:rFonts w:ascii="Times New Roman" w:eastAsia="Times New Roman" w:hAnsi="Times New Roman" w:cs="Times New Roman"/>
                <w:sz w:val="24"/>
                <w:szCs w:val="24"/>
                <w:lang w:eastAsia="ru-RU"/>
              </w:rPr>
              <w:lastRenderedPageBreak/>
              <w:t>самоопределения обучающихся.</w:t>
            </w:r>
          </w:p>
        </w:tc>
        <w:tc>
          <w:tcPr>
            <w:tcW w:w="132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autoSpaceDE w:val="0"/>
              <w:autoSpaceDN w:val="0"/>
              <w:adjustRightInd w:val="0"/>
              <w:spacing w:after="0"/>
              <w:ind w:firstLine="82"/>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lastRenderedPageBreak/>
              <w:t xml:space="preserve">в течение </w:t>
            </w:r>
          </w:p>
          <w:p w:rsidR="002F7A6D" w:rsidRPr="002F7A6D" w:rsidRDefault="002F7A6D" w:rsidP="002F7A6D">
            <w:pPr>
              <w:widowControl w:val="0"/>
              <w:autoSpaceDE w:val="0"/>
              <w:autoSpaceDN w:val="0"/>
              <w:adjustRightInd w:val="0"/>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года</w:t>
            </w:r>
          </w:p>
        </w:tc>
        <w:tc>
          <w:tcPr>
            <w:tcW w:w="308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autoSpaceDE w:val="0"/>
              <w:autoSpaceDN w:val="0"/>
              <w:adjustRightInd w:val="0"/>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классные руководители</w:t>
            </w:r>
          </w:p>
        </w:tc>
      </w:tr>
      <w:tr w:rsidR="002F7A6D" w:rsidRPr="002F7A6D" w:rsidTr="002F7A6D">
        <w:tc>
          <w:tcPr>
            <w:tcW w:w="5197"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autoSpaceDE w:val="0"/>
              <w:autoSpaceDN w:val="0"/>
              <w:adjustRightInd w:val="0"/>
              <w:spacing w:after="0"/>
              <w:ind w:firstLine="567"/>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Организация и проведение тематических встреч обучающихся 9-11 классов с выпускниками школ</w:t>
            </w:r>
          </w:p>
        </w:tc>
        <w:tc>
          <w:tcPr>
            <w:tcW w:w="132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autoSpaceDE w:val="0"/>
              <w:autoSpaceDN w:val="0"/>
              <w:adjustRightInd w:val="0"/>
              <w:spacing w:after="0"/>
              <w:ind w:firstLine="82"/>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в течение </w:t>
            </w:r>
          </w:p>
          <w:p w:rsidR="002F7A6D" w:rsidRPr="002F7A6D" w:rsidRDefault="002F7A6D" w:rsidP="002F7A6D">
            <w:pPr>
              <w:widowControl w:val="0"/>
              <w:autoSpaceDE w:val="0"/>
              <w:autoSpaceDN w:val="0"/>
              <w:adjustRightInd w:val="0"/>
              <w:spacing w:after="0"/>
              <w:ind w:firstLine="82"/>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года</w:t>
            </w:r>
          </w:p>
        </w:tc>
        <w:tc>
          <w:tcPr>
            <w:tcW w:w="308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autoSpaceDE w:val="0"/>
              <w:autoSpaceDN w:val="0"/>
              <w:adjustRightInd w:val="0"/>
              <w:spacing w:after="0"/>
              <w:ind w:firstLine="34"/>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специалист профкабинета,</w:t>
            </w:r>
          </w:p>
          <w:p w:rsidR="002F7A6D" w:rsidRPr="002F7A6D" w:rsidRDefault="002F7A6D" w:rsidP="002F7A6D">
            <w:pPr>
              <w:widowControl w:val="0"/>
              <w:autoSpaceDE w:val="0"/>
              <w:autoSpaceDN w:val="0"/>
              <w:adjustRightInd w:val="0"/>
              <w:spacing w:after="0"/>
              <w:ind w:firstLine="34"/>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педагог – психолог,  классные руководители.</w:t>
            </w:r>
          </w:p>
        </w:tc>
      </w:tr>
      <w:tr w:rsidR="002F7A6D" w:rsidRPr="002F7A6D" w:rsidTr="002F7A6D">
        <w:tc>
          <w:tcPr>
            <w:tcW w:w="5197"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autoSpaceDE w:val="0"/>
              <w:autoSpaceDN w:val="0"/>
              <w:adjustRightInd w:val="0"/>
              <w:spacing w:after="0"/>
              <w:ind w:firstLine="567"/>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Участие обучающихся 9-11 классов в Ярмарках вакансий и учебных мест, проводимых центром занятости населения.</w:t>
            </w:r>
          </w:p>
        </w:tc>
        <w:tc>
          <w:tcPr>
            <w:tcW w:w="132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autoSpaceDE w:val="0"/>
              <w:autoSpaceDN w:val="0"/>
              <w:adjustRightInd w:val="0"/>
              <w:spacing w:after="0"/>
              <w:ind w:firstLine="82"/>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в течение </w:t>
            </w:r>
          </w:p>
          <w:p w:rsidR="002F7A6D" w:rsidRPr="002F7A6D" w:rsidRDefault="002F7A6D" w:rsidP="002F7A6D">
            <w:pPr>
              <w:widowControl w:val="0"/>
              <w:autoSpaceDE w:val="0"/>
              <w:autoSpaceDN w:val="0"/>
              <w:adjustRightInd w:val="0"/>
              <w:spacing w:after="0"/>
              <w:ind w:firstLine="82"/>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года</w:t>
            </w:r>
          </w:p>
        </w:tc>
        <w:tc>
          <w:tcPr>
            <w:tcW w:w="308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autoSpaceDE w:val="0"/>
              <w:autoSpaceDN w:val="0"/>
              <w:adjustRightInd w:val="0"/>
              <w:spacing w:after="0"/>
              <w:ind w:firstLine="34"/>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классные руководители</w:t>
            </w:r>
          </w:p>
        </w:tc>
      </w:tr>
      <w:tr w:rsidR="002F7A6D" w:rsidRPr="002F7A6D" w:rsidTr="002F7A6D">
        <w:tc>
          <w:tcPr>
            <w:tcW w:w="5197"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autoSpaceDE w:val="0"/>
              <w:autoSpaceDN w:val="0"/>
              <w:adjustRightInd w:val="0"/>
              <w:spacing w:after="0"/>
              <w:ind w:firstLine="567"/>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Проведение   индивидуальных   консультаций   с родителями по вопросам выбора профессий</w:t>
            </w:r>
          </w:p>
        </w:tc>
        <w:tc>
          <w:tcPr>
            <w:tcW w:w="132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autoSpaceDE w:val="0"/>
              <w:autoSpaceDN w:val="0"/>
              <w:adjustRightInd w:val="0"/>
              <w:spacing w:after="0"/>
              <w:ind w:firstLine="82"/>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в течение </w:t>
            </w:r>
          </w:p>
          <w:p w:rsidR="002F7A6D" w:rsidRPr="002F7A6D" w:rsidRDefault="002F7A6D" w:rsidP="002F7A6D">
            <w:pPr>
              <w:widowControl w:val="0"/>
              <w:autoSpaceDE w:val="0"/>
              <w:autoSpaceDN w:val="0"/>
              <w:adjustRightInd w:val="0"/>
              <w:spacing w:after="0"/>
              <w:ind w:firstLine="82"/>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года</w:t>
            </w:r>
          </w:p>
        </w:tc>
        <w:tc>
          <w:tcPr>
            <w:tcW w:w="308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autoSpaceDE w:val="0"/>
              <w:autoSpaceDN w:val="0"/>
              <w:adjustRightInd w:val="0"/>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классные руководители.</w:t>
            </w:r>
          </w:p>
        </w:tc>
      </w:tr>
      <w:tr w:rsidR="002F7A6D" w:rsidRPr="002F7A6D" w:rsidTr="002F7A6D">
        <w:tc>
          <w:tcPr>
            <w:tcW w:w="5197"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autoSpaceDE w:val="0"/>
              <w:autoSpaceDN w:val="0"/>
              <w:adjustRightInd w:val="0"/>
              <w:spacing w:after="0"/>
              <w:ind w:firstLine="567"/>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Организация   встреч   обучающихся   с   родителями - представителями разных профессий.</w:t>
            </w:r>
          </w:p>
        </w:tc>
        <w:tc>
          <w:tcPr>
            <w:tcW w:w="132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autoSpaceDE w:val="0"/>
              <w:autoSpaceDN w:val="0"/>
              <w:adjustRightInd w:val="0"/>
              <w:spacing w:after="0"/>
              <w:ind w:firstLine="82"/>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в течение </w:t>
            </w:r>
          </w:p>
          <w:p w:rsidR="002F7A6D" w:rsidRPr="002F7A6D" w:rsidRDefault="002F7A6D" w:rsidP="002F7A6D">
            <w:pPr>
              <w:widowControl w:val="0"/>
              <w:autoSpaceDE w:val="0"/>
              <w:autoSpaceDN w:val="0"/>
              <w:adjustRightInd w:val="0"/>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года</w:t>
            </w:r>
          </w:p>
        </w:tc>
        <w:tc>
          <w:tcPr>
            <w:tcW w:w="308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autoSpaceDE w:val="0"/>
              <w:autoSpaceDN w:val="0"/>
              <w:adjustRightInd w:val="0"/>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классные руководители </w:t>
            </w:r>
          </w:p>
        </w:tc>
      </w:tr>
    </w:tbl>
    <w:p w:rsidR="002F7A6D" w:rsidRPr="002F7A6D" w:rsidRDefault="002F7A6D" w:rsidP="002F7A6D">
      <w:pPr>
        <w:spacing w:after="0"/>
        <w:jc w:val="center"/>
        <w:rPr>
          <w:rFonts w:ascii="Times New Roman" w:eastAsia="Times New Roman" w:hAnsi="Times New Roman" w:cs="Times New Roman"/>
          <w:b/>
          <w:sz w:val="24"/>
          <w:szCs w:val="24"/>
          <w:lang w:eastAsia="ru-RU"/>
        </w:rPr>
      </w:pPr>
    </w:p>
    <w:p w:rsidR="002F7A6D" w:rsidRPr="002F7A6D" w:rsidRDefault="002F7A6D" w:rsidP="002F7A6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F7A6D">
        <w:rPr>
          <w:rFonts w:ascii="Times New Roman" w:eastAsia="Times New Roman" w:hAnsi="Times New Roman" w:cs="Times New Roman"/>
          <w:b/>
          <w:sz w:val="24"/>
          <w:szCs w:val="24"/>
          <w:lang w:eastAsia="ru-RU"/>
        </w:rPr>
        <w:t>Ожидаемые результаты:</w:t>
      </w:r>
    </w:p>
    <w:p w:rsidR="002F7A6D" w:rsidRPr="002F7A6D" w:rsidRDefault="002F7A6D" w:rsidP="002F7A6D">
      <w:pPr>
        <w:widowControl w:val="0"/>
        <w:numPr>
          <w:ilvl w:val="0"/>
          <w:numId w:val="80"/>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Ученик знает свои психологические особенности.</w:t>
      </w:r>
    </w:p>
    <w:p w:rsidR="002F7A6D" w:rsidRPr="002F7A6D" w:rsidRDefault="002F7A6D" w:rsidP="002F7A6D">
      <w:pPr>
        <w:widowControl w:val="0"/>
        <w:numPr>
          <w:ilvl w:val="0"/>
          <w:numId w:val="80"/>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Ученик социально выбирает профиль обучения после 9 класса.</w:t>
      </w:r>
    </w:p>
    <w:p w:rsidR="002F7A6D" w:rsidRPr="002F7A6D" w:rsidRDefault="002F7A6D" w:rsidP="002F7A6D">
      <w:pPr>
        <w:widowControl w:val="0"/>
        <w:numPr>
          <w:ilvl w:val="0"/>
          <w:numId w:val="80"/>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Ученик психологически готов к выбору профессии и дальнейшему обучению, знает о своем профессиональном и личностном потенциале. </w:t>
      </w:r>
    </w:p>
    <w:p w:rsidR="002F7A6D" w:rsidRPr="002F7A6D" w:rsidRDefault="002F7A6D" w:rsidP="002F7A6D">
      <w:pPr>
        <w:spacing w:after="0"/>
        <w:jc w:val="both"/>
        <w:rPr>
          <w:rFonts w:ascii="Times New Roman" w:eastAsia="Times New Roman" w:hAnsi="Times New Roman" w:cs="Times New Roman"/>
          <w:sz w:val="24"/>
          <w:szCs w:val="24"/>
          <w:lang w:eastAsia="ru-RU"/>
        </w:rPr>
      </w:pPr>
    </w:p>
    <w:p w:rsidR="002F7A6D" w:rsidRPr="002F7A6D" w:rsidRDefault="002F7A6D" w:rsidP="002F7A6D">
      <w:pPr>
        <w:spacing w:after="0"/>
        <w:ind w:firstLine="540"/>
        <w:jc w:val="both"/>
        <w:rPr>
          <w:rFonts w:ascii="Times New Roman" w:eastAsia="Times New Roman" w:hAnsi="Times New Roman" w:cs="Times New Roman"/>
          <w:sz w:val="24"/>
          <w:szCs w:val="24"/>
          <w:lang w:eastAsia="ru-RU"/>
        </w:rPr>
      </w:pPr>
    </w:p>
    <w:p w:rsidR="002F7A6D" w:rsidRPr="002F7A6D" w:rsidRDefault="00D84DBC" w:rsidP="002F7A6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2.3.</w:t>
      </w:r>
      <w:r w:rsidR="002F7A6D" w:rsidRPr="002F7A6D">
        <w:rPr>
          <w:rFonts w:ascii="Times New Roman" w:eastAsia="Calibri" w:hAnsi="Times New Roman" w:cs="Times New Roman"/>
          <w:b/>
          <w:sz w:val="24"/>
          <w:szCs w:val="24"/>
        </w:rPr>
        <w:t>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p w:rsidR="002F7A6D" w:rsidRPr="002F7A6D" w:rsidRDefault="002F7A6D" w:rsidP="002F7A6D">
      <w:pPr>
        <w:spacing w:after="0" w:line="240" w:lineRule="auto"/>
        <w:ind w:firstLine="709"/>
        <w:jc w:val="both"/>
        <w:rPr>
          <w:rFonts w:ascii="Times New Roman" w:eastAsia="Calibri" w:hAnsi="Times New Roman" w:cs="Times New Roman"/>
          <w:sz w:val="24"/>
          <w:szCs w:val="24"/>
        </w:rPr>
      </w:pPr>
      <w:r w:rsidRPr="002F7A6D">
        <w:rPr>
          <w:rFonts w:ascii="Times New Roman" w:eastAsia="Calibri" w:hAnsi="Times New Roman" w:cs="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tbl>
      <w:tblPr>
        <w:tblW w:w="96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3386"/>
        <w:gridCol w:w="6259"/>
      </w:tblGrid>
      <w:tr w:rsidR="002F7A6D" w:rsidRPr="002F7A6D" w:rsidTr="002F7A6D">
        <w:tc>
          <w:tcPr>
            <w:tcW w:w="338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tabs>
                <w:tab w:val="left" w:leader="dot" w:pos="624"/>
              </w:tabs>
              <w:suppressAutoHyphens/>
              <w:spacing w:after="0" w:line="100" w:lineRule="atLeast"/>
              <w:ind w:firstLine="339"/>
              <w:jc w:val="center"/>
              <w:rPr>
                <w:rFonts w:ascii="Times New Roman" w:eastAsia="@Arial Unicode MS" w:hAnsi="Times New Roman" w:cs="Times New Roman"/>
                <w:iCs/>
                <w:color w:val="000000"/>
                <w:kern w:val="2"/>
                <w:sz w:val="24"/>
                <w:szCs w:val="24"/>
                <w:lang w:eastAsia="hi-IN" w:bidi="hi-IN"/>
              </w:rPr>
            </w:pPr>
            <w:r w:rsidRPr="002F7A6D">
              <w:rPr>
                <w:rFonts w:ascii="Times New Roman" w:eastAsia="@Arial Unicode MS" w:hAnsi="Times New Roman" w:cs="Times New Roman"/>
                <w:iCs/>
                <w:color w:val="000000"/>
                <w:kern w:val="2"/>
                <w:sz w:val="24"/>
                <w:szCs w:val="24"/>
                <w:lang w:eastAsia="hi-IN" w:bidi="hi-IN"/>
              </w:rPr>
              <w:t>Социальные субъекты, взаимодействующие со школой</w:t>
            </w:r>
          </w:p>
        </w:tc>
        <w:tc>
          <w:tcPr>
            <w:tcW w:w="625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tabs>
                <w:tab w:val="left" w:leader="dot" w:pos="624"/>
              </w:tabs>
              <w:suppressAutoHyphens/>
              <w:spacing w:after="0" w:line="100" w:lineRule="atLeast"/>
              <w:ind w:firstLine="339"/>
              <w:jc w:val="center"/>
              <w:rPr>
                <w:rFonts w:ascii="Times New Roman" w:eastAsia="@Arial Unicode MS" w:hAnsi="Times New Roman" w:cs="Times New Roman"/>
                <w:iCs/>
                <w:color w:val="000000"/>
                <w:kern w:val="2"/>
                <w:sz w:val="24"/>
                <w:szCs w:val="24"/>
                <w:lang w:eastAsia="hi-IN" w:bidi="hi-IN"/>
              </w:rPr>
            </w:pPr>
            <w:r w:rsidRPr="002F7A6D">
              <w:rPr>
                <w:rFonts w:ascii="Times New Roman" w:eastAsia="@Arial Unicode MS" w:hAnsi="Times New Roman" w:cs="Times New Roman"/>
                <w:iCs/>
                <w:color w:val="000000"/>
                <w:kern w:val="2"/>
                <w:sz w:val="24"/>
                <w:szCs w:val="24"/>
                <w:lang w:eastAsia="hi-IN" w:bidi="hi-IN"/>
              </w:rPr>
              <w:t>Формы взаимодействия</w:t>
            </w:r>
          </w:p>
        </w:tc>
      </w:tr>
      <w:tr w:rsidR="002F7A6D" w:rsidRPr="002F7A6D" w:rsidTr="002F7A6D">
        <w:tc>
          <w:tcPr>
            <w:tcW w:w="338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tabs>
                <w:tab w:val="left" w:leader="dot" w:pos="624"/>
              </w:tabs>
              <w:suppressAutoHyphens/>
              <w:spacing w:after="0" w:line="100" w:lineRule="atLeast"/>
              <w:ind w:firstLine="339"/>
              <w:rPr>
                <w:rFonts w:ascii="Times New Roman" w:eastAsia="@Arial Unicode MS" w:hAnsi="Times New Roman" w:cs="Times New Roman"/>
                <w:color w:val="000000"/>
                <w:kern w:val="2"/>
                <w:sz w:val="24"/>
                <w:szCs w:val="24"/>
                <w:lang w:eastAsia="hi-IN" w:bidi="hi-IN"/>
              </w:rPr>
            </w:pPr>
            <w:r w:rsidRPr="002F7A6D">
              <w:rPr>
                <w:rFonts w:ascii="Times New Roman" w:eastAsia="@Arial Unicode MS" w:hAnsi="Times New Roman" w:cs="Times New Roman"/>
                <w:color w:val="000000"/>
                <w:kern w:val="2"/>
                <w:sz w:val="24"/>
                <w:szCs w:val="24"/>
                <w:lang w:eastAsia="hi-IN" w:bidi="hi-IN"/>
              </w:rPr>
              <w:t xml:space="preserve">Администрация </w:t>
            </w:r>
          </w:p>
          <w:p w:rsidR="002F7A6D" w:rsidRPr="002F7A6D" w:rsidRDefault="002F7A6D" w:rsidP="002F7A6D">
            <w:pPr>
              <w:widowControl w:val="0"/>
              <w:tabs>
                <w:tab w:val="left" w:leader="dot" w:pos="624"/>
              </w:tabs>
              <w:suppressAutoHyphens/>
              <w:spacing w:after="0" w:line="100" w:lineRule="atLeast"/>
              <w:ind w:firstLine="339"/>
              <w:rPr>
                <w:rFonts w:ascii="Times New Roman" w:eastAsia="@Arial Unicode MS" w:hAnsi="Times New Roman" w:cs="Times New Roman"/>
                <w:color w:val="000000"/>
                <w:kern w:val="2"/>
                <w:sz w:val="24"/>
                <w:szCs w:val="24"/>
                <w:lang w:eastAsia="hi-IN" w:bidi="hi-IN"/>
              </w:rPr>
            </w:pPr>
            <w:r w:rsidRPr="002F7A6D">
              <w:rPr>
                <w:rFonts w:ascii="Times New Roman" w:eastAsia="@Arial Unicode MS" w:hAnsi="Times New Roman" w:cs="Times New Roman"/>
                <w:color w:val="000000"/>
                <w:kern w:val="2"/>
                <w:sz w:val="24"/>
                <w:szCs w:val="24"/>
                <w:lang w:eastAsia="hi-IN" w:bidi="hi-IN"/>
              </w:rPr>
              <w:t>села Гвазда</w:t>
            </w:r>
          </w:p>
        </w:tc>
        <w:tc>
          <w:tcPr>
            <w:tcW w:w="625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tabs>
                <w:tab w:val="left" w:leader="dot" w:pos="624"/>
              </w:tabs>
              <w:suppressAutoHyphens/>
              <w:spacing w:after="0" w:line="100" w:lineRule="atLeast"/>
              <w:ind w:firstLine="339"/>
              <w:rPr>
                <w:rFonts w:ascii="Times New Roman" w:eastAsia="@Arial Unicode MS" w:hAnsi="Times New Roman" w:cs="Times New Roman"/>
                <w:color w:val="000000"/>
                <w:kern w:val="2"/>
                <w:sz w:val="24"/>
                <w:szCs w:val="24"/>
                <w:lang w:eastAsia="hi-IN" w:bidi="hi-IN"/>
              </w:rPr>
            </w:pPr>
            <w:r w:rsidRPr="002F7A6D">
              <w:rPr>
                <w:rFonts w:ascii="Times New Roman" w:eastAsia="@Arial Unicode MS" w:hAnsi="Times New Roman" w:cs="Times New Roman"/>
                <w:color w:val="000000"/>
                <w:kern w:val="2"/>
                <w:sz w:val="24"/>
                <w:szCs w:val="24"/>
                <w:lang w:eastAsia="hi-IN" w:bidi="hi-IN"/>
              </w:rPr>
              <w:t>Оказание помощи в проведении различных школьных мероприятий в рамках реализации направлений программы духовно-нравственного развития и воспитания обучающихся на ступени основного общего образования, в подготовке школы к началу учебного года, решении текущих проблем</w:t>
            </w:r>
          </w:p>
        </w:tc>
      </w:tr>
      <w:tr w:rsidR="002F7A6D" w:rsidRPr="002F7A6D" w:rsidTr="002F7A6D">
        <w:tc>
          <w:tcPr>
            <w:tcW w:w="338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tabs>
                <w:tab w:val="left" w:leader="dot" w:pos="624"/>
              </w:tabs>
              <w:suppressAutoHyphens/>
              <w:spacing w:after="0" w:line="100" w:lineRule="atLeast"/>
              <w:ind w:firstLine="339"/>
              <w:rPr>
                <w:rFonts w:ascii="Times New Roman" w:eastAsia="@Arial Unicode MS" w:hAnsi="Times New Roman" w:cs="Times New Roman"/>
                <w:color w:val="000000"/>
                <w:kern w:val="2"/>
                <w:sz w:val="24"/>
                <w:szCs w:val="24"/>
                <w:lang w:eastAsia="hi-IN" w:bidi="hi-IN"/>
              </w:rPr>
            </w:pPr>
            <w:r w:rsidRPr="002F7A6D">
              <w:rPr>
                <w:rFonts w:ascii="Times New Roman" w:eastAsia="@Arial Unicode MS" w:hAnsi="Times New Roman" w:cs="Times New Roman"/>
                <w:color w:val="000000"/>
                <w:kern w:val="2"/>
                <w:sz w:val="24"/>
                <w:szCs w:val="24"/>
                <w:lang w:eastAsia="hi-IN" w:bidi="hi-IN"/>
              </w:rPr>
              <w:t>СДК «Импульс», сельская библиотека, структурное подразделение детский сад МКОУ Гвазденская СОШ</w:t>
            </w:r>
          </w:p>
        </w:tc>
        <w:tc>
          <w:tcPr>
            <w:tcW w:w="625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tabs>
                <w:tab w:val="left" w:leader="dot" w:pos="624"/>
              </w:tabs>
              <w:suppressAutoHyphens/>
              <w:spacing w:after="0" w:line="100" w:lineRule="atLeast"/>
              <w:ind w:firstLine="339"/>
              <w:rPr>
                <w:rFonts w:ascii="Times New Roman" w:eastAsia="@Arial Unicode MS" w:hAnsi="Times New Roman" w:cs="Times New Roman"/>
                <w:color w:val="000000"/>
                <w:kern w:val="2"/>
                <w:sz w:val="24"/>
                <w:szCs w:val="24"/>
                <w:lang w:eastAsia="hi-IN" w:bidi="hi-IN"/>
              </w:rPr>
            </w:pPr>
            <w:r w:rsidRPr="002F7A6D">
              <w:rPr>
                <w:rFonts w:ascii="Times New Roman" w:eastAsia="@Arial Unicode MS" w:hAnsi="Times New Roman" w:cs="Times New Roman"/>
                <w:color w:val="000000"/>
                <w:kern w:val="2"/>
                <w:sz w:val="24"/>
                <w:szCs w:val="24"/>
                <w:lang w:eastAsia="hi-IN" w:bidi="hi-IN"/>
              </w:rPr>
              <w:t>Проведении различных совместных  мероприятий, тематических встреч по предпрофильной подготовке обучающихся в рамках реализации направлений программы духовно-нравственного развития и воспитания обучающихся на ступени основного общего образования</w:t>
            </w:r>
          </w:p>
        </w:tc>
      </w:tr>
      <w:tr w:rsidR="002F7A6D" w:rsidRPr="002F7A6D" w:rsidTr="002F7A6D">
        <w:tc>
          <w:tcPr>
            <w:tcW w:w="338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tabs>
                <w:tab w:val="left" w:leader="dot" w:pos="624"/>
              </w:tabs>
              <w:suppressAutoHyphens/>
              <w:spacing w:after="0" w:line="100" w:lineRule="atLeast"/>
              <w:ind w:firstLine="339"/>
              <w:rPr>
                <w:rFonts w:ascii="Times New Roman" w:eastAsia="@Arial Unicode MS" w:hAnsi="Times New Roman" w:cs="Times New Roman"/>
                <w:color w:val="000000"/>
                <w:kern w:val="2"/>
                <w:sz w:val="24"/>
                <w:szCs w:val="24"/>
                <w:lang w:eastAsia="hi-IN" w:bidi="hi-IN"/>
              </w:rPr>
            </w:pPr>
            <w:r w:rsidRPr="002F7A6D">
              <w:rPr>
                <w:rFonts w:ascii="Times New Roman" w:eastAsia="@Arial Unicode MS" w:hAnsi="Times New Roman" w:cs="Times New Roman"/>
                <w:color w:val="000000"/>
                <w:kern w:val="2"/>
                <w:sz w:val="24"/>
                <w:szCs w:val="24"/>
                <w:lang w:eastAsia="hi-IN" w:bidi="hi-IN"/>
              </w:rPr>
              <w:t>Сельский почтовое отделение связи, фельдшерско-акушерский пункт</w:t>
            </w:r>
          </w:p>
        </w:tc>
        <w:tc>
          <w:tcPr>
            <w:tcW w:w="625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tabs>
                <w:tab w:val="left" w:leader="dot" w:pos="624"/>
              </w:tabs>
              <w:suppressAutoHyphens/>
              <w:spacing w:after="0" w:line="100" w:lineRule="atLeast"/>
              <w:ind w:firstLine="339"/>
              <w:rPr>
                <w:rFonts w:ascii="Times New Roman" w:eastAsia="@Arial Unicode MS" w:hAnsi="Times New Roman" w:cs="Times New Roman"/>
                <w:color w:val="000000"/>
                <w:kern w:val="2"/>
                <w:sz w:val="24"/>
                <w:szCs w:val="24"/>
                <w:lang w:eastAsia="hi-IN" w:bidi="hi-IN"/>
              </w:rPr>
            </w:pPr>
            <w:r w:rsidRPr="002F7A6D">
              <w:rPr>
                <w:rFonts w:ascii="Times New Roman" w:eastAsia="@Arial Unicode MS" w:hAnsi="Times New Roman" w:cs="Times New Roman"/>
                <w:color w:val="000000"/>
                <w:kern w:val="2"/>
                <w:sz w:val="24"/>
                <w:szCs w:val="24"/>
                <w:lang w:eastAsia="hi-IN" w:bidi="hi-IN"/>
              </w:rPr>
              <w:t>Проведение тематических встреч по предпрофильной подготовке обучающихся в рамках реализации направлений программы духовно-нравственного развития и воспитания обучающихся на ступени основного общего образования</w:t>
            </w:r>
          </w:p>
        </w:tc>
      </w:tr>
      <w:tr w:rsidR="002F7A6D" w:rsidRPr="002F7A6D" w:rsidTr="002F7A6D">
        <w:tc>
          <w:tcPr>
            <w:tcW w:w="338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tabs>
                <w:tab w:val="left" w:leader="dot" w:pos="624"/>
              </w:tabs>
              <w:suppressAutoHyphens/>
              <w:spacing w:after="0" w:line="100" w:lineRule="atLeast"/>
              <w:ind w:firstLine="339"/>
              <w:rPr>
                <w:rFonts w:ascii="Times New Roman" w:eastAsia="@Arial Unicode MS" w:hAnsi="Times New Roman" w:cs="Times New Roman"/>
                <w:color w:val="000000"/>
                <w:kern w:val="2"/>
                <w:sz w:val="24"/>
                <w:szCs w:val="24"/>
                <w:lang w:eastAsia="hi-IN" w:bidi="hi-IN"/>
              </w:rPr>
            </w:pPr>
            <w:r w:rsidRPr="002F7A6D">
              <w:rPr>
                <w:rFonts w:ascii="Times New Roman" w:eastAsia="@Arial Unicode MS" w:hAnsi="Times New Roman" w:cs="Times New Roman"/>
                <w:color w:val="000000"/>
                <w:kern w:val="2"/>
                <w:sz w:val="24"/>
                <w:szCs w:val="24"/>
                <w:lang w:eastAsia="hi-IN" w:bidi="hi-IN"/>
              </w:rPr>
              <w:lastRenderedPageBreak/>
              <w:t>Частные предприниматели села Гвазда</w:t>
            </w:r>
          </w:p>
        </w:tc>
        <w:tc>
          <w:tcPr>
            <w:tcW w:w="625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tabs>
                <w:tab w:val="left" w:leader="dot" w:pos="624"/>
              </w:tabs>
              <w:suppressAutoHyphens/>
              <w:spacing w:after="0" w:line="100" w:lineRule="atLeast"/>
              <w:ind w:firstLine="339"/>
              <w:rPr>
                <w:rFonts w:ascii="Times New Roman" w:eastAsia="@Arial Unicode MS" w:hAnsi="Times New Roman" w:cs="Times New Roman"/>
                <w:color w:val="000000"/>
                <w:sz w:val="24"/>
                <w:szCs w:val="24"/>
                <w:lang w:eastAsia="ar-SA"/>
              </w:rPr>
            </w:pPr>
            <w:r w:rsidRPr="002F7A6D">
              <w:rPr>
                <w:rFonts w:ascii="Times New Roman" w:eastAsia="@Arial Unicode MS" w:hAnsi="Times New Roman" w:cs="Times New Roman"/>
                <w:color w:val="000000"/>
                <w:sz w:val="24"/>
                <w:szCs w:val="24"/>
                <w:lang w:eastAsia="ar-SA"/>
              </w:rPr>
              <w:t>Оказание материальной и финансовой помощи в ремонте школы,  в проведении различных школьных мероприятий в рамках реализации направлений программы духовно-нравственного развития и воспитания обучающихся на ступени основного общего образования</w:t>
            </w:r>
          </w:p>
        </w:tc>
      </w:tr>
      <w:tr w:rsidR="002F7A6D" w:rsidRPr="002F7A6D" w:rsidTr="002F7A6D">
        <w:tc>
          <w:tcPr>
            <w:tcW w:w="338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tabs>
                <w:tab w:val="left" w:leader="dot" w:pos="624"/>
              </w:tabs>
              <w:suppressAutoHyphens/>
              <w:spacing w:after="0" w:line="100" w:lineRule="atLeast"/>
              <w:jc w:val="both"/>
              <w:rPr>
                <w:rFonts w:ascii="Times New Roman" w:eastAsia="@Arial Unicode MS" w:hAnsi="Times New Roman" w:cs="Times New Roman"/>
                <w:color w:val="000000"/>
                <w:kern w:val="2"/>
                <w:sz w:val="24"/>
                <w:szCs w:val="24"/>
                <w:lang w:eastAsia="hi-IN" w:bidi="hi-IN"/>
              </w:rPr>
            </w:pPr>
            <w:r w:rsidRPr="002F7A6D">
              <w:rPr>
                <w:rFonts w:ascii="Times New Roman" w:eastAsia="@Arial Unicode MS" w:hAnsi="Times New Roman" w:cs="Times New Roman"/>
                <w:color w:val="000000"/>
                <w:kern w:val="2"/>
                <w:sz w:val="24"/>
                <w:szCs w:val="24"/>
                <w:lang w:eastAsia="hi-IN" w:bidi="hi-IN"/>
              </w:rPr>
              <w:t>СУЗы района</w:t>
            </w:r>
          </w:p>
        </w:tc>
        <w:tc>
          <w:tcPr>
            <w:tcW w:w="625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suppressLineNumbers/>
              <w:suppressAutoHyphens/>
              <w:spacing w:after="0" w:line="240" w:lineRule="auto"/>
              <w:ind w:left="57"/>
              <w:jc w:val="both"/>
              <w:rPr>
                <w:rFonts w:ascii="Times New Roman" w:eastAsia="@Arial Unicode MS" w:hAnsi="Times New Roman" w:cs="Times New Roman"/>
                <w:color w:val="000000"/>
                <w:sz w:val="24"/>
                <w:szCs w:val="24"/>
                <w:lang w:eastAsia="ar-SA"/>
              </w:rPr>
            </w:pPr>
            <w:r w:rsidRPr="002F7A6D">
              <w:rPr>
                <w:rFonts w:ascii="Times New Roman" w:eastAsia="@Arial Unicode MS" w:hAnsi="Times New Roman" w:cs="Times New Roman"/>
                <w:color w:val="000000"/>
                <w:sz w:val="24"/>
                <w:szCs w:val="24"/>
                <w:lang w:eastAsia="ar-SA"/>
              </w:rPr>
              <w:t xml:space="preserve"> Выпускники школы продолжают свое дальнейшее обучение в данных СУЗах</w:t>
            </w:r>
          </w:p>
        </w:tc>
      </w:tr>
      <w:tr w:rsidR="002F7A6D" w:rsidRPr="002F7A6D" w:rsidTr="002F7A6D">
        <w:tc>
          <w:tcPr>
            <w:tcW w:w="338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widowControl w:val="0"/>
              <w:tabs>
                <w:tab w:val="left" w:leader="dot" w:pos="624"/>
              </w:tabs>
              <w:suppressAutoHyphens/>
              <w:spacing w:after="0" w:line="100" w:lineRule="atLeast"/>
              <w:rPr>
                <w:rFonts w:ascii="Times New Roman" w:eastAsia="@Arial Unicode MS" w:hAnsi="Times New Roman" w:cs="Times New Roman"/>
                <w:color w:val="000000"/>
                <w:kern w:val="2"/>
                <w:sz w:val="24"/>
                <w:szCs w:val="24"/>
                <w:lang w:eastAsia="hi-IN" w:bidi="hi-IN"/>
              </w:rPr>
            </w:pPr>
            <w:r w:rsidRPr="002F7A6D">
              <w:rPr>
                <w:rFonts w:ascii="Times New Roman" w:eastAsia="@Arial Unicode MS" w:hAnsi="Times New Roman" w:cs="Times New Roman"/>
                <w:color w:val="000000"/>
                <w:kern w:val="2"/>
                <w:sz w:val="24"/>
                <w:szCs w:val="24"/>
                <w:lang w:eastAsia="hi-IN" w:bidi="hi-IN"/>
              </w:rPr>
              <w:t>Школы округа №5</w:t>
            </w:r>
          </w:p>
        </w:tc>
        <w:tc>
          <w:tcPr>
            <w:tcW w:w="625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tabs>
                <w:tab w:val="left" w:leader="dot" w:pos="624"/>
              </w:tabs>
              <w:suppressAutoHyphens/>
              <w:spacing w:after="0" w:line="100" w:lineRule="atLeast"/>
              <w:ind w:firstLine="339"/>
              <w:rPr>
                <w:rFonts w:ascii="Times New Roman" w:eastAsia="@Arial Unicode MS" w:hAnsi="Times New Roman" w:cs="Times New Roman"/>
                <w:color w:val="000000"/>
                <w:sz w:val="24"/>
                <w:szCs w:val="24"/>
                <w:lang w:eastAsia="ar-SA"/>
              </w:rPr>
            </w:pPr>
            <w:r w:rsidRPr="002F7A6D">
              <w:rPr>
                <w:rFonts w:ascii="Times New Roman" w:eastAsia="@Arial Unicode MS" w:hAnsi="Times New Roman" w:cs="Times New Roman"/>
                <w:color w:val="000000"/>
                <w:sz w:val="24"/>
                <w:szCs w:val="24"/>
                <w:lang w:eastAsia="ar-SA"/>
              </w:rPr>
              <w:t>Участие обучающихся школы в различных проектах и программах, конкурсах</w:t>
            </w:r>
          </w:p>
        </w:tc>
      </w:tr>
    </w:tbl>
    <w:p w:rsidR="002F7A6D" w:rsidRPr="002F7A6D" w:rsidRDefault="002F7A6D" w:rsidP="002F7A6D">
      <w:pPr>
        <w:spacing w:after="0" w:line="240" w:lineRule="auto"/>
        <w:ind w:firstLine="709"/>
        <w:jc w:val="both"/>
        <w:rPr>
          <w:rFonts w:ascii="Times New Roman" w:eastAsia="Calibri" w:hAnsi="Times New Roman" w:cs="Times New Roman"/>
          <w:sz w:val="24"/>
          <w:szCs w:val="24"/>
        </w:rPr>
      </w:pPr>
      <w:r w:rsidRPr="002F7A6D">
        <w:rPr>
          <w:rFonts w:ascii="Times New Roman" w:eastAsia="Calibri" w:hAnsi="Times New Roman" w:cs="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реализуется через выполнение следующих этапов:  </w:t>
      </w:r>
    </w:p>
    <w:p w:rsidR="002F7A6D" w:rsidRPr="002F7A6D" w:rsidRDefault="002F7A6D" w:rsidP="002F7A6D">
      <w:pPr>
        <w:spacing w:after="0" w:line="240" w:lineRule="auto"/>
        <w:ind w:firstLine="709"/>
        <w:jc w:val="both"/>
        <w:rPr>
          <w:rFonts w:ascii="Times New Roman" w:eastAsia="Calibri" w:hAnsi="Times New Roman" w:cs="Times New Roman"/>
          <w:sz w:val="24"/>
          <w:szCs w:val="24"/>
        </w:rPr>
      </w:pPr>
    </w:p>
    <w:tbl>
      <w:tblPr>
        <w:tblStyle w:val="5d"/>
        <w:tblW w:w="0" w:type="auto"/>
        <w:tblLook w:val="04A0" w:firstRow="1" w:lastRow="0" w:firstColumn="1" w:lastColumn="0" w:noHBand="0" w:noVBand="1"/>
      </w:tblPr>
      <w:tblGrid>
        <w:gridCol w:w="817"/>
        <w:gridCol w:w="5528"/>
        <w:gridCol w:w="3226"/>
      </w:tblGrid>
      <w:tr w:rsidR="002F7A6D" w:rsidRPr="00D84DBC" w:rsidTr="002F7A6D">
        <w:tc>
          <w:tcPr>
            <w:tcW w:w="817"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jc w:val="center"/>
              <w:rPr>
                <w:rFonts w:ascii="Times New Roman" w:hAnsi="Times New Roman"/>
                <w:b/>
              </w:rPr>
            </w:pPr>
            <w:r w:rsidRPr="00D84DBC">
              <w:rPr>
                <w:rFonts w:ascii="Times New Roman" w:hAnsi="Times New Roman"/>
                <w:b/>
              </w:rPr>
              <w:t>№ этапа</w:t>
            </w:r>
          </w:p>
        </w:tc>
        <w:tc>
          <w:tcPr>
            <w:tcW w:w="5528"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jc w:val="center"/>
              <w:rPr>
                <w:rFonts w:ascii="Times New Roman" w:hAnsi="Times New Roman"/>
                <w:b/>
              </w:rPr>
            </w:pPr>
            <w:r w:rsidRPr="00D84DBC">
              <w:rPr>
                <w:rFonts w:ascii="Times New Roman" w:hAnsi="Times New Roman"/>
                <w:b/>
              </w:rPr>
              <w:t xml:space="preserve">Задачи </w:t>
            </w:r>
          </w:p>
        </w:tc>
        <w:tc>
          <w:tcPr>
            <w:tcW w:w="3226"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jc w:val="center"/>
              <w:rPr>
                <w:rFonts w:ascii="Times New Roman" w:hAnsi="Times New Roman"/>
                <w:b/>
              </w:rPr>
            </w:pPr>
            <w:r w:rsidRPr="00D84DBC">
              <w:rPr>
                <w:rFonts w:ascii="Times New Roman" w:hAnsi="Times New Roman"/>
                <w:b/>
              </w:rPr>
              <w:t>Взаимодействие</w:t>
            </w:r>
          </w:p>
        </w:tc>
      </w:tr>
      <w:tr w:rsidR="002F7A6D" w:rsidRPr="00D84DBC" w:rsidTr="002F7A6D">
        <w:tc>
          <w:tcPr>
            <w:tcW w:w="817"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jc w:val="center"/>
              <w:rPr>
                <w:rFonts w:ascii="Times New Roman" w:hAnsi="Times New Roman"/>
              </w:rPr>
            </w:pPr>
            <w:r w:rsidRPr="00D84DBC">
              <w:rPr>
                <w:rFonts w:ascii="Times New Roman" w:hAnsi="Times New Roman"/>
              </w:rPr>
              <w:t>1</w:t>
            </w:r>
          </w:p>
        </w:tc>
        <w:tc>
          <w:tcPr>
            <w:tcW w:w="5528"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rPr>
                <w:rFonts w:ascii="Times New Roman" w:hAnsi="Times New Roman"/>
              </w:rPr>
            </w:pPr>
            <w:r w:rsidRPr="00D84DBC">
              <w:rPr>
                <w:rFonts w:ascii="Times New Roman" w:hAnsi="Times New Roman"/>
              </w:rPr>
              <w:t xml:space="preserve">Моделирование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tc>
        <w:tc>
          <w:tcPr>
            <w:tcW w:w="3226"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jc w:val="both"/>
              <w:rPr>
                <w:rFonts w:ascii="Times New Roman" w:hAnsi="Times New Roman"/>
              </w:rPr>
            </w:pPr>
            <w:r w:rsidRPr="00D84DBC">
              <w:rPr>
                <w:rFonts w:ascii="Times New Roman" w:hAnsi="Times New Roman"/>
              </w:rPr>
              <w:t>Администрация школы, педагоги с привлечением школьников, родителей,  общественности</w:t>
            </w:r>
          </w:p>
        </w:tc>
      </w:tr>
      <w:tr w:rsidR="002F7A6D" w:rsidRPr="00D84DBC" w:rsidTr="002F7A6D">
        <w:tc>
          <w:tcPr>
            <w:tcW w:w="817"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jc w:val="center"/>
              <w:rPr>
                <w:rFonts w:ascii="Times New Roman" w:hAnsi="Times New Roman"/>
              </w:rPr>
            </w:pPr>
            <w:r w:rsidRPr="00D84DBC">
              <w:rPr>
                <w:rFonts w:ascii="Times New Roman" w:hAnsi="Times New Roman"/>
              </w:rPr>
              <w:t>2</w:t>
            </w:r>
          </w:p>
        </w:tc>
        <w:tc>
          <w:tcPr>
            <w:tcW w:w="5528"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rPr>
                <w:rFonts w:ascii="Times New Roman" w:hAnsi="Times New Roman"/>
              </w:rPr>
            </w:pPr>
            <w:r w:rsidRPr="00D84DBC">
              <w:rPr>
                <w:rFonts w:ascii="Times New Roman" w:hAnsi="Times New Roman"/>
              </w:rPr>
              <w:t>Проектирование  партнерства  школы  с  различными  социальными субъектами в результате формирование договорных  отношений с ними</w:t>
            </w:r>
          </w:p>
        </w:tc>
        <w:tc>
          <w:tcPr>
            <w:tcW w:w="3226"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jc w:val="both"/>
              <w:rPr>
                <w:rFonts w:ascii="Times New Roman" w:hAnsi="Times New Roman"/>
              </w:rPr>
            </w:pPr>
            <w:r w:rsidRPr="00D84DBC">
              <w:rPr>
                <w:rFonts w:ascii="Times New Roman" w:hAnsi="Times New Roman"/>
              </w:rPr>
              <w:t>Переговоры администрации школы  с  предприятиями,  общественными  объединениями, организациями дополнительного образования и другими субъектами</w:t>
            </w:r>
          </w:p>
        </w:tc>
      </w:tr>
      <w:tr w:rsidR="002F7A6D" w:rsidRPr="00D84DBC" w:rsidTr="002F7A6D">
        <w:tc>
          <w:tcPr>
            <w:tcW w:w="817"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jc w:val="center"/>
              <w:rPr>
                <w:rFonts w:ascii="Times New Roman" w:hAnsi="Times New Roman"/>
              </w:rPr>
            </w:pPr>
            <w:r w:rsidRPr="00D84DBC">
              <w:rPr>
                <w:rFonts w:ascii="Times New Roman" w:hAnsi="Times New Roman"/>
              </w:rPr>
              <w:t>3</w:t>
            </w:r>
          </w:p>
        </w:tc>
        <w:tc>
          <w:tcPr>
            <w:tcW w:w="5528"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rPr>
                <w:rFonts w:ascii="Times New Roman" w:hAnsi="Times New Roman"/>
              </w:rPr>
            </w:pPr>
            <w:r w:rsidRPr="00D84DBC">
              <w:rPr>
                <w:rFonts w:ascii="Times New Roman" w:hAnsi="Times New Roman"/>
              </w:rPr>
              <w:t>Осуществление  социальной  деятельности  в  процессе  реализации договоров школы с социальными партнерами</w:t>
            </w:r>
          </w:p>
        </w:tc>
        <w:tc>
          <w:tcPr>
            <w:tcW w:w="3226" w:type="dxa"/>
            <w:tcBorders>
              <w:top w:val="single" w:sz="4" w:space="0" w:color="auto"/>
              <w:left w:val="single" w:sz="4" w:space="0" w:color="auto"/>
              <w:bottom w:val="single" w:sz="4" w:space="0" w:color="auto"/>
              <w:right w:val="single" w:sz="4" w:space="0" w:color="auto"/>
            </w:tcBorders>
          </w:tcPr>
          <w:p w:rsidR="002F7A6D" w:rsidRPr="00D84DBC" w:rsidRDefault="002F7A6D" w:rsidP="002F7A6D">
            <w:pPr>
              <w:rPr>
                <w:rFonts w:ascii="Times New Roman" w:hAnsi="Times New Roman"/>
              </w:rPr>
            </w:pPr>
            <w:r w:rsidRPr="00D84DBC">
              <w:rPr>
                <w:rFonts w:ascii="Times New Roman" w:hAnsi="Times New Roman"/>
              </w:rPr>
              <w:t>Администрация школы, педагоги, школьники, родители,  общественность</w:t>
            </w:r>
          </w:p>
          <w:p w:rsidR="002F7A6D" w:rsidRPr="00D84DBC" w:rsidRDefault="002F7A6D" w:rsidP="002F7A6D">
            <w:pPr>
              <w:rPr>
                <w:rFonts w:ascii="Times New Roman" w:hAnsi="Times New Roman"/>
              </w:rPr>
            </w:pPr>
          </w:p>
        </w:tc>
      </w:tr>
      <w:tr w:rsidR="002F7A6D" w:rsidRPr="00D84DBC" w:rsidTr="002F7A6D">
        <w:tc>
          <w:tcPr>
            <w:tcW w:w="817"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jc w:val="center"/>
              <w:rPr>
                <w:rFonts w:ascii="Times New Roman" w:hAnsi="Times New Roman"/>
              </w:rPr>
            </w:pPr>
            <w:r w:rsidRPr="00D84DBC">
              <w:rPr>
                <w:rFonts w:ascii="Times New Roman" w:hAnsi="Times New Roman"/>
              </w:rPr>
              <w:t>4</w:t>
            </w:r>
          </w:p>
        </w:tc>
        <w:tc>
          <w:tcPr>
            <w:tcW w:w="5528"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rPr>
                <w:rFonts w:ascii="Times New Roman" w:hAnsi="Times New Roman"/>
              </w:rPr>
            </w:pPr>
            <w:r w:rsidRPr="00D84DBC">
              <w:rPr>
                <w:rFonts w:ascii="Times New Roman" w:hAnsi="Times New Roman"/>
              </w:rPr>
              <w:t>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w:t>
            </w:r>
          </w:p>
        </w:tc>
        <w:tc>
          <w:tcPr>
            <w:tcW w:w="3226"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rPr>
                <w:rFonts w:ascii="Times New Roman" w:hAnsi="Times New Roman"/>
              </w:rPr>
            </w:pPr>
            <w:r w:rsidRPr="00D84DBC">
              <w:rPr>
                <w:rFonts w:ascii="Times New Roman" w:hAnsi="Times New Roman"/>
              </w:rPr>
              <w:t>Педагогический коллектив</w:t>
            </w:r>
          </w:p>
        </w:tc>
      </w:tr>
      <w:tr w:rsidR="002F7A6D" w:rsidRPr="00D84DBC" w:rsidTr="002F7A6D">
        <w:tc>
          <w:tcPr>
            <w:tcW w:w="817"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jc w:val="center"/>
              <w:rPr>
                <w:rFonts w:ascii="Times New Roman" w:hAnsi="Times New Roman"/>
              </w:rPr>
            </w:pPr>
            <w:r w:rsidRPr="00D84DBC">
              <w:rPr>
                <w:rFonts w:ascii="Times New Roman" w:hAnsi="Times New Roman"/>
              </w:rPr>
              <w:t>5</w:t>
            </w:r>
          </w:p>
        </w:tc>
        <w:tc>
          <w:tcPr>
            <w:tcW w:w="5528"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rPr>
                <w:rFonts w:ascii="Times New Roman" w:hAnsi="Times New Roman"/>
              </w:rPr>
            </w:pPr>
            <w:r w:rsidRPr="00D84DBC">
              <w:rPr>
                <w:rFonts w:ascii="Times New Roman" w:hAnsi="Times New Roman"/>
              </w:rPr>
              <w:t>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w:t>
            </w:r>
          </w:p>
        </w:tc>
        <w:tc>
          <w:tcPr>
            <w:tcW w:w="3226"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rPr>
                <w:rFonts w:ascii="Times New Roman" w:hAnsi="Times New Roman"/>
              </w:rPr>
            </w:pPr>
            <w:r w:rsidRPr="00D84DBC">
              <w:rPr>
                <w:rFonts w:ascii="Times New Roman" w:hAnsi="Times New Roman"/>
              </w:rPr>
              <w:t>Администрация школы, педагогический коллектив</w:t>
            </w:r>
          </w:p>
        </w:tc>
      </w:tr>
      <w:tr w:rsidR="002F7A6D" w:rsidRPr="00D84DBC" w:rsidTr="002F7A6D">
        <w:tc>
          <w:tcPr>
            <w:tcW w:w="817"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jc w:val="center"/>
              <w:rPr>
                <w:rFonts w:ascii="Times New Roman" w:hAnsi="Times New Roman"/>
              </w:rPr>
            </w:pPr>
            <w:r w:rsidRPr="00D84DBC">
              <w:rPr>
                <w:rFonts w:ascii="Times New Roman" w:hAnsi="Times New Roman"/>
              </w:rPr>
              <w:t>6</w:t>
            </w:r>
          </w:p>
        </w:tc>
        <w:tc>
          <w:tcPr>
            <w:tcW w:w="5528"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rPr>
                <w:rFonts w:ascii="Times New Roman" w:hAnsi="Times New Roman"/>
              </w:rPr>
            </w:pPr>
            <w:r w:rsidRPr="00D84DBC">
              <w:rPr>
                <w:rFonts w:ascii="Times New Roman" w:hAnsi="Times New Roman"/>
              </w:rPr>
              <w:t>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w:t>
            </w:r>
          </w:p>
        </w:tc>
        <w:tc>
          <w:tcPr>
            <w:tcW w:w="3226"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rPr>
                <w:rFonts w:ascii="Times New Roman" w:hAnsi="Times New Roman"/>
              </w:rPr>
            </w:pPr>
            <w:r w:rsidRPr="00D84DBC">
              <w:rPr>
                <w:rFonts w:ascii="Times New Roman" w:hAnsi="Times New Roman"/>
              </w:rPr>
              <w:t>Учителя и обучающиеся</w:t>
            </w:r>
          </w:p>
        </w:tc>
      </w:tr>
      <w:tr w:rsidR="002F7A6D" w:rsidRPr="00D84DBC" w:rsidTr="002F7A6D">
        <w:tc>
          <w:tcPr>
            <w:tcW w:w="817"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jc w:val="center"/>
              <w:rPr>
                <w:rFonts w:ascii="Times New Roman" w:hAnsi="Times New Roman"/>
              </w:rPr>
            </w:pPr>
            <w:r w:rsidRPr="00D84DBC">
              <w:rPr>
                <w:rFonts w:ascii="Times New Roman" w:hAnsi="Times New Roman"/>
              </w:rPr>
              <w:t>7</w:t>
            </w:r>
          </w:p>
        </w:tc>
        <w:tc>
          <w:tcPr>
            <w:tcW w:w="5528"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rPr>
                <w:rFonts w:ascii="Times New Roman" w:hAnsi="Times New Roman"/>
              </w:rPr>
            </w:pPr>
            <w:r w:rsidRPr="00D84DBC">
              <w:rPr>
                <w:rFonts w:ascii="Times New Roman" w:hAnsi="Times New Roman"/>
              </w:rPr>
              <w:t>Стимулирование  общественной  самоорганизации  обучающихся общеобразовательной  школы,  поддержка  общественных  инициатив школьников</w:t>
            </w:r>
          </w:p>
        </w:tc>
        <w:tc>
          <w:tcPr>
            <w:tcW w:w="3226"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rPr>
                <w:rFonts w:ascii="Times New Roman" w:hAnsi="Times New Roman"/>
              </w:rPr>
            </w:pPr>
            <w:r w:rsidRPr="00D84DBC">
              <w:rPr>
                <w:rFonts w:ascii="Times New Roman" w:hAnsi="Times New Roman"/>
              </w:rPr>
              <w:t>Администрация школы, педагогический коллектив</w:t>
            </w:r>
          </w:p>
        </w:tc>
      </w:tr>
    </w:tbl>
    <w:p w:rsidR="002F7A6D" w:rsidRPr="00D84DBC" w:rsidRDefault="002F7A6D" w:rsidP="002F7A6D">
      <w:pPr>
        <w:spacing w:after="0" w:line="240" w:lineRule="auto"/>
        <w:jc w:val="both"/>
        <w:rPr>
          <w:rFonts w:ascii="Times New Roman" w:eastAsia="Calibri" w:hAnsi="Times New Roman" w:cs="Times New Roman"/>
        </w:rPr>
      </w:pPr>
    </w:p>
    <w:p w:rsidR="002F7A6D" w:rsidRPr="002F7A6D" w:rsidRDefault="002F7A6D" w:rsidP="002F7A6D">
      <w:pPr>
        <w:spacing w:after="0"/>
        <w:ind w:firstLine="540"/>
        <w:jc w:val="center"/>
        <w:rPr>
          <w:rFonts w:ascii="Times New Roman" w:eastAsia="Times New Roman" w:hAnsi="Times New Roman" w:cs="Times New Roman"/>
          <w:b/>
          <w:bCs/>
          <w:sz w:val="24"/>
          <w:szCs w:val="24"/>
          <w:lang w:eastAsia="ru-RU"/>
        </w:rPr>
      </w:pPr>
    </w:p>
    <w:p w:rsidR="002F7A6D" w:rsidRPr="002F7A6D" w:rsidRDefault="00D84DBC" w:rsidP="002F7A6D">
      <w:pPr>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b/>
          <w:sz w:val="24"/>
          <w:szCs w:val="24"/>
          <w:lang w:eastAsia="ru-RU"/>
        </w:rPr>
        <w:t>2.3.</w:t>
      </w:r>
      <w:r w:rsidR="002F7A6D" w:rsidRPr="002F7A6D">
        <w:rPr>
          <w:rFonts w:ascii="Times New Roman" w:eastAsia="Calibri" w:hAnsi="Times New Roman" w:cs="Times New Roman"/>
          <w:b/>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2F7A6D" w:rsidRPr="002F7A6D" w:rsidRDefault="002F7A6D" w:rsidP="002F7A6D">
      <w:pPr>
        <w:spacing w:after="0" w:line="240" w:lineRule="auto"/>
        <w:ind w:firstLine="709"/>
        <w:jc w:val="both"/>
        <w:rPr>
          <w:rFonts w:ascii="Times New Roman" w:eastAsia="Calibri" w:hAnsi="Times New Roman" w:cs="Times New Roman"/>
          <w:sz w:val="24"/>
          <w:szCs w:val="24"/>
        </w:rPr>
      </w:pPr>
      <w:r w:rsidRPr="002F7A6D">
        <w:rPr>
          <w:rFonts w:ascii="Times New Roman" w:eastAsia="Calibri" w:hAnsi="Times New Roman" w:cs="Times New Roman"/>
          <w:sz w:val="24"/>
          <w:szCs w:val="24"/>
        </w:rPr>
        <w:lastRenderedPageBreak/>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w:t>
      </w:r>
    </w:p>
    <w:p w:rsidR="002F7A6D" w:rsidRPr="002F7A6D" w:rsidRDefault="002F7A6D" w:rsidP="002F7A6D">
      <w:pPr>
        <w:spacing w:after="0" w:line="240" w:lineRule="auto"/>
        <w:ind w:firstLine="709"/>
        <w:jc w:val="both"/>
        <w:rPr>
          <w:rFonts w:ascii="Times New Roman" w:eastAsia="Calibri" w:hAnsi="Times New Roman" w:cs="Times New Roman"/>
          <w:sz w:val="24"/>
          <w:szCs w:val="24"/>
        </w:rPr>
      </w:pPr>
      <w:r w:rsidRPr="002F7A6D">
        <w:rPr>
          <w:rFonts w:ascii="Times New Roman" w:eastAsia="Calibri" w:hAnsi="Times New Roman" w:cs="Times New Roman"/>
          <w:sz w:val="24"/>
          <w:szCs w:val="24"/>
        </w:rPr>
        <w:t>Основными  формами организации педагогической поддержки обучающихся являются следующие.</w:t>
      </w:r>
    </w:p>
    <w:p w:rsidR="002F7A6D" w:rsidRPr="002F7A6D" w:rsidRDefault="002F7A6D" w:rsidP="002F7A6D">
      <w:pPr>
        <w:spacing w:after="0" w:line="240" w:lineRule="auto"/>
        <w:ind w:firstLine="709"/>
        <w:jc w:val="both"/>
        <w:rPr>
          <w:rFonts w:ascii="Times New Roman" w:eastAsia="Calibri" w:hAnsi="Times New Roman" w:cs="Times New Roman"/>
          <w:sz w:val="24"/>
          <w:szCs w:val="24"/>
        </w:rPr>
      </w:pPr>
    </w:p>
    <w:tbl>
      <w:tblPr>
        <w:tblStyle w:val="610"/>
        <w:tblW w:w="0" w:type="auto"/>
        <w:tblLook w:val="04A0" w:firstRow="1" w:lastRow="0" w:firstColumn="1" w:lastColumn="0" w:noHBand="0" w:noVBand="1"/>
      </w:tblPr>
      <w:tblGrid>
        <w:gridCol w:w="2392"/>
        <w:gridCol w:w="2393"/>
        <w:gridCol w:w="2393"/>
        <w:gridCol w:w="2393"/>
      </w:tblGrid>
      <w:tr w:rsidR="002F7A6D" w:rsidRPr="002F7A6D" w:rsidTr="002F7A6D">
        <w:tc>
          <w:tcPr>
            <w:tcW w:w="2392"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jc w:val="center"/>
              <w:rPr>
                <w:rFonts w:ascii="Times New Roman" w:hAnsi="Times New Roman"/>
                <w:b/>
              </w:rPr>
            </w:pPr>
            <w:r w:rsidRPr="00D84DBC">
              <w:rPr>
                <w:rFonts w:ascii="Times New Roman" w:hAnsi="Times New Roman"/>
                <w:b/>
              </w:rPr>
              <w:t>Формы  организации  педагогической  поддержки обучающихся</w:t>
            </w:r>
          </w:p>
        </w:tc>
        <w:tc>
          <w:tcPr>
            <w:tcW w:w="2393"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jc w:val="center"/>
              <w:rPr>
                <w:rFonts w:ascii="Times New Roman" w:hAnsi="Times New Roman"/>
                <w:b/>
              </w:rPr>
            </w:pPr>
            <w:r w:rsidRPr="00D84DBC">
              <w:rPr>
                <w:rFonts w:ascii="Times New Roman" w:hAnsi="Times New Roman"/>
                <w:b/>
              </w:rPr>
              <w:t>Содержание</w:t>
            </w:r>
          </w:p>
        </w:tc>
        <w:tc>
          <w:tcPr>
            <w:tcW w:w="2393"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jc w:val="center"/>
              <w:rPr>
                <w:rFonts w:ascii="Times New Roman" w:hAnsi="Times New Roman"/>
                <w:b/>
              </w:rPr>
            </w:pPr>
            <w:r w:rsidRPr="00D84DBC">
              <w:rPr>
                <w:rFonts w:ascii="Times New Roman" w:hAnsi="Times New Roman"/>
                <w:b/>
              </w:rPr>
              <w:t xml:space="preserve">Цель </w:t>
            </w:r>
          </w:p>
        </w:tc>
        <w:tc>
          <w:tcPr>
            <w:tcW w:w="2393"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jc w:val="center"/>
              <w:rPr>
                <w:rFonts w:ascii="Times New Roman" w:hAnsi="Times New Roman"/>
                <w:b/>
              </w:rPr>
            </w:pPr>
            <w:r w:rsidRPr="00D84DBC">
              <w:rPr>
                <w:rFonts w:ascii="Times New Roman" w:hAnsi="Times New Roman"/>
                <w:b/>
              </w:rPr>
              <w:t>Задачи</w:t>
            </w:r>
          </w:p>
        </w:tc>
      </w:tr>
      <w:tr w:rsidR="002F7A6D" w:rsidRPr="002F7A6D" w:rsidTr="002F7A6D">
        <w:tc>
          <w:tcPr>
            <w:tcW w:w="2392"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jc w:val="both"/>
              <w:rPr>
                <w:rFonts w:ascii="Times New Roman" w:hAnsi="Times New Roman"/>
              </w:rPr>
            </w:pPr>
            <w:r w:rsidRPr="00D84DBC">
              <w:rPr>
                <w:rFonts w:ascii="Times New Roman" w:hAnsi="Times New Roman"/>
              </w:rPr>
              <w:t>Психолого-педагогическое  консультирование</w:t>
            </w:r>
          </w:p>
        </w:tc>
        <w:tc>
          <w:tcPr>
            <w:tcW w:w="2393" w:type="dxa"/>
            <w:tcBorders>
              <w:top w:val="single" w:sz="4" w:space="0" w:color="auto"/>
              <w:left w:val="single" w:sz="4" w:space="0" w:color="auto"/>
              <w:bottom w:val="single" w:sz="4" w:space="0" w:color="auto"/>
              <w:right w:val="single" w:sz="4" w:space="0" w:color="auto"/>
            </w:tcBorders>
          </w:tcPr>
          <w:p w:rsidR="002F7A6D" w:rsidRPr="00D84DBC" w:rsidRDefault="002F7A6D" w:rsidP="002F7A6D">
            <w:pPr>
              <w:jc w:val="both"/>
              <w:rPr>
                <w:rFonts w:ascii="Times New Roman" w:hAnsi="Times New Roman"/>
              </w:rPr>
            </w:pPr>
            <w:r w:rsidRPr="00D84DBC">
              <w:rPr>
                <w:rFonts w:ascii="Times New Roman" w:hAnsi="Times New Roman"/>
              </w:rPr>
              <w:t>Идентификация проблемной  ситуации  обучающегося,  определение, какие  ресурсы  и  каким  способом  он  может  задействовать их для самостоятельного  разрешения  проблемы</w:t>
            </w:r>
          </w:p>
          <w:p w:rsidR="002F7A6D" w:rsidRPr="00D84DBC" w:rsidRDefault="002F7A6D" w:rsidP="002F7A6D">
            <w:pPr>
              <w:ind w:firstLine="709"/>
              <w:jc w:val="both"/>
              <w:rPr>
                <w:rFonts w:ascii="Times New Roman" w:hAnsi="Times New Roman"/>
              </w:rPr>
            </w:pPr>
          </w:p>
        </w:tc>
        <w:tc>
          <w:tcPr>
            <w:tcW w:w="2393"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rPr>
                <w:rFonts w:ascii="Times New Roman" w:hAnsi="Times New Roman"/>
              </w:rPr>
            </w:pPr>
            <w:r w:rsidRPr="00D84DBC">
              <w:rPr>
                <w:rFonts w:ascii="Times New Roman" w:hAnsi="Times New Roman"/>
              </w:rPr>
              <w:t xml:space="preserve">Создание у школьника представлений об альтернативных вариантах действий в  конкретной  проблемной  ситуации  </w:t>
            </w:r>
          </w:p>
        </w:tc>
        <w:tc>
          <w:tcPr>
            <w:tcW w:w="2393"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rPr>
                <w:rFonts w:ascii="Times New Roman" w:hAnsi="Times New Roman"/>
              </w:rPr>
            </w:pPr>
            <w:r w:rsidRPr="00D84DBC">
              <w:rPr>
                <w:rFonts w:ascii="Times New Roman" w:hAnsi="Times New Roman"/>
              </w:rPr>
              <w:t xml:space="preserve">- эмоционально-волевая  поддержка  обучающегося  (повышение уверенности  в  себе,  своих  силах,  убежденности  в  возможности преодолеть трудности); </w:t>
            </w:r>
          </w:p>
          <w:p w:rsidR="002F7A6D" w:rsidRPr="00D84DBC" w:rsidRDefault="002F7A6D" w:rsidP="002F7A6D">
            <w:pPr>
              <w:rPr>
                <w:rFonts w:ascii="Times New Roman" w:hAnsi="Times New Roman"/>
              </w:rPr>
            </w:pPr>
            <w:r w:rsidRPr="00D84DBC">
              <w:rPr>
                <w:rFonts w:ascii="Times New Roman" w:hAnsi="Times New Roman"/>
              </w:rPr>
              <w:t xml:space="preserve">- информационная поддержка обучающегося (обеспечение школьника сведениями, необходимыми для разрешения проблемной ситуации); </w:t>
            </w:r>
          </w:p>
          <w:p w:rsidR="002F7A6D" w:rsidRPr="00D84DBC" w:rsidRDefault="002F7A6D" w:rsidP="002F7A6D">
            <w:pPr>
              <w:rPr>
                <w:rFonts w:ascii="Times New Roman" w:hAnsi="Times New Roman"/>
              </w:rPr>
            </w:pPr>
            <w:r w:rsidRPr="00D84DBC">
              <w:rPr>
                <w:rFonts w:ascii="Times New Roman" w:hAnsi="Times New Roman"/>
              </w:rPr>
              <w:t>-  интеллектуальная  поддержка социализации  (осознание  школьником собственной  проблемной  ситуации,  в  том  числе  и  в  самоопределении относительно вариантов получения образования)</w:t>
            </w:r>
          </w:p>
        </w:tc>
      </w:tr>
      <w:tr w:rsidR="002F7A6D" w:rsidRPr="002F7A6D" w:rsidTr="002F7A6D">
        <w:tc>
          <w:tcPr>
            <w:tcW w:w="2392"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jc w:val="both"/>
              <w:rPr>
                <w:rFonts w:ascii="Times New Roman" w:hAnsi="Times New Roman"/>
              </w:rPr>
            </w:pPr>
            <w:r w:rsidRPr="00D84DBC">
              <w:rPr>
                <w:rFonts w:ascii="Times New Roman" w:hAnsi="Times New Roman"/>
              </w:rPr>
              <w:t>Метод организации развивающих ситуаций</w:t>
            </w:r>
          </w:p>
        </w:tc>
        <w:tc>
          <w:tcPr>
            <w:tcW w:w="2393"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rPr>
                <w:rFonts w:ascii="Times New Roman" w:hAnsi="Times New Roman"/>
              </w:rPr>
            </w:pPr>
            <w:r w:rsidRPr="00D84DBC">
              <w:rPr>
                <w:rFonts w:ascii="Times New Roman" w:hAnsi="Times New Roman"/>
              </w:rPr>
              <w:t xml:space="preserve">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w:t>
            </w:r>
            <w:r w:rsidRPr="00D84DBC">
              <w:rPr>
                <w:rFonts w:ascii="Times New Roman" w:hAnsi="Times New Roman"/>
              </w:rPr>
              <w:lastRenderedPageBreak/>
              <w:t>организовывать их специально</w:t>
            </w:r>
          </w:p>
        </w:tc>
        <w:tc>
          <w:tcPr>
            <w:tcW w:w="2393"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rPr>
                <w:rFonts w:ascii="Times New Roman" w:hAnsi="Times New Roman"/>
              </w:rPr>
            </w:pPr>
            <w:r w:rsidRPr="00D84DBC">
              <w:rPr>
                <w:rFonts w:ascii="Times New Roman" w:hAnsi="Times New Roman"/>
              </w:rPr>
              <w:lastRenderedPageBreak/>
              <w:t>Наращивание школьником  своих  личностных  ресурсов, совершенствование  в  способах  управления  имеющимися  ресурсами  для решения  собственных  возрастных  задач</w:t>
            </w:r>
          </w:p>
        </w:tc>
        <w:tc>
          <w:tcPr>
            <w:tcW w:w="2393"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jc w:val="both"/>
              <w:rPr>
                <w:rFonts w:ascii="Times New Roman" w:hAnsi="Times New Roman"/>
              </w:rPr>
            </w:pPr>
            <w:r w:rsidRPr="00D84DBC">
              <w:rPr>
                <w:rFonts w:ascii="Times New Roman" w:hAnsi="Times New Roman"/>
              </w:rPr>
              <w:t>Вовлекать  воспитанника  в  разнообразные  виды деятельности, используя и комбинируя самые разнообразные педагогические  средства</w:t>
            </w:r>
          </w:p>
        </w:tc>
      </w:tr>
      <w:tr w:rsidR="002F7A6D" w:rsidRPr="002F7A6D" w:rsidTr="002F7A6D">
        <w:tc>
          <w:tcPr>
            <w:tcW w:w="2392"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jc w:val="both"/>
              <w:rPr>
                <w:rFonts w:ascii="Times New Roman" w:hAnsi="Times New Roman"/>
              </w:rPr>
            </w:pPr>
            <w:r w:rsidRPr="00D84DBC">
              <w:rPr>
                <w:rFonts w:ascii="Times New Roman" w:hAnsi="Times New Roman"/>
              </w:rPr>
              <w:t>Ситуационно-ролевые игры,  аутотренинги, приемы  творческого мышления</w:t>
            </w:r>
          </w:p>
        </w:tc>
        <w:tc>
          <w:tcPr>
            <w:tcW w:w="2393"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jc w:val="both"/>
              <w:rPr>
                <w:rFonts w:ascii="Times New Roman" w:hAnsi="Times New Roman"/>
              </w:rPr>
            </w:pPr>
            <w:r w:rsidRPr="00D84DBC">
              <w:rPr>
                <w:rFonts w:ascii="Times New Roman" w:hAnsi="Times New Roman"/>
              </w:rPr>
              <w:t>Совершенствование  способов  межличностного  взаимодействия, развитие  навыков  саморегуляции,  способов мысленного решения школьником задач  своей  жизнедеятельности</w:t>
            </w:r>
          </w:p>
        </w:tc>
        <w:tc>
          <w:tcPr>
            <w:tcW w:w="2393"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rPr>
                <w:rFonts w:ascii="Times New Roman" w:hAnsi="Times New Roman"/>
              </w:rPr>
            </w:pPr>
            <w:r w:rsidRPr="00D84DBC">
              <w:rPr>
                <w:rFonts w:ascii="Times New Roman" w:hAnsi="Times New Roman"/>
              </w:rPr>
              <w:t>Развитие компетентности школьника в  сфере социальных отношений, относительно безболезненное приобретение опыта соревнования и сотрудничества, победы и проигрыша</w:t>
            </w:r>
          </w:p>
        </w:tc>
        <w:tc>
          <w:tcPr>
            <w:tcW w:w="2393"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rPr>
                <w:rFonts w:ascii="Times New Roman" w:hAnsi="Times New Roman"/>
              </w:rPr>
            </w:pPr>
            <w:r w:rsidRPr="00D84DBC">
              <w:rPr>
                <w:rFonts w:ascii="Times New Roman" w:hAnsi="Times New Roman"/>
              </w:rPr>
              <w:t xml:space="preserve">Создание условий, в которых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w:t>
            </w:r>
          </w:p>
        </w:tc>
      </w:tr>
    </w:tbl>
    <w:p w:rsidR="002F7A6D" w:rsidRPr="002F7A6D" w:rsidRDefault="002F7A6D" w:rsidP="002F7A6D">
      <w:pPr>
        <w:spacing w:after="0" w:line="240" w:lineRule="auto"/>
        <w:jc w:val="both"/>
        <w:rPr>
          <w:rFonts w:ascii="Times New Roman" w:eastAsia="Calibri" w:hAnsi="Times New Roman" w:cs="Times New Roman"/>
          <w:sz w:val="24"/>
          <w:szCs w:val="24"/>
        </w:rPr>
      </w:pPr>
    </w:p>
    <w:p w:rsidR="002F7A6D" w:rsidRPr="002F7A6D" w:rsidRDefault="002F7A6D" w:rsidP="002F7A6D">
      <w:pPr>
        <w:spacing w:after="0" w:line="240" w:lineRule="auto"/>
        <w:ind w:firstLine="709"/>
        <w:jc w:val="both"/>
        <w:rPr>
          <w:rFonts w:ascii="Times New Roman" w:eastAsia="Calibri" w:hAnsi="Times New Roman" w:cs="Times New Roman"/>
          <w:sz w:val="24"/>
          <w:szCs w:val="24"/>
        </w:rPr>
      </w:pPr>
      <w:r w:rsidRPr="002F7A6D">
        <w:rPr>
          <w:rFonts w:ascii="Times New Roman" w:eastAsia="Calibri" w:hAnsi="Times New Roman" w:cs="Times New Roman"/>
          <w:b/>
          <w:sz w:val="24"/>
          <w:szCs w:val="24"/>
        </w:rPr>
        <w:t>Формы  участия  специалистов  и  социальных  партнеров  по направлениям социального воспитания</w:t>
      </w:r>
      <w:r w:rsidRPr="002F7A6D">
        <w:rPr>
          <w:rFonts w:ascii="Times New Roman" w:eastAsia="Calibri" w:hAnsi="Times New Roman" w:cs="Times New Roman"/>
          <w:sz w:val="24"/>
          <w:szCs w:val="24"/>
        </w:rPr>
        <w:t xml:space="preserve">. </w:t>
      </w:r>
    </w:p>
    <w:p w:rsidR="002F7A6D" w:rsidRPr="002F7A6D" w:rsidRDefault="002F7A6D" w:rsidP="002F7A6D">
      <w:pPr>
        <w:spacing w:after="0" w:line="240" w:lineRule="auto"/>
        <w:ind w:firstLine="709"/>
        <w:jc w:val="both"/>
        <w:rPr>
          <w:rFonts w:ascii="Times New Roman" w:eastAsia="Calibri" w:hAnsi="Times New Roman" w:cs="Times New Roman"/>
          <w:sz w:val="24"/>
          <w:szCs w:val="24"/>
        </w:rPr>
      </w:pPr>
      <w:r w:rsidRPr="002F7A6D">
        <w:rPr>
          <w:rFonts w:ascii="Times New Roman" w:eastAsia="Calibri" w:hAnsi="Times New Roman" w:cs="Times New Roman"/>
          <w:sz w:val="24"/>
          <w:szCs w:val="24"/>
        </w:rPr>
        <w:t xml:space="preserve">Важнейшим партнером образовательной организации 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  </w:t>
      </w:r>
    </w:p>
    <w:p w:rsidR="002F7A6D" w:rsidRPr="002F7A6D" w:rsidRDefault="002F7A6D" w:rsidP="002F7A6D">
      <w:pPr>
        <w:spacing w:after="0" w:line="240" w:lineRule="auto"/>
        <w:ind w:firstLine="709"/>
        <w:jc w:val="both"/>
        <w:rPr>
          <w:rFonts w:ascii="Times New Roman" w:eastAsia="Calibri" w:hAnsi="Times New Roman" w:cs="Times New Roman"/>
          <w:sz w:val="24"/>
          <w:szCs w:val="24"/>
        </w:rPr>
      </w:pPr>
      <w:r w:rsidRPr="002F7A6D">
        <w:rPr>
          <w:rFonts w:ascii="Times New Roman" w:eastAsia="Calibri" w:hAnsi="Times New Roman" w:cs="Times New Roman"/>
          <w:sz w:val="24"/>
          <w:szCs w:val="24"/>
        </w:rPr>
        <w:t xml:space="preserve">- 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 </w:t>
      </w:r>
    </w:p>
    <w:p w:rsidR="002F7A6D" w:rsidRPr="002F7A6D" w:rsidRDefault="002F7A6D" w:rsidP="002F7A6D">
      <w:pPr>
        <w:spacing w:after="0" w:line="240" w:lineRule="auto"/>
        <w:jc w:val="both"/>
        <w:rPr>
          <w:rFonts w:ascii="Times New Roman" w:eastAsia="Calibri" w:hAnsi="Times New Roman" w:cs="Times New Roman"/>
          <w:sz w:val="24"/>
          <w:szCs w:val="24"/>
        </w:rPr>
      </w:pPr>
      <w:r w:rsidRPr="002F7A6D">
        <w:rPr>
          <w:rFonts w:ascii="Times New Roman" w:eastAsia="Calibri" w:hAnsi="Times New Roman" w:cs="Times New Roman"/>
          <w:sz w:val="24"/>
          <w:szCs w:val="24"/>
        </w:rPr>
        <w:t xml:space="preserve">- как  обладатель  и  распорядитель  ресурсов  для  воспитания  и социализации; </w:t>
      </w:r>
    </w:p>
    <w:p w:rsidR="002F7A6D" w:rsidRPr="002F7A6D" w:rsidRDefault="002F7A6D" w:rsidP="002F7A6D">
      <w:pPr>
        <w:spacing w:after="0" w:line="240" w:lineRule="auto"/>
        <w:jc w:val="both"/>
        <w:rPr>
          <w:rFonts w:ascii="Times New Roman" w:eastAsia="Calibri" w:hAnsi="Times New Roman" w:cs="Times New Roman"/>
          <w:sz w:val="24"/>
          <w:szCs w:val="24"/>
        </w:rPr>
      </w:pPr>
      <w:r w:rsidRPr="002F7A6D">
        <w:rPr>
          <w:rFonts w:ascii="Times New Roman" w:eastAsia="Calibri" w:hAnsi="Times New Roman" w:cs="Times New Roman"/>
          <w:sz w:val="24"/>
          <w:szCs w:val="24"/>
        </w:rPr>
        <w:t xml:space="preserve">- непосредственный  воспитатель  (в  рамках  школьного  и  семейного воспитания). </w:t>
      </w:r>
    </w:p>
    <w:p w:rsidR="002F7A6D" w:rsidRPr="002F7A6D" w:rsidRDefault="002F7A6D" w:rsidP="002F7A6D">
      <w:pPr>
        <w:spacing w:after="0" w:line="240" w:lineRule="auto"/>
        <w:ind w:firstLine="709"/>
        <w:jc w:val="both"/>
        <w:rPr>
          <w:rFonts w:ascii="Times New Roman" w:eastAsia="Calibri" w:hAnsi="Times New Roman" w:cs="Times New Roman"/>
          <w:sz w:val="24"/>
          <w:szCs w:val="24"/>
        </w:rPr>
      </w:pPr>
      <w:r w:rsidRPr="002F7A6D">
        <w:rPr>
          <w:rFonts w:ascii="Times New Roman" w:eastAsia="Calibri" w:hAnsi="Times New Roman" w:cs="Times New Roman"/>
          <w:sz w:val="24"/>
          <w:szCs w:val="24"/>
        </w:rPr>
        <w:t xml:space="preserve">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 </w:t>
      </w:r>
    </w:p>
    <w:p w:rsidR="002F7A6D" w:rsidRPr="002F7A6D" w:rsidRDefault="002F7A6D" w:rsidP="002F7A6D">
      <w:pPr>
        <w:spacing w:after="0" w:line="240" w:lineRule="auto"/>
        <w:jc w:val="both"/>
        <w:rPr>
          <w:rFonts w:ascii="Times New Roman" w:eastAsia="Calibri" w:hAnsi="Times New Roman" w:cs="Times New Roman"/>
          <w:sz w:val="24"/>
          <w:szCs w:val="24"/>
        </w:rPr>
      </w:pPr>
      <w:r w:rsidRPr="002F7A6D">
        <w:rPr>
          <w:rFonts w:ascii="Times New Roman" w:eastAsia="Calibri" w:hAnsi="Times New Roman" w:cs="Times New Roman"/>
          <w:sz w:val="24"/>
          <w:szCs w:val="24"/>
        </w:rPr>
        <w:t xml:space="preserve">- 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 </w:t>
      </w:r>
    </w:p>
    <w:p w:rsidR="002F7A6D" w:rsidRPr="002F7A6D" w:rsidRDefault="002F7A6D" w:rsidP="002F7A6D">
      <w:pPr>
        <w:spacing w:after="0" w:line="240" w:lineRule="auto"/>
        <w:jc w:val="both"/>
        <w:rPr>
          <w:rFonts w:ascii="Times New Roman" w:eastAsia="Calibri" w:hAnsi="Times New Roman" w:cs="Times New Roman"/>
          <w:sz w:val="24"/>
          <w:szCs w:val="24"/>
        </w:rPr>
      </w:pPr>
      <w:r w:rsidRPr="002F7A6D">
        <w:rPr>
          <w:rFonts w:ascii="Times New Roman" w:eastAsia="Calibri" w:hAnsi="Times New Roman" w:cs="Times New Roman"/>
          <w:sz w:val="24"/>
          <w:szCs w:val="24"/>
        </w:rPr>
        <w:t xml:space="preserve">- 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 </w:t>
      </w:r>
    </w:p>
    <w:p w:rsidR="002F7A6D" w:rsidRPr="002F7A6D" w:rsidRDefault="002F7A6D" w:rsidP="002F7A6D">
      <w:pPr>
        <w:spacing w:after="0" w:line="240" w:lineRule="auto"/>
        <w:jc w:val="both"/>
        <w:rPr>
          <w:rFonts w:ascii="Times New Roman" w:eastAsia="Calibri" w:hAnsi="Times New Roman" w:cs="Times New Roman"/>
          <w:sz w:val="24"/>
          <w:szCs w:val="24"/>
        </w:rPr>
      </w:pPr>
      <w:r w:rsidRPr="002F7A6D">
        <w:rPr>
          <w:rFonts w:ascii="Times New Roman" w:eastAsia="Calibri" w:hAnsi="Times New Roman" w:cs="Times New Roman"/>
          <w:sz w:val="24"/>
          <w:szCs w:val="24"/>
        </w:rPr>
        <w:t xml:space="preserve">- 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 </w:t>
      </w:r>
    </w:p>
    <w:p w:rsidR="002F7A6D" w:rsidRPr="002F7A6D" w:rsidRDefault="002F7A6D" w:rsidP="002F7A6D">
      <w:pPr>
        <w:spacing w:after="0" w:line="240" w:lineRule="auto"/>
        <w:jc w:val="both"/>
        <w:rPr>
          <w:rFonts w:ascii="Times New Roman" w:eastAsia="Calibri" w:hAnsi="Times New Roman" w:cs="Times New Roman"/>
          <w:sz w:val="24"/>
          <w:szCs w:val="24"/>
        </w:rPr>
      </w:pPr>
      <w:r w:rsidRPr="002F7A6D">
        <w:rPr>
          <w:rFonts w:ascii="Times New Roman" w:eastAsia="Calibri" w:hAnsi="Times New Roman" w:cs="Times New Roman"/>
          <w:sz w:val="24"/>
          <w:szCs w:val="24"/>
        </w:rPr>
        <w:t xml:space="preserve">- 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 </w:t>
      </w:r>
    </w:p>
    <w:p w:rsidR="002F7A6D" w:rsidRPr="002F7A6D" w:rsidRDefault="002F7A6D" w:rsidP="002F7A6D">
      <w:pPr>
        <w:spacing w:after="0" w:line="240" w:lineRule="auto"/>
        <w:ind w:firstLine="709"/>
        <w:jc w:val="both"/>
        <w:rPr>
          <w:rFonts w:ascii="Times New Roman" w:eastAsia="Calibri" w:hAnsi="Times New Roman" w:cs="Times New Roman"/>
          <w:sz w:val="24"/>
          <w:szCs w:val="24"/>
        </w:rPr>
      </w:pPr>
      <w:r w:rsidRPr="002F7A6D">
        <w:rPr>
          <w:rFonts w:ascii="Times New Roman" w:eastAsia="Calibri" w:hAnsi="Times New Roman" w:cs="Times New Roman"/>
          <w:sz w:val="24"/>
          <w:szCs w:val="24"/>
        </w:rPr>
        <w:t xml:space="preserve">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 </w:t>
      </w:r>
    </w:p>
    <w:p w:rsidR="002F7A6D" w:rsidRPr="002F7A6D" w:rsidRDefault="002F7A6D" w:rsidP="002F7A6D">
      <w:pPr>
        <w:shd w:val="clear" w:color="auto" w:fill="FFFFFF"/>
        <w:spacing w:after="0" w:line="240" w:lineRule="auto"/>
        <w:ind w:firstLine="709"/>
        <w:jc w:val="both"/>
        <w:rPr>
          <w:rFonts w:ascii="Times New Roman" w:eastAsia="Calibri" w:hAnsi="Times New Roman" w:cs="Times New Roman"/>
          <w:sz w:val="24"/>
          <w:szCs w:val="24"/>
        </w:rPr>
      </w:pPr>
      <w:r w:rsidRPr="002F7A6D">
        <w:rPr>
          <w:rFonts w:ascii="Times New Roman" w:eastAsia="Calibri" w:hAnsi="Times New Roman" w:cs="Times New Roman"/>
          <w:sz w:val="24"/>
          <w:szCs w:val="24"/>
        </w:rPr>
        <w:lastRenderedPageBreak/>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2F7A6D" w:rsidRPr="002F7A6D" w:rsidRDefault="002F7A6D" w:rsidP="002F7A6D">
      <w:pPr>
        <w:spacing w:after="0" w:line="240" w:lineRule="auto"/>
        <w:jc w:val="both"/>
        <w:rPr>
          <w:rFonts w:ascii="Times New Roman" w:eastAsia="Calibri" w:hAnsi="Times New Roman" w:cs="Times New Roman"/>
          <w:sz w:val="24"/>
          <w:szCs w:val="24"/>
        </w:rPr>
      </w:pPr>
    </w:p>
    <w:p w:rsidR="002F7A6D" w:rsidRPr="002F7A6D" w:rsidRDefault="00D84DBC" w:rsidP="002F7A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2.3.</w:t>
      </w:r>
      <w:r w:rsidR="002F7A6D" w:rsidRPr="002F7A6D">
        <w:rPr>
          <w:rFonts w:ascii="Times New Roman" w:eastAsia="Calibri" w:hAnsi="Times New Roman" w:cs="Times New Roman"/>
          <w:b/>
          <w:sz w:val="24"/>
          <w:szCs w:val="24"/>
        </w:rPr>
        <w:t>7. Модели организации работы по формированию экологически целесообразного, здорового и безопасного образа жизни</w:t>
      </w:r>
    </w:p>
    <w:p w:rsidR="002F7A6D" w:rsidRPr="002F7A6D" w:rsidRDefault="002F7A6D" w:rsidP="002F7A6D">
      <w:pPr>
        <w:spacing w:after="0" w:line="240" w:lineRule="auto"/>
        <w:jc w:val="both"/>
        <w:rPr>
          <w:rFonts w:ascii="Times New Roman" w:eastAsia="Calibri" w:hAnsi="Times New Roman" w:cs="Times New Roman"/>
          <w:color w:val="FF0000"/>
          <w:sz w:val="24"/>
          <w:szCs w:val="24"/>
        </w:rPr>
      </w:pPr>
    </w:p>
    <w:tbl>
      <w:tblPr>
        <w:tblStyle w:val="610"/>
        <w:tblW w:w="0" w:type="auto"/>
        <w:tblLook w:val="04A0" w:firstRow="1" w:lastRow="0" w:firstColumn="1" w:lastColumn="0" w:noHBand="0" w:noVBand="1"/>
      </w:tblPr>
      <w:tblGrid>
        <w:gridCol w:w="3190"/>
        <w:gridCol w:w="3190"/>
        <w:gridCol w:w="3191"/>
      </w:tblGrid>
      <w:tr w:rsidR="002F7A6D" w:rsidRPr="00D84DBC" w:rsidTr="002F7A6D">
        <w:tc>
          <w:tcPr>
            <w:tcW w:w="3190"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jc w:val="center"/>
              <w:rPr>
                <w:rFonts w:ascii="Times New Roman" w:hAnsi="Times New Roman"/>
                <w:b/>
              </w:rPr>
            </w:pPr>
            <w:r w:rsidRPr="00D84DBC">
              <w:rPr>
                <w:rFonts w:ascii="Times New Roman" w:hAnsi="Times New Roman"/>
                <w:b/>
              </w:rPr>
              <w:t>Типы моделей</w:t>
            </w:r>
          </w:p>
        </w:tc>
        <w:tc>
          <w:tcPr>
            <w:tcW w:w="3190"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jc w:val="center"/>
              <w:rPr>
                <w:rFonts w:ascii="Times New Roman" w:hAnsi="Times New Roman"/>
                <w:b/>
              </w:rPr>
            </w:pPr>
            <w:r w:rsidRPr="00D84DBC">
              <w:rPr>
                <w:rFonts w:ascii="Times New Roman" w:hAnsi="Times New Roman"/>
                <w:b/>
              </w:rPr>
              <w:t>Содержание</w:t>
            </w:r>
          </w:p>
        </w:tc>
        <w:tc>
          <w:tcPr>
            <w:tcW w:w="3191"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jc w:val="center"/>
              <w:rPr>
                <w:rFonts w:ascii="Times New Roman" w:hAnsi="Times New Roman"/>
                <w:b/>
              </w:rPr>
            </w:pPr>
            <w:r w:rsidRPr="00D84DBC">
              <w:rPr>
                <w:rFonts w:ascii="Times New Roman" w:hAnsi="Times New Roman"/>
                <w:b/>
              </w:rPr>
              <w:t xml:space="preserve">Примечания </w:t>
            </w:r>
          </w:p>
        </w:tc>
      </w:tr>
      <w:tr w:rsidR="002F7A6D" w:rsidRPr="00D84DBC" w:rsidTr="002F7A6D">
        <w:tc>
          <w:tcPr>
            <w:tcW w:w="3190"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rPr>
                <w:rFonts w:ascii="Times New Roman" w:hAnsi="Times New Roman"/>
                <w:color w:val="FF0000"/>
              </w:rPr>
            </w:pPr>
            <w:r w:rsidRPr="00D84DBC">
              <w:rPr>
                <w:rFonts w:ascii="Times New Roman" w:hAnsi="Times New Roman"/>
              </w:rPr>
              <w:t>Модель  обеспечения  рациональной  организации  учебно-воспитательного  процесса  и  образовательной  среды</w:t>
            </w:r>
          </w:p>
        </w:tc>
        <w:tc>
          <w:tcPr>
            <w:tcW w:w="3190"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rPr>
                <w:rFonts w:ascii="Times New Roman" w:hAnsi="Times New Roman"/>
              </w:rPr>
            </w:pPr>
            <w:r w:rsidRPr="00D84DBC">
              <w:rPr>
                <w:rFonts w:ascii="Times New Roman" w:hAnsi="Times New Roman"/>
              </w:rPr>
              <w:t xml:space="preserve">- объединение  педагогического  коллектива  в  вопросе  рациональной организации  учебно-воспитательного  процесса  и  образовательной  среды, </w:t>
            </w:r>
          </w:p>
          <w:p w:rsidR="002F7A6D" w:rsidRPr="00D84DBC" w:rsidRDefault="002F7A6D" w:rsidP="002F7A6D">
            <w:pPr>
              <w:rPr>
                <w:rFonts w:ascii="Times New Roman" w:hAnsi="Times New Roman"/>
              </w:rPr>
            </w:pPr>
            <w:r w:rsidRPr="00D84DBC">
              <w:rPr>
                <w:rFonts w:ascii="Times New Roman" w:hAnsi="Times New Roman"/>
              </w:rPr>
              <w:t xml:space="preserve">- освоение  педагогами  образовательной  организации  совокупности соответствующих  представлений,  </w:t>
            </w:r>
          </w:p>
          <w:p w:rsidR="002F7A6D" w:rsidRPr="00D84DBC" w:rsidRDefault="002F7A6D" w:rsidP="002F7A6D">
            <w:pPr>
              <w:rPr>
                <w:rFonts w:ascii="Times New Roman" w:hAnsi="Times New Roman"/>
              </w:rPr>
            </w:pPr>
            <w:r w:rsidRPr="00D84DBC">
              <w:rPr>
                <w:rFonts w:ascii="Times New Roman" w:hAnsi="Times New Roman"/>
              </w:rPr>
              <w:t xml:space="preserve">- экспертиза  и  взаимная  экспертиза рациональности  организации  учебно-воспитательного  процесса  и образовательной  среды,  </w:t>
            </w:r>
          </w:p>
          <w:p w:rsidR="002F7A6D" w:rsidRPr="00D84DBC" w:rsidRDefault="002F7A6D" w:rsidP="002F7A6D">
            <w:pPr>
              <w:rPr>
                <w:rFonts w:ascii="Times New Roman" w:hAnsi="Times New Roman"/>
                <w:color w:val="FF0000"/>
              </w:rPr>
            </w:pPr>
            <w:r w:rsidRPr="00D84DBC">
              <w:rPr>
                <w:rFonts w:ascii="Times New Roman" w:hAnsi="Times New Roman"/>
              </w:rPr>
              <w:t xml:space="preserve">- проведение  исследований  состояния  учебно-воспитательного  процесса  и  образовательной  среды. Организатор  - классный  руководитель </w:t>
            </w:r>
          </w:p>
        </w:tc>
        <w:tc>
          <w:tcPr>
            <w:tcW w:w="3191" w:type="dxa"/>
            <w:tcBorders>
              <w:top w:val="single" w:sz="4" w:space="0" w:color="auto"/>
              <w:left w:val="single" w:sz="4" w:space="0" w:color="auto"/>
              <w:bottom w:val="single" w:sz="4" w:space="0" w:color="auto"/>
              <w:right w:val="single" w:sz="4" w:space="0" w:color="auto"/>
            </w:tcBorders>
          </w:tcPr>
          <w:p w:rsidR="002F7A6D" w:rsidRPr="00D84DBC" w:rsidRDefault="002F7A6D" w:rsidP="002F7A6D">
            <w:pPr>
              <w:rPr>
                <w:rFonts w:ascii="Times New Roman" w:hAnsi="Times New Roman"/>
              </w:rPr>
            </w:pPr>
            <w:r w:rsidRPr="00D84DBC">
              <w:rPr>
                <w:rFonts w:ascii="Times New Roman" w:hAnsi="Times New Roman"/>
              </w:rPr>
              <w:t>Сферы:</w:t>
            </w:r>
          </w:p>
          <w:p w:rsidR="002F7A6D" w:rsidRPr="00D84DBC" w:rsidRDefault="002F7A6D" w:rsidP="002F7A6D">
            <w:pPr>
              <w:rPr>
                <w:rFonts w:ascii="Times New Roman" w:hAnsi="Times New Roman"/>
              </w:rPr>
            </w:pPr>
            <w:r w:rsidRPr="00D84DBC">
              <w:rPr>
                <w:rFonts w:ascii="Times New Roman" w:hAnsi="Times New Roman"/>
              </w:rPr>
              <w:t xml:space="preserve">- организация занятий (уроков);  </w:t>
            </w:r>
          </w:p>
          <w:p w:rsidR="002F7A6D" w:rsidRPr="00D84DBC" w:rsidRDefault="002F7A6D" w:rsidP="002F7A6D">
            <w:pPr>
              <w:rPr>
                <w:rFonts w:ascii="Times New Roman" w:hAnsi="Times New Roman"/>
              </w:rPr>
            </w:pPr>
            <w:r w:rsidRPr="00D84DBC">
              <w:rPr>
                <w:rFonts w:ascii="Times New Roman" w:hAnsi="Times New Roman"/>
              </w:rPr>
              <w:t xml:space="preserve">- обеспечение  использования  различных  каналов  восприятия информации;  </w:t>
            </w:r>
          </w:p>
          <w:p w:rsidR="002F7A6D" w:rsidRPr="00D84DBC" w:rsidRDefault="002F7A6D" w:rsidP="002F7A6D">
            <w:pPr>
              <w:rPr>
                <w:rFonts w:ascii="Times New Roman" w:hAnsi="Times New Roman"/>
              </w:rPr>
            </w:pPr>
            <w:r w:rsidRPr="00D84DBC">
              <w:rPr>
                <w:rFonts w:ascii="Times New Roman" w:hAnsi="Times New Roman"/>
              </w:rPr>
              <w:t xml:space="preserve">- учет зоны работоспособности обучающихся;  </w:t>
            </w:r>
          </w:p>
          <w:p w:rsidR="002F7A6D" w:rsidRPr="00D84DBC" w:rsidRDefault="002F7A6D" w:rsidP="002F7A6D">
            <w:pPr>
              <w:rPr>
                <w:rFonts w:ascii="Times New Roman" w:hAnsi="Times New Roman"/>
              </w:rPr>
            </w:pPr>
            <w:r w:rsidRPr="00D84DBC">
              <w:rPr>
                <w:rFonts w:ascii="Times New Roman" w:hAnsi="Times New Roman"/>
              </w:rPr>
              <w:t xml:space="preserve">- распределение интенсивности умственной деятельности;  </w:t>
            </w:r>
          </w:p>
          <w:p w:rsidR="002F7A6D" w:rsidRPr="00D84DBC" w:rsidRDefault="002F7A6D" w:rsidP="002F7A6D">
            <w:pPr>
              <w:rPr>
                <w:rFonts w:ascii="Times New Roman" w:hAnsi="Times New Roman"/>
              </w:rPr>
            </w:pPr>
            <w:r w:rsidRPr="00D84DBC">
              <w:rPr>
                <w:rFonts w:ascii="Times New Roman" w:hAnsi="Times New Roman"/>
              </w:rPr>
              <w:t>- использование здоровьесберегающих технологий</w:t>
            </w:r>
          </w:p>
          <w:p w:rsidR="002F7A6D" w:rsidRPr="00D84DBC" w:rsidRDefault="002F7A6D" w:rsidP="002F7A6D">
            <w:pPr>
              <w:jc w:val="both"/>
              <w:rPr>
                <w:rFonts w:ascii="Times New Roman" w:hAnsi="Times New Roman"/>
                <w:color w:val="FF0000"/>
              </w:rPr>
            </w:pPr>
          </w:p>
        </w:tc>
      </w:tr>
      <w:tr w:rsidR="002F7A6D" w:rsidRPr="00D84DBC" w:rsidTr="002F7A6D">
        <w:tc>
          <w:tcPr>
            <w:tcW w:w="3190"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rPr>
                <w:rFonts w:ascii="Times New Roman" w:hAnsi="Times New Roman"/>
              </w:rPr>
            </w:pPr>
            <w:r w:rsidRPr="00D84DBC">
              <w:rPr>
                <w:rFonts w:ascii="Times New Roman" w:hAnsi="Times New Roman"/>
              </w:rPr>
              <w:t xml:space="preserve">Модель организации физкультурно-спортивной и оздоровительной работы  </w:t>
            </w:r>
          </w:p>
        </w:tc>
        <w:tc>
          <w:tcPr>
            <w:tcW w:w="3190"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rPr>
                <w:rFonts w:ascii="Times New Roman" w:hAnsi="Times New Roman"/>
              </w:rPr>
            </w:pPr>
            <w:r w:rsidRPr="00D84DBC">
              <w:rPr>
                <w:rFonts w:ascii="Times New Roman" w:hAnsi="Times New Roman"/>
              </w:rPr>
              <w:t xml:space="preserve">- формирование  групп  школьников  на  основе  их интересов  в  сфере  физической  культуры  и  спорта  (спортивные  клубы  и секции), </w:t>
            </w:r>
          </w:p>
          <w:p w:rsidR="002F7A6D" w:rsidRPr="00D84DBC" w:rsidRDefault="002F7A6D" w:rsidP="002F7A6D">
            <w:pPr>
              <w:rPr>
                <w:rFonts w:ascii="Times New Roman" w:hAnsi="Times New Roman"/>
              </w:rPr>
            </w:pPr>
            <w:r w:rsidRPr="00D84DBC">
              <w:rPr>
                <w:rFonts w:ascii="Times New Roman" w:hAnsi="Times New Roman"/>
              </w:rPr>
              <w:t xml:space="preserve">- организация тренировок в клубах и секциях, </w:t>
            </w:r>
          </w:p>
          <w:p w:rsidR="002F7A6D" w:rsidRPr="00D84DBC" w:rsidRDefault="002F7A6D" w:rsidP="002F7A6D">
            <w:pPr>
              <w:rPr>
                <w:rFonts w:ascii="Times New Roman" w:hAnsi="Times New Roman"/>
              </w:rPr>
            </w:pPr>
            <w:r w:rsidRPr="00D84DBC">
              <w:rPr>
                <w:rFonts w:ascii="Times New Roman" w:hAnsi="Times New Roman"/>
              </w:rPr>
              <w:t xml:space="preserve">- проведение регулярных оздоровительных процедур и периодических акций, </w:t>
            </w:r>
          </w:p>
          <w:p w:rsidR="002F7A6D" w:rsidRPr="00D84DBC" w:rsidRDefault="002F7A6D" w:rsidP="002F7A6D">
            <w:pPr>
              <w:rPr>
                <w:rFonts w:ascii="Times New Roman" w:hAnsi="Times New Roman"/>
              </w:rPr>
            </w:pPr>
            <w:r w:rsidRPr="00D84DBC">
              <w:rPr>
                <w:rFonts w:ascii="Times New Roman" w:hAnsi="Times New Roman"/>
              </w:rPr>
              <w:t>- подготовка и проведение спортивных соревнований</w:t>
            </w:r>
          </w:p>
        </w:tc>
        <w:tc>
          <w:tcPr>
            <w:tcW w:w="3191"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rPr>
                <w:rFonts w:ascii="Times New Roman" w:hAnsi="Times New Roman"/>
              </w:rPr>
            </w:pPr>
            <w:r w:rsidRPr="00D84DBC">
              <w:rPr>
                <w:rFonts w:ascii="Times New Roman" w:hAnsi="Times New Roman"/>
              </w:rPr>
              <w:t xml:space="preserve">Формы:  </w:t>
            </w:r>
          </w:p>
          <w:p w:rsidR="002F7A6D" w:rsidRPr="00D84DBC" w:rsidRDefault="002F7A6D" w:rsidP="002F7A6D">
            <w:pPr>
              <w:rPr>
                <w:rFonts w:ascii="Times New Roman" w:hAnsi="Times New Roman"/>
              </w:rPr>
            </w:pPr>
            <w:r w:rsidRPr="00D84DBC">
              <w:rPr>
                <w:rFonts w:ascii="Times New Roman" w:hAnsi="Times New Roman"/>
              </w:rPr>
              <w:t xml:space="preserve">- спартакиада </w:t>
            </w:r>
          </w:p>
          <w:p w:rsidR="002F7A6D" w:rsidRPr="00D84DBC" w:rsidRDefault="002F7A6D" w:rsidP="002F7A6D">
            <w:pPr>
              <w:rPr>
                <w:rFonts w:ascii="Times New Roman" w:hAnsi="Times New Roman"/>
              </w:rPr>
            </w:pPr>
            <w:r w:rsidRPr="00D84DBC">
              <w:rPr>
                <w:rFonts w:ascii="Times New Roman" w:hAnsi="Times New Roman"/>
              </w:rPr>
              <w:t>- спортивная  эстафета</w:t>
            </w:r>
          </w:p>
          <w:p w:rsidR="002F7A6D" w:rsidRPr="00D84DBC" w:rsidRDefault="002F7A6D" w:rsidP="002F7A6D">
            <w:pPr>
              <w:rPr>
                <w:rFonts w:ascii="Times New Roman" w:hAnsi="Times New Roman"/>
              </w:rPr>
            </w:pPr>
            <w:r w:rsidRPr="00D84DBC">
              <w:rPr>
                <w:rFonts w:ascii="Times New Roman" w:hAnsi="Times New Roman"/>
              </w:rPr>
              <w:t xml:space="preserve">- спортивный праздник </w:t>
            </w:r>
          </w:p>
          <w:p w:rsidR="002F7A6D" w:rsidRPr="00D84DBC" w:rsidRDefault="002F7A6D" w:rsidP="002F7A6D">
            <w:pPr>
              <w:ind w:firstLine="141"/>
              <w:rPr>
                <w:rFonts w:ascii="Times New Roman" w:hAnsi="Times New Roman"/>
              </w:rPr>
            </w:pPr>
            <w:r w:rsidRPr="00D84DBC">
              <w:rPr>
                <w:rFonts w:ascii="Times New Roman" w:hAnsi="Times New Roman"/>
              </w:rPr>
              <w:t>Социальный эффект для обучающихся:</w:t>
            </w:r>
          </w:p>
          <w:p w:rsidR="002F7A6D" w:rsidRPr="00D84DBC" w:rsidRDefault="002F7A6D" w:rsidP="002F7A6D">
            <w:pPr>
              <w:ind w:firstLine="141"/>
              <w:rPr>
                <w:rFonts w:ascii="Times New Roman" w:hAnsi="Times New Roman"/>
              </w:rPr>
            </w:pPr>
            <w:r w:rsidRPr="00D84DBC">
              <w:rPr>
                <w:rFonts w:ascii="Times New Roman" w:hAnsi="Times New Roman"/>
              </w:rPr>
              <w:t>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w:t>
            </w:r>
          </w:p>
        </w:tc>
      </w:tr>
      <w:tr w:rsidR="002F7A6D" w:rsidRPr="00D84DBC" w:rsidTr="002F7A6D">
        <w:tc>
          <w:tcPr>
            <w:tcW w:w="3190"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rPr>
                <w:rFonts w:ascii="Times New Roman" w:hAnsi="Times New Roman"/>
              </w:rPr>
            </w:pPr>
            <w:r w:rsidRPr="00D84DBC">
              <w:rPr>
                <w:rFonts w:ascii="Times New Roman" w:hAnsi="Times New Roman"/>
              </w:rPr>
              <w:t>Модель профилактической работы</w:t>
            </w:r>
          </w:p>
        </w:tc>
        <w:tc>
          <w:tcPr>
            <w:tcW w:w="3190"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rPr>
                <w:rFonts w:ascii="Times New Roman" w:hAnsi="Times New Roman"/>
              </w:rPr>
            </w:pPr>
            <w:r w:rsidRPr="00D84DBC">
              <w:rPr>
                <w:rFonts w:ascii="Times New Roman" w:hAnsi="Times New Roman"/>
              </w:rPr>
              <w:t>- определение «зон риска»  (выявление  обучающихся,  вызывающих  наибольшее  опасение; выявление источников опасений – групп и лиц, объектов и т. д.),</w:t>
            </w:r>
          </w:p>
          <w:p w:rsidR="002F7A6D" w:rsidRPr="00D84DBC" w:rsidRDefault="002F7A6D" w:rsidP="002F7A6D">
            <w:pPr>
              <w:rPr>
                <w:rFonts w:ascii="Times New Roman" w:hAnsi="Times New Roman"/>
              </w:rPr>
            </w:pPr>
            <w:r w:rsidRPr="00D84DBC">
              <w:rPr>
                <w:rFonts w:ascii="Times New Roman" w:hAnsi="Times New Roman"/>
              </w:rPr>
              <w:t xml:space="preserve">- разработка и реализация комплекса адресных мер, </w:t>
            </w:r>
          </w:p>
          <w:p w:rsidR="002F7A6D" w:rsidRPr="00D84DBC" w:rsidRDefault="002F7A6D" w:rsidP="002F7A6D">
            <w:pPr>
              <w:rPr>
                <w:rFonts w:ascii="Times New Roman" w:hAnsi="Times New Roman"/>
              </w:rPr>
            </w:pPr>
            <w:r w:rsidRPr="00D84DBC">
              <w:rPr>
                <w:rFonts w:ascii="Times New Roman" w:hAnsi="Times New Roman"/>
              </w:rPr>
              <w:lastRenderedPageBreak/>
              <w:t>- использование возможностей профильных организаций  –  медицинских,  правоохранительных,  социальных  и  т.  д.</w:t>
            </w:r>
          </w:p>
          <w:p w:rsidR="002F7A6D" w:rsidRPr="00D84DBC" w:rsidRDefault="002F7A6D" w:rsidP="002F7A6D">
            <w:pPr>
              <w:rPr>
                <w:rFonts w:ascii="Times New Roman" w:hAnsi="Times New Roman"/>
              </w:rPr>
            </w:pPr>
            <w:r w:rsidRPr="00D84DBC">
              <w:rPr>
                <w:rFonts w:ascii="Times New Roman" w:hAnsi="Times New Roman"/>
              </w:rPr>
              <w:t>Организатор  - классный  руководитель</w:t>
            </w:r>
          </w:p>
        </w:tc>
        <w:tc>
          <w:tcPr>
            <w:tcW w:w="3191"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rPr>
                <w:rFonts w:ascii="Times New Roman" w:hAnsi="Times New Roman"/>
              </w:rPr>
            </w:pPr>
            <w:r w:rsidRPr="00D84DBC">
              <w:rPr>
                <w:rFonts w:ascii="Times New Roman" w:hAnsi="Times New Roman"/>
              </w:rPr>
              <w:lastRenderedPageBreak/>
              <w:t>Проблемы:</w:t>
            </w:r>
          </w:p>
          <w:p w:rsidR="002F7A6D" w:rsidRPr="00D84DBC" w:rsidRDefault="002F7A6D" w:rsidP="002F7A6D">
            <w:pPr>
              <w:rPr>
                <w:rFonts w:ascii="Times New Roman" w:hAnsi="Times New Roman"/>
              </w:rPr>
            </w:pPr>
            <w:r w:rsidRPr="00D84DBC">
              <w:rPr>
                <w:rFonts w:ascii="Times New Roman" w:hAnsi="Times New Roman"/>
              </w:rPr>
              <w:t>- алкоголизм и табакокурение</w:t>
            </w:r>
          </w:p>
          <w:p w:rsidR="002F7A6D" w:rsidRPr="00D84DBC" w:rsidRDefault="002F7A6D" w:rsidP="002F7A6D">
            <w:pPr>
              <w:rPr>
                <w:rFonts w:ascii="Times New Roman" w:hAnsi="Times New Roman"/>
              </w:rPr>
            </w:pPr>
            <w:r w:rsidRPr="00D84DBC">
              <w:rPr>
                <w:rFonts w:ascii="Times New Roman" w:hAnsi="Times New Roman"/>
              </w:rPr>
              <w:t>- употребление ПАВ</w:t>
            </w:r>
          </w:p>
          <w:p w:rsidR="002F7A6D" w:rsidRPr="00D84DBC" w:rsidRDefault="002F7A6D" w:rsidP="002F7A6D">
            <w:pPr>
              <w:rPr>
                <w:rFonts w:ascii="Times New Roman" w:hAnsi="Times New Roman"/>
              </w:rPr>
            </w:pPr>
            <w:r w:rsidRPr="00D84DBC">
              <w:rPr>
                <w:rFonts w:ascii="Times New Roman" w:hAnsi="Times New Roman"/>
              </w:rPr>
              <w:t>- Интернет-зависимость</w:t>
            </w:r>
          </w:p>
          <w:p w:rsidR="002F7A6D" w:rsidRPr="00D84DBC" w:rsidRDefault="002F7A6D" w:rsidP="002F7A6D">
            <w:pPr>
              <w:rPr>
                <w:rFonts w:ascii="Times New Roman" w:hAnsi="Times New Roman"/>
              </w:rPr>
            </w:pPr>
            <w:r w:rsidRPr="00D84DBC">
              <w:rPr>
                <w:rFonts w:ascii="Times New Roman" w:hAnsi="Times New Roman"/>
              </w:rPr>
              <w:t>- детский дорожно-транспортный травматизм</w:t>
            </w:r>
          </w:p>
          <w:p w:rsidR="002F7A6D" w:rsidRPr="00D84DBC" w:rsidRDefault="002F7A6D" w:rsidP="002F7A6D">
            <w:pPr>
              <w:rPr>
                <w:rFonts w:ascii="Times New Roman" w:hAnsi="Times New Roman"/>
              </w:rPr>
            </w:pPr>
            <w:r w:rsidRPr="00D84DBC">
              <w:rPr>
                <w:rFonts w:ascii="Times New Roman" w:hAnsi="Times New Roman"/>
              </w:rPr>
              <w:t>- ВИЧ / СПИД</w:t>
            </w:r>
          </w:p>
        </w:tc>
      </w:tr>
      <w:tr w:rsidR="002F7A6D" w:rsidRPr="00D84DBC" w:rsidTr="002F7A6D">
        <w:tc>
          <w:tcPr>
            <w:tcW w:w="3190"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rPr>
                <w:rFonts w:ascii="Times New Roman" w:hAnsi="Times New Roman"/>
              </w:rPr>
            </w:pPr>
            <w:r w:rsidRPr="00D84DBC">
              <w:rPr>
                <w:rFonts w:ascii="Times New Roman" w:hAnsi="Times New Roman"/>
              </w:rPr>
              <w:t xml:space="preserve">Модель  просветительской  и  методической  работы  с  участниками образовательного  процесса  </w:t>
            </w:r>
          </w:p>
        </w:tc>
        <w:tc>
          <w:tcPr>
            <w:tcW w:w="3190" w:type="dxa"/>
            <w:tcBorders>
              <w:top w:val="single" w:sz="4" w:space="0" w:color="auto"/>
              <w:left w:val="single" w:sz="4" w:space="0" w:color="auto"/>
              <w:bottom w:val="single" w:sz="4" w:space="0" w:color="auto"/>
              <w:right w:val="single" w:sz="4" w:space="0" w:color="auto"/>
            </w:tcBorders>
            <w:hideMark/>
          </w:tcPr>
          <w:p w:rsidR="002F7A6D" w:rsidRPr="00D84DBC" w:rsidRDefault="002F7A6D" w:rsidP="002F7A6D">
            <w:pPr>
              <w:rPr>
                <w:rFonts w:ascii="Times New Roman" w:hAnsi="Times New Roman"/>
              </w:rPr>
            </w:pPr>
            <w:r w:rsidRPr="00D84DBC">
              <w:rPr>
                <w:rFonts w:ascii="Times New Roman" w:hAnsi="Times New Roman"/>
              </w:rPr>
              <w:t>- рассчитана  на  большие,  нерасчлененные  на устойчивые,  учебные  группы,  и  неоформленные  (официально  не зарегистрированные) аудитории</w:t>
            </w:r>
          </w:p>
          <w:p w:rsidR="002F7A6D" w:rsidRPr="00D84DBC" w:rsidRDefault="002F7A6D" w:rsidP="002F7A6D">
            <w:pPr>
              <w:rPr>
                <w:rFonts w:ascii="Times New Roman" w:hAnsi="Times New Roman"/>
              </w:rPr>
            </w:pPr>
            <w:r w:rsidRPr="00D84DBC">
              <w:rPr>
                <w:rFonts w:ascii="Times New Roman" w:hAnsi="Times New Roman"/>
              </w:rPr>
              <w:t>- 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с  использованием  информационных ресурсов сети Интернет</w:t>
            </w:r>
          </w:p>
        </w:tc>
        <w:tc>
          <w:tcPr>
            <w:tcW w:w="3191" w:type="dxa"/>
            <w:tcBorders>
              <w:top w:val="single" w:sz="4" w:space="0" w:color="auto"/>
              <w:left w:val="single" w:sz="4" w:space="0" w:color="auto"/>
              <w:bottom w:val="single" w:sz="4" w:space="0" w:color="auto"/>
              <w:right w:val="single" w:sz="4" w:space="0" w:color="auto"/>
            </w:tcBorders>
          </w:tcPr>
          <w:p w:rsidR="002F7A6D" w:rsidRPr="00D84DBC" w:rsidRDefault="002F7A6D" w:rsidP="002F7A6D">
            <w:pPr>
              <w:rPr>
                <w:rFonts w:ascii="Times New Roman" w:hAnsi="Times New Roman"/>
              </w:rPr>
            </w:pPr>
            <w:r w:rsidRPr="00D84DBC">
              <w:rPr>
                <w:rFonts w:ascii="Times New Roman" w:hAnsi="Times New Roman"/>
              </w:rPr>
              <w:t>Типы групп:</w:t>
            </w:r>
          </w:p>
          <w:p w:rsidR="002F7A6D" w:rsidRPr="00D84DBC" w:rsidRDefault="002F7A6D" w:rsidP="002F7A6D">
            <w:pPr>
              <w:rPr>
                <w:rFonts w:ascii="Times New Roman" w:hAnsi="Times New Roman"/>
              </w:rPr>
            </w:pPr>
            <w:r w:rsidRPr="00D84DBC">
              <w:rPr>
                <w:rFonts w:ascii="Times New Roman" w:hAnsi="Times New Roman"/>
              </w:rPr>
              <w:t xml:space="preserve">-внешние  (предполагает  привлечение  возможностей  других учреждений  и  организаций  –  спортивные  клубы,  лечебные  учреждения, стадионы, библиотеки и т. д.);  </w:t>
            </w:r>
          </w:p>
          <w:p w:rsidR="002F7A6D" w:rsidRPr="00D84DBC" w:rsidRDefault="002F7A6D" w:rsidP="002F7A6D">
            <w:pPr>
              <w:rPr>
                <w:rFonts w:ascii="Times New Roman" w:hAnsi="Times New Roman"/>
              </w:rPr>
            </w:pPr>
            <w:r w:rsidRPr="00D84DBC">
              <w:rPr>
                <w:rFonts w:ascii="Times New Roman" w:hAnsi="Times New Roman"/>
              </w:rPr>
              <w:t xml:space="preserve">- внутренние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2F7A6D" w:rsidRPr="00D84DBC" w:rsidRDefault="002F7A6D" w:rsidP="002F7A6D">
            <w:pPr>
              <w:rPr>
                <w:rFonts w:ascii="Times New Roman" w:hAnsi="Times New Roman"/>
              </w:rPr>
            </w:pPr>
            <w:r w:rsidRPr="00D84DBC">
              <w:rPr>
                <w:rFonts w:ascii="Times New Roman" w:hAnsi="Times New Roman"/>
              </w:rPr>
              <w:t xml:space="preserve">- программная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2F7A6D" w:rsidRPr="00D84DBC" w:rsidRDefault="002F7A6D" w:rsidP="002F7A6D">
            <w:pPr>
              <w:rPr>
                <w:rFonts w:ascii="Times New Roman" w:hAnsi="Times New Roman"/>
              </w:rPr>
            </w:pPr>
            <w:r w:rsidRPr="00D84DBC">
              <w:rPr>
                <w:rFonts w:ascii="Times New Roman" w:hAnsi="Times New Roman"/>
              </w:rPr>
              <w:t xml:space="preserve">- стихийная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2F7A6D" w:rsidRPr="00D84DBC" w:rsidRDefault="002F7A6D" w:rsidP="002F7A6D">
            <w:pPr>
              <w:rPr>
                <w:rFonts w:ascii="Times New Roman" w:hAnsi="Times New Roman"/>
              </w:rPr>
            </w:pPr>
          </w:p>
        </w:tc>
      </w:tr>
    </w:tbl>
    <w:p w:rsidR="002F7A6D" w:rsidRPr="00D84DBC" w:rsidRDefault="002F7A6D" w:rsidP="002F7A6D">
      <w:pPr>
        <w:spacing w:after="0" w:line="240" w:lineRule="auto"/>
        <w:jc w:val="both"/>
        <w:rPr>
          <w:rFonts w:ascii="Times New Roman" w:eastAsia="Calibri" w:hAnsi="Times New Roman" w:cs="Times New Roman"/>
          <w:color w:val="FF0000"/>
        </w:rPr>
      </w:pPr>
    </w:p>
    <w:p w:rsidR="002F7A6D" w:rsidRPr="002F7A6D" w:rsidRDefault="002F7A6D" w:rsidP="002F7A6D">
      <w:pPr>
        <w:spacing w:after="0" w:line="240" w:lineRule="auto"/>
        <w:jc w:val="both"/>
        <w:rPr>
          <w:rFonts w:ascii="Times New Roman" w:eastAsia="Calibri" w:hAnsi="Times New Roman" w:cs="Times New Roman"/>
          <w:sz w:val="24"/>
          <w:szCs w:val="24"/>
        </w:rPr>
      </w:pPr>
    </w:p>
    <w:p w:rsidR="002F7A6D" w:rsidRPr="002F7A6D" w:rsidRDefault="00F1723C" w:rsidP="002F7A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2.3.</w:t>
      </w:r>
      <w:r w:rsidR="002F7A6D" w:rsidRPr="002F7A6D">
        <w:rPr>
          <w:rFonts w:ascii="Times New Roman" w:eastAsia="Calibri" w:hAnsi="Times New Roman" w:cs="Times New Roman"/>
          <w:b/>
          <w:sz w:val="24"/>
          <w:szCs w:val="24"/>
        </w:rPr>
        <w:t>8.Описание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2F7A6D" w:rsidRPr="002F7A6D" w:rsidRDefault="002F7A6D" w:rsidP="002F7A6D">
      <w:pPr>
        <w:spacing w:after="0"/>
        <w:jc w:val="center"/>
        <w:rPr>
          <w:rFonts w:ascii="Times New Roman" w:eastAsia="Times New Roman" w:hAnsi="Times New Roman" w:cs="Times New Roman"/>
          <w:b/>
          <w:sz w:val="24"/>
          <w:szCs w:val="24"/>
          <w:lang w:eastAsia="ru-RU"/>
        </w:rPr>
      </w:pPr>
    </w:p>
    <w:p w:rsidR="002F7A6D" w:rsidRPr="002F7A6D" w:rsidRDefault="002F7A6D" w:rsidP="002F7A6D">
      <w:pPr>
        <w:spacing w:after="0"/>
        <w:ind w:firstLine="54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Формирования культуры экологически целесообразного, здорового и безопасного образа жизни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w:t>
      </w:r>
      <w:r w:rsidRPr="002F7A6D">
        <w:rPr>
          <w:rFonts w:ascii="Times New Roman" w:eastAsia="Times New Roman" w:hAnsi="Times New Roman" w:cs="Times New Roman"/>
          <w:sz w:val="24"/>
          <w:szCs w:val="24"/>
          <w:lang w:eastAsia="ru-RU"/>
        </w:rPr>
        <w:lastRenderedPageBreak/>
        <w:t xml:space="preserve">психоэмоционального, духовно - нравственного, интеллектуального и социального  здоровья. </w:t>
      </w:r>
    </w:p>
    <w:p w:rsidR="002F7A6D" w:rsidRPr="002F7A6D" w:rsidRDefault="002F7A6D" w:rsidP="002F7A6D">
      <w:pPr>
        <w:spacing w:after="0"/>
        <w:jc w:val="center"/>
        <w:rPr>
          <w:rFonts w:ascii="Times New Roman" w:eastAsia="Times New Roman" w:hAnsi="Times New Roman" w:cs="Times New Roman"/>
          <w:b/>
          <w:sz w:val="24"/>
          <w:szCs w:val="24"/>
          <w:lang w:eastAsia="ru-RU"/>
        </w:rPr>
      </w:pPr>
    </w:p>
    <w:p w:rsidR="002F7A6D" w:rsidRPr="002F7A6D" w:rsidRDefault="002F7A6D" w:rsidP="002F7A6D">
      <w:pPr>
        <w:spacing w:after="0"/>
        <w:jc w:val="center"/>
        <w:rPr>
          <w:rFonts w:ascii="Times New Roman" w:eastAsia="Times New Roman" w:hAnsi="Times New Roman" w:cs="Times New Roman"/>
          <w:b/>
          <w:sz w:val="24"/>
          <w:szCs w:val="24"/>
          <w:lang w:eastAsia="ru-RU"/>
        </w:rPr>
      </w:pPr>
      <w:r w:rsidRPr="002F7A6D">
        <w:rPr>
          <w:rFonts w:ascii="Times New Roman" w:eastAsia="Times New Roman" w:hAnsi="Times New Roman" w:cs="Times New Roman"/>
          <w:b/>
          <w:sz w:val="24"/>
          <w:szCs w:val="24"/>
          <w:lang w:eastAsia="ru-RU"/>
        </w:rPr>
        <w:t xml:space="preserve"> Цели и задачи реализации программы</w:t>
      </w:r>
    </w:p>
    <w:p w:rsidR="002F7A6D" w:rsidRPr="002F7A6D" w:rsidRDefault="002F7A6D" w:rsidP="002F7A6D">
      <w:pPr>
        <w:spacing w:after="0"/>
        <w:rPr>
          <w:rFonts w:ascii="Times New Roman" w:eastAsia="Times New Roman" w:hAnsi="Times New Roman" w:cs="Times New Roman"/>
          <w:b/>
          <w:sz w:val="24"/>
          <w:szCs w:val="24"/>
          <w:lang w:eastAsia="ru-RU"/>
        </w:rPr>
      </w:pPr>
      <w:r w:rsidRPr="002F7A6D">
        <w:rPr>
          <w:rFonts w:ascii="Times New Roman" w:eastAsia="Times New Roman" w:hAnsi="Times New Roman" w:cs="Times New Roman"/>
          <w:b/>
          <w:sz w:val="24"/>
          <w:szCs w:val="24"/>
          <w:lang w:eastAsia="ru-RU"/>
        </w:rPr>
        <w:t>Цели:</w:t>
      </w:r>
    </w:p>
    <w:p w:rsidR="002F7A6D" w:rsidRPr="002F7A6D" w:rsidRDefault="002F7A6D" w:rsidP="002F7A6D">
      <w:pPr>
        <w:numPr>
          <w:ilvl w:val="0"/>
          <w:numId w:val="81"/>
        </w:numPr>
        <w:tabs>
          <w:tab w:val="num" w:pos="360"/>
        </w:tabs>
        <w:spacing w:after="0"/>
        <w:ind w:left="360"/>
        <w:jc w:val="both"/>
        <w:rPr>
          <w:rFonts w:ascii="Times New Roman" w:eastAsia="Times New Roman" w:hAnsi="Times New Roman" w:cs="Times New Roman"/>
          <w:color w:val="000000"/>
          <w:sz w:val="24"/>
          <w:szCs w:val="24"/>
          <w:lang w:eastAsia="ru-RU"/>
        </w:rPr>
      </w:pPr>
      <w:r w:rsidRPr="002F7A6D">
        <w:rPr>
          <w:rFonts w:ascii="Times New Roman" w:eastAsia="Times New Roman" w:hAnsi="Times New Roman" w:cs="Times New Roman"/>
          <w:color w:val="000000"/>
          <w:sz w:val="24"/>
          <w:szCs w:val="24"/>
          <w:lang w:eastAsia="ru-RU"/>
        </w:rPr>
        <w:t>формирование и развитие у обучающихся установок активного, здорового и безопасного образа жизни;</w:t>
      </w:r>
    </w:p>
    <w:p w:rsidR="002F7A6D" w:rsidRPr="002F7A6D" w:rsidRDefault="002F7A6D" w:rsidP="002F7A6D">
      <w:pPr>
        <w:numPr>
          <w:ilvl w:val="0"/>
          <w:numId w:val="81"/>
        </w:numPr>
        <w:tabs>
          <w:tab w:val="num" w:pos="360"/>
        </w:tabs>
        <w:spacing w:after="0"/>
        <w:ind w:left="360"/>
        <w:jc w:val="both"/>
        <w:rPr>
          <w:rFonts w:ascii="Times New Roman" w:eastAsia="Times New Roman" w:hAnsi="Times New Roman" w:cs="Times New Roman"/>
          <w:color w:val="000000"/>
          <w:sz w:val="24"/>
          <w:szCs w:val="24"/>
          <w:lang w:eastAsia="ru-RU"/>
        </w:rPr>
      </w:pPr>
      <w:r w:rsidRPr="002F7A6D">
        <w:rPr>
          <w:rFonts w:ascii="Times New Roman" w:eastAsia="Times New Roman" w:hAnsi="Times New Roman" w:cs="Times New Roman"/>
          <w:color w:val="000000"/>
          <w:sz w:val="24"/>
          <w:szCs w:val="24"/>
          <w:lang w:eastAsia="ru-RU"/>
        </w:rPr>
        <w:t xml:space="preserve"> понимание личной и общественной значимости приоритета здоровья в системе социальных и духовных ценностей российского общества; </w:t>
      </w:r>
    </w:p>
    <w:p w:rsidR="002F7A6D" w:rsidRPr="002F7A6D" w:rsidRDefault="002F7A6D" w:rsidP="002F7A6D">
      <w:pPr>
        <w:numPr>
          <w:ilvl w:val="0"/>
          <w:numId w:val="81"/>
        </w:numPr>
        <w:tabs>
          <w:tab w:val="num" w:pos="360"/>
        </w:tabs>
        <w:spacing w:after="0"/>
        <w:ind w:left="360"/>
        <w:jc w:val="both"/>
        <w:rPr>
          <w:rFonts w:ascii="Times New Roman" w:eastAsia="Times New Roman" w:hAnsi="Times New Roman" w:cs="Times New Roman"/>
          <w:color w:val="000000"/>
          <w:sz w:val="24"/>
          <w:szCs w:val="24"/>
          <w:lang w:eastAsia="ru-RU"/>
        </w:rPr>
      </w:pPr>
      <w:r w:rsidRPr="002F7A6D">
        <w:rPr>
          <w:rFonts w:ascii="Times New Roman" w:eastAsia="Times New Roman" w:hAnsi="Times New Roman" w:cs="Times New Roman"/>
          <w:color w:val="000000"/>
          <w:sz w:val="24"/>
          <w:szCs w:val="24"/>
          <w:lang w:eastAsia="ru-RU"/>
        </w:rPr>
        <w:t xml:space="preserve">создание социокультурной мотивации быть здоровым и обеспечение организационных и инфраструктурных условий для ведения здорового образа жизни.; </w:t>
      </w:r>
    </w:p>
    <w:p w:rsidR="002F7A6D" w:rsidRPr="002F7A6D" w:rsidRDefault="002F7A6D" w:rsidP="002F7A6D">
      <w:pPr>
        <w:numPr>
          <w:ilvl w:val="0"/>
          <w:numId w:val="81"/>
        </w:numPr>
        <w:tabs>
          <w:tab w:val="num" w:pos="360"/>
        </w:tabs>
        <w:spacing w:after="0"/>
        <w:ind w:left="360"/>
        <w:jc w:val="both"/>
        <w:rPr>
          <w:rFonts w:ascii="Times New Roman" w:eastAsia="Times New Roman" w:hAnsi="Times New Roman" w:cs="Times New Roman"/>
          <w:color w:val="000000"/>
          <w:sz w:val="24"/>
          <w:szCs w:val="24"/>
          <w:lang w:eastAsia="ru-RU"/>
        </w:rPr>
      </w:pPr>
      <w:r w:rsidRPr="002F7A6D">
        <w:rPr>
          <w:rFonts w:ascii="Times New Roman" w:eastAsia="Times New Roman" w:hAnsi="Times New Roman" w:cs="Times New Roman"/>
          <w:sz w:val="24"/>
          <w:szCs w:val="24"/>
          <w:lang w:eastAsia="ru-RU"/>
        </w:rPr>
        <w:t>формированию уобучающихся экологической культуры, ценностного отношения к жизни во всех её проявлениях, здоровью, качеству окружающей среды.</w:t>
      </w:r>
    </w:p>
    <w:p w:rsidR="002F7A6D" w:rsidRPr="002F7A6D" w:rsidRDefault="002F7A6D" w:rsidP="002F7A6D">
      <w:pPr>
        <w:spacing w:after="0"/>
        <w:jc w:val="both"/>
        <w:rPr>
          <w:rFonts w:ascii="Times New Roman" w:eastAsia="Times New Roman" w:hAnsi="Times New Roman" w:cs="Times New Roman"/>
          <w:color w:val="000000"/>
          <w:sz w:val="24"/>
          <w:szCs w:val="24"/>
          <w:lang w:eastAsia="ru-RU"/>
        </w:rPr>
      </w:pPr>
    </w:p>
    <w:p w:rsidR="002F7A6D" w:rsidRPr="002F7A6D" w:rsidRDefault="002F7A6D" w:rsidP="002F7A6D">
      <w:pPr>
        <w:spacing w:after="0"/>
        <w:jc w:val="both"/>
        <w:rPr>
          <w:rFonts w:ascii="Times New Roman" w:eastAsia="Times New Roman" w:hAnsi="Times New Roman" w:cs="Times New Roman"/>
          <w:b/>
          <w:sz w:val="24"/>
          <w:szCs w:val="24"/>
          <w:lang w:eastAsia="ru-RU"/>
        </w:rPr>
      </w:pPr>
      <w:r w:rsidRPr="002F7A6D">
        <w:rPr>
          <w:rFonts w:ascii="Times New Roman" w:eastAsia="Times New Roman" w:hAnsi="Times New Roman" w:cs="Times New Roman"/>
          <w:b/>
          <w:sz w:val="24"/>
          <w:szCs w:val="24"/>
          <w:lang w:eastAsia="ru-RU"/>
        </w:rPr>
        <w:t>Задачи программы:</w:t>
      </w:r>
    </w:p>
    <w:p w:rsidR="002F7A6D" w:rsidRPr="002F7A6D" w:rsidRDefault="002F7A6D" w:rsidP="002F7A6D">
      <w:pPr>
        <w:spacing w:after="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Относительно образовательно-воспитательной деятельности:</w:t>
      </w:r>
    </w:p>
    <w:p w:rsidR="002F7A6D" w:rsidRPr="002F7A6D" w:rsidRDefault="002F7A6D" w:rsidP="002F7A6D">
      <w:pPr>
        <w:numPr>
          <w:ilvl w:val="0"/>
          <w:numId w:val="81"/>
        </w:numPr>
        <w:tabs>
          <w:tab w:val="num" w:pos="360"/>
        </w:tabs>
        <w:spacing w:after="0"/>
        <w:ind w:left="360"/>
        <w:jc w:val="both"/>
        <w:rPr>
          <w:rFonts w:ascii="Times New Roman" w:eastAsia="Times New Roman" w:hAnsi="Times New Roman" w:cs="Times New Roman"/>
          <w:color w:val="000000"/>
          <w:sz w:val="24"/>
          <w:szCs w:val="24"/>
          <w:lang w:eastAsia="ru-RU"/>
        </w:rPr>
      </w:pPr>
      <w:r w:rsidRPr="002F7A6D">
        <w:rPr>
          <w:rFonts w:ascii="Times New Roman" w:eastAsia="Times New Roman" w:hAnsi="Times New Roman" w:cs="Times New Roman"/>
          <w:color w:val="000000"/>
          <w:sz w:val="24"/>
          <w:szCs w:val="24"/>
          <w:lang w:eastAsia="ru-RU"/>
        </w:rPr>
        <w:t>формирование у обучающихся здоровьеполагающего мышления на основе знаний о человеческом организме, о позитивных и негативных факторах, влияющих на здоровье;</w:t>
      </w:r>
    </w:p>
    <w:p w:rsidR="002F7A6D" w:rsidRPr="002F7A6D" w:rsidRDefault="002F7A6D" w:rsidP="002F7A6D">
      <w:pPr>
        <w:numPr>
          <w:ilvl w:val="0"/>
          <w:numId w:val="81"/>
        </w:numPr>
        <w:tabs>
          <w:tab w:val="num" w:pos="360"/>
        </w:tabs>
        <w:spacing w:after="0"/>
        <w:ind w:left="360"/>
        <w:jc w:val="both"/>
        <w:rPr>
          <w:rFonts w:ascii="Times New Roman" w:eastAsia="Times New Roman" w:hAnsi="Times New Roman" w:cs="Times New Roman"/>
          <w:color w:val="000000"/>
          <w:sz w:val="24"/>
          <w:szCs w:val="24"/>
          <w:lang w:eastAsia="ru-RU"/>
        </w:rPr>
      </w:pPr>
      <w:r w:rsidRPr="002F7A6D">
        <w:rPr>
          <w:rFonts w:ascii="Times New Roman" w:eastAsia="Times New Roman" w:hAnsi="Times New Roman" w:cs="Times New Roman"/>
          <w:color w:val="000000"/>
          <w:sz w:val="24"/>
          <w:szCs w:val="24"/>
          <w:lang w:eastAsia="ru-RU"/>
        </w:rPr>
        <w:t>формирование представление об основных компонентах экологической культуры, культуры здорового и безопасного образа жизни;</w:t>
      </w:r>
    </w:p>
    <w:p w:rsidR="002F7A6D" w:rsidRPr="002F7A6D" w:rsidRDefault="002F7A6D" w:rsidP="002F7A6D">
      <w:pPr>
        <w:numPr>
          <w:ilvl w:val="0"/>
          <w:numId w:val="81"/>
        </w:numPr>
        <w:tabs>
          <w:tab w:val="num" w:pos="360"/>
        </w:tabs>
        <w:spacing w:after="0"/>
        <w:ind w:left="360"/>
        <w:jc w:val="both"/>
        <w:rPr>
          <w:rFonts w:ascii="Times New Roman" w:eastAsia="Times New Roman" w:hAnsi="Times New Roman" w:cs="Times New Roman"/>
          <w:color w:val="000000"/>
          <w:sz w:val="24"/>
          <w:szCs w:val="24"/>
          <w:lang w:eastAsia="ru-RU"/>
        </w:rPr>
      </w:pPr>
      <w:r w:rsidRPr="002F7A6D">
        <w:rPr>
          <w:rFonts w:ascii="Times New Roman" w:eastAsia="Times New Roman" w:hAnsi="Times New Roman" w:cs="Times New Roman"/>
          <w:color w:val="000000"/>
          <w:sz w:val="24"/>
          <w:szCs w:val="24"/>
          <w:lang w:eastAsia="ru-RU"/>
        </w:rPr>
        <w:t xml:space="preserve">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 </w:t>
      </w:r>
    </w:p>
    <w:p w:rsidR="002F7A6D" w:rsidRPr="002F7A6D" w:rsidRDefault="002F7A6D" w:rsidP="002F7A6D">
      <w:pPr>
        <w:numPr>
          <w:ilvl w:val="0"/>
          <w:numId w:val="81"/>
        </w:numPr>
        <w:tabs>
          <w:tab w:val="num" w:pos="360"/>
        </w:tabs>
        <w:spacing w:after="0"/>
        <w:ind w:left="360"/>
        <w:jc w:val="both"/>
        <w:rPr>
          <w:rFonts w:ascii="Times New Roman" w:eastAsia="Times New Roman" w:hAnsi="Times New Roman" w:cs="Times New Roman"/>
          <w:color w:val="000000"/>
          <w:sz w:val="24"/>
          <w:szCs w:val="24"/>
          <w:lang w:eastAsia="ru-RU"/>
        </w:rPr>
      </w:pPr>
      <w:r w:rsidRPr="002F7A6D">
        <w:rPr>
          <w:rFonts w:ascii="Times New Roman" w:eastAsia="Times New Roman" w:hAnsi="Times New Roman" w:cs="Times New Roman"/>
          <w:color w:val="000000"/>
          <w:sz w:val="24"/>
          <w:szCs w:val="24"/>
          <w:lang w:eastAsia="ru-RU"/>
        </w:rPr>
        <w:t xml:space="preserve"> формирование способности делать осознанный выбор поступков, поведения, позволяющих сохранять и укреплять здоровье; </w:t>
      </w:r>
    </w:p>
    <w:p w:rsidR="002F7A6D" w:rsidRPr="002F7A6D" w:rsidRDefault="002F7A6D" w:rsidP="002F7A6D">
      <w:pPr>
        <w:numPr>
          <w:ilvl w:val="0"/>
          <w:numId w:val="81"/>
        </w:numPr>
        <w:tabs>
          <w:tab w:val="num" w:pos="360"/>
        </w:tabs>
        <w:spacing w:after="0"/>
        <w:ind w:left="360"/>
        <w:jc w:val="both"/>
        <w:rPr>
          <w:rFonts w:ascii="Times New Roman" w:eastAsia="Times New Roman" w:hAnsi="Times New Roman" w:cs="Times New Roman"/>
          <w:color w:val="000000"/>
          <w:sz w:val="24"/>
          <w:szCs w:val="24"/>
          <w:lang w:eastAsia="ru-RU"/>
        </w:rPr>
      </w:pPr>
      <w:r w:rsidRPr="002F7A6D">
        <w:rPr>
          <w:rFonts w:ascii="Times New Roman" w:eastAsia="Times New Roman" w:hAnsi="Times New Roman" w:cs="Times New Roman"/>
          <w:color w:val="000000"/>
          <w:sz w:val="24"/>
          <w:szCs w:val="24"/>
          <w:lang w:eastAsia="ru-RU"/>
        </w:rPr>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2F7A6D" w:rsidRPr="002F7A6D" w:rsidRDefault="002F7A6D" w:rsidP="002F7A6D">
      <w:pPr>
        <w:spacing w:after="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Относительно организации образовательного процесса и педагогической деятельности:</w:t>
      </w:r>
    </w:p>
    <w:p w:rsidR="002F7A6D" w:rsidRPr="002F7A6D" w:rsidRDefault="002F7A6D" w:rsidP="002F7A6D">
      <w:pPr>
        <w:numPr>
          <w:ilvl w:val="0"/>
          <w:numId w:val="81"/>
        </w:numPr>
        <w:tabs>
          <w:tab w:val="num" w:pos="360"/>
        </w:tabs>
        <w:spacing w:after="0"/>
        <w:ind w:left="360"/>
        <w:jc w:val="both"/>
        <w:rPr>
          <w:rFonts w:ascii="Times New Roman" w:eastAsia="Times New Roman" w:hAnsi="Times New Roman" w:cs="Times New Roman"/>
          <w:color w:val="000000"/>
          <w:sz w:val="24"/>
          <w:szCs w:val="24"/>
          <w:lang w:eastAsia="ru-RU"/>
        </w:rPr>
      </w:pPr>
      <w:r w:rsidRPr="002F7A6D">
        <w:rPr>
          <w:rFonts w:ascii="Times New Roman" w:eastAsia="Times New Roman" w:hAnsi="Times New Roman" w:cs="Times New Roman"/>
          <w:color w:val="000000"/>
          <w:sz w:val="24"/>
          <w:szCs w:val="24"/>
          <w:lang w:eastAsia="ru-RU"/>
        </w:rPr>
        <w:t>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w:t>
      </w:r>
    </w:p>
    <w:p w:rsidR="002F7A6D" w:rsidRPr="002F7A6D" w:rsidRDefault="002F7A6D" w:rsidP="002F7A6D">
      <w:pPr>
        <w:numPr>
          <w:ilvl w:val="0"/>
          <w:numId w:val="81"/>
        </w:numPr>
        <w:tabs>
          <w:tab w:val="num" w:pos="360"/>
        </w:tabs>
        <w:spacing w:after="0"/>
        <w:ind w:left="360"/>
        <w:jc w:val="both"/>
        <w:rPr>
          <w:rFonts w:ascii="Times New Roman" w:eastAsia="Times New Roman" w:hAnsi="Times New Roman" w:cs="Times New Roman"/>
          <w:color w:val="000000"/>
          <w:sz w:val="24"/>
          <w:szCs w:val="24"/>
          <w:lang w:eastAsia="ru-RU"/>
        </w:rPr>
      </w:pPr>
      <w:r w:rsidRPr="002F7A6D">
        <w:rPr>
          <w:rFonts w:ascii="Times New Roman" w:eastAsia="Times New Roman" w:hAnsi="Times New Roman" w:cs="Times New Roman"/>
          <w:color w:val="000000"/>
          <w:sz w:val="24"/>
          <w:szCs w:val="24"/>
          <w:lang w:eastAsia="ru-RU"/>
        </w:rPr>
        <w:t xml:space="preserve">создание в образовательном учреждении, условий, обеспечивающих возможность каждому участнику образовательной деятельности самосовершенствоваться, сохранять и укреплять свое здоровье; </w:t>
      </w:r>
    </w:p>
    <w:p w:rsidR="002F7A6D" w:rsidRPr="002F7A6D" w:rsidRDefault="002F7A6D" w:rsidP="002F7A6D">
      <w:pPr>
        <w:numPr>
          <w:ilvl w:val="0"/>
          <w:numId w:val="81"/>
        </w:numPr>
        <w:tabs>
          <w:tab w:val="num" w:pos="360"/>
        </w:tabs>
        <w:spacing w:after="0"/>
        <w:ind w:left="360"/>
        <w:jc w:val="both"/>
        <w:rPr>
          <w:rFonts w:ascii="Times New Roman" w:eastAsia="Times New Roman" w:hAnsi="Times New Roman" w:cs="Times New Roman"/>
          <w:color w:val="000000"/>
          <w:sz w:val="24"/>
          <w:szCs w:val="24"/>
          <w:lang w:eastAsia="ru-RU"/>
        </w:rPr>
      </w:pPr>
      <w:r w:rsidRPr="002F7A6D">
        <w:rPr>
          <w:rFonts w:ascii="Times New Roman" w:eastAsia="Times New Roman" w:hAnsi="Times New Roman" w:cs="Times New Roman"/>
          <w:color w:val="000000"/>
          <w:sz w:val="24"/>
          <w:szCs w:val="24"/>
          <w:lang w:eastAsia="ru-RU"/>
        </w:rPr>
        <w:t>организация образовательного процесса в школе таким образом, чтобы в ней каждый участник совместной образовательной деятельности имел бы возможность управлять своим здоровьем, создавая при этом необходимые условия для развития творческой, поисковой активности в познании себя;</w:t>
      </w:r>
    </w:p>
    <w:p w:rsidR="002F7A6D" w:rsidRPr="002F7A6D" w:rsidRDefault="002F7A6D" w:rsidP="002F7A6D">
      <w:pPr>
        <w:numPr>
          <w:ilvl w:val="0"/>
          <w:numId w:val="81"/>
        </w:numPr>
        <w:tabs>
          <w:tab w:val="num" w:pos="360"/>
        </w:tabs>
        <w:spacing w:after="0"/>
        <w:ind w:left="360"/>
        <w:jc w:val="both"/>
        <w:rPr>
          <w:rFonts w:ascii="Times New Roman" w:eastAsia="Times New Roman" w:hAnsi="Times New Roman" w:cs="Times New Roman"/>
          <w:color w:val="000000"/>
          <w:sz w:val="24"/>
          <w:szCs w:val="24"/>
          <w:lang w:eastAsia="ru-RU"/>
        </w:rPr>
      </w:pPr>
      <w:r w:rsidRPr="002F7A6D">
        <w:rPr>
          <w:rFonts w:ascii="Times New Roman" w:eastAsia="Times New Roman" w:hAnsi="Times New Roman" w:cs="Times New Roman"/>
          <w:color w:val="000000"/>
          <w:sz w:val="24"/>
          <w:szCs w:val="24"/>
          <w:lang w:eastAsia="ru-RU"/>
        </w:rPr>
        <w:t xml:space="preserve">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 </w:t>
      </w:r>
    </w:p>
    <w:p w:rsidR="002F7A6D" w:rsidRPr="002F7A6D" w:rsidRDefault="002F7A6D" w:rsidP="002F7A6D">
      <w:pPr>
        <w:spacing w:after="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Относительно административно-управленческой деятельности:</w:t>
      </w:r>
    </w:p>
    <w:p w:rsidR="002F7A6D" w:rsidRPr="002F7A6D" w:rsidRDefault="002F7A6D" w:rsidP="002F7A6D">
      <w:pPr>
        <w:numPr>
          <w:ilvl w:val="0"/>
          <w:numId w:val="81"/>
        </w:numPr>
        <w:tabs>
          <w:tab w:val="num" w:pos="360"/>
        </w:tabs>
        <w:spacing w:after="0"/>
        <w:ind w:left="360"/>
        <w:jc w:val="both"/>
        <w:rPr>
          <w:rFonts w:ascii="Times New Roman" w:eastAsia="Times New Roman" w:hAnsi="Times New Roman" w:cs="Times New Roman"/>
          <w:color w:val="000000"/>
          <w:sz w:val="24"/>
          <w:szCs w:val="24"/>
          <w:lang w:eastAsia="ru-RU"/>
        </w:rPr>
      </w:pPr>
      <w:r w:rsidRPr="002F7A6D">
        <w:rPr>
          <w:rFonts w:ascii="Times New Roman" w:eastAsia="Times New Roman" w:hAnsi="Times New Roman" w:cs="Times New Roman"/>
          <w:color w:val="000000"/>
          <w:sz w:val="24"/>
          <w:szCs w:val="24"/>
          <w:lang w:eastAsia="ru-RU"/>
        </w:rPr>
        <w:lastRenderedPageBreak/>
        <w:t>создание адекватной материально-технической, ресурсной базы и кадрового обеспечения для реализации программы формирования экологической культуры здорового и безопасного образа жизни всех участников образовательного процесса;</w:t>
      </w:r>
    </w:p>
    <w:p w:rsidR="002F7A6D" w:rsidRPr="002F7A6D" w:rsidRDefault="002F7A6D" w:rsidP="002F7A6D">
      <w:pPr>
        <w:numPr>
          <w:ilvl w:val="0"/>
          <w:numId w:val="81"/>
        </w:numPr>
        <w:tabs>
          <w:tab w:val="num" w:pos="360"/>
        </w:tabs>
        <w:spacing w:after="0"/>
        <w:ind w:left="360"/>
        <w:jc w:val="both"/>
        <w:rPr>
          <w:rFonts w:ascii="Times New Roman" w:eastAsia="Times New Roman" w:hAnsi="Times New Roman" w:cs="Times New Roman"/>
          <w:color w:val="000000"/>
          <w:sz w:val="24"/>
          <w:szCs w:val="24"/>
          <w:lang w:eastAsia="ru-RU"/>
        </w:rPr>
      </w:pPr>
      <w:r w:rsidRPr="002F7A6D">
        <w:rPr>
          <w:rFonts w:ascii="Times New Roman" w:eastAsia="Times New Roman" w:hAnsi="Times New Roman" w:cs="Times New Roman"/>
          <w:color w:val="000000"/>
          <w:sz w:val="24"/>
          <w:szCs w:val="24"/>
          <w:lang w:eastAsia="ru-RU"/>
        </w:rPr>
        <w:t xml:space="preserve">внедрения в образовательный процесс здоровьесберегающих технологий, </w:t>
      </w:r>
    </w:p>
    <w:p w:rsidR="002F7A6D" w:rsidRPr="002F7A6D" w:rsidRDefault="002F7A6D" w:rsidP="002F7A6D">
      <w:pPr>
        <w:numPr>
          <w:ilvl w:val="0"/>
          <w:numId w:val="81"/>
        </w:numPr>
        <w:tabs>
          <w:tab w:val="num" w:pos="360"/>
        </w:tabs>
        <w:spacing w:after="0"/>
        <w:ind w:left="360"/>
        <w:jc w:val="both"/>
        <w:rPr>
          <w:rFonts w:ascii="Times New Roman" w:eastAsia="Times New Roman" w:hAnsi="Times New Roman" w:cs="Times New Roman"/>
          <w:color w:val="000000"/>
          <w:sz w:val="24"/>
          <w:szCs w:val="24"/>
          <w:lang w:eastAsia="ru-RU"/>
        </w:rPr>
      </w:pPr>
      <w:r w:rsidRPr="002F7A6D">
        <w:rPr>
          <w:rFonts w:ascii="Times New Roman" w:eastAsia="Times New Roman" w:hAnsi="Times New Roman" w:cs="Times New Roman"/>
          <w:color w:val="000000"/>
          <w:sz w:val="24"/>
          <w:szCs w:val="24"/>
          <w:lang w:eastAsia="ru-RU"/>
        </w:rPr>
        <w:t>организация административного контроля над соблюдением требований СанПиН;</w:t>
      </w:r>
    </w:p>
    <w:p w:rsidR="002F7A6D" w:rsidRPr="002F7A6D" w:rsidRDefault="002F7A6D" w:rsidP="002F7A6D">
      <w:pPr>
        <w:numPr>
          <w:ilvl w:val="0"/>
          <w:numId w:val="81"/>
        </w:numPr>
        <w:tabs>
          <w:tab w:val="num" w:pos="360"/>
        </w:tabs>
        <w:spacing w:after="0"/>
        <w:ind w:left="360"/>
        <w:jc w:val="both"/>
        <w:rPr>
          <w:rFonts w:ascii="Times New Roman" w:eastAsia="Times New Roman" w:hAnsi="Times New Roman" w:cs="Times New Roman"/>
          <w:color w:val="000000"/>
          <w:sz w:val="24"/>
          <w:szCs w:val="24"/>
          <w:lang w:eastAsia="ru-RU"/>
        </w:rPr>
      </w:pPr>
      <w:r w:rsidRPr="002F7A6D">
        <w:rPr>
          <w:rFonts w:ascii="Times New Roman" w:eastAsia="Times New Roman" w:hAnsi="Times New Roman" w:cs="Times New Roman"/>
          <w:color w:val="000000"/>
          <w:sz w:val="24"/>
          <w:szCs w:val="24"/>
          <w:lang w:eastAsia="ru-RU"/>
        </w:rPr>
        <w:t>осуществление профилактических мер по предотвращению ухудшений санитарно-гигиенических условий в образовательном учреждении;</w:t>
      </w:r>
    </w:p>
    <w:p w:rsidR="002F7A6D" w:rsidRPr="002F7A6D" w:rsidRDefault="002F7A6D" w:rsidP="002F7A6D">
      <w:pPr>
        <w:numPr>
          <w:ilvl w:val="0"/>
          <w:numId w:val="81"/>
        </w:numPr>
        <w:tabs>
          <w:tab w:val="num" w:pos="360"/>
        </w:tabs>
        <w:spacing w:after="0"/>
        <w:ind w:left="360"/>
        <w:jc w:val="both"/>
        <w:rPr>
          <w:rFonts w:ascii="Times New Roman" w:eastAsia="Times New Roman" w:hAnsi="Times New Roman" w:cs="Times New Roman"/>
          <w:color w:val="000000"/>
          <w:sz w:val="24"/>
          <w:szCs w:val="24"/>
          <w:lang w:eastAsia="ru-RU"/>
        </w:rPr>
      </w:pPr>
      <w:r w:rsidRPr="002F7A6D">
        <w:rPr>
          <w:rFonts w:ascii="Times New Roman" w:eastAsia="Times New Roman" w:hAnsi="Times New Roman" w:cs="Times New Roman"/>
          <w:color w:val="000000"/>
          <w:sz w:val="24"/>
          <w:szCs w:val="24"/>
          <w:lang w:eastAsia="ru-RU"/>
        </w:rPr>
        <w:t xml:space="preserve">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 прилежащих территорий и привлеченных для оздоровительной деятельности дополнительных социальных объектов; </w:t>
      </w:r>
    </w:p>
    <w:p w:rsidR="002F7A6D" w:rsidRPr="002F7A6D" w:rsidRDefault="002F7A6D" w:rsidP="002F7A6D">
      <w:pPr>
        <w:numPr>
          <w:ilvl w:val="0"/>
          <w:numId w:val="81"/>
        </w:numPr>
        <w:tabs>
          <w:tab w:val="num" w:pos="360"/>
        </w:tabs>
        <w:spacing w:after="0"/>
        <w:ind w:left="360"/>
        <w:jc w:val="both"/>
        <w:rPr>
          <w:rFonts w:ascii="Times New Roman" w:eastAsia="Times New Roman" w:hAnsi="Times New Roman" w:cs="Times New Roman"/>
          <w:color w:val="000000"/>
          <w:sz w:val="24"/>
          <w:szCs w:val="24"/>
          <w:lang w:eastAsia="ru-RU"/>
        </w:rPr>
      </w:pPr>
      <w:r w:rsidRPr="002F7A6D">
        <w:rPr>
          <w:rFonts w:ascii="Times New Roman" w:eastAsia="Times New Roman" w:hAnsi="Times New Roman" w:cs="Times New Roman"/>
          <w:color w:val="000000"/>
          <w:sz w:val="24"/>
          <w:szCs w:val="24"/>
          <w:lang w:eastAsia="ru-RU"/>
        </w:rPr>
        <w:t>организация повышения квалификации и просвещения педагогических, медицинских кадров по вопросам здоровьесберегающего сопровождения обучающихся и здорового образа жизни.</w:t>
      </w:r>
    </w:p>
    <w:p w:rsidR="002F7A6D" w:rsidRPr="002F7A6D" w:rsidRDefault="002F7A6D" w:rsidP="002F7A6D">
      <w:pPr>
        <w:spacing w:after="0"/>
        <w:jc w:val="both"/>
        <w:rPr>
          <w:rFonts w:ascii="Times New Roman" w:eastAsia="Times New Roman" w:hAnsi="Times New Roman" w:cs="Times New Roman"/>
          <w:color w:val="000000"/>
          <w:sz w:val="24"/>
          <w:szCs w:val="24"/>
          <w:lang w:eastAsia="ru-RU"/>
        </w:rPr>
      </w:pPr>
    </w:p>
    <w:p w:rsidR="002F7A6D" w:rsidRPr="00D84DBC" w:rsidRDefault="002F7A6D" w:rsidP="002F7A6D">
      <w:pPr>
        <w:spacing w:after="0"/>
        <w:jc w:val="center"/>
        <w:rPr>
          <w:rFonts w:ascii="Times New Roman" w:eastAsia="Times New Roman" w:hAnsi="Times New Roman" w:cs="Times New Roman"/>
          <w:b/>
          <w:sz w:val="24"/>
          <w:szCs w:val="24"/>
          <w:lang w:eastAsia="ru-RU"/>
        </w:rPr>
      </w:pPr>
      <w:r w:rsidRPr="00D84DBC">
        <w:rPr>
          <w:rFonts w:ascii="Times New Roman" w:eastAsia="Times New Roman" w:hAnsi="Times New Roman" w:cs="Times New Roman"/>
          <w:b/>
          <w:lang w:eastAsia="ru-RU"/>
        </w:rPr>
        <w:t xml:space="preserve"> Ор</w:t>
      </w:r>
      <w:r w:rsidRPr="00D84DBC">
        <w:rPr>
          <w:rFonts w:ascii="Times New Roman" w:eastAsia="Times New Roman" w:hAnsi="Times New Roman" w:cs="Times New Roman"/>
          <w:b/>
          <w:sz w:val="24"/>
          <w:szCs w:val="24"/>
          <w:lang w:eastAsia="ru-RU"/>
        </w:rPr>
        <w:t>ганизация работы по формированию экологического здоровьесберегающего образования обучающихся</w:t>
      </w:r>
    </w:p>
    <w:p w:rsidR="002F7A6D" w:rsidRPr="002F7A6D" w:rsidRDefault="002F7A6D" w:rsidP="002F7A6D">
      <w:pPr>
        <w:spacing w:after="0"/>
        <w:jc w:val="center"/>
        <w:rPr>
          <w:rFonts w:ascii="Times New Roman" w:eastAsia="Times New Roman" w:hAnsi="Times New Roman" w:cs="Times New Roman"/>
          <w:sz w:val="24"/>
          <w:szCs w:val="24"/>
          <w:lang w:eastAsia="ru-RU"/>
        </w:rPr>
      </w:pPr>
    </w:p>
    <w:p w:rsidR="002F7A6D" w:rsidRPr="002F7A6D" w:rsidRDefault="002F7A6D" w:rsidP="002F7A6D">
      <w:pPr>
        <w:spacing w:after="0"/>
        <w:ind w:firstLine="708"/>
        <w:jc w:val="both"/>
        <w:rPr>
          <w:rFonts w:ascii="Calibri" w:eastAsia="Times New Roman" w:hAnsi="Calibri" w:cs="Times New Roman"/>
          <w:lang w:eastAsia="ru-RU"/>
        </w:rPr>
      </w:pPr>
      <w:r w:rsidRPr="002F7A6D">
        <w:rPr>
          <w:rFonts w:ascii="Times New Roman" w:eastAsia="Times New Roman" w:hAnsi="Times New Roman" w:cs="Times New Roman"/>
          <w:sz w:val="24"/>
          <w:szCs w:val="24"/>
          <w:lang w:eastAsia="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4334"/>
        <w:gridCol w:w="2294"/>
      </w:tblGrid>
      <w:tr w:rsidR="002F7A6D" w:rsidRPr="002F7A6D" w:rsidTr="002F7A6D">
        <w:tc>
          <w:tcPr>
            <w:tcW w:w="2943"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spacing w:after="0"/>
              <w:jc w:val="both"/>
              <w:rPr>
                <w:rFonts w:ascii="Times New Roman" w:eastAsia="Times New Roman" w:hAnsi="Times New Roman" w:cs="Times New Roman"/>
                <w:b/>
                <w:sz w:val="24"/>
                <w:szCs w:val="24"/>
                <w:lang w:eastAsia="ru-RU"/>
              </w:rPr>
            </w:pPr>
            <w:r w:rsidRPr="002F7A6D">
              <w:rPr>
                <w:rFonts w:ascii="Times New Roman" w:eastAsia="Times New Roman" w:hAnsi="Times New Roman" w:cs="Times New Roman"/>
                <w:b/>
                <w:sz w:val="24"/>
                <w:szCs w:val="24"/>
                <w:lang w:eastAsia="ru-RU"/>
              </w:rPr>
              <w:t xml:space="preserve">Задачи </w:t>
            </w:r>
          </w:p>
        </w:tc>
        <w:tc>
          <w:tcPr>
            <w:tcW w:w="433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spacing w:after="0"/>
              <w:jc w:val="both"/>
              <w:rPr>
                <w:rFonts w:ascii="Times New Roman" w:eastAsia="Times New Roman" w:hAnsi="Times New Roman" w:cs="Times New Roman"/>
                <w:b/>
                <w:sz w:val="24"/>
                <w:szCs w:val="24"/>
                <w:lang w:eastAsia="ru-RU"/>
              </w:rPr>
            </w:pPr>
            <w:r w:rsidRPr="002F7A6D">
              <w:rPr>
                <w:rFonts w:ascii="Times New Roman" w:eastAsia="Times New Roman" w:hAnsi="Times New Roman" w:cs="Times New Roman"/>
                <w:b/>
                <w:sz w:val="24"/>
                <w:szCs w:val="24"/>
                <w:lang w:eastAsia="ru-RU"/>
              </w:rPr>
              <w:t>Методы и организационные подходы</w:t>
            </w:r>
          </w:p>
        </w:tc>
        <w:tc>
          <w:tcPr>
            <w:tcW w:w="229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spacing w:after="0"/>
              <w:jc w:val="both"/>
              <w:rPr>
                <w:rFonts w:ascii="Times New Roman" w:eastAsia="Times New Roman" w:hAnsi="Times New Roman" w:cs="Times New Roman"/>
                <w:b/>
                <w:sz w:val="24"/>
                <w:szCs w:val="24"/>
                <w:lang w:eastAsia="ru-RU"/>
              </w:rPr>
            </w:pPr>
            <w:r w:rsidRPr="002F7A6D">
              <w:rPr>
                <w:rFonts w:ascii="Times New Roman" w:eastAsia="Times New Roman" w:hAnsi="Times New Roman" w:cs="Times New Roman"/>
                <w:b/>
                <w:sz w:val="24"/>
                <w:szCs w:val="24"/>
                <w:lang w:eastAsia="ru-RU"/>
              </w:rPr>
              <w:t>Планируемые результаты</w:t>
            </w:r>
          </w:p>
        </w:tc>
      </w:tr>
      <w:tr w:rsidR="002F7A6D" w:rsidRPr="002F7A6D" w:rsidTr="002F7A6D">
        <w:tc>
          <w:tcPr>
            <w:tcW w:w="9571" w:type="dxa"/>
            <w:gridSpan w:val="3"/>
            <w:tcBorders>
              <w:top w:val="single" w:sz="4" w:space="0" w:color="auto"/>
              <w:left w:val="single" w:sz="4" w:space="0" w:color="auto"/>
              <w:bottom w:val="single" w:sz="4" w:space="0" w:color="auto"/>
              <w:right w:val="single" w:sz="4" w:space="0" w:color="auto"/>
            </w:tcBorders>
          </w:tcPr>
          <w:p w:rsidR="002F7A6D" w:rsidRPr="002F7A6D" w:rsidRDefault="002F7A6D" w:rsidP="002F7A6D">
            <w:pPr>
              <w:spacing w:after="0"/>
              <w:jc w:val="center"/>
              <w:rPr>
                <w:rFonts w:ascii="Times New Roman" w:eastAsia="Times New Roman" w:hAnsi="Times New Roman" w:cs="Times New Roman"/>
                <w:sz w:val="24"/>
                <w:szCs w:val="24"/>
                <w:lang w:eastAsia="ru-RU"/>
              </w:rPr>
            </w:pPr>
          </w:p>
        </w:tc>
      </w:tr>
      <w:tr w:rsidR="002F7A6D" w:rsidRPr="002F7A6D" w:rsidTr="002F7A6D">
        <w:tc>
          <w:tcPr>
            <w:tcW w:w="2943"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 обучить следованию рациональному  режиму дня и отдыха на основе знаний о динамике работоспособности, утомляемости, напряжённости разных видов деятельности</w:t>
            </w:r>
          </w:p>
        </w:tc>
        <w:tc>
          <w:tcPr>
            <w:tcW w:w="433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Динамические паузы, физкультминутки на уроках для снятия утомления, с туловища, плечевого пояса, рук, глаз. Организация занятий спортивных секций , проведение спортивных соревнований, организация подвижных игр . </w:t>
            </w:r>
          </w:p>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Здоровьесберегающая  инфраструктура (система отопления, освещения, водоснабжения, энергосбережения  в соответствии с СанПин).</w:t>
            </w:r>
          </w:p>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Организация качественного горячего питания.</w:t>
            </w:r>
          </w:p>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 Проветривание кабинетов во время перемен. </w:t>
            </w:r>
          </w:p>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Оснащенность кабинетов, спортивного зала, столовой. </w:t>
            </w:r>
          </w:p>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Развитие социального партнерства с</w:t>
            </w:r>
          </w:p>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lastRenderedPageBreak/>
              <w:t xml:space="preserve">ДЮСШ. </w:t>
            </w:r>
          </w:p>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Наличие квалифицированного состава специалистов (учителя физической культуры, социальный педагог.)</w:t>
            </w:r>
          </w:p>
        </w:tc>
        <w:tc>
          <w:tcPr>
            <w:tcW w:w="229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lastRenderedPageBreak/>
              <w:t>выбор оптимального режима дня с учётом учебных и внеучебных нагрузок;</w:t>
            </w:r>
          </w:p>
        </w:tc>
      </w:tr>
      <w:tr w:rsidR="002F7A6D" w:rsidRPr="002F7A6D" w:rsidTr="002F7A6D">
        <w:tc>
          <w:tcPr>
            <w:tcW w:w="2943"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обучить умению планировать и рационально распределять учебные нагрузки и отдых в период подготовки к экзаменам</w:t>
            </w:r>
          </w:p>
        </w:tc>
        <w:tc>
          <w:tcPr>
            <w:tcW w:w="433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Проведение классных часов на тему «Соблюдай режим дня», «Режим дня школьника». </w:t>
            </w:r>
          </w:p>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 Проведение классных часов на тему «Как рационально распределить свой день в период подготовки к экзаменам?», психологические обучающие тренинги при подготовке к экзаменам.</w:t>
            </w:r>
          </w:p>
        </w:tc>
        <w:tc>
          <w:tcPr>
            <w:tcW w:w="229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знать и уметь эффективно использовать индивидуальные особенности работоспособности</w:t>
            </w:r>
          </w:p>
        </w:tc>
      </w:tr>
      <w:tr w:rsidR="002F7A6D" w:rsidRPr="002F7A6D" w:rsidTr="002F7A6D">
        <w:tc>
          <w:tcPr>
            <w:tcW w:w="2943"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обучить профилактике переутомления организма</w:t>
            </w:r>
          </w:p>
        </w:tc>
        <w:tc>
          <w:tcPr>
            <w:tcW w:w="433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Комплекс мероприятий по профилактике переутомления (классные часы, беседы, уроки, психолого-педагогические тренинги)</w:t>
            </w:r>
          </w:p>
        </w:tc>
        <w:tc>
          <w:tcPr>
            <w:tcW w:w="229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знание основ профилактики переутомления и перенапряжения</w:t>
            </w:r>
          </w:p>
        </w:tc>
      </w:tr>
      <w:tr w:rsidR="002F7A6D" w:rsidRPr="002F7A6D" w:rsidTr="002F7A6D">
        <w:tc>
          <w:tcPr>
            <w:tcW w:w="9571" w:type="dxa"/>
            <w:gridSpan w:val="3"/>
            <w:tcBorders>
              <w:top w:val="single" w:sz="4" w:space="0" w:color="auto"/>
              <w:left w:val="single" w:sz="4" w:space="0" w:color="auto"/>
              <w:bottom w:val="single" w:sz="4" w:space="0" w:color="auto"/>
              <w:right w:val="single" w:sz="4" w:space="0" w:color="auto"/>
            </w:tcBorders>
          </w:tcPr>
          <w:p w:rsidR="002F7A6D" w:rsidRPr="002F7A6D" w:rsidRDefault="002F7A6D" w:rsidP="002F7A6D">
            <w:pPr>
              <w:spacing w:after="0"/>
              <w:jc w:val="center"/>
              <w:rPr>
                <w:rFonts w:ascii="Times New Roman" w:eastAsia="Times New Roman" w:hAnsi="Times New Roman" w:cs="Times New Roman"/>
                <w:sz w:val="24"/>
                <w:szCs w:val="24"/>
                <w:lang w:eastAsia="ru-RU"/>
              </w:rPr>
            </w:pPr>
          </w:p>
        </w:tc>
      </w:tr>
      <w:tr w:rsidR="002F7A6D" w:rsidRPr="002F7A6D" w:rsidTr="002F7A6D">
        <w:tc>
          <w:tcPr>
            <w:tcW w:w="2943"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обучить способам  достаточной двигательной активности, закаливания, выбор соответствующих возрасту физических нагрузок и их видов</w:t>
            </w:r>
          </w:p>
        </w:tc>
        <w:tc>
          <w:tcPr>
            <w:tcW w:w="433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Обучающие классные часы по темам «Двигательная активность школьника», «Грамотное закаливание», «Виды физических нагрузок в соответствии с возрастом». </w:t>
            </w:r>
          </w:p>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Программы внеурочной деятельности спортивно-оздоровительного направления д</w:t>
            </w:r>
            <w:r w:rsidR="00D84DBC">
              <w:rPr>
                <w:rFonts w:ascii="Times New Roman" w:eastAsia="Times New Roman" w:hAnsi="Times New Roman" w:cs="Times New Roman"/>
                <w:sz w:val="24"/>
                <w:szCs w:val="24"/>
                <w:lang w:eastAsia="ru-RU"/>
              </w:rPr>
              <w:t>ля обучающихся: «Школа мяча», «Спортивные игры».</w:t>
            </w:r>
          </w:p>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Спортивные соревнования, состязания.</w:t>
            </w:r>
          </w:p>
        </w:tc>
        <w:tc>
          <w:tcPr>
            <w:tcW w:w="229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развитие потребности в двигательной активности и ежедневных занятиях физической культурой;</w:t>
            </w:r>
          </w:p>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tc>
      </w:tr>
      <w:tr w:rsidR="002F7A6D" w:rsidRPr="002F7A6D" w:rsidTr="002F7A6D">
        <w:tc>
          <w:tcPr>
            <w:tcW w:w="2943"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сформировать представление о рисках для здоровья неадекватных нагрузок </w:t>
            </w:r>
          </w:p>
        </w:tc>
        <w:tc>
          <w:tcPr>
            <w:tcW w:w="4334" w:type="dxa"/>
            <w:tcBorders>
              <w:top w:val="single" w:sz="4" w:space="0" w:color="auto"/>
              <w:left w:val="single" w:sz="4" w:space="0" w:color="auto"/>
              <w:bottom w:val="single" w:sz="4" w:space="0" w:color="auto"/>
              <w:right w:val="single" w:sz="4" w:space="0" w:color="auto"/>
            </w:tcBorders>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Классные часы, беседы «Неадекватные нагрузки», «Вредные биостимуляторы»</w:t>
            </w:r>
          </w:p>
          <w:p w:rsidR="002F7A6D" w:rsidRPr="002F7A6D" w:rsidRDefault="002F7A6D" w:rsidP="002F7A6D">
            <w:pPr>
              <w:spacing w:after="0"/>
              <w:rPr>
                <w:rFonts w:ascii="Times New Roman" w:eastAsia="Times New Roman" w:hAnsi="Times New Roman" w:cs="Times New Roman"/>
                <w:sz w:val="24"/>
                <w:szCs w:val="24"/>
                <w:lang w:eastAsia="ru-RU"/>
              </w:rPr>
            </w:pPr>
          </w:p>
        </w:tc>
        <w:tc>
          <w:tcPr>
            <w:tcW w:w="229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профилактика рисков</w:t>
            </w:r>
          </w:p>
        </w:tc>
      </w:tr>
      <w:tr w:rsidR="002F7A6D" w:rsidRPr="002F7A6D" w:rsidTr="002F7A6D">
        <w:tc>
          <w:tcPr>
            <w:tcW w:w="9571" w:type="dxa"/>
            <w:gridSpan w:val="3"/>
            <w:tcBorders>
              <w:top w:val="single" w:sz="4" w:space="0" w:color="auto"/>
              <w:left w:val="single" w:sz="4" w:space="0" w:color="auto"/>
              <w:bottom w:val="single" w:sz="4" w:space="0" w:color="auto"/>
              <w:right w:val="single" w:sz="4" w:space="0" w:color="auto"/>
            </w:tcBorders>
          </w:tcPr>
          <w:p w:rsidR="002F7A6D" w:rsidRPr="002F7A6D" w:rsidRDefault="002F7A6D" w:rsidP="002F7A6D">
            <w:pPr>
              <w:spacing w:after="0"/>
              <w:jc w:val="center"/>
              <w:rPr>
                <w:rFonts w:ascii="Times New Roman" w:eastAsia="Times New Roman" w:hAnsi="Times New Roman" w:cs="Times New Roman"/>
                <w:b/>
                <w:sz w:val="24"/>
                <w:szCs w:val="24"/>
                <w:lang w:eastAsia="ru-RU"/>
              </w:rPr>
            </w:pPr>
          </w:p>
        </w:tc>
      </w:tr>
      <w:tr w:rsidR="002F7A6D" w:rsidRPr="002F7A6D" w:rsidTr="002F7A6D">
        <w:tc>
          <w:tcPr>
            <w:tcW w:w="2943"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развить навыки оценки собственного функционального </w:t>
            </w:r>
            <w:r w:rsidRPr="002F7A6D">
              <w:rPr>
                <w:rFonts w:ascii="Times New Roman" w:eastAsia="Times New Roman" w:hAnsi="Times New Roman" w:cs="Times New Roman"/>
                <w:sz w:val="24"/>
                <w:szCs w:val="24"/>
                <w:lang w:eastAsia="ru-RU"/>
              </w:rPr>
              <w:lastRenderedPageBreak/>
              <w:t>состояния по субъективным показателям (пульс, дыхание, состояние кожных покровов) с учётом собственных индивидуальных особенностей</w:t>
            </w:r>
          </w:p>
        </w:tc>
        <w:tc>
          <w:tcPr>
            <w:tcW w:w="4334" w:type="dxa"/>
            <w:tcBorders>
              <w:top w:val="single" w:sz="4" w:space="0" w:color="auto"/>
              <w:left w:val="single" w:sz="4" w:space="0" w:color="auto"/>
              <w:bottom w:val="single" w:sz="4" w:space="0" w:color="auto"/>
              <w:right w:val="single" w:sz="4" w:space="0" w:color="auto"/>
            </w:tcBorders>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lastRenderedPageBreak/>
              <w:t xml:space="preserve"> Развитие детского ученического самоуправления,   система конкурсной, выставочной и соревновательной </w:t>
            </w:r>
            <w:r w:rsidRPr="002F7A6D">
              <w:rPr>
                <w:rFonts w:ascii="Times New Roman" w:eastAsia="Times New Roman" w:hAnsi="Times New Roman" w:cs="Times New Roman"/>
                <w:sz w:val="24"/>
                <w:szCs w:val="24"/>
                <w:lang w:eastAsia="ru-RU"/>
              </w:rPr>
              <w:lastRenderedPageBreak/>
              <w:t>деятельности обучающихся,  создание волонтерских отрядов, экскурсий.</w:t>
            </w:r>
          </w:p>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Проведение оздоровительных мероприятий в каникулярное время: лагерь дневного пребывания,   палаточный  лагерь.</w:t>
            </w:r>
          </w:p>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Проведение «Дней здоровья».</w:t>
            </w:r>
          </w:p>
          <w:p w:rsidR="002F7A6D" w:rsidRPr="002F7A6D" w:rsidRDefault="002F7A6D" w:rsidP="002F7A6D">
            <w:pPr>
              <w:spacing w:after="0"/>
              <w:rPr>
                <w:rFonts w:ascii="Times New Roman" w:eastAsia="Times New Roman" w:hAnsi="Times New Roman" w:cs="Times New Roman"/>
                <w:sz w:val="24"/>
                <w:szCs w:val="24"/>
                <w:lang w:eastAsia="ru-RU"/>
              </w:rPr>
            </w:pPr>
          </w:p>
        </w:tc>
        <w:tc>
          <w:tcPr>
            <w:tcW w:w="2294" w:type="dxa"/>
            <w:tcBorders>
              <w:top w:val="single" w:sz="4" w:space="0" w:color="auto"/>
              <w:left w:val="single" w:sz="4" w:space="0" w:color="auto"/>
              <w:bottom w:val="single" w:sz="4" w:space="0" w:color="auto"/>
              <w:right w:val="single" w:sz="4" w:space="0" w:color="auto"/>
            </w:tcBorders>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lastRenderedPageBreak/>
              <w:t xml:space="preserve">владение элементами саморегуляции для </w:t>
            </w:r>
            <w:r w:rsidRPr="002F7A6D">
              <w:rPr>
                <w:rFonts w:ascii="Times New Roman" w:eastAsia="Times New Roman" w:hAnsi="Times New Roman" w:cs="Times New Roman"/>
                <w:sz w:val="24"/>
                <w:szCs w:val="24"/>
                <w:lang w:eastAsia="ru-RU"/>
              </w:rPr>
              <w:lastRenderedPageBreak/>
              <w:t>снятия эмоционального и физического напряжения, утомления, переутомления</w:t>
            </w:r>
          </w:p>
          <w:p w:rsidR="002F7A6D" w:rsidRPr="002F7A6D" w:rsidRDefault="002F7A6D" w:rsidP="002F7A6D">
            <w:pPr>
              <w:spacing w:after="0"/>
              <w:rPr>
                <w:rFonts w:ascii="Times New Roman" w:eastAsia="Times New Roman" w:hAnsi="Times New Roman" w:cs="Times New Roman"/>
                <w:sz w:val="24"/>
                <w:szCs w:val="24"/>
                <w:lang w:eastAsia="ru-RU"/>
              </w:rPr>
            </w:pPr>
          </w:p>
        </w:tc>
      </w:tr>
      <w:tr w:rsidR="002F7A6D" w:rsidRPr="002F7A6D" w:rsidTr="002F7A6D">
        <w:tc>
          <w:tcPr>
            <w:tcW w:w="2943"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lastRenderedPageBreak/>
              <w:t>развить навыки работы в условиях стрессовых ситуаций</w:t>
            </w:r>
          </w:p>
        </w:tc>
        <w:tc>
          <w:tcPr>
            <w:tcW w:w="433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Проведение «Месячника безопасности», «Недели ГО»</w:t>
            </w:r>
          </w:p>
        </w:tc>
        <w:tc>
          <w:tcPr>
            <w:tcW w:w="229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владение самоконтролем за собственным состоянием, чувствами в стрессовых ситуациях</w:t>
            </w:r>
          </w:p>
        </w:tc>
      </w:tr>
      <w:tr w:rsidR="002F7A6D" w:rsidRPr="002F7A6D" w:rsidTr="002F7A6D">
        <w:tc>
          <w:tcPr>
            <w:tcW w:w="2943"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развить навыки эмоциональной разгрузки </w:t>
            </w:r>
          </w:p>
        </w:tc>
        <w:tc>
          <w:tcPr>
            <w:tcW w:w="433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Психолого-педагогические тренинги</w:t>
            </w:r>
          </w:p>
        </w:tc>
        <w:tc>
          <w:tcPr>
            <w:tcW w:w="229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навыки управления своим эмоциональным состоянием и поведением в повседневной жизни</w:t>
            </w:r>
          </w:p>
        </w:tc>
      </w:tr>
      <w:tr w:rsidR="002F7A6D" w:rsidRPr="002F7A6D" w:rsidTr="002F7A6D">
        <w:tc>
          <w:tcPr>
            <w:tcW w:w="9571" w:type="dxa"/>
            <w:gridSpan w:val="3"/>
            <w:tcBorders>
              <w:top w:val="single" w:sz="4" w:space="0" w:color="auto"/>
              <w:left w:val="single" w:sz="4" w:space="0" w:color="auto"/>
              <w:bottom w:val="single" w:sz="4" w:space="0" w:color="auto"/>
              <w:right w:val="single" w:sz="4" w:space="0" w:color="auto"/>
            </w:tcBorders>
          </w:tcPr>
          <w:p w:rsidR="002F7A6D" w:rsidRPr="002F7A6D" w:rsidRDefault="002F7A6D" w:rsidP="002F7A6D">
            <w:pPr>
              <w:spacing w:after="0"/>
              <w:jc w:val="center"/>
              <w:rPr>
                <w:rFonts w:ascii="Times New Roman" w:eastAsia="Times New Roman" w:hAnsi="Times New Roman" w:cs="Times New Roman"/>
                <w:sz w:val="24"/>
                <w:szCs w:val="24"/>
                <w:lang w:eastAsia="ru-RU"/>
              </w:rPr>
            </w:pPr>
          </w:p>
        </w:tc>
      </w:tr>
      <w:tr w:rsidR="002F7A6D" w:rsidRPr="002F7A6D" w:rsidTr="002F7A6D">
        <w:tc>
          <w:tcPr>
            <w:tcW w:w="2943"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формировать  представление о рациональном питании как важной составляющей части здорового образа жизни</w:t>
            </w:r>
          </w:p>
        </w:tc>
        <w:tc>
          <w:tcPr>
            <w:tcW w:w="433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Охват детей горячим питанием на основе стандарта питания, проведение ежегодного мединциского осмотра, заполнение классным руководителем "Дневника здоровья", выполнение требований СанПин, своевременная вакцинация, проведение витаминизации, профилактических бесед.</w:t>
            </w:r>
          </w:p>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Оформление «Уголка здоровья».</w:t>
            </w:r>
          </w:p>
        </w:tc>
        <w:tc>
          <w:tcPr>
            <w:tcW w:w="229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готовность соблюдать правила рационального питания; самостоятельно оценивать и контролировать свой рацион питания </w:t>
            </w:r>
          </w:p>
        </w:tc>
      </w:tr>
      <w:tr w:rsidR="002F7A6D" w:rsidRPr="002F7A6D" w:rsidTr="002F7A6D">
        <w:tc>
          <w:tcPr>
            <w:tcW w:w="2943"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представление о социокультурных аспектах питания, его связи с культурой и историей народа</w:t>
            </w:r>
          </w:p>
        </w:tc>
        <w:tc>
          <w:tcPr>
            <w:tcW w:w="4334" w:type="dxa"/>
            <w:tcBorders>
              <w:top w:val="single" w:sz="4" w:space="0" w:color="auto"/>
              <w:left w:val="single" w:sz="4" w:space="0" w:color="auto"/>
              <w:bottom w:val="single" w:sz="4" w:space="0" w:color="auto"/>
              <w:right w:val="single" w:sz="4" w:space="0" w:color="auto"/>
            </w:tcBorders>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Классные часы, беседы, рассказывающие о социокультурных аспектах питания.</w:t>
            </w:r>
          </w:p>
          <w:p w:rsidR="002F7A6D" w:rsidRPr="002F7A6D" w:rsidRDefault="002F7A6D" w:rsidP="002F7A6D">
            <w:pPr>
              <w:spacing w:after="0"/>
              <w:rPr>
                <w:rFonts w:ascii="Times New Roman" w:eastAsia="Times New Roman" w:hAnsi="Times New Roman" w:cs="Times New Roman"/>
                <w:sz w:val="24"/>
                <w:szCs w:val="24"/>
                <w:lang w:eastAsia="ru-RU"/>
              </w:rPr>
            </w:pPr>
          </w:p>
          <w:p w:rsidR="002F7A6D" w:rsidRPr="002F7A6D" w:rsidRDefault="002F7A6D" w:rsidP="002F7A6D">
            <w:pPr>
              <w:spacing w:after="0"/>
              <w:rPr>
                <w:rFonts w:ascii="Times New Roman" w:eastAsia="Times New Roman" w:hAnsi="Times New Roman" w:cs="Times New Roman"/>
                <w:sz w:val="24"/>
                <w:szCs w:val="24"/>
                <w:lang w:eastAsia="ru-RU"/>
              </w:rPr>
            </w:pPr>
          </w:p>
          <w:p w:rsidR="002F7A6D" w:rsidRPr="002F7A6D" w:rsidRDefault="002F7A6D" w:rsidP="002F7A6D">
            <w:pPr>
              <w:spacing w:after="0"/>
              <w:rPr>
                <w:rFonts w:ascii="Times New Roman" w:eastAsia="Times New Roman" w:hAnsi="Times New Roman" w:cs="Times New Roman"/>
                <w:sz w:val="24"/>
                <w:szCs w:val="24"/>
                <w:lang w:eastAsia="ru-RU"/>
              </w:rPr>
            </w:pPr>
          </w:p>
        </w:tc>
        <w:tc>
          <w:tcPr>
            <w:tcW w:w="229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готовность следовать правилам этикета как части общей культуры личности</w:t>
            </w:r>
          </w:p>
        </w:tc>
      </w:tr>
      <w:tr w:rsidR="002F7A6D" w:rsidRPr="002F7A6D" w:rsidTr="002F7A6D">
        <w:tc>
          <w:tcPr>
            <w:tcW w:w="2943" w:type="dxa"/>
            <w:tcBorders>
              <w:top w:val="single" w:sz="4" w:space="0" w:color="auto"/>
              <w:left w:val="single" w:sz="4" w:space="0" w:color="auto"/>
              <w:bottom w:val="single" w:sz="4" w:space="0" w:color="auto"/>
              <w:right w:val="single" w:sz="4" w:space="0" w:color="auto"/>
            </w:tcBorders>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интерес к народным традициям, связанным с питанием и здоровьем </w:t>
            </w:r>
          </w:p>
          <w:p w:rsidR="002F7A6D" w:rsidRPr="002F7A6D" w:rsidRDefault="002F7A6D" w:rsidP="002F7A6D">
            <w:pPr>
              <w:spacing w:after="0"/>
              <w:rPr>
                <w:rFonts w:ascii="Times New Roman" w:eastAsia="Times New Roman" w:hAnsi="Times New Roman" w:cs="Times New Roman"/>
                <w:sz w:val="24"/>
                <w:szCs w:val="24"/>
                <w:lang w:eastAsia="ru-RU"/>
              </w:rPr>
            </w:pPr>
          </w:p>
        </w:tc>
        <w:tc>
          <w:tcPr>
            <w:tcW w:w="433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Проведение русских народных праздников, рассказывающих о русской традиционной кухне («Масленица», «Капустные посиделки» и т. д.)</w:t>
            </w:r>
          </w:p>
        </w:tc>
        <w:tc>
          <w:tcPr>
            <w:tcW w:w="229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расширение знаний об истории и традициях своего народа; чувство уважения к культуре своего </w:t>
            </w:r>
            <w:r w:rsidRPr="002F7A6D">
              <w:rPr>
                <w:rFonts w:ascii="Times New Roman" w:eastAsia="Times New Roman" w:hAnsi="Times New Roman" w:cs="Times New Roman"/>
                <w:sz w:val="24"/>
                <w:szCs w:val="24"/>
                <w:lang w:eastAsia="ru-RU"/>
              </w:rPr>
              <w:lastRenderedPageBreak/>
              <w:t>народа, культуре и традициям других народов.</w:t>
            </w:r>
          </w:p>
        </w:tc>
      </w:tr>
      <w:tr w:rsidR="002F7A6D" w:rsidRPr="002F7A6D" w:rsidTr="002F7A6D">
        <w:tc>
          <w:tcPr>
            <w:tcW w:w="9571" w:type="dxa"/>
            <w:gridSpan w:val="3"/>
            <w:tcBorders>
              <w:top w:val="single" w:sz="4" w:space="0" w:color="auto"/>
              <w:left w:val="single" w:sz="4" w:space="0" w:color="auto"/>
              <w:bottom w:val="single" w:sz="4" w:space="0" w:color="auto"/>
              <w:right w:val="single" w:sz="4" w:space="0" w:color="auto"/>
            </w:tcBorders>
          </w:tcPr>
          <w:p w:rsidR="002F7A6D" w:rsidRPr="002F7A6D" w:rsidRDefault="002F7A6D" w:rsidP="002F7A6D">
            <w:pPr>
              <w:spacing w:after="0"/>
              <w:jc w:val="center"/>
              <w:rPr>
                <w:rFonts w:ascii="Times New Roman" w:eastAsia="Times New Roman" w:hAnsi="Times New Roman" w:cs="Times New Roman"/>
                <w:sz w:val="24"/>
                <w:szCs w:val="24"/>
                <w:lang w:eastAsia="ru-RU"/>
              </w:rPr>
            </w:pPr>
          </w:p>
        </w:tc>
      </w:tr>
      <w:tr w:rsidR="002F7A6D" w:rsidRPr="002F7A6D" w:rsidTr="002F7A6D">
        <w:tc>
          <w:tcPr>
            <w:tcW w:w="2943"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формирование адекватной самооценки, развитие навыков регуляции своего поведения, эмоционального состояния </w:t>
            </w:r>
          </w:p>
        </w:tc>
        <w:tc>
          <w:tcPr>
            <w:tcW w:w="4334" w:type="dxa"/>
            <w:tcBorders>
              <w:top w:val="single" w:sz="4" w:space="0" w:color="auto"/>
              <w:left w:val="single" w:sz="4" w:space="0" w:color="auto"/>
              <w:bottom w:val="single" w:sz="4" w:space="0" w:color="auto"/>
              <w:right w:val="single" w:sz="4" w:space="0" w:color="auto"/>
            </w:tcBorders>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Реализация комплексной программы "Здоровье":</w:t>
            </w:r>
          </w:p>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1. Учебные предметы: биология, ОБЖ, физическая культура и др. по отдельным темам. </w:t>
            </w:r>
          </w:p>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2. Проведение акций "Школа против курения", "Я выбираю жизнь" </w:t>
            </w:r>
          </w:p>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3. Недели безопасности (классные часы, смотр агитационных бригад, обсуждение фильма "Территория безопасности" и др.) </w:t>
            </w:r>
          </w:p>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4. Встречи с сотрудниками полиции, с врачами.</w:t>
            </w:r>
          </w:p>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5.Участие в волонтёрском движении. </w:t>
            </w:r>
          </w:p>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6. Проектная деятельность обучающихся, организация и проведение детских исследований</w:t>
            </w:r>
          </w:p>
          <w:p w:rsidR="002F7A6D" w:rsidRPr="002F7A6D" w:rsidRDefault="002F7A6D" w:rsidP="002F7A6D">
            <w:pPr>
              <w:spacing w:after="0"/>
              <w:rPr>
                <w:rFonts w:ascii="Times New Roman" w:eastAsia="Times New Roman" w:hAnsi="Times New Roman" w:cs="Times New Roman"/>
                <w:sz w:val="24"/>
                <w:szCs w:val="24"/>
                <w:lang w:eastAsia="ru-RU"/>
              </w:rPr>
            </w:pPr>
          </w:p>
        </w:tc>
        <w:tc>
          <w:tcPr>
            <w:tcW w:w="229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формирование умений оценивать ситуацию и противостоять негативному давлению со стороны окружающих</w:t>
            </w:r>
          </w:p>
        </w:tc>
      </w:tr>
      <w:tr w:rsidR="002F7A6D" w:rsidRPr="002F7A6D" w:rsidTr="002F7A6D">
        <w:tc>
          <w:tcPr>
            <w:tcW w:w="2943"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формирование представлений о наркотизации как поведении, опасном для здоровья, о неизбежных негативных последствиях наркотизации </w:t>
            </w:r>
          </w:p>
        </w:tc>
        <w:tc>
          <w:tcPr>
            <w:tcW w:w="4334" w:type="dxa"/>
            <w:tcBorders>
              <w:top w:val="single" w:sz="4" w:space="0" w:color="auto"/>
              <w:left w:val="single" w:sz="4" w:space="0" w:color="auto"/>
              <w:bottom w:val="single" w:sz="4" w:space="0" w:color="auto"/>
              <w:right w:val="single" w:sz="4" w:space="0" w:color="auto"/>
            </w:tcBorders>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Проведение акций "Школа против курения", "Имею право знать", "Мы против наркотиков". </w:t>
            </w:r>
          </w:p>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 Недели безопасности (классные часы, смотр агитационных бригад и др.) </w:t>
            </w:r>
          </w:p>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 Встречи с сотрудниками полиции, с врачами.</w:t>
            </w:r>
          </w:p>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 Участие в волонтёрском движении. </w:t>
            </w:r>
          </w:p>
          <w:p w:rsidR="002F7A6D" w:rsidRPr="002F7A6D" w:rsidRDefault="002F7A6D" w:rsidP="002F7A6D">
            <w:pPr>
              <w:spacing w:after="0"/>
              <w:rPr>
                <w:rFonts w:ascii="Times New Roman" w:eastAsia="Times New Roman" w:hAnsi="Times New Roman" w:cs="Times New Roman"/>
                <w:sz w:val="24"/>
                <w:szCs w:val="24"/>
                <w:lang w:eastAsia="ru-RU"/>
              </w:rPr>
            </w:pPr>
          </w:p>
        </w:tc>
        <w:tc>
          <w:tcPr>
            <w:tcW w:w="229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tc>
      </w:tr>
      <w:tr w:rsidR="002F7A6D" w:rsidRPr="002F7A6D" w:rsidTr="002F7A6D">
        <w:tc>
          <w:tcPr>
            <w:tcW w:w="2943" w:type="dxa"/>
            <w:tcBorders>
              <w:top w:val="single" w:sz="4" w:space="0" w:color="auto"/>
              <w:left w:val="single" w:sz="4" w:space="0" w:color="auto"/>
              <w:bottom w:val="single" w:sz="4" w:space="0" w:color="auto"/>
              <w:right w:val="single" w:sz="4" w:space="0" w:color="auto"/>
            </w:tcBorders>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развитие способности контролировать время, проведённое за компьютером</w:t>
            </w:r>
          </w:p>
          <w:p w:rsidR="002F7A6D" w:rsidRPr="002F7A6D" w:rsidRDefault="002F7A6D" w:rsidP="002F7A6D">
            <w:pPr>
              <w:spacing w:after="0"/>
              <w:rPr>
                <w:rFonts w:ascii="Times New Roman" w:eastAsia="Times New Roman" w:hAnsi="Times New Roman" w:cs="Times New Roman"/>
                <w:sz w:val="24"/>
                <w:szCs w:val="24"/>
                <w:lang w:eastAsia="ru-RU"/>
              </w:rPr>
            </w:pPr>
          </w:p>
        </w:tc>
        <w:tc>
          <w:tcPr>
            <w:tcW w:w="433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Классные часы, беседы на тему «Я и компьютер», «Ваше здоровье в ваших руках», «Режим дня» и т. д.</w:t>
            </w:r>
          </w:p>
        </w:tc>
        <w:tc>
          <w:tcPr>
            <w:tcW w:w="229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ознакомление подростков с разнообразными формами проведения досуга; формирование умений рационально проводить свободное время </w:t>
            </w:r>
            <w:r w:rsidRPr="002F7A6D">
              <w:rPr>
                <w:rFonts w:ascii="Times New Roman" w:eastAsia="Times New Roman" w:hAnsi="Times New Roman" w:cs="Times New Roman"/>
                <w:sz w:val="24"/>
                <w:szCs w:val="24"/>
                <w:lang w:eastAsia="ru-RU"/>
              </w:rPr>
              <w:lastRenderedPageBreak/>
              <w:t>(время отдыха) на основе анализа своего режима</w:t>
            </w:r>
          </w:p>
        </w:tc>
      </w:tr>
      <w:tr w:rsidR="002F7A6D" w:rsidRPr="002F7A6D" w:rsidTr="002F7A6D">
        <w:tc>
          <w:tcPr>
            <w:tcW w:w="9571" w:type="dxa"/>
            <w:gridSpan w:val="3"/>
            <w:tcBorders>
              <w:top w:val="single" w:sz="4" w:space="0" w:color="auto"/>
              <w:left w:val="single" w:sz="4" w:space="0" w:color="auto"/>
              <w:bottom w:val="single" w:sz="4" w:space="0" w:color="auto"/>
              <w:right w:val="single" w:sz="4" w:space="0" w:color="auto"/>
            </w:tcBorders>
          </w:tcPr>
          <w:p w:rsidR="002F7A6D" w:rsidRPr="002F7A6D" w:rsidRDefault="002F7A6D" w:rsidP="002F7A6D">
            <w:pPr>
              <w:spacing w:after="0"/>
              <w:jc w:val="center"/>
              <w:rPr>
                <w:rFonts w:ascii="Times New Roman" w:eastAsia="Times New Roman" w:hAnsi="Times New Roman" w:cs="Times New Roman"/>
                <w:sz w:val="24"/>
                <w:szCs w:val="24"/>
                <w:lang w:eastAsia="ru-RU"/>
              </w:rPr>
            </w:pPr>
          </w:p>
        </w:tc>
      </w:tr>
      <w:tr w:rsidR="002F7A6D" w:rsidRPr="002F7A6D" w:rsidTr="002F7A6D">
        <w:tc>
          <w:tcPr>
            <w:tcW w:w="2943"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tc>
        <w:tc>
          <w:tcPr>
            <w:tcW w:w="433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Деятельность школьного    клуба «Юные пожарные», «Юные инспектора дорожного движения».  Включение детей в состав экспертов, судей, организаторов культурно-образовательных мероприятий. Проведения детских конференций.</w:t>
            </w:r>
          </w:p>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Организация детского ученического самоуправления. Участие в акциях "Весеннняя неделя добра", "Покормите птиц", "Милосердие", организация и проведение традиционных внеклассных мероприятий: "День пожилого человека", "Новый год", "День Матери".</w:t>
            </w:r>
          </w:p>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xml:space="preserve"> Организация шефской помощи ветеранам Великой Отечественной войны.</w:t>
            </w:r>
          </w:p>
        </w:tc>
        <w:tc>
          <w:tcPr>
            <w:tcW w:w="229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развитие умения бесконфликтного решения спорных вопросов</w:t>
            </w:r>
          </w:p>
        </w:tc>
      </w:tr>
      <w:tr w:rsidR="002F7A6D" w:rsidRPr="002F7A6D" w:rsidTr="002F7A6D">
        <w:tc>
          <w:tcPr>
            <w:tcW w:w="2943"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формирование умения оценивать себя (своё состояние, поступки, поведение), а также поступки и поведение других людей.</w:t>
            </w:r>
          </w:p>
        </w:tc>
        <w:tc>
          <w:tcPr>
            <w:tcW w:w="433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Участие в работе жюри во время проведения школьных мероприятий. Проведение классных часов, бесед на тему «Я и коллектив», «Я и социум» и т. д.</w:t>
            </w:r>
          </w:p>
        </w:tc>
        <w:tc>
          <w:tcPr>
            <w:tcW w:w="229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spacing w:after="0"/>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развитие адекватной самооценки</w:t>
            </w:r>
          </w:p>
        </w:tc>
      </w:tr>
    </w:tbl>
    <w:p w:rsidR="002F7A6D" w:rsidRPr="002F7A6D" w:rsidRDefault="002F7A6D" w:rsidP="002F7A6D">
      <w:pPr>
        <w:tabs>
          <w:tab w:val="left" w:pos="7776"/>
        </w:tabs>
        <w:spacing w:after="0"/>
        <w:jc w:val="both"/>
        <w:rPr>
          <w:rFonts w:ascii="Times New Roman" w:eastAsia="Times New Roman" w:hAnsi="Times New Roman" w:cs="Times New Roman"/>
          <w:b/>
          <w:sz w:val="24"/>
          <w:szCs w:val="24"/>
          <w:lang w:eastAsia="ru-RU"/>
        </w:rPr>
      </w:pPr>
      <w:r w:rsidRPr="002F7A6D">
        <w:rPr>
          <w:rFonts w:ascii="Times New Roman" w:eastAsia="Times New Roman" w:hAnsi="Times New Roman" w:cs="Times New Roman"/>
          <w:b/>
          <w:sz w:val="24"/>
          <w:szCs w:val="24"/>
          <w:lang w:eastAsia="ru-RU"/>
        </w:rPr>
        <w:tab/>
      </w:r>
    </w:p>
    <w:p w:rsidR="002F7A6D" w:rsidRPr="002F7A6D" w:rsidRDefault="002F7A6D" w:rsidP="002F7A6D">
      <w:pPr>
        <w:spacing w:after="0"/>
        <w:jc w:val="center"/>
        <w:rPr>
          <w:rFonts w:ascii="Times New Roman" w:eastAsia="Times New Roman" w:hAnsi="Times New Roman" w:cs="Times New Roman"/>
          <w:b/>
          <w:bCs/>
          <w:sz w:val="24"/>
          <w:szCs w:val="24"/>
          <w:lang w:eastAsia="ru-RU"/>
        </w:rPr>
      </w:pPr>
      <w:r w:rsidRPr="002F7A6D">
        <w:rPr>
          <w:rFonts w:ascii="Times New Roman" w:eastAsia="Times New Roman" w:hAnsi="Times New Roman" w:cs="Times New Roman"/>
          <w:b/>
          <w:bCs/>
          <w:sz w:val="24"/>
          <w:szCs w:val="24"/>
          <w:lang w:eastAsia="ru-RU"/>
        </w:rPr>
        <w:t xml:space="preserve"> Ожидаемые результаты:</w:t>
      </w:r>
    </w:p>
    <w:p w:rsidR="002F7A6D" w:rsidRPr="002F7A6D" w:rsidRDefault="002F7A6D" w:rsidP="002F7A6D">
      <w:pPr>
        <w:spacing w:after="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1. Создание в школе условий для сохранения и укрепления здоровья обучающихся;</w:t>
      </w:r>
    </w:p>
    <w:p w:rsidR="002F7A6D" w:rsidRPr="002F7A6D" w:rsidRDefault="002F7A6D" w:rsidP="002F7A6D">
      <w:pPr>
        <w:spacing w:after="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2. Высокая мотивация участников образовательного процесса к здоровому образу жизни;</w:t>
      </w:r>
    </w:p>
    <w:p w:rsidR="002F7A6D" w:rsidRPr="002F7A6D" w:rsidRDefault="002F7A6D" w:rsidP="002F7A6D">
      <w:pPr>
        <w:spacing w:after="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3. Создание системы профилактики вредных привычек;</w:t>
      </w:r>
    </w:p>
    <w:p w:rsidR="002F7A6D" w:rsidRPr="002F7A6D" w:rsidRDefault="002F7A6D" w:rsidP="002F7A6D">
      <w:pPr>
        <w:spacing w:after="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4. Стабилизация с дальнейшим улучшением здоровья школьников;</w:t>
      </w:r>
    </w:p>
    <w:p w:rsidR="002F7A6D" w:rsidRPr="002F7A6D" w:rsidRDefault="002F7A6D" w:rsidP="002F7A6D">
      <w:pPr>
        <w:spacing w:after="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5.Снижение острой и хронической заболеваемости, создание надлежащих санитарно-гигиенических условий;</w:t>
      </w:r>
    </w:p>
    <w:p w:rsidR="002F7A6D" w:rsidRPr="002F7A6D" w:rsidRDefault="002F7A6D" w:rsidP="002F7A6D">
      <w:pPr>
        <w:spacing w:after="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7. Приведение уровня учебных нагрузок к нормативам, укрепление материально-технической базы образовательного учреждения ;</w:t>
      </w:r>
    </w:p>
    <w:p w:rsidR="002F7A6D" w:rsidRPr="002F7A6D" w:rsidRDefault="002F7A6D" w:rsidP="002F7A6D">
      <w:pPr>
        <w:spacing w:after="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8. Увеличение охвата обучающихся полноценным горячим питанием;</w:t>
      </w:r>
    </w:p>
    <w:p w:rsidR="002F7A6D" w:rsidRPr="002F7A6D" w:rsidRDefault="002F7A6D" w:rsidP="002F7A6D">
      <w:pPr>
        <w:spacing w:after="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9. Повышение эффективности и качества оказания медицинской помощи;</w:t>
      </w:r>
    </w:p>
    <w:p w:rsidR="002F7A6D" w:rsidRPr="002F7A6D" w:rsidRDefault="002F7A6D" w:rsidP="002F7A6D">
      <w:pPr>
        <w:spacing w:after="0"/>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10. Приобретение обучающимися навыков культуры здорового и безопасного образа жизни.</w:t>
      </w:r>
    </w:p>
    <w:p w:rsidR="002F7A6D" w:rsidRPr="002F7A6D" w:rsidRDefault="002F7A6D" w:rsidP="002F7A6D">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2F7A6D" w:rsidRPr="00D904B2" w:rsidRDefault="002F7A6D" w:rsidP="002F7A6D">
      <w:pPr>
        <w:spacing w:after="0"/>
        <w:ind w:firstLine="454"/>
        <w:jc w:val="center"/>
        <w:rPr>
          <w:rFonts w:ascii="Times New Roman" w:eastAsia="Times New Roman" w:hAnsi="Times New Roman" w:cs="Times New Roman"/>
          <w:b/>
          <w:sz w:val="24"/>
          <w:szCs w:val="24"/>
          <w:lang w:eastAsia="ru-RU"/>
        </w:rPr>
      </w:pPr>
      <w:r w:rsidRPr="00D904B2">
        <w:rPr>
          <w:rFonts w:ascii="Times New Roman" w:eastAsia="Times New Roman" w:hAnsi="Times New Roman" w:cs="Times New Roman"/>
          <w:b/>
          <w:sz w:val="24"/>
          <w:szCs w:val="24"/>
          <w:lang w:eastAsia="ru-RU"/>
        </w:rPr>
        <w:t>Деятельность образовательного учреждения в области непрерывного экологического здоровьесберегающего образования обучающихся</w:t>
      </w:r>
    </w:p>
    <w:p w:rsidR="002F7A6D" w:rsidRPr="00D904B2" w:rsidRDefault="002F7A6D" w:rsidP="002F7A6D">
      <w:pPr>
        <w:spacing w:after="0"/>
        <w:ind w:firstLine="454"/>
        <w:jc w:val="center"/>
        <w:rPr>
          <w:rFonts w:ascii="Times New Roman" w:eastAsia="Times New Roman" w:hAnsi="Times New Roman" w:cs="Times New Roman"/>
          <w:b/>
          <w:sz w:val="24"/>
          <w:szCs w:val="24"/>
          <w:lang w:eastAsia="ru-RU"/>
        </w:rPr>
      </w:pPr>
    </w:p>
    <w:p w:rsidR="002F7A6D" w:rsidRPr="002F7A6D" w:rsidRDefault="002F7A6D" w:rsidP="002F7A6D">
      <w:pPr>
        <w:spacing w:after="0"/>
        <w:ind w:firstLine="454"/>
        <w:jc w:val="both"/>
        <w:rPr>
          <w:rFonts w:ascii="Calibri" w:eastAsia="Times New Roman" w:hAnsi="Calibri" w:cs="Times New Roman"/>
          <w:lang w:eastAsia="ru-RU"/>
        </w:rPr>
      </w:pPr>
      <w:r w:rsidRPr="002F7A6D">
        <w:rPr>
          <w:rFonts w:ascii="Times New Roman" w:eastAsia="Times New Roman" w:hAnsi="Times New Roman" w:cs="Times New Roman"/>
          <w:sz w:val="24"/>
          <w:szCs w:val="24"/>
          <w:lang w:eastAsia="ru-RU"/>
        </w:rPr>
        <w:lastRenderedPageBreak/>
        <w:t>Экологическая здоровьесберегающая деятельность школы на ступени основного общего образования представлена в виде пяти взаимосвязанных разделов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2F7A6D" w:rsidRPr="002F7A6D" w:rsidRDefault="002F7A6D" w:rsidP="002F7A6D">
      <w:pPr>
        <w:spacing w:after="0"/>
        <w:ind w:firstLine="45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b/>
          <w:sz w:val="24"/>
          <w:szCs w:val="24"/>
          <w:lang w:eastAsia="ru-RU"/>
        </w:rPr>
        <w:t>Раздел 1. Экологически безопасная здоровьесберегающая инфраструктура образовательного учреждения</w:t>
      </w:r>
      <w:r w:rsidRPr="002F7A6D">
        <w:rPr>
          <w:rFonts w:ascii="Times New Roman" w:eastAsia="Times New Roman" w:hAnsi="Times New Roman" w:cs="Times New Roman"/>
          <w:sz w:val="24"/>
          <w:szCs w:val="24"/>
          <w:lang w:eastAsia="ru-RU"/>
        </w:rPr>
        <w:t xml:space="preserve"> включает:</w:t>
      </w:r>
    </w:p>
    <w:p w:rsidR="002F7A6D" w:rsidRPr="002F7A6D" w:rsidRDefault="002F7A6D" w:rsidP="002F7A6D">
      <w:pPr>
        <w:spacing w:after="0"/>
        <w:ind w:firstLine="45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помещения школы соответствует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2F7A6D" w:rsidRPr="002F7A6D" w:rsidRDefault="002F7A6D" w:rsidP="002F7A6D">
      <w:pPr>
        <w:spacing w:after="0"/>
        <w:ind w:firstLine="45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имеется столовая, оснащенная необходимым оборудованием на 60 мест.</w:t>
      </w:r>
    </w:p>
    <w:p w:rsidR="002F7A6D" w:rsidRPr="002F7A6D" w:rsidRDefault="002F7A6D" w:rsidP="002F7A6D">
      <w:pPr>
        <w:spacing w:after="0"/>
        <w:ind w:firstLine="45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обучающимся предоставляется горячее питание: завтраки и обеды;</w:t>
      </w:r>
    </w:p>
    <w:p w:rsidR="002F7A6D" w:rsidRPr="002F7A6D" w:rsidRDefault="00D904B2" w:rsidP="002F7A6D">
      <w:pPr>
        <w:spacing w:after="0"/>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спортивный зал, спортплощад</w:t>
      </w:r>
      <w:r w:rsidR="002F7A6D" w:rsidRPr="002F7A6D">
        <w:rPr>
          <w:rFonts w:ascii="Times New Roman" w:eastAsia="Times New Roman" w:hAnsi="Times New Roman" w:cs="Times New Roman"/>
          <w:sz w:val="24"/>
          <w:szCs w:val="24"/>
          <w:lang w:eastAsia="ru-RU"/>
        </w:rPr>
        <w:t>ки оснащены  необходимым игровым и спортивным оборудованием и инвентарём;</w:t>
      </w:r>
    </w:p>
    <w:p w:rsidR="002F7A6D" w:rsidRPr="002F7A6D" w:rsidRDefault="002F7A6D" w:rsidP="002F7A6D">
      <w:pPr>
        <w:spacing w:after="0"/>
        <w:ind w:firstLine="45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наличие необходимого (в расчёте на количество обучающихся) и квалифицированного состава специалистов, обеспечивающих работу с обучающимися ( учителя физической культуры);</w:t>
      </w:r>
    </w:p>
    <w:p w:rsidR="002F7A6D" w:rsidRPr="002F7A6D" w:rsidRDefault="002F7A6D" w:rsidP="002F7A6D">
      <w:pPr>
        <w:spacing w:after="0"/>
        <w:ind w:firstLine="45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Ответственность за реализацию этого раздела и контроль возлагаются на администрацию школы.</w:t>
      </w:r>
    </w:p>
    <w:p w:rsidR="002F7A6D" w:rsidRPr="002F7A6D" w:rsidRDefault="002F7A6D" w:rsidP="002F7A6D">
      <w:pPr>
        <w:spacing w:after="0"/>
        <w:ind w:firstLine="45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b/>
          <w:sz w:val="24"/>
          <w:szCs w:val="24"/>
          <w:lang w:eastAsia="ru-RU"/>
        </w:rPr>
        <w:t>Раздел 2. Рациональная организация учебной и внеучебной деятельности обучающихся</w:t>
      </w:r>
      <w:r w:rsidRPr="002F7A6D">
        <w:rPr>
          <w:rFonts w:ascii="Times New Roman" w:eastAsia="Times New Roman" w:hAnsi="Times New Roman" w:cs="Times New Roman"/>
          <w:sz w:val="24"/>
          <w:szCs w:val="24"/>
          <w:lang w:eastAsia="ru-RU"/>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2F7A6D" w:rsidRPr="002F7A6D" w:rsidRDefault="002F7A6D" w:rsidP="002F7A6D">
      <w:pPr>
        <w:spacing w:after="0"/>
        <w:ind w:firstLine="45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2F7A6D" w:rsidRPr="002F7A6D" w:rsidRDefault="002F7A6D" w:rsidP="002F7A6D">
      <w:pPr>
        <w:spacing w:after="0"/>
        <w:ind w:firstLine="45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2F7A6D" w:rsidRPr="002F7A6D" w:rsidRDefault="002F7A6D" w:rsidP="002F7A6D">
      <w:pPr>
        <w:spacing w:after="0"/>
        <w:ind w:firstLine="45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обучение обучающихся вариантам рациональных способов и приёмов работы с учебной информацией и организации учебного труда;</w:t>
      </w:r>
    </w:p>
    <w:p w:rsidR="002F7A6D" w:rsidRPr="002F7A6D" w:rsidRDefault="002F7A6D" w:rsidP="002F7A6D">
      <w:pPr>
        <w:spacing w:after="0"/>
        <w:ind w:firstLine="45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введение любых инноваций в учебный процесс только под контролем специалистов;</w:t>
      </w:r>
    </w:p>
    <w:p w:rsidR="002F7A6D" w:rsidRPr="002F7A6D" w:rsidRDefault="002F7A6D" w:rsidP="002F7A6D">
      <w:pPr>
        <w:spacing w:after="0"/>
        <w:ind w:firstLine="45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строгое соблюдение всех требований к использованию технических средств обучения, в том числе компьютеров и аудиовизуальных средств;</w:t>
      </w:r>
    </w:p>
    <w:p w:rsidR="002F7A6D" w:rsidRPr="002F7A6D" w:rsidRDefault="002F7A6D" w:rsidP="002F7A6D">
      <w:pPr>
        <w:spacing w:after="0"/>
        <w:ind w:firstLine="45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2F7A6D" w:rsidRPr="002F7A6D" w:rsidRDefault="002F7A6D" w:rsidP="002F7A6D">
      <w:pPr>
        <w:spacing w:after="0"/>
        <w:ind w:firstLine="45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2F7A6D" w:rsidRPr="002F7A6D" w:rsidRDefault="002F7A6D" w:rsidP="002F7A6D">
      <w:pPr>
        <w:spacing w:after="0"/>
        <w:ind w:firstLine="45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Эффективность реализации этого раздела зависит от администрации школы и деятельности каждого педагога.</w:t>
      </w:r>
    </w:p>
    <w:p w:rsidR="002F7A6D" w:rsidRPr="002F7A6D" w:rsidRDefault="002F7A6D" w:rsidP="002F7A6D">
      <w:pPr>
        <w:spacing w:after="0"/>
        <w:ind w:firstLine="454"/>
        <w:jc w:val="both"/>
        <w:rPr>
          <w:rFonts w:ascii="Times New Roman" w:eastAsia="Times New Roman" w:hAnsi="Times New Roman" w:cs="Times New Roman"/>
          <w:sz w:val="24"/>
          <w:szCs w:val="24"/>
          <w:u w:val="single"/>
          <w:lang w:eastAsia="ru-RU"/>
        </w:rPr>
      </w:pPr>
      <w:r w:rsidRPr="002F7A6D">
        <w:rPr>
          <w:rFonts w:ascii="Times New Roman" w:eastAsia="Times New Roman" w:hAnsi="Times New Roman" w:cs="Times New Roman"/>
          <w:b/>
          <w:sz w:val="24"/>
          <w:szCs w:val="24"/>
          <w:lang w:eastAsia="ru-RU"/>
        </w:rPr>
        <w:t>Раздел 3. Эффективная организация физкультурно-оздоровительной работы,</w:t>
      </w:r>
      <w:r w:rsidRPr="002F7A6D">
        <w:rPr>
          <w:rFonts w:ascii="Times New Roman" w:eastAsia="Times New Roman" w:hAnsi="Times New Roman" w:cs="Times New Roman"/>
          <w:sz w:val="24"/>
          <w:szCs w:val="24"/>
          <w:lang w:eastAsia="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2F7A6D" w:rsidRPr="002F7A6D" w:rsidRDefault="002F7A6D" w:rsidP="002F7A6D">
      <w:pPr>
        <w:spacing w:after="0"/>
        <w:ind w:firstLine="45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lastRenderedPageBreak/>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2F7A6D" w:rsidRPr="002F7A6D" w:rsidRDefault="002F7A6D" w:rsidP="002F7A6D">
      <w:pPr>
        <w:spacing w:after="0"/>
        <w:ind w:firstLine="45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2F7A6D" w:rsidRPr="002F7A6D" w:rsidRDefault="002F7A6D" w:rsidP="002F7A6D">
      <w:pPr>
        <w:spacing w:after="0"/>
        <w:ind w:firstLine="45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организацию занятий по лечебной физкультуре;</w:t>
      </w:r>
    </w:p>
    <w:p w:rsidR="002F7A6D" w:rsidRPr="002F7A6D" w:rsidRDefault="002F7A6D" w:rsidP="002F7A6D">
      <w:pPr>
        <w:spacing w:after="0"/>
        <w:ind w:firstLine="45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организацию часа активных движений (динамической паузы) между 3-м и 4-м уроками в основной школе;</w:t>
      </w:r>
    </w:p>
    <w:p w:rsidR="002F7A6D" w:rsidRPr="002F7A6D" w:rsidRDefault="002F7A6D" w:rsidP="002F7A6D">
      <w:pPr>
        <w:spacing w:after="0"/>
        <w:ind w:firstLine="45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2F7A6D" w:rsidRPr="002F7A6D" w:rsidRDefault="002F7A6D" w:rsidP="002F7A6D">
      <w:pPr>
        <w:spacing w:after="0"/>
        <w:ind w:firstLine="45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2F7A6D" w:rsidRPr="002F7A6D" w:rsidRDefault="002F7A6D" w:rsidP="002F7A6D">
      <w:pPr>
        <w:spacing w:after="0"/>
        <w:ind w:firstLine="45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регулярное проведение спортивно-оздоровительных, туристических мероприятий (дней спорта, соревнований, олимпиад, походов и т. п.).</w:t>
      </w:r>
    </w:p>
    <w:p w:rsidR="002F7A6D" w:rsidRPr="002F7A6D" w:rsidRDefault="002F7A6D" w:rsidP="002F7A6D">
      <w:pPr>
        <w:spacing w:after="0"/>
        <w:ind w:firstLine="45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Реализация этого раздела зависит от администрации школы, учителей физической культуры, а также всех педагогов.</w:t>
      </w:r>
    </w:p>
    <w:p w:rsidR="002F7A6D" w:rsidRPr="002F7A6D" w:rsidRDefault="002F7A6D" w:rsidP="002F7A6D">
      <w:pPr>
        <w:spacing w:after="0"/>
        <w:ind w:firstLine="454"/>
        <w:jc w:val="both"/>
        <w:rPr>
          <w:rFonts w:ascii="Times New Roman" w:eastAsia="Times New Roman" w:hAnsi="Times New Roman" w:cs="Times New Roman"/>
          <w:b/>
          <w:sz w:val="24"/>
          <w:szCs w:val="24"/>
          <w:lang w:eastAsia="ru-RU"/>
        </w:rPr>
      </w:pPr>
      <w:r w:rsidRPr="002F7A6D">
        <w:rPr>
          <w:rFonts w:ascii="Times New Roman" w:eastAsia="Times New Roman" w:hAnsi="Times New Roman" w:cs="Times New Roman"/>
          <w:b/>
          <w:sz w:val="24"/>
          <w:szCs w:val="24"/>
          <w:lang w:eastAsia="ru-RU"/>
        </w:rPr>
        <w:t xml:space="preserve">Раздел 4. Реализация модульных образовательных программ </w:t>
      </w:r>
      <w:r w:rsidRPr="002F7A6D">
        <w:rPr>
          <w:rFonts w:ascii="Times New Roman" w:eastAsia="Times New Roman" w:hAnsi="Times New Roman" w:cs="Times New Roman"/>
          <w:sz w:val="24"/>
          <w:szCs w:val="24"/>
          <w:lang w:eastAsia="ru-RU"/>
        </w:rPr>
        <w:t>предусматривает:</w:t>
      </w:r>
    </w:p>
    <w:p w:rsidR="002F7A6D" w:rsidRPr="002F7A6D" w:rsidRDefault="002F7A6D" w:rsidP="002F7A6D">
      <w:pPr>
        <w:spacing w:after="0"/>
        <w:ind w:firstLine="45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внедрение в систему работы школы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2F7A6D" w:rsidRPr="002F7A6D" w:rsidRDefault="002F7A6D" w:rsidP="002F7A6D">
      <w:pPr>
        <w:spacing w:after="0"/>
        <w:ind w:firstLine="45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проведение дней экологической культуры и здоровья, конкурсов, праздников и т. п.;</w:t>
      </w:r>
    </w:p>
    <w:p w:rsidR="002F7A6D" w:rsidRPr="002F7A6D" w:rsidRDefault="002F7A6D" w:rsidP="002F7A6D">
      <w:pPr>
        <w:spacing w:after="0"/>
        <w:ind w:firstLine="45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разные формы организации занятий:</w:t>
      </w:r>
    </w:p>
    <w:p w:rsidR="002F7A6D" w:rsidRPr="002F7A6D" w:rsidRDefault="002F7A6D" w:rsidP="002F7A6D">
      <w:pPr>
        <w:spacing w:after="0"/>
        <w:ind w:firstLine="45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интеграцию в базовые образовательные дисциплины;</w:t>
      </w:r>
    </w:p>
    <w:p w:rsidR="002F7A6D" w:rsidRPr="002F7A6D" w:rsidRDefault="002F7A6D" w:rsidP="002F7A6D">
      <w:pPr>
        <w:spacing w:after="0"/>
        <w:ind w:firstLine="45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проведение часов здоровья и экологической безопасности;</w:t>
      </w:r>
    </w:p>
    <w:p w:rsidR="002F7A6D" w:rsidRPr="002F7A6D" w:rsidRDefault="002F7A6D" w:rsidP="002F7A6D">
      <w:pPr>
        <w:spacing w:after="0"/>
        <w:ind w:firstLine="45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факультативные занятия;</w:t>
      </w:r>
    </w:p>
    <w:p w:rsidR="002F7A6D" w:rsidRPr="002F7A6D" w:rsidRDefault="002F7A6D" w:rsidP="002F7A6D">
      <w:pPr>
        <w:spacing w:after="0"/>
        <w:ind w:firstLine="45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проведение классных часов;</w:t>
      </w:r>
    </w:p>
    <w:p w:rsidR="002F7A6D" w:rsidRPr="002F7A6D" w:rsidRDefault="002F7A6D" w:rsidP="002F7A6D">
      <w:pPr>
        <w:spacing w:after="0"/>
        <w:ind w:firstLine="45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занятия в кружках;</w:t>
      </w:r>
    </w:p>
    <w:p w:rsidR="002F7A6D" w:rsidRPr="002F7A6D" w:rsidRDefault="002F7A6D" w:rsidP="002F7A6D">
      <w:pPr>
        <w:spacing w:after="0"/>
        <w:ind w:firstLine="45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проведение досуговых мероприятий: конкурсов, праздников, викторин, экскурсий и т. п.;</w:t>
      </w:r>
    </w:p>
    <w:p w:rsidR="002F7A6D" w:rsidRPr="002F7A6D" w:rsidRDefault="002F7A6D" w:rsidP="002F7A6D">
      <w:pPr>
        <w:spacing w:after="0"/>
        <w:ind w:firstLine="45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организацию дней экологической культуры и здоровья.</w:t>
      </w:r>
    </w:p>
    <w:p w:rsidR="002F7A6D" w:rsidRPr="002F7A6D" w:rsidRDefault="002F7A6D" w:rsidP="002F7A6D">
      <w:pPr>
        <w:spacing w:after="0"/>
        <w:ind w:firstLine="45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b/>
          <w:sz w:val="24"/>
          <w:szCs w:val="24"/>
          <w:lang w:eastAsia="ru-RU"/>
        </w:rPr>
        <w:t xml:space="preserve">Раздел 5. Просветительская работа с родителями (законными представителями) </w:t>
      </w:r>
      <w:r w:rsidRPr="002F7A6D">
        <w:rPr>
          <w:rFonts w:ascii="Times New Roman" w:eastAsia="Times New Roman" w:hAnsi="Times New Roman" w:cs="Times New Roman"/>
          <w:sz w:val="24"/>
          <w:szCs w:val="24"/>
          <w:lang w:eastAsia="ru-RU"/>
        </w:rPr>
        <w:t>включает:</w:t>
      </w:r>
    </w:p>
    <w:p w:rsidR="002F7A6D" w:rsidRPr="002F7A6D" w:rsidRDefault="002F7A6D" w:rsidP="002F7A6D">
      <w:pPr>
        <w:spacing w:after="0"/>
        <w:ind w:firstLine="45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2F7A6D" w:rsidRPr="002F7A6D" w:rsidRDefault="002F7A6D" w:rsidP="002F7A6D">
      <w:pPr>
        <w:spacing w:after="0"/>
        <w:ind w:firstLine="45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содействие в приобретении для родителей (законных представителей) необходимой научно-методической литературы;</w:t>
      </w:r>
    </w:p>
    <w:p w:rsidR="002F7A6D" w:rsidRPr="002F7A6D" w:rsidRDefault="002F7A6D" w:rsidP="002F7A6D">
      <w:pPr>
        <w:spacing w:after="0"/>
        <w:ind w:firstLine="454"/>
        <w:jc w:val="both"/>
        <w:rPr>
          <w:rFonts w:ascii="Times New Roman" w:eastAsia="Times New Roman" w:hAnsi="Times New Roman" w:cs="Times New Roman"/>
          <w:sz w:val="24"/>
          <w:szCs w:val="24"/>
          <w:lang w:eastAsia="ru-RU"/>
        </w:rPr>
      </w:pPr>
      <w:r w:rsidRPr="002F7A6D">
        <w:rPr>
          <w:rFonts w:ascii="Times New Roman" w:eastAsia="Times New Roman" w:hAnsi="Times New Roman" w:cs="Times New Roman"/>
          <w:sz w:val="24"/>
          <w:szCs w:val="24"/>
          <w:lang w:eastAsia="ru-RU"/>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2F7A6D" w:rsidRPr="002F7A6D" w:rsidRDefault="002F7A6D" w:rsidP="002F7A6D">
      <w:pPr>
        <w:spacing w:after="0"/>
        <w:ind w:left="360"/>
        <w:jc w:val="both"/>
        <w:rPr>
          <w:rFonts w:ascii="Times New Roman" w:eastAsia="Times New Roman" w:hAnsi="Times New Roman" w:cs="Times New Roman"/>
          <w:sz w:val="24"/>
          <w:szCs w:val="24"/>
          <w:lang w:eastAsia="ru-RU"/>
        </w:rPr>
      </w:pPr>
    </w:p>
    <w:p w:rsidR="002F7A6D" w:rsidRPr="002F7A6D" w:rsidRDefault="00F1723C" w:rsidP="002F7A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2.3.</w:t>
      </w:r>
      <w:r w:rsidR="002F7A6D" w:rsidRPr="002F7A6D">
        <w:rPr>
          <w:rFonts w:ascii="Times New Roman" w:eastAsia="Calibri" w:hAnsi="Times New Roman" w:cs="Times New Roman"/>
          <w:b/>
          <w:sz w:val="24"/>
          <w:szCs w:val="24"/>
        </w:rPr>
        <w:t>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p>
    <w:p w:rsidR="002F7A6D" w:rsidRPr="002F7A6D" w:rsidRDefault="002F7A6D" w:rsidP="002F7A6D">
      <w:pPr>
        <w:spacing w:after="0" w:line="240" w:lineRule="auto"/>
        <w:jc w:val="both"/>
        <w:rPr>
          <w:rFonts w:ascii="Times New Roman" w:eastAsia="Calibri" w:hAnsi="Times New Roman" w:cs="Times New Roman"/>
          <w:sz w:val="24"/>
          <w:szCs w:val="24"/>
        </w:rPr>
      </w:pPr>
    </w:p>
    <w:tbl>
      <w:tblPr>
        <w:tblStyle w:val="311"/>
        <w:tblW w:w="0" w:type="auto"/>
        <w:tblLook w:val="04A0" w:firstRow="1" w:lastRow="0" w:firstColumn="1" w:lastColumn="0" w:noHBand="0" w:noVBand="1"/>
      </w:tblPr>
      <w:tblGrid>
        <w:gridCol w:w="673"/>
        <w:gridCol w:w="2198"/>
        <w:gridCol w:w="6702"/>
      </w:tblGrid>
      <w:tr w:rsidR="002F7A6D" w:rsidRPr="002F7A6D" w:rsidTr="002F7A6D">
        <w:tc>
          <w:tcPr>
            <w:tcW w:w="675" w:type="dxa"/>
            <w:tcBorders>
              <w:top w:val="single" w:sz="4" w:space="0" w:color="auto"/>
              <w:left w:val="single" w:sz="4" w:space="0" w:color="auto"/>
              <w:bottom w:val="single" w:sz="4" w:space="0" w:color="auto"/>
              <w:right w:val="single" w:sz="4" w:space="0" w:color="auto"/>
            </w:tcBorders>
            <w:hideMark/>
          </w:tcPr>
          <w:p w:rsidR="002F7A6D" w:rsidRPr="00D904B2" w:rsidRDefault="002F7A6D" w:rsidP="002F7A6D">
            <w:pPr>
              <w:jc w:val="center"/>
              <w:rPr>
                <w:rFonts w:ascii="Times New Roman" w:hAnsi="Times New Roman"/>
                <w:b/>
              </w:rPr>
            </w:pPr>
            <w:r w:rsidRPr="00D904B2">
              <w:rPr>
                <w:rFonts w:ascii="Times New Roman" w:hAnsi="Times New Roman"/>
                <w:b/>
              </w:rPr>
              <w:t>№ п/п</w:t>
            </w:r>
          </w:p>
        </w:tc>
        <w:tc>
          <w:tcPr>
            <w:tcW w:w="2127" w:type="dxa"/>
            <w:tcBorders>
              <w:top w:val="single" w:sz="4" w:space="0" w:color="auto"/>
              <w:left w:val="single" w:sz="4" w:space="0" w:color="auto"/>
              <w:bottom w:val="single" w:sz="4" w:space="0" w:color="auto"/>
              <w:right w:val="single" w:sz="4" w:space="0" w:color="auto"/>
            </w:tcBorders>
            <w:hideMark/>
          </w:tcPr>
          <w:p w:rsidR="002F7A6D" w:rsidRPr="00D904B2" w:rsidRDefault="002F7A6D" w:rsidP="002F7A6D">
            <w:pPr>
              <w:jc w:val="center"/>
              <w:rPr>
                <w:rFonts w:ascii="Times New Roman" w:hAnsi="Times New Roman"/>
                <w:b/>
              </w:rPr>
            </w:pPr>
            <w:r w:rsidRPr="00D904B2">
              <w:rPr>
                <w:rFonts w:ascii="Times New Roman" w:hAnsi="Times New Roman"/>
                <w:b/>
              </w:rPr>
              <w:t>Критерий</w:t>
            </w:r>
          </w:p>
        </w:tc>
        <w:tc>
          <w:tcPr>
            <w:tcW w:w="6769" w:type="dxa"/>
            <w:tcBorders>
              <w:top w:val="single" w:sz="4" w:space="0" w:color="auto"/>
              <w:left w:val="single" w:sz="4" w:space="0" w:color="auto"/>
              <w:bottom w:val="single" w:sz="4" w:space="0" w:color="auto"/>
              <w:right w:val="single" w:sz="4" w:space="0" w:color="auto"/>
            </w:tcBorders>
            <w:hideMark/>
          </w:tcPr>
          <w:p w:rsidR="002F7A6D" w:rsidRPr="00D904B2" w:rsidRDefault="002F7A6D" w:rsidP="002F7A6D">
            <w:pPr>
              <w:jc w:val="center"/>
              <w:rPr>
                <w:rFonts w:ascii="Times New Roman" w:hAnsi="Times New Roman"/>
                <w:b/>
              </w:rPr>
            </w:pPr>
            <w:r w:rsidRPr="00D904B2">
              <w:rPr>
                <w:rFonts w:ascii="Times New Roman" w:hAnsi="Times New Roman"/>
                <w:b/>
              </w:rPr>
              <w:t>Показатель</w:t>
            </w:r>
          </w:p>
        </w:tc>
      </w:tr>
      <w:tr w:rsidR="002F7A6D" w:rsidRPr="002F7A6D" w:rsidTr="002F7A6D">
        <w:tc>
          <w:tcPr>
            <w:tcW w:w="675" w:type="dxa"/>
            <w:tcBorders>
              <w:top w:val="single" w:sz="4" w:space="0" w:color="auto"/>
              <w:left w:val="single" w:sz="4" w:space="0" w:color="auto"/>
              <w:bottom w:val="single" w:sz="4" w:space="0" w:color="auto"/>
              <w:right w:val="single" w:sz="4" w:space="0" w:color="auto"/>
            </w:tcBorders>
            <w:hideMark/>
          </w:tcPr>
          <w:p w:rsidR="002F7A6D" w:rsidRPr="00D904B2" w:rsidRDefault="002F7A6D" w:rsidP="002F7A6D">
            <w:pPr>
              <w:jc w:val="center"/>
              <w:rPr>
                <w:rFonts w:ascii="Times New Roman" w:hAnsi="Times New Roman"/>
              </w:rPr>
            </w:pPr>
            <w:r w:rsidRPr="00D904B2">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hideMark/>
          </w:tcPr>
          <w:p w:rsidR="002F7A6D" w:rsidRPr="00D904B2" w:rsidRDefault="002F7A6D" w:rsidP="002F7A6D">
            <w:pPr>
              <w:rPr>
                <w:rFonts w:ascii="Times New Roman" w:hAnsi="Times New Roman"/>
              </w:rPr>
            </w:pPr>
            <w:r w:rsidRPr="00D904B2">
              <w:rPr>
                <w:rFonts w:ascii="Times New Roman" w:hAnsi="Times New Roman"/>
              </w:rPr>
              <w:t>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w:t>
            </w:r>
          </w:p>
        </w:tc>
        <w:tc>
          <w:tcPr>
            <w:tcW w:w="6769" w:type="dxa"/>
            <w:tcBorders>
              <w:top w:val="single" w:sz="4" w:space="0" w:color="auto"/>
              <w:left w:val="single" w:sz="4" w:space="0" w:color="auto"/>
              <w:bottom w:val="single" w:sz="4" w:space="0" w:color="auto"/>
              <w:right w:val="single" w:sz="4" w:space="0" w:color="auto"/>
            </w:tcBorders>
            <w:hideMark/>
          </w:tcPr>
          <w:p w:rsidR="002F7A6D" w:rsidRPr="00D904B2" w:rsidRDefault="002F7A6D" w:rsidP="002F7A6D">
            <w:pPr>
              <w:rPr>
                <w:rFonts w:ascii="Times New Roman" w:hAnsi="Times New Roman"/>
              </w:rPr>
            </w:pPr>
            <w:r w:rsidRPr="00D904B2">
              <w:rPr>
                <w:rFonts w:ascii="Times New Roman" w:hAnsi="Times New Roman"/>
              </w:rPr>
              <w:t xml:space="preserve">- 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2F7A6D" w:rsidRPr="00D904B2" w:rsidRDefault="002F7A6D" w:rsidP="002F7A6D">
            <w:pPr>
              <w:rPr>
                <w:rFonts w:ascii="Times New Roman" w:hAnsi="Times New Roman"/>
              </w:rPr>
            </w:pPr>
            <w:r w:rsidRPr="00D904B2">
              <w:rPr>
                <w:rFonts w:ascii="Times New Roman" w:hAnsi="Times New Roman"/>
              </w:rPr>
              <w:t xml:space="preserve">- 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2F7A6D" w:rsidRPr="00D904B2" w:rsidRDefault="002F7A6D" w:rsidP="002F7A6D">
            <w:pPr>
              <w:rPr>
                <w:rFonts w:ascii="Times New Roman" w:hAnsi="Times New Roman"/>
              </w:rPr>
            </w:pPr>
            <w:r w:rsidRPr="00D904B2">
              <w:rPr>
                <w:rFonts w:ascii="Times New Roman" w:hAnsi="Times New Roman"/>
              </w:rPr>
              <w:t xml:space="preserve">- 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содержаниекоторых  адекватны задачам  обеспечения  жизни  и  здоровья  обучающихся,  здорового  и безопасного образа жизни); </w:t>
            </w:r>
          </w:p>
          <w:p w:rsidR="002F7A6D" w:rsidRPr="00D904B2" w:rsidRDefault="002F7A6D" w:rsidP="002F7A6D">
            <w:pPr>
              <w:rPr>
                <w:rFonts w:ascii="Times New Roman" w:hAnsi="Times New Roman"/>
              </w:rPr>
            </w:pPr>
            <w:r w:rsidRPr="00D904B2">
              <w:rPr>
                <w:rFonts w:ascii="Times New Roman" w:hAnsi="Times New Roman"/>
              </w:rPr>
              <w:t xml:space="preserve">- уровень  безопасности  для  обучающихся  среды  образовательной организации, реалистичность количества и достаточность мероприятий;  </w:t>
            </w:r>
          </w:p>
          <w:p w:rsidR="002F7A6D" w:rsidRPr="00D904B2" w:rsidRDefault="002F7A6D" w:rsidP="002F7A6D">
            <w:pPr>
              <w:rPr>
                <w:rFonts w:ascii="Times New Roman" w:hAnsi="Times New Roman"/>
              </w:rPr>
            </w:pPr>
            <w:r w:rsidRPr="00D904B2">
              <w:rPr>
                <w:rFonts w:ascii="Times New Roman" w:hAnsi="Times New Roman"/>
              </w:rPr>
              <w:t xml:space="preserve">-  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tc>
      </w:tr>
      <w:tr w:rsidR="002F7A6D" w:rsidRPr="002F7A6D" w:rsidTr="002F7A6D">
        <w:tc>
          <w:tcPr>
            <w:tcW w:w="675" w:type="dxa"/>
            <w:tcBorders>
              <w:top w:val="single" w:sz="4" w:space="0" w:color="auto"/>
              <w:left w:val="single" w:sz="4" w:space="0" w:color="auto"/>
              <w:bottom w:val="single" w:sz="4" w:space="0" w:color="auto"/>
              <w:right w:val="single" w:sz="4" w:space="0" w:color="auto"/>
            </w:tcBorders>
            <w:hideMark/>
          </w:tcPr>
          <w:p w:rsidR="002F7A6D" w:rsidRPr="00D904B2" w:rsidRDefault="002F7A6D" w:rsidP="002F7A6D">
            <w:pPr>
              <w:jc w:val="center"/>
              <w:rPr>
                <w:rFonts w:ascii="Times New Roman" w:hAnsi="Times New Roman"/>
              </w:rPr>
            </w:pPr>
            <w:r w:rsidRPr="00D904B2">
              <w:rPr>
                <w:rFonts w:ascii="Times New Roman" w:hAnsi="Times New Roman"/>
              </w:rPr>
              <w:t>2</w:t>
            </w:r>
          </w:p>
        </w:tc>
        <w:tc>
          <w:tcPr>
            <w:tcW w:w="2127" w:type="dxa"/>
            <w:tcBorders>
              <w:top w:val="single" w:sz="4" w:space="0" w:color="auto"/>
              <w:left w:val="single" w:sz="4" w:space="0" w:color="auto"/>
              <w:bottom w:val="single" w:sz="4" w:space="0" w:color="auto"/>
              <w:right w:val="single" w:sz="4" w:space="0" w:color="auto"/>
            </w:tcBorders>
            <w:hideMark/>
          </w:tcPr>
          <w:p w:rsidR="002F7A6D" w:rsidRPr="00D904B2" w:rsidRDefault="002F7A6D" w:rsidP="002F7A6D">
            <w:pPr>
              <w:rPr>
                <w:rFonts w:ascii="Times New Roman" w:hAnsi="Times New Roman"/>
              </w:rPr>
            </w:pPr>
            <w:r w:rsidRPr="00D904B2">
              <w:rPr>
                <w:rFonts w:ascii="Times New Roman" w:hAnsi="Times New Roman"/>
              </w:rPr>
              <w:t>Степень  обеспечения  в  образовательной организации  позитивных  межличностных  отношений  обучающихся</w:t>
            </w:r>
          </w:p>
        </w:tc>
        <w:tc>
          <w:tcPr>
            <w:tcW w:w="6769" w:type="dxa"/>
            <w:tcBorders>
              <w:top w:val="single" w:sz="4" w:space="0" w:color="auto"/>
              <w:left w:val="single" w:sz="4" w:space="0" w:color="auto"/>
              <w:bottom w:val="single" w:sz="4" w:space="0" w:color="auto"/>
              <w:right w:val="single" w:sz="4" w:space="0" w:color="auto"/>
            </w:tcBorders>
            <w:hideMark/>
          </w:tcPr>
          <w:p w:rsidR="002F7A6D" w:rsidRPr="00D904B2" w:rsidRDefault="002F7A6D" w:rsidP="002F7A6D">
            <w:pPr>
              <w:rPr>
                <w:rFonts w:ascii="Times New Roman" w:hAnsi="Times New Roman"/>
              </w:rPr>
            </w:pPr>
            <w:r w:rsidRPr="00D904B2">
              <w:rPr>
                <w:rFonts w:ascii="Times New Roman" w:hAnsi="Times New Roman"/>
              </w:rPr>
              <w:t xml:space="preserve">- 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2F7A6D" w:rsidRPr="00D904B2" w:rsidRDefault="002F7A6D" w:rsidP="002F7A6D">
            <w:pPr>
              <w:rPr>
                <w:rFonts w:ascii="Times New Roman" w:hAnsi="Times New Roman"/>
              </w:rPr>
            </w:pPr>
            <w:r w:rsidRPr="00D904B2">
              <w:rPr>
                <w:rFonts w:ascii="Times New Roman" w:hAnsi="Times New Roman"/>
              </w:rPr>
              <w:t xml:space="preserve">- 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2F7A6D" w:rsidRPr="00D904B2" w:rsidRDefault="002F7A6D" w:rsidP="002F7A6D">
            <w:pPr>
              <w:rPr>
                <w:rFonts w:ascii="Times New Roman" w:hAnsi="Times New Roman"/>
              </w:rPr>
            </w:pPr>
            <w:r w:rsidRPr="00D904B2">
              <w:rPr>
                <w:rFonts w:ascii="Times New Roman" w:hAnsi="Times New Roman"/>
              </w:rPr>
              <w:t xml:space="preserve">- состояние  межличностных  отношений  обучающихся  в  ученических классах (позитивные, индифферентные, враждебные);  </w:t>
            </w:r>
          </w:p>
          <w:p w:rsidR="002F7A6D" w:rsidRPr="00D904B2" w:rsidRDefault="002F7A6D" w:rsidP="002F7A6D">
            <w:pPr>
              <w:rPr>
                <w:rFonts w:ascii="Times New Roman" w:hAnsi="Times New Roman"/>
              </w:rPr>
            </w:pPr>
            <w:r w:rsidRPr="00D904B2">
              <w:rPr>
                <w:rFonts w:ascii="Times New Roman" w:hAnsi="Times New Roman"/>
              </w:rPr>
              <w:t xml:space="preserve">- 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w:t>
            </w:r>
            <w:r w:rsidRPr="00D904B2">
              <w:rPr>
                <w:rFonts w:ascii="Times New Roman" w:hAnsi="Times New Roman"/>
              </w:rPr>
              <w:lastRenderedPageBreak/>
              <w:t xml:space="preserve">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2F7A6D" w:rsidRPr="00D904B2" w:rsidRDefault="002F7A6D" w:rsidP="002F7A6D">
            <w:pPr>
              <w:rPr>
                <w:rFonts w:ascii="Times New Roman" w:hAnsi="Times New Roman"/>
              </w:rPr>
            </w:pPr>
            <w:r w:rsidRPr="00D904B2">
              <w:rPr>
                <w:rFonts w:ascii="Times New Roman" w:hAnsi="Times New Roman"/>
              </w:rPr>
              <w:t>- согласованность  мероприятий,  обеспечивающих  позитивные межличностные отношения обучающихся, с психологом</w:t>
            </w:r>
          </w:p>
        </w:tc>
      </w:tr>
      <w:tr w:rsidR="002F7A6D" w:rsidRPr="002F7A6D" w:rsidTr="002F7A6D">
        <w:tc>
          <w:tcPr>
            <w:tcW w:w="675" w:type="dxa"/>
            <w:tcBorders>
              <w:top w:val="single" w:sz="4" w:space="0" w:color="auto"/>
              <w:left w:val="single" w:sz="4" w:space="0" w:color="auto"/>
              <w:bottom w:val="single" w:sz="4" w:space="0" w:color="auto"/>
              <w:right w:val="single" w:sz="4" w:space="0" w:color="auto"/>
            </w:tcBorders>
            <w:hideMark/>
          </w:tcPr>
          <w:p w:rsidR="002F7A6D" w:rsidRPr="00D904B2" w:rsidRDefault="002F7A6D" w:rsidP="002F7A6D">
            <w:pPr>
              <w:jc w:val="center"/>
              <w:rPr>
                <w:rFonts w:ascii="Times New Roman" w:hAnsi="Times New Roman"/>
              </w:rPr>
            </w:pPr>
            <w:r w:rsidRPr="00D904B2">
              <w:rPr>
                <w:rFonts w:ascii="Times New Roman" w:hAnsi="Times New Roman"/>
              </w:rPr>
              <w:lastRenderedPageBreak/>
              <w:t>3</w:t>
            </w:r>
          </w:p>
        </w:tc>
        <w:tc>
          <w:tcPr>
            <w:tcW w:w="2127" w:type="dxa"/>
            <w:tcBorders>
              <w:top w:val="single" w:sz="4" w:space="0" w:color="auto"/>
              <w:left w:val="single" w:sz="4" w:space="0" w:color="auto"/>
              <w:bottom w:val="single" w:sz="4" w:space="0" w:color="auto"/>
              <w:right w:val="single" w:sz="4" w:space="0" w:color="auto"/>
            </w:tcBorders>
            <w:hideMark/>
          </w:tcPr>
          <w:p w:rsidR="002F7A6D" w:rsidRPr="00D904B2" w:rsidRDefault="002F7A6D" w:rsidP="002F7A6D">
            <w:pPr>
              <w:rPr>
                <w:rFonts w:ascii="Times New Roman" w:hAnsi="Times New Roman"/>
              </w:rPr>
            </w:pPr>
            <w:r w:rsidRPr="00D904B2">
              <w:rPr>
                <w:rFonts w:ascii="Times New Roman" w:hAnsi="Times New Roman"/>
              </w:rPr>
              <w:t>Степень  содействия  обучающимся  в  освоении программ  общего  и  дополнительного  образования</w:t>
            </w:r>
          </w:p>
        </w:tc>
        <w:tc>
          <w:tcPr>
            <w:tcW w:w="6769" w:type="dxa"/>
            <w:tcBorders>
              <w:top w:val="single" w:sz="4" w:space="0" w:color="auto"/>
              <w:left w:val="single" w:sz="4" w:space="0" w:color="auto"/>
              <w:bottom w:val="single" w:sz="4" w:space="0" w:color="auto"/>
              <w:right w:val="single" w:sz="4" w:space="0" w:color="auto"/>
            </w:tcBorders>
            <w:hideMark/>
          </w:tcPr>
          <w:p w:rsidR="002F7A6D" w:rsidRPr="00D904B2" w:rsidRDefault="002F7A6D" w:rsidP="002F7A6D">
            <w:pPr>
              <w:rPr>
                <w:rFonts w:ascii="Times New Roman" w:hAnsi="Times New Roman"/>
              </w:rPr>
            </w:pPr>
            <w:r w:rsidRPr="00D904B2">
              <w:rPr>
                <w:rFonts w:ascii="Times New Roman" w:hAnsi="Times New Roman"/>
              </w:rPr>
              <w:t xml:space="preserve">- 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2F7A6D" w:rsidRPr="00D904B2" w:rsidRDefault="002F7A6D" w:rsidP="002F7A6D">
            <w:pPr>
              <w:rPr>
                <w:rFonts w:ascii="Times New Roman" w:hAnsi="Times New Roman"/>
              </w:rPr>
            </w:pPr>
            <w:r w:rsidRPr="00D904B2">
              <w:rPr>
                <w:rFonts w:ascii="Times New Roman" w:hAnsi="Times New Roman"/>
              </w:rPr>
              <w:t xml:space="preserve">- 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2F7A6D" w:rsidRPr="00D904B2" w:rsidRDefault="002F7A6D" w:rsidP="002F7A6D">
            <w:pPr>
              <w:rPr>
                <w:rFonts w:ascii="Times New Roman" w:hAnsi="Times New Roman"/>
              </w:rPr>
            </w:pPr>
            <w:r w:rsidRPr="00D904B2">
              <w:rPr>
                <w:rFonts w:ascii="Times New Roman" w:hAnsi="Times New Roman"/>
              </w:rPr>
              <w:t xml:space="preserve">- 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2F7A6D" w:rsidRPr="00D904B2" w:rsidRDefault="002F7A6D" w:rsidP="002F7A6D">
            <w:pPr>
              <w:rPr>
                <w:rFonts w:ascii="Times New Roman" w:hAnsi="Times New Roman"/>
              </w:rPr>
            </w:pPr>
            <w:r w:rsidRPr="00D904B2">
              <w:rPr>
                <w:rFonts w:ascii="Times New Roman" w:hAnsi="Times New Roman"/>
              </w:rPr>
              <w:t>- 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w:t>
            </w:r>
          </w:p>
        </w:tc>
      </w:tr>
      <w:tr w:rsidR="002F7A6D" w:rsidRPr="002F7A6D" w:rsidTr="002F7A6D">
        <w:tc>
          <w:tcPr>
            <w:tcW w:w="675" w:type="dxa"/>
            <w:tcBorders>
              <w:top w:val="single" w:sz="4" w:space="0" w:color="auto"/>
              <w:left w:val="single" w:sz="4" w:space="0" w:color="auto"/>
              <w:bottom w:val="single" w:sz="4" w:space="0" w:color="auto"/>
              <w:right w:val="single" w:sz="4" w:space="0" w:color="auto"/>
            </w:tcBorders>
            <w:hideMark/>
          </w:tcPr>
          <w:p w:rsidR="002F7A6D" w:rsidRPr="00D904B2" w:rsidRDefault="002F7A6D" w:rsidP="002F7A6D">
            <w:pPr>
              <w:jc w:val="center"/>
              <w:rPr>
                <w:rFonts w:ascii="Times New Roman" w:hAnsi="Times New Roman"/>
              </w:rPr>
            </w:pPr>
            <w:r w:rsidRPr="00D904B2">
              <w:rPr>
                <w:rFonts w:ascii="Times New Roman" w:hAnsi="Times New Roman"/>
              </w:rPr>
              <w:t>4</w:t>
            </w:r>
          </w:p>
        </w:tc>
        <w:tc>
          <w:tcPr>
            <w:tcW w:w="2127" w:type="dxa"/>
            <w:tcBorders>
              <w:top w:val="single" w:sz="4" w:space="0" w:color="auto"/>
              <w:left w:val="single" w:sz="4" w:space="0" w:color="auto"/>
              <w:bottom w:val="single" w:sz="4" w:space="0" w:color="auto"/>
              <w:right w:val="single" w:sz="4" w:space="0" w:color="auto"/>
            </w:tcBorders>
            <w:hideMark/>
          </w:tcPr>
          <w:p w:rsidR="002F7A6D" w:rsidRPr="00D904B2" w:rsidRDefault="002F7A6D" w:rsidP="002F7A6D">
            <w:pPr>
              <w:rPr>
                <w:rFonts w:ascii="Times New Roman" w:hAnsi="Times New Roman"/>
              </w:rPr>
            </w:pPr>
            <w:r w:rsidRPr="00D904B2">
              <w:rPr>
                <w:rFonts w:ascii="Times New Roman" w:hAnsi="Times New Roman"/>
              </w:rPr>
              <w:t>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tc>
        <w:tc>
          <w:tcPr>
            <w:tcW w:w="6769" w:type="dxa"/>
            <w:tcBorders>
              <w:top w:val="single" w:sz="4" w:space="0" w:color="auto"/>
              <w:left w:val="single" w:sz="4" w:space="0" w:color="auto"/>
              <w:bottom w:val="single" w:sz="4" w:space="0" w:color="auto"/>
              <w:right w:val="single" w:sz="4" w:space="0" w:color="auto"/>
            </w:tcBorders>
            <w:hideMark/>
          </w:tcPr>
          <w:p w:rsidR="002F7A6D" w:rsidRPr="00D904B2" w:rsidRDefault="002F7A6D" w:rsidP="002F7A6D">
            <w:pPr>
              <w:rPr>
                <w:rFonts w:ascii="Times New Roman" w:hAnsi="Times New Roman"/>
              </w:rPr>
            </w:pPr>
            <w:r w:rsidRPr="00D904B2">
              <w:rPr>
                <w:rFonts w:ascii="Times New Roman" w:hAnsi="Times New Roman"/>
              </w:rPr>
              <w:t xml:space="preserve">- 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2F7A6D" w:rsidRPr="00D904B2" w:rsidRDefault="002F7A6D" w:rsidP="002F7A6D">
            <w:pPr>
              <w:rPr>
                <w:rFonts w:ascii="Times New Roman" w:hAnsi="Times New Roman"/>
              </w:rPr>
            </w:pPr>
            <w:r w:rsidRPr="00D904B2">
              <w:rPr>
                <w:rFonts w:ascii="Times New Roman" w:hAnsi="Times New Roman"/>
              </w:rPr>
              <w:t xml:space="preserve">- 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2F7A6D" w:rsidRPr="00D904B2" w:rsidRDefault="002F7A6D" w:rsidP="002F7A6D">
            <w:pPr>
              <w:rPr>
                <w:rFonts w:ascii="Times New Roman" w:hAnsi="Times New Roman"/>
              </w:rPr>
            </w:pPr>
            <w:r w:rsidRPr="00D904B2">
              <w:rPr>
                <w:rFonts w:ascii="Times New Roman" w:hAnsi="Times New Roman"/>
              </w:rPr>
              <w:t xml:space="preserve">- 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2F7A6D" w:rsidRPr="00D904B2" w:rsidRDefault="002F7A6D" w:rsidP="002F7A6D">
            <w:pPr>
              <w:rPr>
                <w:rFonts w:ascii="Times New Roman" w:hAnsi="Times New Roman"/>
              </w:rPr>
            </w:pPr>
            <w:r w:rsidRPr="00D904B2">
              <w:rPr>
                <w:rFonts w:ascii="Times New Roman" w:hAnsi="Times New Roman"/>
              </w:rPr>
              <w:t xml:space="preserve">- 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2F7A6D" w:rsidRPr="00D904B2" w:rsidRDefault="002F7A6D" w:rsidP="002F7A6D">
            <w:pPr>
              <w:rPr>
                <w:rFonts w:ascii="Times New Roman" w:hAnsi="Times New Roman"/>
              </w:rPr>
            </w:pPr>
            <w:r w:rsidRPr="00D904B2">
              <w:rPr>
                <w:rFonts w:ascii="Times New Roman" w:hAnsi="Times New Roman"/>
              </w:rPr>
              <w:t xml:space="preserve">- 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tc>
      </w:tr>
    </w:tbl>
    <w:p w:rsidR="002F7A6D" w:rsidRPr="002F7A6D" w:rsidRDefault="002F7A6D" w:rsidP="002F7A6D">
      <w:pPr>
        <w:spacing w:after="0" w:line="240" w:lineRule="auto"/>
        <w:jc w:val="both"/>
        <w:rPr>
          <w:rFonts w:ascii="Times New Roman" w:eastAsia="Calibri" w:hAnsi="Times New Roman" w:cs="Times New Roman"/>
          <w:sz w:val="24"/>
          <w:szCs w:val="24"/>
        </w:rPr>
      </w:pPr>
    </w:p>
    <w:p w:rsidR="002F7A6D" w:rsidRPr="002F7A6D" w:rsidRDefault="00F1723C" w:rsidP="002F7A6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2.3.</w:t>
      </w:r>
      <w:r w:rsidR="002F7A6D" w:rsidRPr="002F7A6D">
        <w:rPr>
          <w:rFonts w:ascii="Times New Roman" w:eastAsia="Calibri" w:hAnsi="Times New Roman" w:cs="Times New Roman"/>
          <w:b/>
          <w:sz w:val="24"/>
          <w:szCs w:val="24"/>
        </w:rPr>
        <w:t xml:space="preserve">11. Методика и инструментарий мониторинга духовно-нравственного развития, воспитания и социализации обучающихся. </w:t>
      </w:r>
    </w:p>
    <w:p w:rsidR="002F7A6D" w:rsidRPr="002F7A6D" w:rsidRDefault="002F7A6D" w:rsidP="002F7A6D">
      <w:pPr>
        <w:spacing w:after="0" w:line="240" w:lineRule="auto"/>
        <w:ind w:firstLine="709"/>
        <w:jc w:val="both"/>
        <w:rPr>
          <w:rFonts w:ascii="Times New Roman" w:eastAsia="Calibri" w:hAnsi="Times New Roman" w:cs="Times New Roman"/>
          <w:sz w:val="24"/>
          <w:szCs w:val="24"/>
        </w:rPr>
      </w:pPr>
      <w:r w:rsidRPr="002F7A6D">
        <w:rPr>
          <w:rFonts w:ascii="Times New Roman" w:eastAsia="Calibri" w:hAnsi="Times New Roman" w:cs="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2F7A6D" w:rsidRPr="002F7A6D" w:rsidRDefault="002F7A6D" w:rsidP="002F7A6D">
      <w:pPr>
        <w:spacing w:after="0" w:line="240" w:lineRule="auto"/>
        <w:ind w:firstLine="709"/>
        <w:jc w:val="both"/>
        <w:rPr>
          <w:rFonts w:ascii="Times New Roman" w:eastAsia="Calibri" w:hAnsi="Times New Roman" w:cs="Times New Roman"/>
          <w:sz w:val="24"/>
          <w:szCs w:val="24"/>
        </w:rPr>
      </w:pPr>
      <w:r w:rsidRPr="002F7A6D">
        <w:rPr>
          <w:rFonts w:ascii="Times New Roman" w:eastAsia="Calibri" w:hAnsi="Times New Roman" w:cs="Times New Roman"/>
          <w:sz w:val="24"/>
          <w:szCs w:val="24"/>
        </w:rPr>
        <w:t xml:space="preserve">- мониторинг  вследствие  отсроченности  результатов  духовно-нравственного  развития,  воспитания  и  социализации  обучающихся строится,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 </w:t>
      </w:r>
    </w:p>
    <w:p w:rsidR="002F7A6D" w:rsidRPr="002F7A6D" w:rsidRDefault="002F7A6D" w:rsidP="002F7A6D">
      <w:pPr>
        <w:spacing w:after="0" w:line="240" w:lineRule="auto"/>
        <w:jc w:val="both"/>
        <w:rPr>
          <w:rFonts w:ascii="Times New Roman" w:eastAsia="Calibri" w:hAnsi="Times New Roman" w:cs="Times New Roman"/>
          <w:sz w:val="24"/>
          <w:szCs w:val="24"/>
        </w:rPr>
      </w:pPr>
      <w:r w:rsidRPr="002F7A6D">
        <w:rPr>
          <w:rFonts w:ascii="Times New Roman" w:eastAsia="Calibri" w:hAnsi="Times New Roman" w:cs="Times New Roman"/>
          <w:sz w:val="24"/>
          <w:szCs w:val="24"/>
        </w:rPr>
        <w:t xml:space="preserve">- при  разработке  и  осуществлении  программы  мониторинга  сочетаются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2F7A6D" w:rsidRPr="002F7A6D" w:rsidRDefault="002F7A6D" w:rsidP="002F7A6D">
      <w:pPr>
        <w:spacing w:after="0" w:line="240" w:lineRule="auto"/>
        <w:jc w:val="both"/>
        <w:rPr>
          <w:rFonts w:ascii="Times New Roman" w:eastAsia="Calibri" w:hAnsi="Times New Roman" w:cs="Times New Roman"/>
          <w:sz w:val="24"/>
          <w:szCs w:val="24"/>
        </w:rPr>
      </w:pPr>
      <w:r w:rsidRPr="002F7A6D">
        <w:rPr>
          <w:rFonts w:ascii="Times New Roman" w:eastAsia="Calibri" w:hAnsi="Times New Roman" w:cs="Times New Roman"/>
          <w:sz w:val="24"/>
          <w:szCs w:val="24"/>
        </w:rPr>
        <w:t xml:space="preserve">- комплекс мер по мониторингу ориентируется,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2F7A6D" w:rsidRPr="002F7A6D" w:rsidRDefault="002F7A6D" w:rsidP="002F7A6D">
      <w:pPr>
        <w:spacing w:after="0" w:line="240" w:lineRule="auto"/>
        <w:jc w:val="both"/>
        <w:rPr>
          <w:rFonts w:ascii="Times New Roman" w:eastAsia="Calibri" w:hAnsi="Times New Roman" w:cs="Times New Roman"/>
          <w:sz w:val="24"/>
          <w:szCs w:val="24"/>
        </w:rPr>
      </w:pPr>
      <w:r w:rsidRPr="002F7A6D">
        <w:rPr>
          <w:rFonts w:ascii="Times New Roman" w:eastAsia="Calibri" w:hAnsi="Times New Roman" w:cs="Times New Roman"/>
          <w:sz w:val="24"/>
          <w:szCs w:val="24"/>
        </w:rPr>
        <w:t xml:space="preserve">- мониторингу  носит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2F7A6D" w:rsidRPr="002F7A6D" w:rsidRDefault="002F7A6D" w:rsidP="002F7A6D">
      <w:pPr>
        <w:spacing w:after="0" w:line="240" w:lineRule="auto"/>
        <w:jc w:val="both"/>
        <w:rPr>
          <w:rFonts w:ascii="Times New Roman" w:eastAsia="Calibri" w:hAnsi="Times New Roman" w:cs="Times New Roman"/>
          <w:sz w:val="24"/>
          <w:szCs w:val="24"/>
        </w:rPr>
      </w:pPr>
      <w:r w:rsidRPr="002F7A6D">
        <w:rPr>
          <w:rFonts w:ascii="Times New Roman" w:eastAsia="Calibri" w:hAnsi="Times New Roman" w:cs="Times New Roman"/>
          <w:sz w:val="24"/>
          <w:szCs w:val="24"/>
        </w:rPr>
        <w:t xml:space="preserve">- мониторинг  состоит из  чрезвычайно  простых,  прозрачных, формализованных процедур диагностики;  </w:t>
      </w:r>
    </w:p>
    <w:p w:rsidR="002F7A6D" w:rsidRPr="002F7A6D" w:rsidRDefault="002F7A6D" w:rsidP="002F7A6D">
      <w:pPr>
        <w:spacing w:after="0" w:line="240" w:lineRule="auto"/>
        <w:jc w:val="both"/>
        <w:rPr>
          <w:rFonts w:ascii="Times New Roman" w:eastAsia="Calibri" w:hAnsi="Times New Roman" w:cs="Times New Roman"/>
          <w:sz w:val="24"/>
          <w:szCs w:val="24"/>
        </w:rPr>
      </w:pPr>
      <w:r w:rsidRPr="002F7A6D">
        <w:rPr>
          <w:rFonts w:ascii="Times New Roman" w:eastAsia="Calibri" w:hAnsi="Times New Roman" w:cs="Times New Roman"/>
          <w:sz w:val="24"/>
          <w:szCs w:val="24"/>
        </w:rPr>
        <w:t xml:space="preserve">- предлагаемый  мониторинг  существенно не увеличивает  объем работы, не привносит  дополнительные  сложности,  отчетность,  не ухудшает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проводится в рамках традиционных процедур, модернизировав их в контексте ФГОС;  </w:t>
      </w:r>
    </w:p>
    <w:p w:rsidR="002F7A6D" w:rsidRPr="002F7A6D" w:rsidRDefault="002F7A6D" w:rsidP="002F7A6D">
      <w:pPr>
        <w:spacing w:after="0" w:line="240" w:lineRule="auto"/>
        <w:jc w:val="both"/>
        <w:rPr>
          <w:rFonts w:ascii="Times New Roman" w:eastAsia="Calibri" w:hAnsi="Times New Roman" w:cs="Times New Roman"/>
          <w:sz w:val="24"/>
          <w:szCs w:val="24"/>
        </w:rPr>
      </w:pPr>
      <w:r w:rsidRPr="002F7A6D">
        <w:rPr>
          <w:rFonts w:ascii="Times New Roman" w:eastAsia="Calibri" w:hAnsi="Times New Roman" w:cs="Times New Roman"/>
          <w:sz w:val="24"/>
          <w:szCs w:val="24"/>
        </w:rPr>
        <w:t xml:space="preserve">- на  педагогических  работников  школы не возлагается исключительная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 </w:t>
      </w:r>
    </w:p>
    <w:p w:rsidR="002F7A6D" w:rsidRPr="002F7A6D" w:rsidRDefault="002F7A6D" w:rsidP="002F7A6D">
      <w:pPr>
        <w:spacing w:after="0" w:line="240" w:lineRule="auto"/>
        <w:jc w:val="both"/>
        <w:rPr>
          <w:rFonts w:ascii="Times New Roman" w:eastAsia="Calibri" w:hAnsi="Times New Roman" w:cs="Times New Roman"/>
          <w:sz w:val="24"/>
          <w:szCs w:val="24"/>
        </w:rPr>
      </w:pPr>
      <w:r w:rsidRPr="002F7A6D">
        <w:rPr>
          <w:rFonts w:ascii="Times New Roman" w:eastAsia="Calibri" w:hAnsi="Times New Roman" w:cs="Times New Roman"/>
          <w:sz w:val="24"/>
          <w:szCs w:val="24"/>
        </w:rPr>
        <w:t xml:space="preserve">- мониторинг построен на фактической  несравнимости результатов  духовно-нравственного  развития,  воспитания  и  социализации  в ученических  сообществах  и  по  отношению  к  разным обучающимся  (школа,  коллектив,  обучающийся  могут  сравниваться  только сами с собой);  </w:t>
      </w:r>
    </w:p>
    <w:p w:rsidR="002F7A6D" w:rsidRPr="002F7A6D" w:rsidRDefault="002F7A6D" w:rsidP="002F7A6D">
      <w:pPr>
        <w:spacing w:after="0" w:line="240" w:lineRule="auto"/>
        <w:jc w:val="both"/>
        <w:rPr>
          <w:rFonts w:ascii="Times New Roman" w:eastAsia="Calibri" w:hAnsi="Times New Roman" w:cs="Times New Roman"/>
          <w:sz w:val="24"/>
          <w:szCs w:val="24"/>
        </w:rPr>
      </w:pPr>
      <w:r w:rsidRPr="002F7A6D">
        <w:rPr>
          <w:rFonts w:ascii="Times New Roman" w:eastAsia="Calibri" w:hAnsi="Times New Roman" w:cs="Times New Roman"/>
          <w:sz w:val="24"/>
          <w:szCs w:val="24"/>
        </w:rPr>
        <w:t xml:space="preserve">- 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2F7A6D" w:rsidRPr="002F7A6D" w:rsidRDefault="002F7A6D" w:rsidP="002F7A6D">
      <w:pPr>
        <w:spacing w:after="0" w:line="240" w:lineRule="auto"/>
        <w:ind w:firstLine="709"/>
        <w:jc w:val="both"/>
        <w:rPr>
          <w:rFonts w:ascii="Times New Roman" w:eastAsia="Calibri" w:hAnsi="Times New Roman" w:cs="Times New Roman"/>
          <w:sz w:val="24"/>
          <w:szCs w:val="24"/>
        </w:rPr>
      </w:pPr>
      <w:r w:rsidRPr="002F7A6D">
        <w:rPr>
          <w:rFonts w:ascii="Times New Roman" w:eastAsia="Calibri" w:hAnsi="Times New Roman" w:cs="Times New Roman"/>
          <w:sz w:val="24"/>
          <w:szCs w:val="24"/>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2F7A6D" w:rsidRPr="002F7A6D" w:rsidRDefault="002F7A6D" w:rsidP="002F7A6D">
      <w:pPr>
        <w:spacing w:after="0" w:line="240" w:lineRule="auto"/>
        <w:jc w:val="both"/>
        <w:rPr>
          <w:rFonts w:ascii="Times New Roman" w:eastAsia="Calibri" w:hAnsi="Times New Roman" w:cs="Times New Roman"/>
          <w:sz w:val="24"/>
          <w:szCs w:val="24"/>
        </w:rPr>
      </w:pPr>
      <w:r w:rsidRPr="002F7A6D">
        <w:rPr>
          <w:rFonts w:ascii="Times New Roman" w:eastAsia="Calibri" w:hAnsi="Times New Roman" w:cs="Times New Roman"/>
          <w:sz w:val="24"/>
          <w:szCs w:val="24"/>
        </w:rPr>
        <w:t xml:space="preserve">- 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2F7A6D" w:rsidRPr="002F7A6D" w:rsidRDefault="002F7A6D" w:rsidP="002F7A6D">
      <w:pPr>
        <w:spacing w:after="0" w:line="240" w:lineRule="auto"/>
        <w:jc w:val="both"/>
        <w:rPr>
          <w:rFonts w:ascii="Times New Roman" w:eastAsia="Calibri" w:hAnsi="Times New Roman" w:cs="Times New Roman"/>
          <w:sz w:val="24"/>
          <w:szCs w:val="24"/>
        </w:rPr>
      </w:pPr>
      <w:r w:rsidRPr="002F7A6D">
        <w:rPr>
          <w:rFonts w:ascii="Times New Roman" w:eastAsia="Calibri" w:hAnsi="Times New Roman" w:cs="Times New Roman"/>
          <w:sz w:val="24"/>
          <w:szCs w:val="24"/>
        </w:rPr>
        <w:t xml:space="preserve">- 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2F7A6D" w:rsidRPr="002F7A6D" w:rsidRDefault="002F7A6D" w:rsidP="002F7A6D">
      <w:pPr>
        <w:spacing w:after="0" w:line="240" w:lineRule="auto"/>
        <w:jc w:val="both"/>
        <w:rPr>
          <w:rFonts w:ascii="Times New Roman" w:eastAsia="Calibri" w:hAnsi="Times New Roman" w:cs="Times New Roman"/>
          <w:sz w:val="24"/>
          <w:szCs w:val="24"/>
        </w:rPr>
      </w:pPr>
      <w:r w:rsidRPr="002F7A6D">
        <w:rPr>
          <w:rFonts w:ascii="Times New Roman" w:eastAsia="Calibri" w:hAnsi="Times New Roman" w:cs="Times New Roman"/>
          <w:sz w:val="24"/>
          <w:szCs w:val="24"/>
        </w:rPr>
        <w:t xml:space="preserve">- 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2F7A6D" w:rsidRPr="002F7A6D" w:rsidRDefault="002F7A6D" w:rsidP="002F7A6D">
      <w:pPr>
        <w:spacing w:after="0" w:line="240" w:lineRule="auto"/>
        <w:jc w:val="both"/>
        <w:rPr>
          <w:rFonts w:ascii="Times New Roman" w:eastAsia="Calibri" w:hAnsi="Times New Roman" w:cs="Times New Roman"/>
          <w:sz w:val="24"/>
          <w:szCs w:val="24"/>
        </w:rPr>
      </w:pPr>
    </w:p>
    <w:p w:rsidR="002F7A6D" w:rsidRPr="002F7A6D" w:rsidRDefault="002F7A6D" w:rsidP="002F7A6D">
      <w:pPr>
        <w:spacing w:after="0" w:line="240" w:lineRule="auto"/>
        <w:jc w:val="both"/>
        <w:rPr>
          <w:rFonts w:ascii="Times New Roman" w:eastAsia="Calibri" w:hAnsi="Times New Roman" w:cs="Times New Roman"/>
          <w:sz w:val="24"/>
          <w:szCs w:val="24"/>
        </w:rPr>
      </w:pPr>
    </w:p>
    <w:p w:rsidR="002F7A6D" w:rsidRPr="002F7A6D" w:rsidRDefault="002F7A6D" w:rsidP="002F7A6D">
      <w:pPr>
        <w:spacing w:after="0" w:line="240" w:lineRule="auto"/>
        <w:jc w:val="center"/>
        <w:rPr>
          <w:rFonts w:ascii="Times New Roman" w:eastAsia="Calibri" w:hAnsi="Times New Roman" w:cs="Times New Roman"/>
          <w:b/>
          <w:sz w:val="24"/>
          <w:szCs w:val="24"/>
        </w:rPr>
      </w:pPr>
      <w:r w:rsidRPr="002F7A6D">
        <w:rPr>
          <w:rFonts w:ascii="Times New Roman" w:eastAsia="Calibri" w:hAnsi="Times New Roman" w:cs="Times New Roman"/>
          <w:b/>
          <w:sz w:val="24"/>
          <w:szCs w:val="24"/>
        </w:rPr>
        <w:lastRenderedPageBreak/>
        <w:t xml:space="preserve">Мониторинг эффективности реализации образовательным учреждением </w:t>
      </w:r>
    </w:p>
    <w:p w:rsidR="002F7A6D" w:rsidRPr="002F7A6D" w:rsidRDefault="002F7A6D" w:rsidP="002F7A6D">
      <w:pPr>
        <w:spacing w:after="0" w:line="240" w:lineRule="auto"/>
        <w:jc w:val="center"/>
        <w:rPr>
          <w:rFonts w:ascii="Times New Roman" w:eastAsia="Calibri" w:hAnsi="Times New Roman" w:cs="Times New Roman"/>
          <w:sz w:val="24"/>
          <w:szCs w:val="24"/>
        </w:rPr>
      </w:pPr>
      <w:r w:rsidRPr="002F7A6D">
        <w:rPr>
          <w:rFonts w:ascii="Times New Roman" w:eastAsia="Calibri" w:hAnsi="Times New Roman" w:cs="Times New Roman"/>
          <w:b/>
          <w:sz w:val="24"/>
          <w:szCs w:val="24"/>
        </w:rPr>
        <w:t>программы развития, воспитания и социализации обучающихся</w:t>
      </w:r>
    </w:p>
    <w:p w:rsidR="002F7A6D" w:rsidRPr="002F7A6D" w:rsidRDefault="002F7A6D" w:rsidP="002F7A6D">
      <w:pPr>
        <w:spacing w:after="0" w:line="240" w:lineRule="auto"/>
        <w:jc w:val="both"/>
        <w:rPr>
          <w:rFonts w:ascii="Times New Roman" w:eastAsia="Calibri" w:hAnsi="Times New Roman" w:cs="Times New Roman"/>
          <w:sz w:val="24"/>
          <w:szCs w:val="24"/>
        </w:rPr>
      </w:pPr>
    </w:p>
    <w:tbl>
      <w:tblPr>
        <w:tblStyle w:val="217"/>
        <w:tblW w:w="0" w:type="auto"/>
        <w:tblLook w:val="04A0" w:firstRow="1" w:lastRow="0" w:firstColumn="1" w:lastColumn="0" w:noHBand="0" w:noVBand="1"/>
      </w:tblPr>
      <w:tblGrid>
        <w:gridCol w:w="2488"/>
        <w:gridCol w:w="2341"/>
        <w:gridCol w:w="2488"/>
        <w:gridCol w:w="2254"/>
      </w:tblGrid>
      <w:tr w:rsidR="002F7A6D" w:rsidRPr="002F7A6D" w:rsidTr="002F7A6D">
        <w:tc>
          <w:tcPr>
            <w:tcW w:w="2488"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jc w:val="center"/>
              <w:outlineLvl w:val="2"/>
              <w:rPr>
                <w:rFonts w:ascii="Times New Roman" w:eastAsia="Times New Roman" w:hAnsi="Times New Roman"/>
                <w:b/>
                <w:color w:val="000000"/>
                <w:sz w:val="24"/>
                <w:szCs w:val="24"/>
                <w:lang w:eastAsia="ru-RU"/>
              </w:rPr>
            </w:pPr>
            <w:r w:rsidRPr="002F7A6D">
              <w:rPr>
                <w:rFonts w:ascii="Times New Roman" w:eastAsia="Times New Roman" w:hAnsi="Times New Roman"/>
                <w:b/>
                <w:bCs/>
                <w:color w:val="000000"/>
                <w:sz w:val="24"/>
                <w:szCs w:val="24"/>
                <w:lang w:eastAsia="ru-RU"/>
              </w:rPr>
              <w:t>Основные показатели и объекты исследования</w:t>
            </w:r>
          </w:p>
        </w:tc>
        <w:tc>
          <w:tcPr>
            <w:tcW w:w="2341"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jc w:val="center"/>
              <w:outlineLvl w:val="2"/>
              <w:rPr>
                <w:rFonts w:ascii="Times New Roman" w:eastAsia="Times New Roman" w:hAnsi="Times New Roman"/>
                <w:b/>
                <w:color w:val="000000"/>
                <w:sz w:val="24"/>
                <w:szCs w:val="24"/>
                <w:lang w:eastAsia="ru-RU"/>
              </w:rPr>
            </w:pPr>
            <w:r w:rsidRPr="002F7A6D">
              <w:rPr>
                <w:rFonts w:ascii="Times New Roman" w:eastAsia="Times New Roman" w:hAnsi="Times New Roman"/>
                <w:b/>
                <w:bCs/>
                <w:sz w:val="24"/>
                <w:szCs w:val="24"/>
                <w:lang w:eastAsia="ru-RU"/>
              </w:rPr>
              <w:t>Методологический инструментарий</w:t>
            </w:r>
          </w:p>
        </w:tc>
        <w:tc>
          <w:tcPr>
            <w:tcW w:w="2488"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jc w:val="center"/>
              <w:outlineLvl w:val="2"/>
              <w:rPr>
                <w:rFonts w:ascii="Times New Roman" w:eastAsia="Times New Roman" w:hAnsi="Times New Roman"/>
                <w:b/>
                <w:color w:val="000000"/>
                <w:sz w:val="24"/>
                <w:szCs w:val="24"/>
                <w:lang w:eastAsia="ru-RU"/>
              </w:rPr>
            </w:pPr>
            <w:r w:rsidRPr="002F7A6D">
              <w:rPr>
                <w:rFonts w:ascii="Times New Roman" w:eastAsia="Times New Roman" w:hAnsi="Times New Roman"/>
                <w:b/>
                <w:bCs/>
                <w:sz w:val="24"/>
                <w:szCs w:val="24"/>
                <w:lang w:eastAsia="ru-RU"/>
              </w:rPr>
              <w:t>Критерии эффективности реализации программы</w:t>
            </w:r>
          </w:p>
        </w:tc>
        <w:tc>
          <w:tcPr>
            <w:tcW w:w="225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jc w:val="center"/>
              <w:rPr>
                <w:rFonts w:ascii="Times New Roman" w:eastAsia="Times New Roman" w:hAnsi="Times New Roman"/>
                <w:b/>
                <w:bCs/>
                <w:color w:val="000000"/>
                <w:sz w:val="24"/>
                <w:szCs w:val="24"/>
                <w:lang w:eastAsia="ru-RU"/>
              </w:rPr>
            </w:pPr>
            <w:r w:rsidRPr="002F7A6D">
              <w:rPr>
                <w:rFonts w:ascii="Times New Roman" w:eastAsia="Times New Roman" w:hAnsi="Times New Roman"/>
                <w:b/>
                <w:sz w:val="24"/>
                <w:szCs w:val="24"/>
                <w:lang w:eastAsia="ru-RU"/>
              </w:rPr>
              <w:t>Критерии динамики процесса воспитания и социализации обучающихся</w:t>
            </w:r>
          </w:p>
        </w:tc>
      </w:tr>
      <w:tr w:rsidR="002F7A6D" w:rsidRPr="002F7A6D" w:rsidTr="002F7A6D">
        <w:tc>
          <w:tcPr>
            <w:tcW w:w="2488"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1.Особенности развития личностной, социальной, экологической, трудовой (профессиональной) и здоровьесберегающей культуры обучающихся.</w:t>
            </w:r>
          </w:p>
          <w:p w:rsidR="002F7A6D" w:rsidRPr="002F7A6D" w:rsidRDefault="002F7A6D" w:rsidP="002F7A6D">
            <w:pPr>
              <w:rPr>
                <w:rFonts w:ascii="Times New Roman" w:hAnsi="Times New Roman"/>
                <w:sz w:val="24"/>
                <w:szCs w:val="24"/>
                <w:lang w:eastAsia="ru-RU"/>
              </w:rPr>
            </w:pPr>
            <w:r w:rsidRPr="002F7A6D">
              <w:rPr>
                <w:rFonts w:ascii="Times New Roman" w:eastAsia="Times New Roman" w:hAnsi="Times New Roman"/>
                <w:sz w:val="24"/>
                <w:szCs w:val="24"/>
                <w:lang w:eastAsia="ru-RU"/>
              </w:rPr>
              <w:t>2. Социально-педагогическая среда, общая психологическая атмосфера и нравственный уклад школьной жизни в образовательном учреждении.</w:t>
            </w:r>
          </w:p>
          <w:p w:rsidR="002F7A6D" w:rsidRPr="002F7A6D" w:rsidRDefault="002F7A6D" w:rsidP="002F7A6D">
            <w:pPr>
              <w:rPr>
                <w:rFonts w:ascii="Times New Roman" w:eastAsia="Times New Roman" w:hAnsi="Times New Roman"/>
                <w:b/>
                <w:bCs/>
                <w:color w:val="000000"/>
                <w:sz w:val="24"/>
                <w:szCs w:val="24"/>
                <w:lang w:eastAsia="ru-RU"/>
              </w:rPr>
            </w:pPr>
            <w:r w:rsidRPr="002F7A6D">
              <w:rPr>
                <w:rFonts w:ascii="Times New Roman" w:eastAsia="Times New Roman" w:hAnsi="Times New Roman"/>
                <w:sz w:val="24"/>
                <w:szCs w:val="24"/>
                <w:lang w:eastAsia="ru-RU"/>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tc>
        <w:tc>
          <w:tcPr>
            <w:tcW w:w="2341"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outlineLvl w:val="2"/>
              <w:rPr>
                <w:rFonts w:ascii="Times New Roman" w:eastAsia="Times New Roman" w:hAnsi="Times New Roman"/>
                <w:color w:val="000000"/>
                <w:sz w:val="24"/>
                <w:szCs w:val="24"/>
                <w:lang w:eastAsia="ru-RU"/>
              </w:rPr>
            </w:pPr>
            <w:r w:rsidRPr="002F7A6D">
              <w:rPr>
                <w:rFonts w:ascii="Times New Roman" w:eastAsia="Times New Roman" w:hAnsi="Times New Roman"/>
                <w:bCs/>
                <w:sz w:val="24"/>
                <w:szCs w:val="24"/>
                <w:lang w:eastAsia="ru-RU"/>
              </w:rPr>
              <w:t>1.Тестирование (метод тестов)</w:t>
            </w:r>
          </w:p>
          <w:p w:rsidR="002F7A6D" w:rsidRPr="002F7A6D" w:rsidRDefault="002F7A6D" w:rsidP="002F7A6D">
            <w:pPr>
              <w:rPr>
                <w:rFonts w:ascii="Times New Roman" w:hAnsi="Times New Roman"/>
                <w:sz w:val="24"/>
                <w:szCs w:val="24"/>
                <w:lang w:eastAsia="ru-RU"/>
              </w:rPr>
            </w:pPr>
            <w:r w:rsidRPr="002F7A6D">
              <w:rPr>
                <w:rFonts w:ascii="Times New Roman" w:eastAsia="Times New Roman" w:hAnsi="Times New Roman"/>
                <w:bCs/>
                <w:sz w:val="24"/>
                <w:szCs w:val="24"/>
                <w:lang w:eastAsia="ru-RU"/>
              </w:rPr>
              <w:t>2.Опрос (анкетирование,  интервью,  беседа)</w:t>
            </w:r>
          </w:p>
          <w:p w:rsidR="002F7A6D" w:rsidRPr="002F7A6D" w:rsidRDefault="002F7A6D" w:rsidP="002F7A6D">
            <w:pPr>
              <w:tabs>
                <w:tab w:val="left" w:pos="408"/>
                <w:tab w:val="center" w:pos="1144"/>
              </w:tabs>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3.Психолого-педагогическое наблюдение (включённое наблюдение, узкоспециальное наблюдение)</w:t>
            </w:r>
          </w:p>
          <w:p w:rsidR="002F7A6D" w:rsidRPr="002F7A6D" w:rsidRDefault="002F7A6D" w:rsidP="002F7A6D">
            <w:pPr>
              <w:tabs>
                <w:tab w:val="left" w:pos="408"/>
                <w:tab w:val="center" w:pos="1144"/>
              </w:tabs>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4.Психолого-педагогический эксперимент</w:t>
            </w:r>
          </w:p>
        </w:tc>
        <w:tc>
          <w:tcPr>
            <w:tcW w:w="2488"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1. Динамика развития личностной, социальной, экологической, трудовой (профессиональной) и здоровьесберегающей культуры обучающихся.</w:t>
            </w:r>
          </w:p>
          <w:p w:rsidR="002F7A6D" w:rsidRPr="002F7A6D" w:rsidRDefault="002F7A6D" w:rsidP="002F7A6D">
            <w:pPr>
              <w:rPr>
                <w:rFonts w:ascii="Times New Roman" w:hAnsi="Times New Roman"/>
                <w:sz w:val="24"/>
                <w:szCs w:val="24"/>
                <w:lang w:eastAsia="ru-RU"/>
              </w:rPr>
            </w:pPr>
            <w:r w:rsidRPr="002F7A6D">
              <w:rPr>
                <w:rFonts w:ascii="Times New Roman" w:eastAsia="Times New Roman" w:hAnsi="Times New Roman"/>
                <w:sz w:val="24"/>
                <w:szCs w:val="24"/>
                <w:lang w:eastAsia="ru-RU"/>
              </w:rPr>
              <w:t>2. Динамика (характер изменения) социальной, психолого-педагогической и нравственной атмосферы в образовательном учреждении.</w:t>
            </w:r>
          </w:p>
          <w:p w:rsidR="002F7A6D" w:rsidRPr="002F7A6D" w:rsidRDefault="002F7A6D" w:rsidP="002F7A6D">
            <w:pPr>
              <w:rPr>
                <w:rFonts w:ascii="Times New Roman" w:eastAsia="Times New Roman" w:hAnsi="Times New Roman"/>
                <w:b/>
                <w:bCs/>
                <w:color w:val="000000"/>
                <w:sz w:val="24"/>
                <w:szCs w:val="24"/>
                <w:lang w:eastAsia="ru-RU"/>
              </w:rPr>
            </w:pPr>
            <w:r w:rsidRPr="002F7A6D">
              <w:rPr>
                <w:rFonts w:ascii="Times New Roman" w:eastAsia="Times New Roman" w:hAnsi="Times New Roman"/>
                <w:sz w:val="24"/>
                <w:szCs w:val="24"/>
                <w:lang w:eastAsia="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tc>
        <w:tc>
          <w:tcPr>
            <w:tcW w:w="2254"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outlineLvl w:val="2"/>
              <w:rPr>
                <w:rFonts w:ascii="Times New Roman" w:eastAsia="Times New Roman" w:hAnsi="Times New Roman"/>
                <w:color w:val="000000"/>
                <w:sz w:val="24"/>
                <w:szCs w:val="24"/>
                <w:lang w:eastAsia="ru-RU"/>
              </w:rPr>
            </w:pPr>
            <w:r w:rsidRPr="002F7A6D">
              <w:rPr>
                <w:rFonts w:ascii="Times New Roman" w:eastAsia="Times New Roman" w:hAnsi="Times New Roman"/>
                <w:bCs/>
                <w:sz w:val="24"/>
                <w:szCs w:val="24"/>
                <w:lang w:eastAsia="ru-RU"/>
              </w:rPr>
              <w:t>1.Положительная динамика (тенденция повышения уровня нравственного развития обучающихся)</w:t>
            </w:r>
          </w:p>
          <w:p w:rsidR="002F7A6D" w:rsidRPr="002F7A6D" w:rsidRDefault="002F7A6D" w:rsidP="002F7A6D">
            <w:pPr>
              <w:tabs>
                <w:tab w:val="left" w:pos="272"/>
                <w:tab w:val="center" w:pos="941"/>
              </w:tabs>
              <w:rPr>
                <w:rFonts w:ascii="Times New Roman" w:hAnsi="Times New Roman"/>
                <w:sz w:val="24"/>
                <w:szCs w:val="24"/>
                <w:lang w:eastAsia="ru-RU"/>
              </w:rPr>
            </w:pPr>
            <w:r w:rsidRPr="002F7A6D">
              <w:rPr>
                <w:rFonts w:ascii="Times New Roman" w:eastAsia="Times New Roman" w:hAnsi="Times New Roman"/>
                <w:sz w:val="24"/>
                <w:szCs w:val="24"/>
                <w:lang w:eastAsia="ru-RU"/>
              </w:rPr>
              <w:t>2.Инертность положительной динамики</w:t>
            </w:r>
          </w:p>
          <w:p w:rsidR="002F7A6D" w:rsidRPr="002F7A6D" w:rsidRDefault="002F7A6D" w:rsidP="002F7A6D">
            <w:pPr>
              <w:tabs>
                <w:tab w:val="left" w:pos="272"/>
                <w:tab w:val="center" w:pos="941"/>
              </w:tabs>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3.Устойчивость (стабильность) исследуемых показателей духовно-нравственного развития, воспитания и социализации обучающихся</w:t>
            </w:r>
            <w:r w:rsidRPr="002F7A6D">
              <w:rPr>
                <w:rFonts w:ascii="Times New Roman" w:eastAsia="Times New Roman" w:hAnsi="Times New Roman"/>
                <w:sz w:val="24"/>
                <w:szCs w:val="24"/>
                <w:lang w:eastAsia="ru-RU"/>
              </w:rPr>
              <w:tab/>
            </w:r>
            <w:r w:rsidRPr="002F7A6D">
              <w:rPr>
                <w:rFonts w:ascii="Times New Roman" w:eastAsia="Times New Roman" w:hAnsi="Times New Roman"/>
                <w:sz w:val="24"/>
                <w:szCs w:val="24"/>
                <w:lang w:eastAsia="ru-RU"/>
              </w:rPr>
              <w:tab/>
            </w:r>
            <w:r w:rsidRPr="002F7A6D">
              <w:rPr>
                <w:rFonts w:ascii="Times New Roman" w:eastAsia="Times New Roman" w:hAnsi="Times New Roman"/>
                <w:sz w:val="24"/>
                <w:szCs w:val="24"/>
                <w:lang w:eastAsia="ru-RU"/>
              </w:rPr>
              <w:tab/>
            </w:r>
          </w:p>
        </w:tc>
      </w:tr>
    </w:tbl>
    <w:p w:rsidR="002F7A6D" w:rsidRPr="002F7A6D" w:rsidRDefault="002F7A6D" w:rsidP="002F7A6D">
      <w:pPr>
        <w:spacing w:after="0" w:line="240" w:lineRule="auto"/>
        <w:jc w:val="both"/>
        <w:rPr>
          <w:rFonts w:ascii="Times New Roman" w:eastAsia="Calibri" w:hAnsi="Times New Roman" w:cs="Times New Roman"/>
          <w:sz w:val="24"/>
          <w:szCs w:val="24"/>
        </w:rPr>
      </w:pPr>
    </w:p>
    <w:p w:rsidR="002F7A6D" w:rsidRPr="002F7A6D" w:rsidRDefault="00F1723C" w:rsidP="002F7A6D">
      <w:pPr>
        <w:spacing w:after="0"/>
        <w:ind w:left="180" w:right="75"/>
        <w:rPr>
          <w:rFonts w:ascii="Times New Roman" w:eastAsia="Calibri" w:hAnsi="Times New Roman" w:cs="Times New Roman"/>
          <w:sz w:val="24"/>
          <w:szCs w:val="24"/>
        </w:rPr>
      </w:pPr>
      <w:r>
        <w:rPr>
          <w:rFonts w:ascii="Times New Roman" w:eastAsia="Times New Roman" w:hAnsi="Times New Roman" w:cs="Times New Roman"/>
          <w:b/>
          <w:sz w:val="24"/>
          <w:szCs w:val="24"/>
          <w:lang w:eastAsia="ru-RU"/>
        </w:rPr>
        <w:t>2.3.</w:t>
      </w:r>
      <w:r w:rsidR="002F7A6D" w:rsidRPr="002F7A6D">
        <w:rPr>
          <w:rFonts w:ascii="Times New Roman" w:eastAsia="Times New Roman" w:hAnsi="Times New Roman" w:cs="Times New Roman"/>
          <w:b/>
          <w:sz w:val="24"/>
          <w:szCs w:val="24"/>
          <w:lang w:eastAsia="ru-RU"/>
        </w:rPr>
        <w:t xml:space="preserve">12. </w:t>
      </w:r>
      <w:r w:rsidR="002F7A6D" w:rsidRPr="002F7A6D">
        <w:rPr>
          <w:rFonts w:ascii="Times New Roman" w:eastAsia="Calibri" w:hAnsi="Times New Roman" w:cs="Times New Roman"/>
          <w:b/>
          <w:sz w:val="24"/>
          <w:szCs w:val="24"/>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2F7A6D" w:rsidRPr="002F7A6D" w:rsidRDefault="002F7A6D" w:rsidP="002F7A6D">
      <w:pPr>
        <w:spacing w:after="0"/>
        <w:ind w:left="180" w:right="75"/>
        <w:rPr>
          <w:rFonts w:ascii="Times New Roman" w:eastAsia="Times New Roman" w:hAnsi="Times New Roman" w:cs="Times New Roman"/>
          <w:b/>
          <w:sz w:val="24"/>
          <w:szCs w:val="24"/>
          <w:lang w:eastAsia="ru-RU"/>
        </w:rPr>
      </w:pPr>
    </w:p>
    <w:tbl>
      <w:tblPr>
        <w:tblStyle w:val="115"/>
        <w:tblW w:w="0" w:type="auto"/>
        <w:tblLook w:val="04A0" w:firstRow="1" w:lastRow="0" w:firstColumn="1" w:lastColumn="0" w:noHBand="0" w:noVBand="1"/>
      </w:tblPr>
      <w:tblGrid>
        <w:gridCol w:w="3085"/>
        <w:gridCol w:w="6486"/>
      </w:tblGrid>
      <w:tr w:rsidR="002F7A6D" w:rsidRPr="002F7A6D" w:rsidTr="002F7A6D">
        <w:tc>
          <w:tcPr>
            <w:tcW w:w="3085"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jc w:val="center"/>
              <w:rPr>
                <w:rFonts w:ascii="Times New Roman" w:eastAsia="Times New Roman" w:hAnsi="Times New Roman"/>
                <w:sz w:val="24"/>
                <w:szCs w:val="24"/>
                <w:lang w:eastAsia="ru-RU"/>
              </w:rPr>
            </w:pPr>
            <w:r w:rsidRPr="002F7A6D">
              <w:rPr>
                <w:rFonts w:ascii="Times New Roman" w:eastAsia="Times New Roman" w:hAnsi="Times New Roman"/>
                <w:b/>
                <w:sz w:val="24"/>
                <w:szCs w:val="24"/>
                <w:lang w:eastAsia="ru-RU"/>
              </w:rPr>
              <w:t>Направления  деятельности</w:t>
            </w:r>
          </w:p>
        </w:tc>
        <w:tc>
          <w:tcPr>
            <w:tcW w:w="6486"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jc w:val="center"/>
              <w:rPr>
                <w:rFonts w:ascii="Times New Roman" w:eastAsia="Times New Roman" w:hAnsi="Times New Roman"/>
                <w:b/>
                <w:sz w:val="24"/>
                <w:szCs w:val="24"/>
                <w:lang w:eastAsia="ru-RU"/>
              </w:rPr>
            </w:pPr>
            <w:r w:rsidRPr="002F7A6D">
              <w:rPr>
                <w:rFonts w:ascii="Times New Roman" w:eastAsia="Times New Roman" w:hAnsi="Times New Roman"/>
                <w:b/>
                <w:sz w:val="24"/>
                <w:szCs w:val="24"/>
                <w:lang w:eastAsia="ru-RU"/>
              </w:rPr>
              <w:t>Планируемые результаты</w:t>
            </w:r>
          </w:p>
        </w:tc>
      </w:tr>
      <w:tr w:rsidR="002F7A6D" w:rsidRPr="002F7A6D" w:rsidTr="002F7A6D">
        <w:tc>
          <w:tcPr>
            <w:tcW w:w="3085" w:type="dxa"/>
            <w:tcBorders>
              <w:top w:val="single" w:sz="4" w:space="0" w:color="auto"/>
              <w:left w:val="single" w:sz="4" w:space="0" w:color="auto"/>
              <w:bottom w:val="single" w:sz="4" w:space="0" w:color="auto"/>
              <w:right w:val="single" w:sz="4" w:space="0" w:color="auto"/>
            </w:tcBorders>
          </w:tcPr>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xml:space="preserve">Обеспечение  принятия  обучающимися  ценности  Человека  и  человечности, формирование осознанного, уважительного и доброжелательного </w:t>
            </w:r>
            <w:r w:rsidRPr="002F7A6D">
              <w:rPr>
                <w:rFonts w:ascii="Times New Roman" w:eastAsia="Times New Roman" w:hAnsi="Times New Roman"/>
                <w:sz w:val="24"/>
                <w:szCs w:val="24"/>
                <w:lang w:eastAsia="ru-RU"/>
              </w:rPr>
              <w:lastRenderedPageBreak/>
              <w:t>отношения к другому человеку, формирование готовности и способности вести диалог с другими людьми и достигать в нем взаимопонимания</w:t>
            </w:r>
          </w:p>
          <w:p w:rsidR="002F7A6D" w:rsidRPr="002F7A6D" w:rsidRDefault="002F7A6D" w:rsidP="002F7A6D">
            <w:pPr>
              <w:jc w:val="both"/>
              <w:rPr>
                <w:rFonts w:ascii="Times New Roman" w:eastAsia="Times New Roman" w:hAnsi="Times New Roman"/>
                <w:sz w:val="24"/>
                <w:szCs w:val="24"/>
                <w:lang w:eastAsia="ru-RU"/>
              </w:rPr>
            </w:pPr>
          </w:p>
        </w:tc>
        <w:tc>
          <w:tcPr>
            <w:tcW w:w="6486"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lastRenderedPageBreak/>
              <w:t xml:space="preserve">- Интериоризациягуманистических,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w:t>
            </w:r>
          </w:p>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xml:space="preserve">- Готовность  и  способность  вести  диалог  с  другими людьми  и  достигать  в  нем  взаимопонимания  </w:t>
            </w:r>
            <w:r w:rsidRPr="002F7A6D">
              <w:rPr>
                <w:rFonts w:ascii="Times New Roman" w:eastAsia="Times New Roman" w:hAnsi="Times New Roman"/>
                <w:sz w:val="24"/>
                <w:szCs w:val="24"/>
                <w:lang w:eastAsia="ru-RU"/>
              </w:rPr>
              <w:lastRenderedPageBreak/>
              <w:t>(идентификация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tc>
      </w:tr>
      <w:tr w:rsidR="002F7A6D" w:rsidRPr="002F7A6D" w:rsidTr="002F7A6D">
        <w:tc>
          <w:tcPr>
            <w:tcW w:w="3085"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jc w:val="both"/>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lastRenderedPageBreak/>
              <w:t xml:space="preserve">Формирование  мотивов  и  ценностей  обучающегося  в  сфере отношений  к  России  как  Отечеству  </w:t>
            </w:r>
          </w:p>
        </w:tc>
        <w:tc>
          <w:tcPr>
            <w:tcW w:w="6486"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w:t>
            </w:r>
          </w:p>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Осознанное, уважительное и доброжелательное отношение к истории, культуре, религии, традициям, языкам, ценностям народов России и народов мира</w:t>
            </w:r>
          </w:p>
        </w:tc>
      </w:tr>
      <w:tr w:rsidR="002F7A6D" w:rsidRPr="002F7A6D" w:rsidTr="002F7A6D">
        <w:tc>
          <w:tcPr>
            <w:tcW w:w="3085"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jc w:val="both"/>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xml:space="preserve">Включение  обучающихся  в  процессы  общественной самоорганизации  </w:t>
            </w:r>
          </w:p>
        </w:tc>
        <w:tc>
          <w:tcPr>
            <w:tcW w:w="6486"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w:t>
            </w:r>
          </w:p>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xml:space="preserve">-Участие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w:t>
            </w:r>
          </w:p>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xml:space="preserve">-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xml:space="preserve">-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w:t>
            </w:r>
            <w:r w:rsidRPr="002F7A6D">
              <w:rPr>
                <w:rFonts w:ascii="Times New Roman" w:eastAsia="Times New Roman" w:hAnsi="Times New Roman"/>
                <w:sz w:val="24"/>
                <w:szCs w:val="24"/>
                <w:lang w:eastAsia="ru-RU"/>
              </w:rPr>
              <w:lastRenderedPageBreak/>
              <w:t xml:space="preserve">сотрудничества,  способов  реализации  собственного лидерского потенциала) </w:t>
            </w:r>
          </w:p>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tc>
      </w:tr>
      <w:tr w:rsidR="002F7A6D" w:rsidRPr="002F7A6D" w:rsidTr="002F7A6D">
        <w:tc>
          <w:tcPr>
            <w:tcW w:w="3085"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jc w:val="both"/>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lastRenderedPageBreak/>
              <w:t xml:space="preserve">Формирование  партнерских  отношений  с  родителями  (законными представителями)  </w:t>
            </w:r>
          </w:p>
        </w:tc>
        <w:tc>
          <w:tcPr>
            <w:tcW w:w="6486"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jc w:val="both"/>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r>
      <w:tr w:rsidR="002F7A6D" w:rsidRPr="002F7A6D" w:rsidTr="002F7A6D">
        <w:tc>
          <w:tcPr>
            <w:tcW w:w="3085"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Формирование  мотивов  и  ценностей  обучающегося  в  сфере трудовых отношений и выбора будущей профессии</w:t>
            </w:r>
          </w:p>
        </w:tc>
        <w:tc>
          <w:tcPr>
            <w:tcW w:w="6486"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Сформированность  ответственного отношения  к  учению;  уважительного  отношения  к  труду,  наличие  опыта участия  в  социально  значимом  труде</w:t>
            </w:r>
          </w:p>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w:t>
            </w:r>
          </w:p>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tc>
      </w:tr>
      <w:tr w:rsidR="002F7A6D" w:rsidRPr="002F7A6D" w:rsidTr="002F7A6D">
        <w:tc>
          <w:tcPr>
            <w:tcW w:w="3085"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jc w:val="both"/>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w:t>
            </w:r>
          </w:p>
        </w:tc>
        <w:tc>
          <w:tcPr>
            <w:tcW w:w="6486"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w:t>
            </w:r>
          </w:p>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xml:space="preserve">-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Готовность  к  личностному  самоопределению, способность  ставить  цели  и  строить  жизненные  планы</w:t>
            </w:r>
          </w:p>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Сформированность ценностно-смысловых  установок,  отражающих  личностные  и  гражданские позиции в деятельности, правосознание</w:t>
            </w:r>
          </w:p>
        </w:tc>
      </w:tr>
      <w:tr w:rsidR="002F7A6D" w:rsidRPr="002F7A6D" w:rsidTr="002F7A6D">
        <w:tc>
          <w:tcPr>
            <w:tcW w:w="3085"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xml:space="preserve">Формирование </w:t>
            </w:r>
            <w:r w:rsidRPr="002F7A6D">
              <w:rPr>
                <w:rFonts w:ascii="Times New Roman" w:eastAsia="Times New Roman" w:hAnsi="Times New Roman"/>
                <w:sz w:val="24"/>
                <w:szCs w:val="24"/>
                <w:lang w:eastAsia="ru-RU"/>
              </w:rPr>
              <w:lastRenderedPageBreak/>
              <w:t>мотивационно-ценностных отношений обучающегося в  сфере  здорового  образа  жизни</w:t>
            </w:r>
          </w:p>
        </w:tc>
        <w:tc>
          <w:tcPr>
            <w:tcW w:w="6486"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jc w:val="both"/>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lastRenderedPageBreak/>
              <w:t xml:space="preserve">- Сформированность ценности здорового и безопасного </w:t>
            </w:r>
            <w:r w:rsidRPr="002F7A6D">
              <w:rPr>
                <w:rFonts w:ascii="Times New Roman" w:eastAsia="Times New Roman" w:hAnsi="Times New Roman"/>
                <w:sz w:val="24"/>
                <w:szCs w:val="24"/>
                <w:lang w:eastAsia="ru-RU"/>
              </w:rPr>
              <w:lastRenderedPageBreak/>
              <w:t>образа жизни</w:t>
            </w:r>
          </w:p>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tc>
      </w:tr>
      <w:tr w:rsidR="002F7A6D" w:rsidRPr="002F7A6D" w:rsidTr="002F7A6D">
        <w:tc>
          <w:tcPr>
            <w:tcW w:w="3085"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lastRenderedPageBreak/>
              <w:t xml:space="preserve">Формирование  мотивов  и  ценностей  обучающегося  в  сфере отношений  к  природе  </w:t>
            </w:r>
          </w:p>
        </w:tc>
        <w:tc>
          <w:tcPr>
            <w:tcW w:w="6486"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tc>
      </w:tr>
      <w:tr w:rsidR="002F7A6D" w:rsidRPr="002F7A6D" w:rsidTr="002F7A6D">
        <w:tc>
          <w:tcPr>
            <w:tcW w:w="3085"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xml:space="preserve">Формирование мотивационно-ценностных отношений обучающегося в  сфере  искусства  </w:t>
            </w:r>
          </w:p>
        </w:tc>
        <w:tc>
          <w:tcPr>
            <w:tcW w:w="6486" w:type="dxa"/>
            <w:tcBorders>
              <w:top w:val="single" w:sz="4" w:space="0" w:color="auto"/>
              <w:left w:val="single" w:sz="4" w:space="0" w:color="auto"/>
              <w:bottom w:val="single" w:sz="4" w:space="0" w:color="auto"/>
              <w:right w:val="single" w:sz="4" w:space="0" w:color="auto"/>
            </w:tcBorders>
            <w:hideMark/>
          </w:tcPr>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w:t>
            </w:r>
          </w:p>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способность понимать художественные произведения, отражающие разные  этнокультурные  традиции</w:t>
            </w:r>
          </w:p>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w:t>
            </w:r>
          </w:p>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xml:space="preserve">- развитость эстетического,  эмоционально-ценностного  видения  окружающего  мира; </w:t>
            </w:r>
          </w:p>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xml:space="preserve">- способность к эмоционально-ценностному освоению мира, самовыражению и ориентации  в  художественном  и  нравственном  пространстве  культуры </w:t>
            </w:r>
          </w:p>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xml:space="preserve">- уважение  к  истории  культуры  своего  Отечества,  выраженной  в  том  числе  в понимании  красоты  человека </w:t>
            </w:r>
          </w:p>
          <w:p w:rsidR="002F7A6D" w:rsidRPr="002F7A6D" w:rsidRDefault="002F7A6D" w:rsidP="002F7A6D">
            <w:pPr>
              <w:rPr>
                <w:rFonts w:ascii="Times New Roman" w:eastAsia="Times New Roman" w:hAnsi="Times New Roman"/>
                <w:sz w:val="24"/>
                <w:szCs w:val="24"/>
                <w:lang w:eastAsia="ru-RU"/>
              </w:rPr>
            </w:pPr>
            <w:r w:rsidRPr="002F7A6D">
              <w:rPr>
                <w:rFonts w:ascii="Times New Roman" w:eastAsia="Times New Roman" w:hAnsi="Times New Roman"/>
                <w:sz w:val="24"/>
                <w:szCs w:val="24"/>
                <w:lang w:eastAsia="ru-RU"/>
              </w:rPr>
              <w:t>-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tc>
      </w:tr>
    </w:tbl>
    <w:p w:rsidR="002F7A6D" w:rsidRPr="002F7A6D" w:rsidRDefault="002F7A6D" w:rsidP="002F7A6D">
      <w:pPr>
        <w:spacing w:after="0" w:line="240" w:lineRule="auto"/>
        <w:jc w:val="both"/>
        <w:rPr>
          <w:rFonts w:ascii="Times New Roman" w:eastAsia="Calibri" w:hAnsi="Times New Roman" w:cs="Times New Roman"/>
          <w:sz w:val="24"/>
          <w:szCs w:val="24"/>
        </w:rPr>
      </w:pPr>
    </w:p>
    <w:p w:rsidR="002F7A6D" w:rsidRDefault="002F7A6D" w:rsidP="00E4523E">
      <w:pPr>
        <w:autoSpaceDE w:val="0"/>
        <w:autoSpaceDN w:val="0"/>
        <w:adjustRightInd w:val="0"/>
        <w:spacing w:after="0" w:line="240" w:lineRule="auto"/>
        <w:jc w:val="both"/>
        <w:rPr>
          <w:rFonts w:ascii="Times New Roman" w:hAnsi="Times New Roman" w:cs="Times New Roman"/>
          <w:b/>
          <w:color w:val="000000"/>
          <w:sz w:val="24"/>
          <w:szCs w:val="24"/>
        </w:rPr>
      </w:pPr>
    </w:p>
    <w:p w:rsidR="00E4523E" w:rsidRDefault="004360F5" w:rsidP="00E4523E">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E4523E" w:rsidRPr="00E4523E">
        <w:rPr>
          <w:rFonts w:ascii="Times New Roman" w:hAnsi="Times New Roman" w:cs="Times New Roman"/>
          <w:b/>
          <w:color w:val="000000"/>
          <w:sz w:val="24"/>
          <w:szCs w:val="24"/>
        </w:rPr>
        <w:t xml:space="preserve">.4. Программа коррекционной работы </w:t>
      </w:r>
    </w:p>
    <w:p w:rsidR="00913955" w:rsidRPr="00E4523E" w:rsidRDefault="00913955" w:rsidP="00E4523E">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2.4.1. Цели и задачи коррекционной работы с обучающимися при получении основного общего образования</w:t>
      </w:r>
    </w:p>
    <w:p w:rsidR="00F2593C" w:rsidRPr="00F2593C" w:rsidRDefault="00F2593C" w:rsidP="00F2593C">
      <w:pPr>
        <w:widowControl w:val="0"/>
        <w:shd w:val="clear" w:color="auto" w:fill="FFFFFF"/>
        <w:spacing w:after="0" w:line="240" w:lineRule="auto"/>
        <w:ind w:left="20" w:right="20" w:firstLine="40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Программа коррекционной работы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основного общего образования.</w:t>
      </w:r>
    </w:p>
    <w:p w:rsidR="00F2593C" w:rsidRPr="00F2593C" w:rsidRDefault="00F2593C" w:rsidP="00F2593C">
      <w:pPr>
        <w:widowControl w:val="0"/>
        <w:shd w:val="clear" w:color="auto" w:fill="FFFFFF"/>
        <w:spacing w:after="0" w:line="240" w:lineRule="auto"/>
        <w:ind w:left="20" w:right="20" w:firstLine="40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 xml:space="preserve">Программа коррекционной работы обеспечивает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осуществляет индивидуально ориентированную психолого-медико-педагогическую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возможность освоения детьми с ограниченными возможностями здоровья основной образовательной программы основного общего образования и их интеграции в организации, осуществляющей </w:t>
      </w:r>
      <w:r w:rsidRPr="00F2593C">
        <w:rPr>
          <w:rFonts w:ascii="Times New Roman" w:eastAsia="Times New Roman" w:hAnsi="Times New Roman" w:cs="Times New Roman"/>
          <w:color w:val="000000"/>
          <w:sz w:val="24"/>
          <w:szCs w:val="24"/>
          <w:lang w:eastAsia="ru-RU" w:bidi="ru-RU"/>
        </w:rPr>
        <w:lastRenderedPageBreak/>
        <w:t>образовательную деятельность.</w:t>
      </w:r>
    </w:p>
    <w:p w:rsidR="00F2593C" w:rsidRPr="00F2593C" w:rsidRDefault="00F2593C" w:rsidP="00F2593C">
      <w:pPr>
        <w:widowControl w:val="0"/>
        <w:shd w:val="clear" w:color="auto" w:fill="FFFFFF"/>
        <w:spacing w:after="0" w:line="240" w:lineRule="auto"/>
        <w:ind w:left="20" w:right="20" w:firstLine="40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i/>
          <w:color w:val="000000"/>
          <w:sz w:val="24"/>
          <w:szCs w:val="24"/>
          <w:lang w:eastAsia="ru-RU" w:bidi="ru-RU"/>
        </w:rPr>
        <w:t>Целевая группа</w:t>
      </w:r>
      <w:r w:rsidRPr="00F2593C">
        <w:rPr>
          <w:rFonts w:ascii="Times New Roman" w:eastAsia="Times New Roman" w:hAnsi="Times New Roman" w:cs="Times New Roman"/>
          <w:color w:val="000000"/>
          <w:sz w:val="24"/>
          <w:szCs w:val="24"/>
          <w:lang w:eastAsia="ru-RU" w:bidi="ru-RU"/>
        </w:rPr>
        <w:t>:дети с ограниченными возможностями здоровья.</w:t>
      </w:r>
    </w:p>
    <w:p w:rsidR="00F2593C" w:rsidRPr="00F2593C" w:rsidRDefault="00F2593C" w:rsidP="00F2593C">
      <w:pPr>
        <w:widowControl w:val="0"/>
        <w:spacing w:after="0" w:line="240" w:lineRule="auto"/>
        <w:ind w:left="20" w:right="20" w:firstLine="40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b/>
          <w:i/>
          <w:iCs/>
          <w:color w:val="000000"/>
          <w:sz w:val="24"/>
          <w:szCs w:val="24"/>
          <w:lang w:eastAsia="ru-RU" w:bidi="ru-RU"/>
        </w:rPr>
        <w:t>Цель программы</w:t>
      </w:r>
      <w:r w:rsidRPr="00F2593C">
        <w:rPr>
          <w:rFonts w:ascii="Times New Roman" w:eastAsia="Times New Roman" w:hAnsi="Times New Roman" w:cs="Times New Roman"/>
          <w:i/>
          <w:iCs/>
          <w:color w:val="000000"/>
          <w:sz w:val="24"/>
          <w:szCs w:val="24"/>
          <w:lang w:eastAsia="ru-RU" w:bidi="ru-RU"/>
        </w:rPr>
        <w:t>:</w:t>
      </w:r>
      <w:r w:rsidRPr="00F2593C">
        <w:rPr>
          <w:rFonts w:ascii="Times New Roman" w:eastAsia="Times New Roman" w:hAnsi="Times New Roman" w:cs="Times New Roman"/>
          <w:color w:val="000000"/>
          <w:sz w:val="24"/>
          <w:szCs w:val="24"/>
          <w:lang w:eastAsia="ru-RU" w:bidi="ru-RU"/>
        </w:rPr>
        <w:t xml:space="preserve"> 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основного общего образования.</w:t>
      </w:r>
    </w:p>
    <w:p w:rsidR="00F2593C" w:rsidRPr="00F2593C" w:rsidRDefault="00F2593C" w:rsidP="00F2593C">
      <w:pPr>
        <w:widowControl w:val="0"/>
        <w:spacing w:after="0" w:line="240" w:lineRule="auto"/>
        <w:ind w:left="20" w:firstLine="400"/>
        <w:contextualSpacing/>
        <w:jc w:val="both"/>
        <w:rPr>
          <w:rFonts w:ascii="Times New Roman" w:eastAsia="Times New Roman" w:hAnsi="Times New Roman" w:cs="Times New Roman"/>
          <w:i/>
          <w:iCs/>
          <w:color w:val="000000"/>
          <w:sz w:val="24"/>
          <w:szCs w:val="24"/>
          <w:lang w:eastAsia="ru-RU" w:bidi="ru-RU"/>
        </w:rPr>
      </w:pPr>
      <w:r w:rsidRPr="00F2593C">
        <w:rPr>
          <w:rFonts w:ascii="Times New Roman" w:eastAsia="Times New Roman" w:hAnsi="Times New Roman" w:cs="Times New Roman"/>
          <w:b/>
          <w:i/>
          <w:iCs/>
          <w:color w:val="000000"/>
          <w:sz w:val="24"/>
          <w:szCs w:val="24"/>
          <w:lang w:eastAsia="ru-RU" w:bidi="ru-RU"/>
        </w:rPr>
        <w:t>Задачи программы</w:t>
      </w:r>
      <w:r w:rsidRPr="00F2593C">
        <w:rPr>
          <w:rFonts w:ascii="Times New Roman" w:eastAsia="Times New Roman" w:hAnsi="Times New Roman" w:cs="Times New Roman"/>
          <w:i/>
          <w:iCs/>
          <w:color w:val="000000"/>
          <w:sz w:val="24"/>
          <w:szCs w:val="24"/>
          <w:lang w:eastAsia="ru-RU" w:bidi="ru-RU"/>
        </w:rPr>
        <w:t>:</w:t>
      </w:r>
    </w:p>
    <w:p w:rsidR="00F2593C" w:rsidRPr="00F2593C" w:rsidRDefault="00F2593C" w:rsidP="00A74F77">
      <w:pPr>
        <w:widowControl w:val="0"/>
        <w:numPr>
          <w:ilvl w:val="0"/>
          <w:numId w:val="13"/>
        </w:numPr>
        <w:spacing w:after="0" w:line="240" w:lineRule="auto"/>
        <w:ind w:left="20" w:right="20" w:firstLine="40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 xml:space="preserve"> выявлять особые образовательные потребности детей с ограниченными возможностями здоровья, обусловленные особенностями их физического и (или) психического развития;</w:t>
      </w:r>
    </w:p>
    <w:p w:rsidR="00F2593C" w:rsidRPr="00F2593C" w:rsidRDefault="00F2593C" w:rsidP="00A74F77">
      <w:pPr>
        <w:widowControl w:val="0"/>
        <w:numPr>
          <w:ilvl w:val="0"/>
          <w:numId w:val="13"/>
        </w:numPr>
        <w:spacing w:after="0" w:line="240" w:lineRule="auto"/>
        <w:ind w:left="20" w:right="20" w:firstLine="40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 xml:space="preserve"> осуществлять индивидуально ориентированную психолого-педагогическую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w:t>
      </w:r>
    </w:p>
    <w:p w:rsidR="00F2593C" w:rsidRPr="00F2593C" w:rsidRDefault="00F2593C" w:rsidP="00A74F77">
      <w:pPr>
        <w:widowControl w:val="0"/>
        <w:numPr>
          <w:ilvl w:val="0"/>
          <w:numId w:val="13"/>
        </w:numPr>
        <w:spacing w:after="0" w:line="240" w:lineRule="auto"/>
        <w:ind w:left="20" w:right="20" w:firstLine="40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 xml:space="preserve"> обеспечить возможность освоения детьми с ограниченными возможностями здоровья основной образовательной программы основного общего образования на доступном им уровне и их интеграцию в образовательном учреждении.</w:t>
      </w:r>
    </w:p>
    <w:p w:rsidR="00913955" w:rsidRDefault="00913955" w:rsidP="00F2593C">
      <w:pPr>
        <w:widowControl w:val="0"/>
        <w:spacing w:after="0" w:line="240" w:lineRule="auto"/>
        <w:ind w:left="20" w:firstLine="400"/>
        <w:contextualSpacing/>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2.4.</w:t>
      </w:r>
      <w:r w:rsidR="00BA3041">
        <w:rPr>
          <w:rFonts w:ascii="Times New Roman" w:eastAsia="Times New Roman" w:hAnsi="Times New Roman" w:cs="Times New Roman"/>
          <w:b/>
          <w:bCs/>
          <w:color w:val="000000"/>
          <w:sz w:val="24"/>
          <w:szCs w:val="24"/>
          <w:lang w:eastAsia="ru-RU" w:bidi="ru-RU"/>
        </w:rPr>
        <w:t>2</w:t>
      </w:r>
      <w:r>
        <w:rPr>
          <w:rFonts w:ascii="Times New Roman" w:eastAsia="Times New Roman" w:hAnsi="Times New Roman" w:cs="Times New Roman"/>
          <w:b/>
          <w:bCs/>
          <w:color w:val="000000"/>
          <w:sz w:val="24"/>
          <w:szCs w:val="24"/>
          <w:lang w:eastAsia="ru-RU" w:bidi="ru-RU"/>
        </w:rPr>
        <w:t>.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ООП ООО</w:t>
      </w:r>
    </w:p>
    <w:p w:rsidR="00F2593C" w:rsidRPr="00F2593C" w:rsidRDefault="00F2593C" w:rsidP="00F2593C">
      <w:pPr>
        <w:widowControl w:val="0"/>
        <w:spacing w:after="0" w:line="240" w:lineRule="auto"/>
        <w:ind w:left="20" w:right="220" w:firstLine="40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 xml:space="preserve">Программа коррекционной работы </w:t>
      </w:r>
      <w:r w:rsidR="00913955">
        <w:rPr>
          <w:rFonts w:ascii="Times New Roman" w:eastAsia="Times New Roman" w:hAnsi="Times New Roman" w:cs="Times New Roman"/>
          <w:color w:val="000000"/>
          <w:sz w:val="24"/>
          <w:szCs w:val="24"/>
          <w:lang w:eastAsia="ru-RU" w:bidi="ru-RU"/>
        </w:rPr>
        <w:t>при получении</w:t>
      </w:r>
      <w:r w:rsidRPr="00F2593C">
        <w:rPr>
          <w:rFonts w:ascii="Times New Roman" w:eastAsia="Times New Roman" w:hAnsi="Times New Roman" w:cs="Times New Roman"/>
          <w:color w:val="000000"/>
          <w:sz w:val="24"/>
          <w:szCs w:val="24"/>
          <w:lang w:eastAsia="ru-RU" w:bidi="ru-RU"/>
        </w:rPr>
        <w:t xml:space="preserve"> основного общего образования включает в себя взаимосвязанные </w:t>
      </w:r>
      <w:r w:rsidRPr="00BA3041">
        <w:rPr>
          <w:rFonts w:ascii="Times New Roman" w:eastAsia="Times New Roman" w:hAnsi="Times New Roman" w:cs="Times New Roman"/>
          <w:b/>
          <w:bCs/>
          <w:color w:val="000000"/>
          <w:sz w:val="24"/>
          <w:szCs w:val="24"/>
          <w:lang w:eastAsia="ru-RU" w:bidi="ru-RU"/>
        </w:rPr>
        <w:t>направления</w:t>
      </w:r>
      <w:r w:rsidRPr="00F2593C">
        <w:rPr>
          <w:rFonts w:ascii="Times New Roman" w:eastAsia="Times New Roman" w:hAnsi="Times New Roman" w:cs="Times New Roman"/>
          <w:color w:val="000000"/>
          <w:sz w:val="24"/>
          <w:szCs w:val="24"/>
          <w:lang w:eastAsia="ru-RU" w:bidi="ru-RU"/>
        </w:rPr>
        <w:t>, которые отражают её основное содержание:</w:t>
      </w:r>
    </w:p>
    <w:p w:rsidR="00F2593C" w:rsidRPr="00913955" w:rsidRDefault="00F2593C" w:rsidP="002F7A6D">
      <w:pPr>
        <w:pStyle w:val="a4"/>
        <w:widowControl w:val="0"/>
        <w:numPr>
          <w:ilvl w:val="0"/>
          <w:numId w:val="41"/>
        </w:numPr>
        <w:spacing w:after="0" w:line="240" w:lineRule="auto"/>
        <w:ind w:left="0" w:right="780" w:firstLine="0"/>
        <w:jc w:val="both"/>
        <w:rPr>
          <w:rFonts w:ascii="Times New Roman" w:eastAsia="Times New Roman" w:hAnsi="Times New Roman" w:cs="Times New Roman"/>
          <w:color w:val="000000"/>
          <w:sz w:val="24"/>
          <w:szCs w:val="24"/>
          <w:lang w:eastAsia="ru-RU" w:bidi="ru-RU"/>
        </w:rPr>
      </w:pPr>
      <w:r w:rsidRPr="00913955">
        <w:rPr>
          <w:rFonts w:ascii="Times New Roman" w:eastAsia="Times New Roman" w:hAnsi="Times New Roman" w:cs="Times New Roman"/>
          <w:color w:val="000000"/>
          <w:sz w:val="24"/>
          <w:szCs w:val="24"/>
          <w:lang w:eastAsia="ru-RU" w:bidi="ru-RU"/>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 - педагогической помощи в условиях образовательного учреждения;</w:t>
      </w:r>
    </w:p>
    <w:p w:rsidR="00F2593C" w:rsidRPr="00913955" w:rsidRDefault="00F2593C" w:rsidP="002F7A6D">
      <w:pPr>
        <w:pStyle w:val="a4"/>
        <w:widowControl w:val="0"/>
        <w:numPr>
          <w:ilvl w:val="0"/>
          <w:numId w:val="41"/>
        </w:numPr>
        <w:spacing w:after="0" w:line="240" w:lineRule="auto"/>
        <w:ind w:left="0" w:right="220" w:firstLine="0"/>
        <w:jc w:val="both"/>
        <w:rPr>
          <w:rFonts w:ascii="Times New Roman" w:eastAsia="Times New Roman" w:hAnsi="Times New Roman" w:cs="Times New Roman"/>
          <w:color w:val="000000"/>
          <w:sz w:val="24"/>
          <w:szCs w:val="24"/>
          <w:lang w:eastAsia="ru-RU" w:bidi="ru-RU"/>
        </w:rPr>
      </w:pPr>
      <w:r w:rsidRPr="00913955">
        <w:rPr>
          <w:rFonts w:ascii="Times New Roman" w:eastAsia="Times New Roman" w:hAnsi="Times New Roman" w:cs="Times New Roman"/>
          <w:color w:val="000000"/>
          <w:sz w:val="24"/>
          <w:szCs w:val="24"/>
          <w:lang w:eastAsia="ru-RU" w:bidi="ru-RU"/>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F2593C" w:rsidRPr="00913955" w:rsidRDefault="00F2593C" w:rsidP="002F7A6D">
      <w:pPr>
        <w:pStyle w:val="a4"/>
        <w:widowControl w:val="0"/>
        <w:numPr>
          <w:ilvl w:val="0"/>
          <w:numId w:val="41"/>
        </w:numPr>
        <w:spacing w:after="0" w:line="240" w:lineRule="auto"/>
        <w:ind w:left="0" w:right="220" w:firstLine="0"/>
        <w:jc w:val="both"/>
        <w:rPr>
          <w:rFonts w:ascii="Times New Roman" w:eastAsia="Times New Roman" w:hAnsi="Times New Roman" w:cs="Times New Roman"/>
          <w:color w:val="000000"/>
          <w:sz w:val="24"/>
          <w:szCs w:val="24"/>
          <w:lang w:eastAsia="ru-RU" w:bidi="ru-RU"/>
        </w:rPr>
      </w:pPr>
      <w:r w:rsidRPr="00913955">
        <w:rPr>
          <w:rFonts w:ascii="Times New Roman" w:eastAsia="Times New Roman" w:hAnsi="Times New Roman" w:cs="Times New Roman"/>
          <w:color w:val="000000"/>
          <w:sz w:val="24"/>
          <w:szCs w:val="24"/>
          <w:lang w:eastAsia="ru-RU" w:bidi="ru-RU"/>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F2593C" w:rsidRPr="00F2593C" w:rsidRDefault="00F2593C" w:rsidP="00A74F77">
      <w:pPr>
        <w:widowControl w:val="0"/>
        <w:numPr>
          <w:ilvl w:val="0"/>
          <w:numId w:val="14"/>
        </w:numPr>
        <w:spacing w:after="0" w:line="240" w:lineRule="auto"/>
        <w:ind w:right="58"/>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 xml:space="preserve"> информационно-просветительская работа направлена на разъяснительную деятельность по вопросам, связанным с особенностями </w:t>
      </w:r>
      <w:r w:rsidR="005940F6">
        <w:rPr>
          <w:rFonts w:ascii="Times New Roman" w:eastAsia="Times New Roman" w:hAnsi="Times New Roman" w:cs="Times New Roman"/>
          <w:color w:val="000000"/>
          <w:sz w:val="24"/>
          <w:szCs w:val="24"/>
          <w:lang w:eastAsia="ru-RU" w:bidi="ru-RU"/>
        </w:rPr>
        <w:t>образовательной деятельности</w:t>
      </w:r>
      <w:r w:rsidRPr="00F2593C">
        <w:rPr>
          <w:rFonts w:ascii="Times New Roman" w:eastAsia="Times New Roman" w:hAnsi="Times New Roman" w:cs="Times New Roman"/>
          <w:color w:val="000000"/>
          <w:sz w:val="24"/>
          <w:szCs w:val="24"/>
          <w:lang w:eastAsia="ru-RU" w:bidi="ru-RU"/>
        </w:rPr>
        <w:t xml:space="preserve"> для данной категории детей, со всеми участниками </w:t>
      </w:r>
      <w:r w:rsidR="005940F6">
        <w:rPr>
          <w:rFonts w:ascii="Times New Roman" w:eastAsia="Times New Roman" w:hAnsi="Times New Roman" w:cs="Times New Roman"/>
          <w:color w:val="000000"/>
          <w:sz w:val="24"/>
          <w:szCs w:val="24"/>
          <w:lang w:eastAsia="ru-RU" w:bidi="ru-RU"/>
        </w:rPr>
        <w:t>образовательной деятельности</w:t>
      </w:r>
      <w:r w:rsidRPr="00F2593C">
        <w:rPr>
          <w:rFonts w:ascii="Times New Roman" w:eastAsia="Times New Roman" w:hAnsi="Times New Roman" w:cs="Times New Roman"/>
          <w:color w:val="000000"/>
          <w:sz w:val="24"/>
          <w:szCs w:val="24"/>
          <w:lang w:eastAsia="ru-RU" w:bidi="ru-RU"/>
        </w:rPr>
        <w:t xml:space="preserve"> — обучающимися (как имеющими, так и не имеющими недостатки в развитии), их родителями (законными представителями), педагогическими работниками.</w:t>
      </w:r>
    </w:p>
    <w:p w:rsidR="00F2593C" w:rsidRPr="00F2593C" w:rsidRDefault="00F2593C" w:rsidP="00F2593C">
      <w:pPr>
        <w:widowControl w:val="0"/>
        <w:spacing w:after="0" w:line="240" w:lineRule="auto"/>
        <w:ind w:left="20" w:firstLine="380"/>
        <w:contextualSpacing/>
        <w:jc w:val="both"/>
        <w:rPr>
          <w:rFonts w:ascii="Times New Roman" w:eastAsia="Times New Roman" w:hAnsi="Times New Roman" w:cs="Times New Roman"/>
          <w:b/>
          <w:bCs/>
          <w:color w:val="000000"/>
          <w:sz w:val="24"/>
          <w:szCs w:val="24"/>
          <w:lang w:eastAsia="ru-RU" w:bidi="ru-RU"/>
        </w:rPr>
      </w:pPr>
      <w:r w:rsidRPr="00F2593C">
        <w:rPr>
          <w:rFonts w:ascii="Times New Roman" w:eastAsia="Times New Roman" w:hAnsi="Times New Roman" w:cs="Times New Roman"/>
          <w:b/>
          <w:bCs/>
          <w:color w:val="000000"/>
          <w:sz w:val="24"/>
          <w:szCs w:val="24"/>
          <w:lang w:eastAsia="ru-RU" w:bidi="ru-RU"/>
        </w:rPr>
        <w:t>Этапы реализации программы</w:t>
      </w:r>
    </w:p>
    <w:p w:rsidR="00F2593C" w:rsidRPr="00F2593C" w:rsidRDefault="00F2593C" w:rsidP="00F2593C">
      <w:pPr>
        <w:widowControl w:val="0"/>
        <w:spacing w:after="0" w:line="240" w:lineRule="auto"/>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Коррекционная работа реализуется поэтапно.</w:t>
      </w:r>
    </w:p>
    <w:p w:rsidR="00F2593C" w:rsidRPr="00F2593C" w:rsidRDefault="00F2593C" w:rsidP="00A74F77">
      <w:pPr>
        <w:widowControl w:val="0"/>
        <w:numPr>
          <w:ilvl w:val="0"/>
          <w:numId w:val="15"/>
        </w:numPr>
        <w:spacing w:after="0" w:line="240" w:lineRule="auto"/>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b/>
          <w:bCs/>
          <w:color w:val="000000"/>
          <w:sz w:val="24"/>
          <w:szCs w:val="24"/>
          <w:lang w:eastAsia="ru-RU" w:bidi="ru-RU"/>
        </w:rPr>
        <w:t xml:space="preserve">Этап сбора и анализа информации (информационно-аналитическая деятельность). </w:t>
      </w:r>
      <w:r w:rsidRPr="00F2593C">
        <w:rPr>
          <w:rFonts w:ascii="Times New Roman" w:eastAsia="Times New Roman" w:hAnsi="Times New Roman" w:cs="Times New Roman"/>
          <w:color w:val="000000"/>
          <w:sz w:val="24"/>
          <w:szCs w:val="24"/>
          <w:lang w:eastAsia="ru-RU" w:bidi="ru-RU"/>
        </w:rPr>
        <w:t>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F2593C" w:rsidRPr="00F2593C" w:rsidRDefault="00F2593C" w:rsidP="00A74F77">
      <w:pPr>
        <w:widowControl w:val="0"/>
        <w:numPr>
          <w:ilvl w:val="0"/>
          <w:numId w:val="15"/>
        </w:numPr>
        <w:spacing w:after="0" w:line="240" w:lineRule="auto"/>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b/>
          <w:bCs/>
          <w:color w:val="000000"/>
          <w:sz w:val="24"/>
          <w:szCs w:val="24"/>
          <w:lang w:eastAsia="ru-RU" w:bidi="ru-RU"/>
        </w:rPr>
        <w:t>Этап планирования, организации, координации (организационно</w:t>
      </w:r>
      <w:r w:rsidRPr="00F2593C">
        <w:rPr>
          <w:rFonts w:ascii="Times New Roman" w:eastAsia="Times New Roman" w:hAnsi="Times New Roman" w:cs="Times New Roman"/>
          <w:b/>
          <w:bCs/>
          <w:color w:val="000000"/>
          <w:sz w:val="24"/>
          <w:szCs w:val="24"/>
          <w:lang w:eastAsia="ru-RU" w:bidi="ru-RU"/>
        </w:rPr>
        <w:softHyphen/>
        <w:t xml:space="preserve">исполнительская деятельность). </w:t>
      </w:r>
      <w:r w:rsidRPr="00F2593C">
        <w:rPr>
          <w:rFonts w:ascii="Times New Roman" w:eastAsia="Times New Roman" w:hAnsi="Times New Roman" w:cs="Times New Roman"/>
          <w:color w:val="000000"/>
          <w:sz w:val="24"/>
          <w:szCs w:val="24"/>
          <w:lang w:eastAsia="ru-RU" w:bidi="ru-RU"/>
        </w:rPr>
        <w:t xml:space="preserve">Результатом работы является особым образом организованный образовательный процесс, имеющий коррекционно - развивающую </w:t>
      </w:r>
      <w:r w:rsidRPr="00F2593C">
        <w:rPr>
          <w:rFonts w:ascii="Times New Roman" w:eastAsia="Times New Roman" w:hAnsi="Times New Roman" w:cs="Times New Roman"/>
          <w:color w:val="000000"/>
          <w:sz w:val="24"/>
          <w:szCs w:val="24"/>
          <w:lang w:eastAsia="ru-RU" w:bidi="ru-RU"/>
        </w:rPr>
        <w:lastRenderedPageBreak/>
        <w:t>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F2593C" w:rsidRPr="00F2593C" w:rsidRDefault="00F2593C" w:rsidP="00A74F77">
      <w:pPr>
        <w:widowControl w:val="0"/>
        <w:numPr>
          <w:ilvl w:val="0"/>
          <w:numId w:val="15"/>
        </w:numPr>
        <w:spacing w:after="0" w:line="240" w:lineRule="auto"/>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b/>
          <w:bCs/>
          <w:color w:val="000000"/>
          <w:sz w:val="24"/>
          <w:szCs w:val="24"/>
          <w:lang w:eastAsia="ru-RU" w:bidi="ru-RU"/>
        </w:rPr>
        <w:t xml:space="preserve">Этап диагностики коррекционно-развивающей образовательной среды (контрольно-диагностическая деятельность). </w:t>
      </w:r>
      <w:r w:rsidRPr="00F2593C">
        <w:rPr>
          <w:rFonts w:ascii="Times New Roman" w:eastAsia="Times New Roman" w:hAnsi="Times New Roman" w:cs="Times New Roman"/>
          <w:color w:val="000000"/>
          <w:sz w:val="24"/>
          <w:szCs w:val="24"/>
          <w:lang w:eastAsia="ru-RU" w:bidi="ru-RU"/>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F2593C" w:rsidRPr="00F2593C" w:rsidRDefault="00F2593C" w:rsidP="00A74F77">
      <w:pPr>
        <w:widowControl w:val="0"/>
        <w:numPr>
          <w:ilvl w:val="0"/>
          <w:numId w:val="15"/>
        </w:numPr>
        <w:spacing w:after="0" w:line="240" w:lineRule="auto"/>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b/>
          <w:bCs/>
          <w:color w:val="000000"/>
          <w:sz w:val="24"/>
          <w:szCs w:val="24"/>
          <w:lang w:eastAsia="ru-RU" w:bidi="ru-RU"/>
        </w:rPr>
        <w:t xml:space="preserve">Этап регуляции и корректировки. </w:t>
      </w:r>
      <w:r w:rsidRPr="00F2593C">
        <w:rPr>
          <w:rFonts w:ascii="Times New Roman" w:eastAsia="Times New Roman" w:hAnsi="Times New Roman" w:cs="Times New Roman"/>
          <w:color w:val="000000"/>
          <w:sz w:val="24"/>
          <w:szCs w:val="24"/>
          <w:lang w:eastAsia="ru-RU" w:bidi="ru-RU"/>
        </w:rPr>
        <w:t>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F2593C" w:rsidRDefault="00F2593C" w:rsidP="00F2593C">
      <w:pPr>
        <w:widowControl w:val="0"/>
        <w:tabs>
          <w:tab w:val="left" w:pos="-142"/>
          <w:tab w:val="left" w:pos="284"/>
          <w:tab w:val="left" w:pos="426"/>
          <w:tab w:val="right" w:pos="7494"/>
          <w:tab w:val="left" w:pos="1071"/>
          <w:tab w:val="left" w:pos="1071"/>
          <w:tab w:val="right" w:pos="10118"/>
        </w:tabs>
        <w:spacing w:after="0" w:line="240" w:lineRule="auto"/>
        <w:ind w:right="20"/>
        <w:contextualSpacing/>
        <w:jc w:val="both"/>
        <w:rPr>
          <w:rFonts w:ascii="Times New Roman" w:eastAsia="Times New Roman" w:hAnsi="Times New Roman" w:cs="Times New Roman"/>
          <w:b/>
          <w:bCs/>
          <w:sz w:val="24"/>
          <w:szCs w:val="24"/>
          <w:lang w:eastAsia="ru-RU" w:bidi="ru-RU"/>
        </w:rPr>
      </w:pPr>
    </w:p>
    <w:p w:rsidR="00F2593C" w:rsidRPr="00F2593C" w:rsidRDefault="00F2593C" w:rsidP="00F2593C">
      <w:pPr>
        <w:widowControl w:val="0"/>
        <w:tabs>
          <w:tab w:val="left" w:pos="-142"/>
          <w:tab w:val="left" w:pos="284"/>
          <w:tab w:val="left" w:pos="426"/>
          <w:tab w:val="right" w:pos="7494"/>
          <w:tab w:val="left" w:pos="1071"/>
          <w:tab w:val="left" w:pos="1071"/>
          <w:tab w:val="right" w:pos="10118"/>
        </w:tabs>
        <w:spacing w:after="0" w:line="240" w:lineRule="auto"/>
        <w:ind w:right="20"/>
        <w:contextualSpacing/>
        <w:jc w:val="both"/>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 xml:space="preserve">Перечень и </w:t>
      </w:r>
      <w:r w:rsidRPr="00F2593C">
        <w:rPr>
          <w:rFonts w:ascii="Times New Roman" w:eastAsia="Times New Roman" w:hAnsi="Times New Roman" w:cs="Times New Roman"/>
          <w:b/>
          <w:bCs/>
          <w:sz w:val="24"/>
          <w:szCs w:val="24"/>
          <w:lang w:eastAsia="ru-RU" w:bidi="ru-RU"/>
        </w:rPr>
        <w:t xml:space="preserve"> содержание индивидуально ориентированных коррекционных мероприятий</w:t>
      </w:r>
      <w:r w:rsidR="00913955">
        <w:rPr>
          <w:rFonts w:ascii="Times New Roman" w:eastAsia="Times New Roman" w:hAnsi="Times New Roman" w:cs="Times New Roman"/>
          <w:b/>
          <w:bCs/>
          <w:sz w:val="24"/>
          <w:szCs w:val="24"/>
          <w:lang w:eastAsia="ru-RU" w:bidi="ru-RU"/>
        </w:rPr>
        <w:t xml:space="preserve">, </w:t>
      </w:r>
      <w:r w:rsidRPr="00F2593C">
        <w:rPr>
          <w:rFonts w:ascii="Times New Roman" w:eastAsia="Times New Roman" w:hAnsi="Times New Roman" w:cs="Times New Roman"/>
          <w:b/>
          <w:bCs/>
          <w:sz w:val="24"/>
          <w:szCs w:val="24"/>
          <w:lang w:eastAsia="ru-RU" w:bidi="ru-RU"/>
        </w:rPr>
        <w:t xml:space="preserve"> план реализации </w:t>
      </w:r>
    </w:p>
    <w:p w:rsidR="00F2593C" w:rsidRPr="00F2593C" w:rsidRDefault="00F2593C" w:rsidP="00F2593C">
      <w:pPr>
        <w:widowControl w:val="0"/>
        <w:tabs>
          <w:tab w:val="left" w:pos="-142"/>
          <w:tab w:val="left" w:pos="284"/>
          <w:tab w:val="left" w:pos="426"/>
          <w:tab w:val="right" w:pos="7494"/>
          <w:tab w:val="left" w:pos="1071"/>
          <w:tab w:val="left" w:pos="1071"/>
          <w:tab w:val="right" w:pos="9781"/>
        </w:tabs>
        <w:spacing w:after="0" w:line="240" w:lineRule="auto"/>
        <w:ind w:right="20" w:firstLine="426"/>
        <w:contextualSpacing/>
        <w:jc w:val="both"/>
        <w:rPr>
          <w:rFonts w:ascii="Times New Roman" w:eastAsia="Times New Roman" w:hAnsi="Times New Roman" w:cs="Times New Roman"/>
          <w:bCs/>
          <w:color w:val="000000"/>
          <w:sz w:val="24"/>
          <w:szCs w:val="24"/>
          <w:lang w:eastAsia="ru-RU" w:bidi="ru-RU"/>
        </w:rPr>
      </w:pPr>
      <w:r w:rsidRPr="00F2593C">
        <w:rPr>
          <w:rFonts w:ascii="Times New Roman" w:eastAsia="Times New Roman" w:hAnsi="Times New Roman" w:cs="Times New Roman"/>
          <w:bCs/>
          <w:sz w:val="24"/>
          <w:szCs w:val="24"/>
          <w:lang w:eastAsia="ru-RU" w:bidi="ru-RU"/>
        </w:rPr>
        <w:t xml:space="preserve">Вопрос о выборе индивидуального </w:t>
      </w:r>
      <w:r w:rsidRPr="00F2593C">
        <w:rPr>
          <w:rFonts w:ascii="Times New Roman" w:eastAsia="Times New Roman" w:hAnsi="Times New Roman" w:cs="Times New Roman"/>
          <w:bCs/>
          <w:color w:val="000000"/>
          <w:sz w:val="24"/>
          <w:szCs w:val="24"/>
          <w:lang w:eastAsia="ru-RU" w:bidi="ru-RU"/>
        </w:rPr>
        <w:t xml:space="preserve">образовательного и (или)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заседании </w:t>
      </w:r>
      <w:r w:rsidRPr="00F2593C">
        <w:rPr>
          <w:rFonts w:ascii="Times New Roman" w:eastAsia="Times New Roman" w:hAnsi="Times New Roman" w:cs="Times New Roman"/>
          <w:bCs/>
          <w:color w:val="000000"/>
          <w:sz w:val="24"/>
          <w:szCs w:val="24"/>
          <w:lang w:eastAsia="ru-RU" w:bidi="ru-RU"/>
        </w:rPr>
        <w:tab/>
        <w:t>школьной психолого-педагогической службы, исходя из потребностей, особенностей развития и возможностей ребенка,</w:t>
      </w:r>
      <w:r w:rsidRPr="00F2593C">
        <w:rPr>
          <w:rFonts w:ascii="Times New Roman" w:eastAsia="Times New Roman" w:hAnsi="Times New Roman" w:cs="Times New Roman"/>
          <w:bCs/>
          <w:color w:val="000000"/>
          <w:sz w:val="24"/>
          <w:szCs w:val="24"/>
          <w:lang w:eastAsia="ru-RU" w:bidi="ru-RU"/>
        </w:rPr>
        <w:tab/>
        <w:t xml:space="preserve"> с непосредственным участием его родителей (законных представителей). Для детей выстраивается коррекционно-развивающая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w:t>
      </w:r>
      <w:r w:rsidR="00913955">
        <w:rPr>
          <w:rFonts w:ascii="Times New Roman" w:eastAsia="Times New Roman" w:hAnsi="Times New Roman" w:cs="Times New Roman"/>
          <w:bCs/>
          <w:color w:val="000000"/>
          <w:sz w:val="24"/>
          <w:szCs w:val="24"/>
          <w:lang w:eastAsia="ru-RU" w:bidi="ru-RU"/>
        </w:rPr>
        <w:t>обучающ</w:t>
      </w:r>
      <w:r w:rsidRPr="00F2593C">
        <w:rPr>
          <w:rFonts w:ascii="Times New Roman" w:eastAsia="Times New Roman" w:hAnsi="Times New Roman" w:cs="Times New Roman"/>
          <w:bCs/>
          <w:color w:val="000000"/>
          <w:sz w:val="24"/>
          <w:szCs w:val="24"/>
          <w:lang w:eastAsia="ru-RU" w:bidi="ru-RU"/>
        </w:rPr>
        <w:t>ихся на практическую деятельность с предметами или на другие облегченные задания, подкрепляющие их веру в собственные силы и т.д.</w:t>
      </w:r>
    </w:p>
    <w:p w:rsidR="00F2593C" w:rsidRPr="00F2593C" w:rsidRDefault="00F2593C" w:rsidP="00A74F77">
      <w:pPr>
        <w:keepNext/>
        <w:keepLines/>
        <w:widowControl w:val="0"/>
        <w:numPr>
          <w:ilvl w:val="1"/>
          <w:numId w:val="11"/>
        </w:numPr>
        <w:spacing w:after="0" w:line="240" w:lineRule="auto"/>
        <w:ind w:firstLine="420"/>
        <w:contextualSpacing/>
        <w:jc w:val="both"/>
        <w:outlineLvl w:val="0"/>
        <w:rPr>
          <w:rFonts w:ascii="Times New Roman" w:eastAsia="Times New Roman" w:hAnsi="Times New Roman" w:cs="Times New Roman"/>
          <w:b/>
          <w:bCs/>
          <w:color w:val="000000"/>
          <w:sz w:val="24"/>
          <w:szCs w:val="24"/>
          <w:lang w:eastAsia="ru-RU" w:bidi="ru-RU"/>
        </w:rPr>
      </w:pPr>
      <w:bookmarkStart w:id="151" w:name="bookmark0"/>
      <w:r w:rsidRPr="00F2593C">
        <w:rPr>
          <w:rFonts w:ascii="Times New Roman" w:eastAsia="Times New Roman" w:hAnsi="Times New Roman" w:cs="Times New Roman"/>
          <w:b/>
          <w:bCs/>
          <w:color w:val="000000"/>
          <w:sz w:val="24"/>
          <w:szCs w:val="24"/>
          <w:lang w:eastAsia="ru-RU" w:bidi="ru-RU"/>
        </w:rPr>
        <w:t xml:space="preserve">Индивидуальная и групповая коррекционная работа с </w:t>
      </w:r>
      <w:r w:rsidR="00913955">
        <w:rPr>
          <w:rFonts w:ascii="Times New Roman" w:eastAsia="Times New Roman" w:hAnsi="Times New Roman" w:cs="Times New Roman"/>
          <w:b/>
          <w:bCs/>
          <w:color w:val="000000"/>
          <w:sz w:val="24"/>
          <w:szCs w:val="24"/>
          <w:lang w:eastAsia="ru-RU" w:bidi="ru-RU"/>
        </w:rPr>
        <w:t>обучающ</w:t>
      </w:r>
      <w:r w:rsidRPr="00F2593C">
        <w:rPr>
          <w:rFonts w:ascii="Times New Roman" w:eastAsia="Times New Roman" w:hAnsi="Times New Roman" w:cs="Times New Roman"/>
          <w:b/>
          <w:bCs/>
          <w:color w:val="000000"/>
          <w:sz w:val="24"/>
          <w:szCs w:val="24"/>
          <w:lang w:eastAsia="ru-RU" w:bidi="ru-RU"/>
        </w:rPr>
        <w:t>имися</w:t>
      </w:r>
      <w:bookmarkEnd w:id="151"/>
    </w:p>
    <w:p w:rsidR="00F2593C" w:rsidRPr="00F2593C" w:rsidRDefault="00F2593C" w:rsidP="00F2593C">
      <w:pPr>
        <w:widowControl w:val="0"/>
        <w:spacing w:after="0" w:line="240" w:lineRule="auto"/>
        <w:ind w:right="20" w:firstLine="42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 xml:space="preserve">В </w:t>
      </w:r>
      <w:r w:rsidR="006044DF">
        <w:rPr>
          <w:rFonts w:ascii="Times New Roman" w:eastAsia="Times New Roman" w:hAnsi="Times New Roman" w:cs="Times New Roman"/>
          <w:color w:val="000000"/>
          <w:sz w:val="24"/>
          <w:szCs w:val="24"/>
          <w:lang w:eastAsia="ru-RU" w:bidi="ru-RU"/>
        </w:rPr>
        <w:t xml:space="preserve">МКОУ Гвазденская СОШ </w:t>
      </w:r>
      <w:r w:rsidRPr="00F2593C">
        <w:rPr>
          <w:rFonts w:ascii="Times New Roman" w:eastAsia="Times New Roman" w:hAnsi="Times New Roman" w:cs="Times New Roman"/>
          <w:color w:val="000000"/>
          <w:sz w:val="24"/>
          <w:szCs w:val="24"/>
          <w:lang w:eastAsia="ru-RU" w:bidi="ru-RU"/>
        </w:rPr>
        <w:t xml:space="preserve">проводится индивидуальная и групповая коррекционная работа с </w:t>
      </w:r>
      <w:r w:rsidR="00913955">
        <w:rPr>
          <w:rFonts w:ascii="Times New Roman" w:eastAsia="Times New Roman" w:hAnsi="Times New Roman" w:cs="Times New Roman"/>
          <w:color w:val="000000"/>
          <w:sz w:val="24"/>
          <w:szCs w:val="24"/>
          <w:lang w:eastAsia="ru-RU" w:bidi="ru-RU"/>
        </w:rPr>
        <w:t>обучающ</w:t>
      </w:r>
      <w:r w:rsidRPr="00F2593C">
        <w:rPr>
          <w:rFonts w:ascii="Times New Roman" w:eastAsia="Times New Roman" w:hAnsi="Times New Roman" w:cs="Times New Roman"/>
          <w:color w:val="000000"/>
          <w:sz w:val="24"/>
          <w:szCs w:val="24"/>
          <w:lang w:eastAsia="ru-RU" w:bidi="ru-RU"/>
        </w:rPr>
        <w:t>имися:</w:t>
      </w:r>
    </w:p>
    <w:p w:rsidR="00F2593C" w:rsidRPr="00F2593C" w:rsidRDefault="00F2593C" w:rsidP="00A74F77">
      <w:pPr>
        <w:widowControl w:val="0"/>
        <w:numPr>
          <w:ilvl w:val="0"/>
          <w:numId w:val="12"/>
        </w:numPr>
        <w:spacing w:after="0" w:line="240" w:lineRule="auto"/>
        <w:ind w:left="80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Индивидуальные занятия с педагогами</w:t>
      </w:r>
    </w:p>
    <w:p w:rsidR="00F2593C" w:rsidRPr="00F2593C" w:rsidRDefault="00F2593C" w:rsidP="006044DF">
      <w:pPr>
        <w:widowControl w:val="0"/>
        <w:spacing w:after="0" w:line="240" w:lineRule="auto"/>
        <w:ind w:left="800"/>
        <w:contextualSpacing/>
        <w:jc w:val="both"/>
        <w:rPr>
          <w:rFonts w:ascii="Times New Roman" w:eastAsia="Times New Roman" w:hAnsi="Times New Roman" w:cs="Times New Roman"/>
          <w:color w:val="000000"/>
          <w:sz w:val="24"/>
          <w:szCs w:val="24"/>
          <w:lang w:eastAsia="ru-RU" w:bidi="ru-RU"/>
        </w:rPr>
      </w:pPr>
    </w:p>
    <w:p w:rsidR="00F2593C" w:rsidRPr="00F2593C" w:rsidRDefault="00F2593C" w:rsidP="00A74F77">
      <w:pPr>
        <w:widowControl w:val="0"/>
        <w:numPr>
          <w:ilvl w:val="1"/>
          <w:numId w:val="11"/>
        </w:numPr>
        <w:spacing w:after="0" w:line="240" w:lineRule="auto"/>
        <w:ind w:right="20" w:firstLine="42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b/>
          <w:bCs/>
          <w:color w:val="000000"/>
          <w:sz w:val="24"/>
          <w:szCs w:val="24"/>
          <w:lang w:eastAsia="ru-RU" w:bidi="ru-RU"/>
        </w:rPr>
        <w:t xml:space="preserve">Домашнее обучение </w:t>
      </w:r>
      <w:r w:rsidRPr="00F2593C">
        <w:rPr>
          <w:rFonts w:ascii="Times New Roman" w:eastAsia="Times New Roman" w:hAnsi="Times New Roman" w:cs="Times New Roman"/>
          <w:color w:val="000000"/>
          <w:sz w:val="24"/>
          <w:szCs w:val="24"/>
          <w:lang w:eastAsia="ru-RU" w:bidi="ru-RU"/>
        </w:rPr>
        <w:t>— вариант обучения детей-инвалидов, при котором преподаватели образовательного учреждения организованно посещают ребенка и проводят с ним занятия непосредственно по месту его проживания.</w:t>
      </w:r>
    </w:p>
    <w:p w:rsidR="00F2593C" w:rsidRPr="00F2593C" w:rsidRDefault="00F2593C" w:rsidP="00A74F77">
      <w:pPr>
        <w:keepNext/>
        <w:keepLines/>
        <w:widowControl w:val="0"/>
        <w:numPr>
          <w:ilvl w:val="1"/>
          <w:numId w:val="11"/>
        </w:numPr>
        <w:tabs>
          <w:tab w:val="left" w:pos="1003"/>
        </w:tabs>
        <w:spacing w:after="0" w:line="240" w:lineRule="auto"/>
        <w:ind w:left="20" w:firstLine="440"/>
        <w:contextualSpacing/>
        <w:jc w:val="both"/>
        <w:outlineLvl w:val="0"/>
        <w:rPr>
          <w:rFonts w:ascii="Times New Roman" w:eastAsia="Times New Roman" w:hAnsi="Times New Roman" w:cs="Times New Roman"/>
          <w:b/>
          <w:bCs/>
          <w:color w:val="000000"/>
          <w:sz w:val="24"/>
          <w:szCs w:val="24"/>
          <w:lang w:eastAsia="ru-RU" w:bidi="ru-RU"/>
        </w:rPr>
      </w:pPr>
      <w:bookmarkStart w:id="152" w:name="bookmark2"/>
      <w:r w:rsidRPr="00F2593C">
        <w:rPr>
          <w:rFonts w:ascii="Times New Roman" w:eastAsia="Times New Roman" w:hAnsi="Times New Roman" w:cs="Times New Roman"/>
          <w:b/>
          <w:bCs/>
          <w:color w:val="000000"/>
          <w:sz w:val="24"/>
          <w:szCs w:val="24"/>
          <w:lang w:eastAsia="ru-RU" w:bidi="ru-RU"/>
        </w:rPr>
        <w:t>Внеурочная деятельность</w:t>
      </w:r>
      <w:bookmarkEnd w:id="152"/>
    </w:p>
    <w:p w:rsidR="00F2593C" w:rsidRPr="00F2593C" w:rsidRDefault="00F2593C" w:rsidP="00F2593C">
      <w:pPr>
        <w:widowControl w:val="0"/>
        <w:spacing w:after="0" w:line="240" w:lineRule="auto"/>
        <w:ind w:left="20" w:right="20" w:firstLine="44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 xml:space="preserve">Основной формой организации внеурочной деятельности школьников выступает </w:t>
      </w:r>
      <w:r w:rsidRPr="00F2593C">
        <w:rPr>
          <w:rFonts w:ascii="Times New Roman" w:eastAsia="Times New Roman" w:hAnsi="Times New Roman" w:cs="Times New Roman"/>
          <w:bCs/>
          <w:color w:val="000000"/>
          <w:sz w:val="24"/>
          <w:szCs w:val="24"/>
          <w:lang w:eastAsia="ru-RU" w:bidi="ru-RU"/>
        </w:rPr>
        <w:t>проектная деятельность</w:t>
      </w:r>
      <w:r w:rsidRPr="00F2593C">
        <w:rPr>
          <w:rFonts w:ascii="Times New Roman" w:eastAsia="Times New Roman" w:hAnsi="Times New Roman" w:cs="Times New Roman"/>
          <w:b/>
          <w:color w:val="000000"/>
          <w:sz w:val="24"/>
          <w:szCs w:val="24"/>
          <w:lang w:eastAsia="ru-RU" w:bidi="ru-RU"/>
        </w:rPr>
        <w:t>.</w:t>
      </w:r>
      <w:r w:rsidRPr="00F2593C">
        <w:rPr>
          <w:rFonts w:ascii="Times New Roman" w:eastAsia="Times New Roman" w:hAnsi="Times New Roman" w:cs="Times New Roman"/>
          <w:color w:val="000000"/>
          <w:sz w:val="24"/>
          <w:szCs w:val="24"/>
          <w:lang w:eastAsia="ru-RU" w:bidi="ru-RU"/>
        </w:rPr>
        <w:t xml:space="preserve"> Включение детей с ограниченными возможностями здоровья в проектную деятельность имеет особое значение, так как способствует их самореализации в различных видах трудовой, творческой деятельности, интеграции в социум. Проектная деятельность влияет на формирование </w:t>
      </w:r>
      <w:r w:rsidRPr="00F2593C">
        <w:rPr>
          <w:rFonts w:ascii="Times New Roman" w:eastAsia="Times New Roman" w:hAnsi="Times New Roman" w:cs="Times New Roman"/>
          <w:i/>
          <w:iCs/>
          <w:color w:val="000000"/>
          <w:sz w:val="24"/>
          <w:szCs w:val="24"/>
          <w:lang w:eastAsia="ru-RU" w:bidi="ru-RU"/>
        </w:rPr>
        <w:t>личностных</w:t>
      </w:r>
      <w:r w:rsidRPr="00F2593C">
        <w:rPr>
          <w:rFonts w:ascii="Times New Roman" w:eastAsia="Times New Roman" w:hAnsi="Times New Roman" w:cs="Times New Roman"/>
          <w:color w:val="000000"/>
          <w:sz w:val="24"/>
          <w:szCs w:val="24"/>
          <w:lang w:eastAsia="ru-RU" w:bidi="ru-RU"/>
        </w:rPr>
        <w:t xml:space="preserve"> качеств </w:t>
      </w:r>
      <w:r w:rsidR="00913955">
        <w:rPr>
          <w:rFonts w:ascii="Times New Roman" w:eastAsia="Times New Roman" w:hAnsi="Times New Roman" w:cs="Times New Roman"/>
          <w:color w:val="000000"/>
          <w:sz w:val="24"/>
          <w:szCs w:val="24"/>
          <w:lang w:eastAsia="ru-RU" w:bidi="ru-RU"/>
        </w:rPr>
        <w:t>обучающ</w:t>
      </w:r>
      <w:r w:rsidRPr="00F2593C">
        <w:rPr>
          <w:rFonts w:ascii="Times New Roman" w:eastAsia="Times New Roman" w:hAnsi="Times New Roman" w:cs="Times New Roman"/>
          <w:color w:val="000000"/>
          <w:sz w:val="24"/>
          <w:szCs w:val="24"/>
          <w:lang w:eastAsia="ru-RU" w:bidi="ru-RU"/>
        </w:rPr>
        <w:t>ихся: требует проявления личностных ценностных смыслов, показывает реальное отношение к делу, людям, к результатам труда и др.</w:t>
      </w:r>
    </w:p>
    <w:p w:rsidR="00F2593C" w:rsidRPr="00F2593C" w:rsidRDefault="00F2593C" w:rsidP="0094283F">
      <w:pPr>
        <w:widowControl w:val="0"/>
        <w:spacing w:after="0" w:line="240" w:lineRule="auto"/>
        <w:ind w:left="20" w:right="20" w:firstLine="440"/>
        <w:contextualSpacing/>
        <w:rPr>
          <w:rFonts w:ascii="Times New Roman" w:eastAsia="Times New Roman" w:hAnsi="Times New Roman" w:cs="Times New Roman"/>
          <w:color w:val="000000"/>
          <w:sz w:val="24"/>
          <w:szCs w:val="24"/>
          <w:lang w:eastAsia="ru-RU" w:bidi="ru-RU"/>
        </w:rPr>
        <w:sectPr w:rsidR="00F2593C" w:rsidRPr="00F2593C" w:rsidSect="00205CAA">
          <w:footerReference w:type="default" r:id="rId9"/>
          <w:pgSz w:w="11909" w:h="16838"/>
          <w:pgMar w:top="1134" w:right="851" w:bottom="1134" w:left="1701" w:header="0" w:footer="6" w:gutter="0"/>
          <w:cols w:space="720"/>
          <w:noEndnote/>
          <w:docGrid w:linePitch="360"/>
        </w:sectPr>
      </w:pPr>
      <w:r w:rsidRPr="00F2593C">
        <w:rPr>
          <w:rFonts w:ascii="Times New Roman" w:eastAsia="Times New Roman" w:hAnsi="Times New Roman" w:cs="Times New Roman"/>
          <w:color w:val="000000"/>
          <w:sz w:val="24"/>
          <w:szCs w:val="24"/>
          <w:lang w:eastAsia="ru-RU" w:bidi="ru-RU"/>
        </w:rPr>
        <w:t>Организация школьных мероприятий предполагает возможность участия в них детей с ограниченными возможностями здоровья наравне со своими сверстниками из других классов. Вне зависимости от степени выраженности нарушений развития детей с ограниченными возможностями здоровья они включаются в проведении воспитательных, культурно-развлекательных, спортивно-оздоровительных и иных досуговых мероприятий вместе с другими детьми.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95"/>
        <w:gridCol w:w="3778"/>
        <w:gridCol w:w="5970"/>
        <w:gridCol w:w="150"/>
        <w:gridCol w:w="3970"/>
      </w:tblGrid>
      <w:tr w:rsidR="00F2593C" w:rsidRPr="00F2593C" w:rsidTr="00F2593C">
        <w:trPr>
          <w:trHeight w:hRule="exact" w:val="658"/>
          <w:jc w:val="center"/>
        </w:trPr>
        <w:tc>
          <w:tcPr>
            <w:tcW w:w="1195" w:type="dxa"/>
            <w:tcBorders>
              <w:top w:val="single" w:sz="4" w:space="0" w:color="auto"/>
              <w:left w:val="single" w:sz="4" w:space="0" w:color="auto"/>
            </w:tcBorders>
            <w:shd w:val="clear" w:color="auto" w:fill="FFFFFF"/>
          </w:tcPr>
          <w:p w:rsidR="00F2593C" w:rsidRPr="00F2593C" w:rsidRDefault="00F2593C" w:rsidP="00F2593C">
            <w:pPr>
              <w:framePr w:w="15062" w:wrap="notBeside" w:vAnchor="text" w:hAnchor="text" w:xAlign="center" w:y="1"/>
              <w:widowControl w:val="0"/>
              <w:spacing w:after="0" w:line="240" w:lineRule="auto"/>
              <w:contextualSpacing/>
              <w:jc w:val="both"/>
              <w:rPr>
                <w:rFonts w:ascii="Times New Roman" w:eastAsia="Courier New" w:hAnsi="Times New Roman" w:cs="Times New Roman"/>
                <w:color w:val="000000"/>
                <w:sz w:val="24"/>
                <w:szCs w:val="24"/>
                <w:lang w:eastAsia="ru-RU" w:bidi="ru-RU"/>
              </w:rPr>
            </w:pPr>
          </w:p>
        </w:tc>
        <w:tc>
          <w:tcPr>
            <w:tcW w:w="3778" w:type="dxa"/>
            <w:tcBorders>
              <w:top w:val="single" w:sz="4" w:space="0" w:color="auto"/>
              <w:left w:val="single" w:sz="4" w:space="0" w:color="auto"/>
            </w:tcBorders>
            <w:shd w:val="clear" w:color="auto" w:fill="FFFFFF"/>
            <w:vAlign w:val="bottom"/>
          </w:tcPr>
          <w:p w:rsidR="00F2593C" w:rsidRPr="00F2593C" w:rsidRDefault="00F2593C" w:rsidP="00F2593C">
            <w:pPr>
              <w:framePr w:w="15062" w:wrap="notBeside" w:vAnchor="text" w:hAnchor="text" w:xAlign="center" w:y="1"/>
              <w:widowControl w:val="0"/>
              <w:spacing w:after="0" w:line="240" w:lineRule="auto"/>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Урочные</w:t>
            </w:r>
          </w:p>
          <w:p w:rsidR="00F2593C" w:rsidRPr="00F2593C" w:rsidRDefault="00F2593C" w:rsidP="00F2593C">
            <w:pPr>
              <w:framePr w:w="15062" w:wrap="notBeside" w:vAnchor="text" w:hAnchor="text" w:xAlign="center" w:y="1"/>
              <w:widowControl w:val="0"/>
              <w:spacing w:after="0" w:line="240" w:lineRule="auto"/>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мероприятия</w:t>
            </w:r>
          </w:p>
        </w:tc>
        <w:tc>
          <w:tcPr>
            <w:tcW w:w="5970" w:type="dxa"/>
            <w:tcBorders>
              <w:top w:val="single" w:sz="4" w:space="0" w:color="auto"/>
              <w:left w:val="single" w:sz="4" w:space="0" w:color="auto"/>
              <w:right w:val="single" w:sz="4" w:space="0" w:color="auto"/>
            </w:tcBorders>
            <w:shd w:val="clear" w:color="auto" w:fill="FFFFFF"/>
            <w:vAlign w:val="bottom"/>
          </w:tcPr>
          <w:p w:rsidR="00F2593C" w:rsidRPr="00F2593C" w:rsidRDefault="00F2593C" w:rsidP="00F2593C">
            <w:pPr>
              <w:framePr w:w="15062" w:wrap="notBeside" w:vAnchor="text" w:hAnchor="text" w:xAlign="center" w:y="1"/>
              <w:widowControl w:val="0"/>
              <w:spacing w:after="0" w:line="240" w:lineRule="auto"/>
              <w:ind w:left="1397"/>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Внеурочные мероприятия</w:t>
            </w:r>
          </w:p>
          <w:p w:rsidR="00F2593C" w:rsidRPr="00F2593C" w:rsidRDefault="00F2593C" w:rsidP="00F2593C">
            <w:pPr>
              <w:framePr w:w="15062" w:wrap="notBeside" w:vAnchor="text" w:hAnchor="text" w:xAlign="center" w:y="1"/>
              <w:widowControl w:val="0"/>
              <w:spacing w:after="0" w:line="240" w:lineRule="auto"/>
              <w:ind w:left="2040"/>
              <w:contextualSpacing/>
              <w:jc w:val="both"/>
              <w:rPr>
                <w:rFonts w:ascii="Times New Roman" w:eastAsia="Times New Roman" w:hAnsi="Times New Roman" w:cs="Times New Roman"/>
                <w:color w:val="000000"/>
                <w:sz w:val="24"/>
                <w:szCs w:val="24"/>
                <w:lang w:eastAsia="ru-RU" w:bidi="ru-RU"/>
              </w:rPr>
            </w:pPr>
          </w:p>
        </w:tc>
        <w:tc>
          <w:tcPr>
            <w:tcW w:w="4120" w:type="dxa"/>
            <w:gridSpan w:val="2"/>
            <w:tcBorders>
              <w:top w:val="single" w:sz="4" w:space="0" w:color="auto"/>
              <w:left w:val="single" w:sz="4" w:space="0" w:color="auto"/>
              <w:right w:val="single" w:sz="4" w:space="0" w:color="auto"/>
            </w:tcBorders>
            <w:shd w:val="clear" w:color="auto" w:fill="FFFFFF"/>
            <w:vAlign w:val="bottom"/>
          </w:tcPr>
          <w:p w:rsidR="00F2593C" w:rsidRPr="00F2593C" w:rsidRDefault="00F2593C" w:rsidP="00F2593C">
            <w:pPr>
              <w:framePr w:w="15062" w:wrap="notBeside" w:vAnchor="text" w:hAnchor="text" w:xAlign="center" w:y="1"/>
              <w:widowControl w:val="0"/>
              <w:spacing w:after="0" w:line="240" w:lineRule="auto"/>
              <w:ind w:left="814"/>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Внешкольные мероприятия</w:t>
            </w:r>
          </w:p>
          <w:p w:rsidR="00F2593C" w:rsidRPr="00F2593C" w:rsidRDefault="00F2593C" w:rsidP="00F2593C">
            <w:pPr>
              <w:framePr w:w="15062" w:wrap="notBeside" w:vAnchor="text" w:hAnchor="text" w:xAlign="center" w:y="1"/>
              <w:widowControl w:val="0"/>
              <w:spacing w:after="0" w:line="240" w:lineRule="auto"/>
              <w:ind w:left="814"/>
              <w:contextualSpacing/>
              <w:jc w:val="both"/>
              <w:rPr>
                <w:rFonts w:ascii="Times New Roman" w:eastAsia="Times New Roman" w:hAnsi="Times New Roman" w:cs="Times New Roman"/>
                <w:color w:val="000000"/>
                <w:sz w:val="24"/>
                <w:szCs w:val="24"/>
                <w:lang w:eastAsia="ru-RU" w:bidi="ru-RU"/>
              </w:rPr>
            </w:pPr>
          </w:p>
        </w:tc>
      </w:tr>
      <w:tr w:rsidR="00F2593C" w:rsidRPr="00F2593C" w:rsidTr="00F2593C">
        <w:trPr>
          <w:trHeight w:hRule="exact" w:val="1982"/>
          <w:jc w:val="center"/>
        </w:trPr>
        <w:tc>
          <w:tcPr>
            <w:tcW w:w="1195" w:type="dxa"/>
            <w:tcBorders>
              <w:top w:val="single" w:sz="4" w:space="0" w:color="auto"/>
              <w:left w:val="single" w:sz="4" w:space="0" w:color="auto"/>
            </w:tcBorders>
            <w:shd w:val="clear" w:color="auto" w:fill="FFFFFF"/>
            <w:textDirection w:val="btLr"/>
          </w:tcPr>
          <w:p w:rsidR="00F2593C" w:rsidRPr="00F2593C" w:rsidRDefault="00F2593C" w:rsidP="00F2593C">
            <w:pPr>
              <w:framePr w:w="15062" w:wrap="notBeside" w:vAnchor="text" w:hAnchor="text" w:xAlign="center" w:y="1"/>
              <w:widowControl w:val="0"/>
              <w:spacing w:after="0" w:line="240" w:lineRule="auto"/>
              <w:contextualSpacing/>
              <w:jc w:val="both"/>
              <w:rPr>
                <w:rFonts w:ascii="Times New Roman" w:eastAsia="Times New Roman" w:hAnsi="Times New Roman" w:cs="Times New Roman"/>
                <w:b/>
                <w:color w:val="000000"/>
                <w:sz w:val="24"/>
                <w:szCs w:val="24"/>
                <w:lang w:eastAsia="ru-RU" w:bidi="ru-RU"/>
              </w:rPr>
            </w:pPr>
            <w:r w:rsidRPr="00F2593C">
              <w:rPr>
                <w:rFonts w:ascii="Times New Roman" w:eastAsia="Times New Roman" w:hAnsi="Times New Roman" w:cs="Times New Roman"/>
                <w:b/>
                <w:color w:val="000000"/>
                <w:sz w:val="24"/>
                <w:szCs w:val="24"/>
                <w:lang w:eastAsia="ru-RU" w:bidi="ru-RU"/>
              </w:rPr>
              <w:t>Задачи</w:t>
            </w:r>
          </w:p>
          <w:p w:rsidR="00F2593C" w:rsidRPr="00F2593C" w:rsidRDefault="00F2593C" w:rsidP="00F2593C">
            <w:pPr>
              <w:framePr w:w="15062" w:wrap="notBeside" w:vAnchor="text" w:hAnchor="text" w:xAlign="center" w:y="1"/>
              <w:widowControl w:val="0"/>
              <w:spacing w:after="0" w:line="240" w:lineRule="auto"/>
              <w:contextualSpacing/>
              <w:jc w:val="both"/>
              <w:rPr>
                <w:rFonts w:ascii="Times New Roman" w:eastAsia="Times New Roman" w:hAnsi="Times New Roman" w:cs="Times New Roman"/>
                <w:b/>
                <w:color w:val="000000"/>
                <w:sz w:val="24"/>
                <w:szCs w:val="24"/>
                <w:lang w:eastAsia="ru-RU" w:bidi="ru-RU"/>
              </w:rPr>
            </w:pPr>
            <w:r w:rsidRPr="00F2593C">
              <w:rPr>
                <w:rFonts w:ascii="Times New Roman" w:eastAsia="Times New Roman" w:hAnsi="Times New Roman" w:cs="Times New Roman"/>
                <w:b/>
                <w:color w:val="000000"/>
                <w:sz w:val="24"/>
                <w:szCs w:val="24"/>
                <w:lang w:eastAsia="ru-RU" w:bidi="ru-RU"/>
              </w:rPr>
              <w:t>мероприятий</w:t>
            </w:r>
          </w:p>
        </w:tc>
        <w:tc>
          <w:tcPr>
            <w:tcW w:w="13868" w:type="dxa"/>
            <w:gridSpan w:val="4"/>
            <w:tcBorders>
              <w:top w:val="single" w:sz="4" w:space="0" w:color="auto"/>
              <w:left w:val="single" w:sz="4" w:space="0" w:color="auto"/>
              <w:right w:val="single" w:sz="4" w:space="0" w:color="auto"/>
            </w:tcBorders>
            <w:shd w:val="clear" w:color="auto" w:fill="FFFFFF"/>
          </w:tcPr>
          <w:p w:rsidR="00F2593C" w:rsidRPr="00F2593C" w:rsidRDefault="00F2593C" w:rsidP="00A74F77">
            <w:pPr>
              <w:framePr w:w="15062" w:wrap="notBeside" w:vAnchor="text" w:hAnchor="text" w:xAlign="center" w:y="1"/>
              <w:widowControl w:val="0"/>
              <w:numPr>
                <w:ilvl w:val="0"/>
                <w:numId w:val="16"/>
              </w:numPr>
              <w:tabs>
                <w:tab w:val="left" w:pos="5"/>
              </w:tabs>
              <w:spacing w:after="0" w:line="240" w:lineRule="auto"/>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w:t>
            </w:r>
          </w:p>
          <w:p w:rsidR="00F2593C" w:rsidRPr="00F2593C" w:rsidRDefault="00F2593C" w:rsidP="00A74F77">
            <w:pPr>
              <w:framePr w:w="15062" w:wrap="notBeside" w:vAnchor="text" w:hAnchor="text" w:xAlign="center" w:y="1"/>
              <w:widowControl w:val="0"/>
              <w:numPr>
                <w:ilvl w:val="0"/>
                <w:numId w:val="16"/>
              </w:numPr>
              <w:tabs>
                <w:tab w:val="left" w:pos="5"/>
              </w:tabs>
              <w:spacing w:after="0" w:line="240" w:lineRule="auto"/>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Задачи предметной направленности - подготовка к восприятию трудных тем учебной программы, восполнение пробелов предшествующего обучения и т.д.</w:t>
            </w:r>
          </w:p>
        </w:tc>
      </w:tr>
      <w:tr w:rsidR="00F2593C" w:rsidRPr="00F2593C" w:rsidTr="00F2593C">
        <w:trPr>
          <w:trHeight w:hRule="exact" w:val="3965"/>
          <w:jc w:val="center"/>
        </w:trPr>
        <w:tc>
          <w:tcPr>
            <w:tcW w:w="1195" w:type="dxa"/>
            <w:tcBorders>
              <w:top w:val="single" w:sz="4" w:space="0" w:color="auto"/>
              <w:left w:val="single" w:sz="4" w:space="0" w:color="auto"/>
              <w:bottom w:val="single" w:sz="4" w:space="0" w:color="auto"/>
            </w:tcBorders>
            <w:shd w:val="clear" w:color="auto" w:fill="FFFFFF"/>
            <w:textDirection w:val="btLr"/>
          </w:tcPr>
          <w:p w:rsidR="00F2593C" w:rsidRPr="00F2593C" w:rsidRDefault="00F2593C" w:rsidP="00F2593C">
            <w:pPr>
              <w:framePr w:w="15062" w:wrap="notBeside" w:vAnchor="text" w:hAnchor="text" w:xAlign="center" w:y="1"/>
              <w:widowControl w:val="0"/>
              <w:spacing w:after="0" w:line="240" w:lineRule="auto"/>
              <w:contextualSpacing/>
              <w:jc w:val="both"/>
              <w:rPr>
                <w:rFonts w:ascii="Times New Roman" w:eastAsia="Times New Roman" w:hAnsi="Times New Roman" w:cs="Times New Roman"/>
                <w:b/>
                <w:color w:val="000000"/>
                <w:sz w:val="24"/>
                <w:szCs w:val="24"/>
                <w:lang w:eastAsia="ru-RU" w:bidi="ru-RU"/>
              </w:rPr>
            </w:pPr>
            <w:r w:rsidRPr="00F2593C">
              <w:rPr>
                <w:rFonts w:ascii="Times New Roman" w:eastAsia="Times New Roman" w:hAnsi="Times New Roman" w:cs="Times New Roman"/>
                <w:b/>
                <w:color w:val="000000"/>
                <w:sz w:val="24"/>
                <w:szCs w:val="24"/>
                <w:lang w:eastAsia="ru-RU" w:bidi="ru-RU"/>
              </w:rPr>
              <w:t>Содержание коррекционных мероприятий</w:t>
            </w:r>
          </w:p>
        </w:tc>
        <w:tc>
          <w:tcPr>
            <w:tcW w:w="3778" w:type="dxa"/>
            <w:tcBorders>
              <w:top w:val="single" w:sz="4" w:space="0" w:color="auto"/>
              <w:left w:val="single" w:sz="4" w:space="0" w:color="auto"/>
              <w:bottom w:val="single" w:sz="4" w:space="0" w:color="auto"/>
            </w:tcBorders>
            <w:shd w:val="clear" w:color="auto" w:fill="FFFFFF"/>
          </w:tcPr>
          <w:p w:rsidR="00F2593C" w:rsidRPr="00F2593C" w:rsidRDefault="00F2593C" w:rsidP="00A74F77">
            <w:pPr>
              <w:framePr w:w="15062" w:wrap="notBeside" w:vAnchor="text" w:hAnchor="text" w:xAlign="center" w:y="1"/>
              <w:widowControl w:val="0"/>
              <w:numPr>
                <w:ilvl w:val="0"/>
                <w:numId w:val="22"/>
              </w:numPr>
              <w:tabs>
                <w:tab w:val="left" w:pos="356"/>
              </w:tabs>
              <w:spacing w:after="0" w:line="240" w:lineRule="auto"/>
              <w:ind w:left="497"/>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Развитие основных мыслительных операций</w:t>
            </w:r>
          </w:p>
          <w:p w:rsidR="00F2593C" w:rsidRPr="00F2593C" w:rsidRDefault="00F2593C" w:rsidP="00A74F77">
            <w:pPr>
              <w:framePr w:w="15062" w:wrap="notBeside" w:vAnchor="text" w:hAnchor="text" w:xAlign="center" w:y="1"/>
              <w:widowControl w:val="0"/>
              <w:numPr>
                <w:ilvl w:val="0"/>
                <w:numId w:val="22"/>
              </w:numPr>
              <w:tabs>
                <w:tab w:val="left" w:pos="375"/>
              </w:tabs>
              <w:spacing w:after="0" w:line="240" w:lineRule="auto"/>
              <w:ind w:left="497"/>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Развитие различных видов - мышления</w:t>
            </w:r>
          </w:p>
          <w:p w:rsidR="00F2593C" w:rsidRPr="00F2593C" w:rsidRDefault="00F2593C" w:rsidP="00A74F77">
            <w:pPr>
              <w:framePr w:w="15062" w:wrap="notBeside" w:vAnchor="text" w:hAnchor="text" w:xAlign="center" w:y="1"/>
              <w:widowControl w:val="0"/>
              <w:numPr>
                <w:ilvl w:val="0"/>
                <w:numId w:val="22"/>
              </w:numPr>
              <w:tabs>
                <w:tab w:val="left" w:pos="375"/>
              </w:tabs>
              <w:spacing w:after="0" w:line="240" w:lineRule="auto"/>
              <w:ind w:left="497"/>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Расширение представлений - об окружающем мире и обогащение словаря -</w:t>
            </w:r>
          </w:p>
          <w:p w:rsidR="00F2593C" w:rsidRPr="00F2593C" w:rsidRDefault="00F2593C" w:rsidP="00A74F77">
            <w:pPr>
              <w:framePr w:w="15062" w:wrap="notBeside" w:vAnchor="text" w:hAnchor="text" w:xAlign="center" w:y="1"/>
              <w:widowControl w:val="0"/>
              <w:numPr>
                <w:ilvl w:val="0"/>
                <w:numId w:val="22"/>
              </w:numPr>
              <w:tabs>
                <w:tab w:val="left" w:pos="366"/>
              </w:tabs>
              <w:spacing w:after="0" w:line="240" w:lineRule="auto"/>
              <w:ind w:left="497"/>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Совершенствование движений и сенсомоторного развития</w:t>
            </w:r>
          </w:p>
        </w:tc>
        <w:tc>
          <w:tcPr>
            <w:tcW w:w="6120" w:type="dxa"/>
            <w:gridSpan w:val="2"/>
            <w:tcBorders>
              <w:top w:val="single" w:sz="4" w:space="0" w:color="auto"/>
              <w:left w:val="single" w:sz="4" w:space="0" w:color="auto"/>
              <w:bottom w:val="single" w:sz="4" w:space="0" w:color="auto"/>
            </w:tcBorders>
            <w:shd w:val="clear" w:color="auto" w:fill="FFFFFF"/>
          </w:tcPr>
          <w:p w:rsidR="00F2593C" w:rsidRPr="00F2593C" w:rsidRDefault="00F2593C" w:rsidP="00A74F77">
            <w:pPr>
              <w:framePr w:w="15062" w:wrap="notBeside" w:vAnchor="text" w:hAnchor="text" w:xAlign="center" w:y="1"/>
              <w:widowControl w:val="0"/>
              <w:numPr>
                <w:ilvl w:val="0"/>
                <w:numId w:val="21"/>
              </w:numPr>
              <w:spacing w:after="0" w:line="240" w:lineRule="auto"/>
              <w:ind w:left="405"/>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Совершенствование движений и сенсомоторного развития</w:t>
            </w:r>
          </w:p>
          <w:p w:rsidR="00F2593C" w:rsidRPr="00F2593C" w:rsidRDefault="00F2593C" w:rsidP="00A74F77">
            <w:pPr>
              <w:framePr w:w="15062" w:wrap="notBeside" w:vAnchor="text" w:hAnchor="text" w:xAlign="center" w:y="1"/>
              <w:widowControl w:val="0"/>
              <w:numPr>
                <w:ilvl w:val="0"/>
                <w:numId w:val="21"/>
              </w:numPr>
              <w:spacing w:after="0" w:line="240" w:lineRule="auto"/>
              <w:ind w:left="405"/>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Коррекция отдельных сторон психической деятельности</w:t>
            </w:r>
          </w:p>
          <w:p w:rsidR="00F2593C" w:rsidRPr="00F2593C" w:rsidRDefault="00F2593C" w:rsidP="00A74F77">
            <w:pPr>
              <w:framePr w:w="15062" w:wrap="notBeside" w:vAnchor="text" w:hAnchor="text" w:xAlign="center" w:y="1"/>
              <w:widowControl w:val="0"/>
              <w:numPr>
                <w:ilvl w:val="0"/>
                <w:numId w:val="21"/>
              </w:numPr>
              <w:spacing w:after="0" w:line="240" w:lineRule="auto"/>
              <w:ind w:left="405"/>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 xml:space="preserve">Расширение представлений об окружающем мире и обогащение словаря </w:t>
            </w:r>
          </w:p>
          <w:p w:rsidR="00F2593C" w:rsidRPr="00F2593C" w:rsidRDefault="00F2593C" w:rsidP="00A74F77">
            <w:pPr>
              <w:framePr w:w="15062" w:wrap="notBeside" w:vAnchor="text" w:hAnchor="text" w:xAlign="center" w:y="1"/>
              <w:widowControl w:val="0"/>
              <w:numPr>
                <w:ilvl w:val="0"/>
                <w:numId w:val="21"/>
              </w:numPr>
              <w:spacing w:after="0" w:line="240" w:lineRule="auto"/>
              <w:ind w:left="405"/>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 xml:space="preserve">Развитие речи, овладение техникой речи </w:t>
            </w:r>
          </w:p>
          <w:p w:rsidR="00F2593C" w:rsidRPr="00F2593C" w:rsidRDefault="00F2593C" w:rsidP="00A74F77">
            <w:pPr>
              <w:framePr w:w="15062" w:wrap="notBeside" w:vAnchor="text" w:hAnchor="text" w:xAlign="center" w:y="1"/>
              <w:widowControl w:val="0"/>
              <w:numPr>
                <w:ilvl w:val="0"/>
                <w:numId w:val="21"/>
              </w:numPr>
              <w:spacing w:after="0" w:line="240" w:lineRule="auto"/>
              <w:ind w:left="405"/>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Развитие различных видов мышления</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F2593C" w:rsidRPr="00F2593C" w:rsidRDefault="00F2593C" w:rsidP="00A74F77">
            <w:pPr>
              <w:framePr w:w="15062" w:wrap="notBeside" w:vAnchor="text" w:hAnchor="text" w:xAlign="center" w:y="1"/>
              <w:widowControl w:val="0"/>
              <w:numPr>
                <w:ilvl w:val="0"/>
                <w:numId w:val="21"/>
              </w:numPr>
              <w:tabs>
                <w:tab w:val="left" w:pos="1201"/>
              </w:tabs>
              <w:spacing w:after="0" w:line="240" w:lineRule="auto"/>
              <w:ind w:left="522"/>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Коррекция нарушений в развитии эмоционально-личностной сферы</w:t>
            </w:r>
          </w:p>
          <w:p w:rsidR="00F2593C" w:rsidRPr="00F2593C" w:rsidRDefault="00F2593C" w:rsidP="00A74F77">
            <w:pPr>
              <w:framePr w:w="15062" w:wrap="notBeside" w:vAnchor="text" w:hAnchor="text" w:xAlign="center" w:y="1"/>
              <w:widowControl w:val="0"/>
              <w:numPr>
                <w:ilvl w:val="0"/>
                <w:numId w:val="21"/>
              </w:numPr>
              <w:tabs>
                <w:tab w:val="left" w:pos="1201"/>
              </w:tabs>
              <w:spacing w:after="0" w:line="240" w:lineRule="auto"/>
              <w:ind w:left="522"/>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Расширение представлений об окружающем мире и обогащение словаря</w:t>
            </w:r>
          </w:p>
          <w:p w:rsidR="00F2593C" w:rsidRPr="00F2593C" w:rsidRDefault="00F2593C" w:rsidP="00A74F77">
            <w:pPr>
              <w:framePr w:w="15062" w:wrap="notBeside" w:vAnchor="text" w:hAnchor="text" w:xAlign="center" w:y="1"/>
              <w:widowControl w:val="0"/>
              <w:numPr>
                <w:ilvl w:val="0"/>
                <w:numId w:val="21"/>
              </w:numPr>
              <w:tabs>
                <w:tab w:val="left" w:pos="1201"/>
              </w:tabs>
              <w:spacing w:after="0" w:line="240" w:lineRule="auto"/>
              <w:ind w:left="522"/>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Развитие речи, овладение техникой речи</w:t>
            </w:r>
          </w:p>
          <w:p w:rsidR="00F2593C" w:rsidRPr="00F2593C" w:rsidRDefault="00F2593C" w:rsidP="00A74F77">
            <w:pPr>
              <w:framePr w:w="15062" w:wrap="notBeside" w:vAnchor="text" w:hAnchor="text" w:xAlign="center" w:y="1"/>
              <w:widowControl w:val="0"/>
              <w:numPr>
                <w:ilvl w:val="0"/>
                <w:numId w:val="21"/>
              </w:numPr>
              <w:tabs>
                <w:tab w:val="left" w:pos="1201"/>
              </w:tabs>
              <w:spacing w:after="0" w:line="240" w:lineRule="auto"/>
              <w:ind w:left="522"/>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Развитие различных видов мышления</w:t>
            </w:r>
          </w:p>
        </w:tc>
      </w:tr>
    </w:tbl>
    <w:p w:rsidR="00F2593C" w:rsidRPr="00F2593C" w:rsidRDefault="00F2593C" w:rsidP="00F2593C">
      <w:pPr>
        <w:widowControl w:val="0"/>
        <w:spacing w:after="0" w:line="240" w:lineRule="auto"/>
        <w:contextualSpacing/>
        <w:jc w:val="both"/>
        <w:rPr>
          <w:rFonts w:ascii="Times New Roman" w:eastAsia="Courier New" w:hAnsi="Times New Roman" w:cs="Times New Roman"/>
          <w:color w:val="000000"/>
          <w:sz w:val="24"/>
          <w:szCs w:val="24"/>
          <w:lang w:eastAsia="ru-RU" w:bidi="ru-RU"/>
        </w:rPr>
        <w:sectPr w:rsidR="00F2593C" w:rsidRPr="00F2593C" w:rsidSect="00205CAA">
          <w:headerReference w:type="default" r:id="rId10"/>
          <w:pgSz w:w="16838" w:h="11909" w:orient="landscape"/>
          <w:pgMar w:top="1711" w:right="792" w:bottom="1357" w:left="792"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95"/>
        <w:gridCol w:w="3626"/>
        <w:gridCol w:w="6120"/>
        <w:gridCol w:w="3970"/>
      </w:tblGrid>
      <w:tr w:rsidR="00F2593C" w:rsidRPr="00F2593C" w:rsidTr="0094283F">
        <w:trPr>
          <w:cantSplit/>
          <w:trHeight w:val="7508"/>
          <w:jc w:val="center"/>
        </w:trPr>
        <w:tc>
          <w:tcPr>
            <w:tcW w:w="1195" w:type="dxa"/>
            <w:tcBorders>
              <w:top w:val="single" w:sz="4" w:space="0" w:color="auto"/>
              <w:left w:val="single" w:sz="4" w:space="0" w:color="auto"/>
            </w:tcBorders>
            <w:shd w:val="clear" w:color="auto" w:fill="FFFFFF"/>
            <w:textDirection w:val="btLr"/>
          </w:tcPr>
          <w:p w:rsidR="00F2593C" w:rsidRPr="00F2593C" w:rsidRDefault="00F2593C" w:rsidP="00F2593C">
            <w:pPr>
              <w:framePr w:w="15062" w:wrap="notBeside" w:vAnchor="text" w:hAnchor="text" w:xAlign="center" w:y="1"/>
              <w:widowControl w:val="0"/>
              <w:spacing w:after="0" w:line="240" w:lineRule="auto"/>
              <w:ind w:left="113" w:right="113"/>
              <w:contextualSpacing/>
              <w:jc w:val="both"/>
              <w:rPr>
                <w:rFonts w:ascii="Times New Roman" w:eastAsia="Courier New" w:hAnsi="Times New Roman" w:cs="Times New Roman"/>
                <w:color w:val="000000"/>
                <w:sz w:val="24"/>
                <w:szCs w:val="24"/>
                <w:lang w:eastAsia="ru-RU" w:bidi="ru-RU"/>
              </w:rPr>
            </w:pPr>
            <w:r w:rsidRPr="00F2593C">
              <w:rPr>
                <w:rFonts w:ascii="Times New Roman" w:eastAsia="Courier New" w:hAnsi="Times New Roman" w:cs="Times New Roman"/>
                <w:color w:val="000000"/>
                <w:sz w:val="24"/>
                <w:szCs w:val="24"/>
                <w:lang w:eastAsia="ru-RU" w:bidi="ru-RU"/>
              </w:rPr>
              <w:lastRenderedPageBreak/>
              <w:t>Формы работы</w:t>
            </w:r>
          </w:p>
        </w:tc>
        <w:tc>
          <w:tcPr>
            <w:tcW w:w="3626" w:type="dxa"/>
            <w:tcBorders>
              <w:top w:val="single" w:sz="4" w:space="0" w:color="auto"/>
              <w:left w:val="single" w:sz="4" w:space="0" w:color="auto"/>
            </w:tcBorders>
            <w:shd w:val="clear" w:color="auto" w:fill="FFFFFF"/>
          </w:tcPr>
          <w:p w:rsidR="00F2593C" w:rsidRPr="00F2593C" w:rsidRDefault="00F2593C" w:rsidP="00A74F77">
            <w:pPr>
              <w:framePr w:w="15062" w:wrap="notBeside" w:vAnchor="text" w:hAnchor="text" w:xAlign="center" w:y="1"/>
              <w:widowControl w:val="0"/>
              <w:numPr>
                <w:ilvl w:val="0"/>
                <w:numId w:val="20"/>
              </w:numPr>
              <w:spacing w:after="0" w:line="240" w:lineRule="auto"/>
              <w:ind w:left="497" w:hanging="283"/>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игровые ситуации, упражнения, задачи</w:t>
            </w:r>
          </w:p>
          <w:p w:rsidR="00F2593C" w:rsidRPr="00F2593C" w:rsidRDefault="00F2593C" w:rsidP="00A74F77">
            <w:pPr>
              <w:framePr w:w="15062" w:wrap="notBeside" w:vAnchor="text" w:hAnchor="text" w:xAlign="center" w:y="1"/>
              <w:widowControl w:val="0"/>
              <w:numPr>
                <w:ilvl w:val="0"/>
                <w:numId w:val="20"/>
              </w:numPr>
              <w:spacing w:after="0" w:line="240" w:lineRule="auto"/>
              <w:ind w:left="497" w:hanging="283"/>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 xml:space="preserve">коррекционные приемы и </w:t>
            </w:r>
          </w:p>
          <w:p w:rsidR="00F2593C" w:rsidRPr="00F2593C" w:rsidRDefault="00F2593C" w:rsidP="00F2593C">
            <w:pPr>
              <w:framePr w:w="15062" w:wrap="notBeside" w:vAnchor="text" w:hAnchor="text" w:xAlign="center" w:y="1"/>
              <w:widowControl w:val="0"/>
              <w:spacing w:after="0" w:line="240" w:lineRule="auto"/>
              <w:ind w:left="497" w:hanging="283"/>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методы обучения -</w:t>
            </w:r>
          </w:p>
          <w:p w:rsidR="00F2593C" w:rsidRPr="00F2593C" w:rsidRDefault="00F2593C" w:rsidP="00A74F77">
            <w:pPr>
              <w:framePr w:w="15062" w:wrap="notBeside" w:vAnchor="text" w:hAnchor="text" w:xAlign="center" w:y="1"/>
              <w:widowControl w:val="0"/>
              <w:numPr>
                <w:ilvl w:val="0"/>
                <w:numId w:val="20"/>
              </w:numPr>
              <w:spacing w:after="0" w:line="240" w:lineRule="auto"/>
              <w:ind w:left="497" w:hanging="283"/>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 xml:space="preserve">-элементы изотворчества, </w:t>
            </w:r>
          </w:p>
          <w:p w:rsidR="00F2593C" w:rsidRPr="00F2593C" w:rsidRDefault="00F2593C" w:rsidP="00F2593C">
            <w:pPr>
              <w:framePr w:w="15062" w:wrap="notBeside" w:vAnchor="text" w:hAnchor="text" w:xAlign="center" w:y="1"/>
              <w:widowControl w:val="0"/>
              <w:spacing w:after="0" w:line="240" w:lineRule="auto"/>
              <w:ind w:left="497" w:hanging="283"/>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 xml:space="preserve">хореографии </w:t>
            </w:r>
            <w:r w:rsidRPr="00F2593C">
              <w:rPr>
                <w:rFonts w:ascii="Times New Roman" w:eastAsia="Times New Roman" w:hAnsi="Times New Roman" w:cs="Times New Roman"/>
                <w:color w:val="000000"/>
                <w:sz w:val="24"/>
                <w:szCs w:val="24"/>
                <w:vertAlign w:val="subscript"/>
                <w:lang w:eastAsia="ru-RU" w:bidi="ru-RU"/>
              </w:rPr>
              <w:t>-</w:t>
            </w:r>
          </w:p>
          <w:p w:rsidR="00F2593C" w:rsidRPr="00F2593C" w:rsidRDefault="00F2593C" w:rsidP="00A74F77">
            <w:pPr>
              <w:framePr w:w="15062" w:wrap="notBeside" w:vAnchor="text" w:hAnchor="text" w:xAlign="center" w:y="1"/>
              <w:widowControl w:val="0"/>
              <w:numPr>
                <w:ilvl w:val="0"/>
                <w:numId w:val="20"/>
              </w:numPr>
              <w:spacing w:after="0" w:line="240" w:lineRule="auto"/>
              <w:ind w:left="497" w:hanging="283"/>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-валеопаузы, минуты</w:t>
            </w:r>
          </w:p>
          <w:p w:rsidR="00F2593C" w:rsidRPr="00F2593C" w:rsidRDefault="00F2593C" w:rsidP="00F2593C">
            <w:pPr>
              <w:framePr w:w="15062" w:wrap="notBeside" w:vAnchor="text" w:hAnchor="text" w:xAlign="center" w:y="1"/>
              <w:widowControl w:val="0"/>
              <w:spacing w:after="0" w:line="240" w:lineRule="auto"/>
              <w:ind w:left="497" w:hanging="283"/>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 xml:space="preserve">отдыха </w:t>
            </w:r>
            <w:r w:rsidRPr="00F2593C">
              <w:rPr>
                <w:rFonts w:ascii="Times New Roman" w:eastAsia="Times New Roman" w:hAnsi="Times New Roman" w:cs="Times New Roman"/>
                <w:color w:val="000000"/>
                <w:sz w:val="24"/>
                <w:szCs w:val="24"/>
                <w:vertAlign w:val="subscript"/>
                <w:lang w:eastAsia="ru-RU" w:bidi="ru-RU"/>
              </w:rPr>
              <w:t>-</w:t>
            </w:r>
          </w:p>
          <w:p w:rsidR="00F2593C" w:rsidRPr="00F2593C" w:rsidRDefault="00F2593C" w:rsidP="00A74F77">
            <w:pPr>
              <w:framePr w:w="15062" w:wrap="notBeside" w:vAnchor="text" w:hAnchor="text" w:xAlign="center" w:y="1"/>
              <w:widowControl w:val="0"/>
              <w:numPr>
                <w:ilvl w:val="0"/>
                <w:numId w:val="20"/>
              </w:numPr>
              <w:spacing w:after="0" w:line="240" w:lineRule="auto"/>
              <w:ind w:left="497" w:hanging="283"/>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-индивидуальная - работа</w:t>
            </w:r>
          </w:p>
          <w:p w:rsidR="00F2593C" w:rsidRPr="00F2593C" w:rsidRDefault="00F2593C" w:rsidP="00A74F77">
            <w:pPr>
              <w:framePr w:w="15062" w:wrap="notBeside" w:vAnchor="text" w:hAnchor="text" w:xAlign="center" w:y="1"/>
              <w:widowControl w:val="0"/>
              <w:numPr>
                <w:ilvl w:val="0"/>
                <w:numId w:val="20"/>
              </w:numPr>
              <w:spacing w:after="0" w:line="240" w:lineRule="auto"/>
              <w:ind w:left="497" w:hanging="283"/>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-использование развивающих программ спецкурсов</w:t>
            </w:r>
          </w:p>
          <w:p w:rsidR="00F2593C" w:rsidRPr="00F2593C" w:rsidRDefault="00F2593C" w:rsidP="00A74F77">
            <w:pPr>
              <w:framePr w:w="15062" w:wrap="notBeside" w:vAnchor="text" w:hAnchor="text" w:xAlign="center" w:y="1"/>
              <w:widowControl w:val="0"/>
              <w:numPr>
                <w:ilvl w:val="0"/>
                <w:numId w:val="20"/>
              </w:numPr>
              <w:spacing w:after="0" w:line="240" w:lineRule="auto"/>
              <w:ind w:left="497" w:hanging="283"/>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-контроль межличностных взаимоотношений</w:t>
            </w:r>
          </w:p>
          <w:p w:rsidR="00F2593C" w:rsidRPr="00F2593C" w:rsidRDefault="00F2593C" w:rsidP="00A74F77">
            <w:pPr>
              <w:framePr w:w="15062" w:wrap="notBeside" w:vAnchor="text" w:hAnchor="text" w:xAlign="center" w:y="1"/>
              <w:widowControl w:val="0"/>
              <w:numPr>
                <w:ilvl w:val="0"/>
                <w:numId w:val="20"/>
              </w:numPr>
              <w:spacing w:after="0" w:line="240" w:lineRule="auto"/>
              <w:ind w:left="497" w:hanging="283"/>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-дополнительные задания и помощь учителя</w:t>
            </w:r>
          </w:p>
        </w:tc>
        <w:tc>
          <w:tcPr>
            <w:tcW w:w="6120" w:type="dxa"/>
            <w:tcBorders>
              <w:top w:val="single" w:sz="4" w:space="0" w:color="auto"/>
              <w:left w:val="single" w:sz="4" w:space="0" w:color="auto"/>
            </w:tcBorders>
            <w:shd w:val="clear" w:color="auto" w:fill="FFFFFF"/>
          </w:tcPr>
          <w:p w:rsidR="00F2593C" w:rsidRPr="00F2593C" w:rsidRDefault="00F2593C" w:rsidP="00A74F77">
            <w:pPr>
              <w:framePr w:w="15062" w:wrap="notBeside" w:vAnchor="text" w:hAnchor="text" w:xAlign="center" w:y="1"/>
              <w:widowControl w:val="0"/>
              <w:numPr>
                <w:ilvl w:val="0"/>
                <w:numId w:val="20"/>
              </w:numPr>
              <w:spacing w:after="0" w:line="240" w:lineRule="auto"/>
              <w:ind w:left="547"/>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внеклассные занятия</w:t>
            </w:r>
          </w:p>
          <w:p w:rsidR="00F2593C" w:rsidRPr="00F2593C" w:rsidRDefault="00F2593C" w:rsidP="00A74F77">
            <w:pPr>
              <w:framePr w:w="15062" w:wrap="notBeside" w:vAnchor="text" w:hAnchor="text" w:xAlign="center" w:y="1"/>
              <w:widowControl w:val="0"/>
              <w:numPr>
                <w:ilvl w:val="0"/>
                <w:numId w:val="20"/>
              </w:numPr>
              <w:spacing w:after="0" w:line="240" w:lineRule="auto"/>
              <w:ind w:left="547"/>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кружки и спортивные секции</w:t>
            </w:r>
          </w:p>
          <w:p w:rsidR="00F2593C" w:rsidRPr="00F2593C" w:rsidRDefault="00F2593C" w:rsidP="00A74F77">
            <w:pPr>
              <w:framePr w:w="15062" w:wrap="notBeside" w:vAnchor="text" w:hAnchor="text" w:xAlign="center" w:y="1"/>
              <w:widowControl w:val="0"/>
              <w:numPr>
                <w:ilvl w:val="0"/>
                <w:numId w:val="20"/>
              </w:numPr>
              <w:spacing w:after="0" w:line="240" w:lineRule="auto"/>
              <w:ind w:left="547"/>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индивидуально-ориентированные занятия</w:t>
            </w:r>
          </w:p>
          <w:p w:rsidR="00F2593C" w:rsidRPr="00F2593C" w:rsidRDefault="00F2593C" w:rsidP="00A74F77">
            <w:pPr>
              <w:framePr w:w="15062" w:wrap="notBeside" w:vAnchor="text" w:hAnchor="text" w:xAlign="center" w:y="1"/>
              <w:widowControl w:val="0"/>
              <w:numPr>
                <w:ilvl w:val="0"/>
                <w:numId w:val="20"/>
              </w:numPr>
              <w:spacing w:after="0" w:line="240" w:lineRule="auto"/>
              <w:ind w:left="547"/>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культурно-массовые мероприятия</w:t>
            </w:r>
          </w:p>
          <w:p w:rsidR="00F2593C" w:rsidRPr="00F2593C" w:rsidRDefault="00F2593C" w:rsidP="00A74F77">
            <w:pPr>
              <w:framePr w:w="15062" w:wrap="notBeside" w:vAnchor="text" w:hAnchor="text" w:xAlign="center" w:y="1"/>
              <w:widowControl w:val="0"/>
              <w:numPr>
                <w:ilvl w:val="0"/>
                <w:numId w:val="20"/>
              </w:numPr>
              <w:spacing w:after="0" w:line="240" w:lineRule="auto"/>
              <w:ind w:left="547"/>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индивидуальная работа</w:t>
            </w:r>
          </w:p>
          <w:p w:rsidR="00F2593C" w:rsidRPr="00F2593C" w:rsidRDefault="00F2593C" w:rsidP="00A74F77">
            <w:pPr>
              <w:framePr w:w="15062" w:wrap="notBeside" w:vAnchor="text" w:hAnchor="text" w:xAlign="center" w:y="1"/>
              <w:widowControl w:val="0"/>
              <w:numPr>
                <w:ilvl w:val="0"/>
                <w:numId w:val="20"/>
              </w:numPr>
              <w:spacing w:after="0" w:line="240" w:lineRule="auto"/>
              <w:ind w:left="547"/>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школьные праздники</w:t>
            </w:r>
          </w:p>
          <w:p w:rsidR="00F2593C" w:rsidRPr="00F2593C" w:rsidRDefault="00F2593C" w:rsidP="00A74F77">
            <w:pPr>
              <w:framePr w:w="15062" w:wrap="notBeside" w:vAnchor="text" w:hAnchor="text" w:xAlign="center" w:y="1"/>
              <w:widowControl w:val="0"/>
              <w:numPr>
                <w:ilvl w:val="0"/>
                <w:numId w:val="20"/>
              </w:numPr>
              <w:spacing w:after="0" w:line="240" w:lineRule="auto"/>
              <w:ind w:left="547"/>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экскурсии и ролевые игры</w:t>
            </w:r>
          </w:p>
          <w:p w:rsidR="00F2593C" w:rsidRPr="00F2593C" w:rsidRDefault="00F2593C" w:rsidP="00A74F77">
            <w:pPr>
              <w:framePr w:w="15062" w:wrap="notBeside" w:vAnchor="text" w:hAnchor="text" w:xAlign="center" w:y="1"/>
              <w:widowControl w:val="0"/>
              <w:numPr>
                <w:ilvl w:val="0"/>
                <w:numId w:val="20"/>
              </w:numPr>
              <w:spacing w:after="0" w:line="240" w:lineRule="auto"/>
              <w:ind w:left="547"/>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литературные вечера</w:t>
            </w:r>
          </w:p>
          <w:p w:rsidR="00F2593C" w:rsidRPr="00F2593C" w:rsidRDefault="00F2593C" w:rsidP="00A74F77">
            <w:pPr>
              <w:framePr w:w="15062" w:wrap="notBeside" w:vAnchor="text" w:hAnchor="text" w:xAlign="center" w:y="1"/>
              <w:widowControl w:val="0"/>
              <w:numPr>
                <w:ilvl w:val="0"/>
                <w:numId w:val="20"/>
              </w:numPr>
              <w:spacing w:after="0" w:line="240" w:lineRule="auto"/>
              <w:ind w:left="547"/>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социальные проекты</w:t>
            </w:r>
          </w:p>
          <w:p w:rsidR="00F2593C" w:rsidRPr="00F2593C" w:rsidRDefault="00F2593C" w:rsidP="00A74F77">
            <w:pPr>
              <w:framePr w:w="15062" w:wrap="notBeside" w:vAnchor="text" w:hAnchor="text" w:xAlign="center" w:y="1"/>
              <w:widowControl w:val="0"/>
              <w:numPr>
                <w:ilvl w:val="0"/>
                <w:numId w:val="20"/>
              </w:numPr>
              <w:spacing w:after="0" w:line="240" w:lineRule="auto"/>
              <w:ind w:left="547"/>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субботники</w:t>
            </w:r>
          </w:p>
          <w:p w:rsidR="00F2593C" w:rsidRPr="00F2593C" w:rsidRDefault="00F2593C" w:rsidP="00A74F77">
            <w:pPr>
              <w:framePr w:w="15062" w:wrap="notBeside" w:vAnchor="text" w:hAnchor="text" w:xAlign="center" w:y="1"/>
              <w:widowControl w:val="0"/>
              <w:numPr>
                <w:ilvl w:val="0"/>
                <w:numId w:val="20"/>
              </w:numPr>
              <w:spacing w:after="0" w:line="240" w:lineRule="auto"/>
              <w:ind w:left="547"/>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коррекционные занятия по формированию навыков игровой и коммуникативной деятельности, по формированию социально-коммуникативных навыков общения, по коррекции речевого развития, по развитию мелкой моторики, по развитию общей моторики, по социально-бытовому обучению, по физическому развитию и укреплению здоровья, по формированию навыков пространственной ориентировки, по формированию и развитию зрительного восприятия.</w:t>
            </w:r>
          </w:p>
        </w:tc>
        <w:tc>
          <w:tcPr>
            <w:tcW w:w="3970" w:type="dxa"/>
            <w:tcBorders>
              <w:top w:val="single" w:sz="4" w:space="0" w:color="auto"/>
              <w:left w:val="single" w:sz="4" w:space="0" w:color="auto"/>
              <w:right w:val="single" w:sz="4" w:space="0" w:color="auto"/>
            </w:tcBorders>
            <w:shd w:val="clear" w:color="auto" w:fill="FFFFFF"/>
          </w:tcPr>
          <w:p w:rsidR="00F2593C" w:rsidRPr="00F2593C" w:rsidRDefault="00F2593C" w:rsidP="00A74F77">
            <w:pPr>
              <w:framePr w:w="15062" w:wrap="notBeside" w:vAnchor="text" w:hAnchor="text" w:xAlign="center" w:y="1"/>
              <w:widowControl w:val="0"/>
              <w:numPr>
                <w:ilvl w:val="0"/>
                <w:numId w:val="20"/>
              </w:numPr>
              <w:spacing w:after="0" w:line="240" w:lineRule="auto"/>
              <w:ind w:left="522"/>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консультации специалистов</w:t>
            </w:r>
          </w:p>
          <w:p w:rsidR="00F2593C" w:rsidRPr="00F2593C" w:rsidRDefault="00F2593C" w:rsidP="00A74F77">
            <w:pPr>
              <w:framePr w:w="15062" w:wrap="notBeside" w:vAnchor="text" w:hAnchor="text" w:xAlign="center" w:y="1"/>
              <w:widowControl w:val="0"/>
              <w:numPr>
                <w:ilvl w:val="0"/>
                <w:numId w:val="20"/>
              </w:numPr>
              <w:spacing w:after="0" w:line="240" w:lineRule="auto"/>
              <w:ind w:left="522"/>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посещение учреждений дополнительного образования (творческие кружки, спортивные секции)</w:t>
            </w:r>
          </w:p>
          <w:p w:rsidR="00F2593C" w:rsidRPr="00F2593C" w:rsidRDefault="00F2593C" w:rsidP="00A74F77">
            <w:pPr>
              <w:framePr w:w="15062" w:wrap="notBeside" w:vAnchor="text" w:hAnchor="text" w:xAlign="center" w:y="1"/>
              <w:widowControl w:val="0"/>
              <w:numPr>
                <w:ilvl w:val="0"/>
                <w:numId w:val="20"/>
              </w:numPr>
              <w:spacing w:after="0" w:line="240" w:lineRule="auto"/>
              <w:ind w:left="522"/>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занятия в центрах диагностики, реабилитации и коррекции</w:t>
            </w:r>
          </w:p>
          <w:p w:rsidR="00F2593C" w:rsidRPr="00F2593C" w:rsidRDefault="00F2593C" w:rsidP="00A74F77">
            <w:pPr>
              <w:framePr w:w="15062" w:wrap="notBeside" w:vAnchor="text" w:hAnchor="text" w:xAlign="center" w:y="1"/>
              <w:widowControl w:val="0"/>
              <w:numPr>
                <w:ilvl w:val="0"/>
                <w:numId w:val="20"/>
              </w:numPr>
              <w:spacing w:after="0" w:line="240" w:lineRule="auto"/>
              <w:ind w:left="522"/>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поездки, путешествия, походы, экскурсии</w:t>
            </w:r>
          </w:p>
          <w:p w:rsidR="00F2593C" w:rsidRPr="00F2593C" w:rsidRDefault="00F2593C" w:rsidP="00A74F77">
            <w:pPr>
              <w:framePr w:w="15062" w:wrap="notBeside" w:vAnchor="text" w:hAnchor="text" w:xAlign="center" w:y="1"/>
              <w:widowControl w:val="0"/>
              <w:numPr>
                <w:ilvl w:val="0"/>
                <w:numId w:val="20"/>
              </w:numPr>
              <w:shd w:val="clear" w:color="auto" w:fill="FFFFFF"/>
              <w:spacing w:after="0" w:line="240" w:lineRule="auto"/>
              <w:ind w:left="522"/>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общение с друзьями</w:t>
            </w:r>
          </w:p>
        </w:tc>
      </w:tr>
    </w:tbl>
    <w:p w:rsidR="00F2593C" w:rsidRPr="00F2593C" w:rsidRDefault="00F2593C" w:rsidP="00F2593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86"/>
        <w:gridCol w:w="3490"/>
        <w:gridCol w:w="4958"/>
        <w:gridCol w:w="4310"/>
      </w:tblGrid>
      <w:tr w:rsidR="00F2593C" w:rsidRPr="00F2593C" w:rsidTr="00F2593C">
        <w:trPr>
          <w:trHeight w:hRule="exact" w:val="2290"/>
          <w:jc w:val="center"/>
        </w:trPr>
        <w:tc>
          <w:tcPr>
            <w:tcW w:w="2486" w:type="dxa"/>
            <w:tcBorders>
              <w:top w:val="single" w:sz="4" w:space="0" w:color="auto"/>
              <w:left w:val="single" w:sz="4" w:space="0" w:color="auto"/>
            </w:tcBorders>
            <w:shd w:val="clear" w:color="auto" w:fill="FFFFFF"/>
          </w:tcPr>
          <w:p w:rsidR="00F2593C" w:rsidRPr="00F2593C" w:rsidRDefault="00F2593C" w:rsidP="00F2593C">
            <w:pPr>
              <w:framePr w:w="15245" w:wrap="notBeside" w:vAnchor="text" w:hAnchor="text" w:xAlign="center" w:y="1"/>
              <w:widowControl w:val="0"/>
              <w:spacing w:after="0" w:line="240" w:lineRule="auto"/>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lastRenderedPageBreak/>
              <w:t>Диагностическая</w:t>
            </w:r>
          </w:p>
          <w:p w:rsidR="00F2593C" w:rsidRPr="00F2593C" w:rsidRDefault="00F2593C" w:rsidP="00F2593C">
            <w:pPr>
              <w:framePr w:w="15245" w:wrap="notBeside" w:vAnchor="text" w:hAnchor="text" w:xAlign="center" w:y="1"/>
              <w:widowControl w:val="0"/>
              <w:spacing w:after="0" w:line="240" w:lineRule="auto"/>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направленность</w:t>
            </w:r>
          </w:p>
        </w:tc>
        <w:tc>
          <w:tcPr>
            <w:tcW w:w="3490" w:type="dxa"/>
            <w:tcBorders>
              <w:top w:val="single" w:sz="4" w:space="0" w:color="auto"/>
              <w:left w:val="single" w:sz="4" w:space="0" w:color="auto"/>
            </w:tcBorders>
            <w:shd w:val="clear" w:color="auto" w:fill="FFFFFF"/>
          </w:tcPr>
          <w:p w:rsidR="00F2593C" w:rsidRPr="00F2593C" w:rsidRDefault="00F2593C" w:rsidP="00F2593C">
            <w:pPr>
              <w:framePr w:w="15245" w:wrap="notBeside" w:vAnchor="text" w:hAnchor="text" w:xAlign="center" w:y="1"/>
              <w:widowControl w:val="0"/>
              <w:spacing w:after="0" w:line="240" w:lineRule="auto"/>
              <w:ind w:left="198"/>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Наблюдение и педагогическая характеристика основного учителя, оценка зоны ближайшего развития обучающегося</w:t>
            </w:r>
          </w:p>
        </w:tc>
        <w:tc>
          <w:tcPr>
            <w:tcW w:w="4958" w:type="dxa"/>
            <w:tcBorders>
              <w:top w:val="single" w:sz="4" w:space="0" w:color="auto"/>
              <w:left w:val="single" w:sz="4" w:space="0" w:color="auto"/>
            </w:tcBorders>
            <w:shd w:val="clear" w:color="auto" w:fill="FFFFFF"/>
          </w:tcPr>
          <w:p w:rsidR="00F2593C" w:rsidRPr="00F2593C" w:rsidRDefault="00F2593C" w:rsidP="00F2593C">
            <w:pPr>
              <w:framePr w:w="15245" w:wrap="notBeside" w:vAnchor="text" w:hAnchor="text" w:xAlign="center" w:y="1"/>
              <w:widowControl w:val="0"/>
              <w:spacing w:after="0" w:line="240" w:lineRule="auto"/>
              <w:ind w:left="251"/>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Обследования специалистами школы (психолог, медработник)</w:t>
            </w:r>
          </w:p>
        </w:tc>
        <w:tc>
          <w:tcPr>
            <w:tcW w:w="4310" w:type="dxa"/>
            <w:tcBorders>
              <w:top w:val="single" w:sz="4" w:space="0" w:color="auto"/>
              <w:left w:val="single" w:sz="4" w:space="0" w:color="auto"/>
            </w:tcBorders>
            <w:shd w:val="clear" w:color="auto" w:fill="FFFFFF"/>
          </w:tcPr>
          <w:p w:rsidR="00F2593C" w:rsidRPr="00F2593C" w:rsidRDefault="00F2593C" w:rsidP="00F2593C">
            <w:pPr>
              <w:framePr w:w="15245" w:wrap="notBeside" w:vAnchor="text" w:hAnchor="text" w:xAlign="center" w:y="1"/>
              <w:widowControl w:val="0"/>
              <w:spacing w:after="0" w:line="240" w:lineRule="auto"/>
              <w:ind w:left="113"/>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Медицинское обследование, заключение психолого-медико- педагогической комиссии (ПМПК)</w:t>
            </w:r>
          </w:p>
        </w:tc>
      </w:tr>
      <w:tr w:rsidR="00F2593C" w:rsidRPr="00F2593C" w:rsidTr="00F2593C">
        <w:trPr>
          <w:trHeight w:hRule="exact" w:val="2266"/>
          <w:jc w:val="center"/>
        </w:trPr>
        <w:tc>
          <w:tcPr>
            <w:tcW w:w="2486" w:type="dxa"/>
            <w:tcBorders>
              <w:top w:val="single" w:sz="4" w:space="0" w:color="auto"/>
              <w:left w:val="single" w:sz="4" w:space="0" w:color="auto"/>
            </w:tcBorders>
            <w:shd w:val="clear" w:color="auto" w:fill="FFFFFF"/>
          </w:tcPr>
          <w:p w:rsidR="00F2593C" w:rsidRPr="00F2593C" w:rsidRDefault="00F2593C" w:rsidP="00F2593C">
            <w:pPr>
              <w:framePr w:w="15245" w:wrap="notBeside" w:vAnchor="text" w:hAnchor="text" w:xAlign="center" w:y="1"/>
              <w:widowControl w:val="0"/>
              <w:spacing w:after="0" w:line="240" w:lineRule="auto"/>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Коррекционная</w:t>
            </w:r>
          </w:p>
          <w:p w:rsidR="00F2593C" w:rsidRPr="00F2593C" w:rsidRDefault="00F2593C" w:rsidP="00F2593C">
            <w:pPr>
              <w:framePr w:w="15245" w:wrap="notBeside" w:vAnchor="text" w:hAnchor="text" w:xAlign="center" w:y="1"/>
              <w:widowControl w:val="0"/>
              <w:spacing w:after="0" w:line="240" w:lineRule="auto"/>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направленность</w:t>
            </w:r>
          </w:p>
        </w:tc>
        <w:tc>
          <w:tcPr>
            <w:tcW w:w="3490" w:type="dxa"/>
            <w:tcBorders>
              <w:top w:val="single" w:sz="4" w:space="0" w:color="auto"/>
              <w:left w:val="single" w:sz="4" w:space="0" w:color="auto"/>
            </w:tcBorders>
            <w:shd w:val="clear" w:color="auto" w:fill="FFFFFF"/>
          </w:tcPr>
          <w:p w:rsidR="00F2593C" w:rsidRPr="00F2593C" w:rsidRDefault="00F2593C" w:rsidP="00A74F77">
            <w:pPr>
              <w:framePr w:w="15245" w:wrap="notBeside" w:vAnchor="text" w:hAnchor="text" w:xAlign="center" w:y="1"/>
              <w:widowControl w:val="0"/>
              <w:numPr>
                <w:ilvl w:val="0"/>
                <w:numId w:val="28"/>
              </w:numPr>
              <w:tabs>
                <w:tab w:val="left" w:pos="366"/>
              </w:tabs>
              <w:spacing w:after="0" w:line="240" w:lineRule="auto"/>
              <w:ind w:left="481"/>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Использование развивающих программ спецкурсов.</w:t>
            </w:r>
          </w:p>
          <w:p w:rsidR="00F2593C" w:rsidRPr="00F2593C" w:rsidRDefault="00F2593C" w:rsidP="00A74F77">
            <w:pPr>
              <w:framePr w:w="15245" w:wrap="notBeside" w:vAnchor="text" w:hAnchor="text" w:xAlign="center" w:y="1"/>
              <w:widowControl w:val="0"/>
              <w:numPr>
                <w:ilvl w:val="0"/>
                <w:numId w:val="28"/>
              </w:numPr>
              <w:tabs>
                <w:tab w:val="left" w:pos="375"/>
              </w:tabs>
              <w:spacing w:after="0" w:line="240" w:lineRule="auto"/>
              <w:ind w:left="481"/>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 xml:space="preserve">Стимуляция активной деятельности самого </w:t>
            </w:r>
            <w:r w:rsidR="00913955">
              <w:rPr>
                <w:rFonts w:ascii="Times New Roman" w:eastAsia="Times New Roman" w:hAnsi="Times New Roman" w:cs="Times New Roman"/>
                <w:color w:val="000000"/>
                <w:sz w:val="24"/>
                <w:szCs w:val="24"/>
                <w:lang w:eastAsia="ru-RU" w:bidi="ru-RU"/>
              </w:rPr>
              <w:t>обучающ</w:t>
            </w:r>
            <w:r w:rsidRPr="00F2593C">
              <w:rPr>
                <w:rFonts w:ascii="Times New Roman" w:eastAsia="Times New Roman" w:hAnsi="Times New Roman" w:cs="Times New Roman"/>
                <w:color w:val="000000"/>
                <w:sz w:val="24"/>
                <w:szCs w:val="24"/>
                <w:lang w:eastAsia="ru-RU" w:bidi="ru-RU"/>
              </w:rPr>
              <w:t>егося</w:t>
            </w:r>
          </w:p>
        </w:tc>
        <w:tc>
          <w:tcPr>
            <w:tcW w:w="4958" w:type="dxa"/>
            <w:tcBorders>
              <w:top w:val="single" w:sz="4" w:space="0" w:color="auto"/>
              <w:left w:val="single" w:sz="4" w:space="0" w:color="auto"/>
            </w:tcBorders>
            <w:shd w:val="clear" w:color="auto" w:fill="FFFFFF"/>
          </w:tcPr>
          <w:p w:rsidR="00F2593C" w:rsidRPr="00F2593C" w:rsidRDefault="00F2593C" w:rsidP="00A74F77">
            <w:pPr>
              <w:framePr w:w="15245" w:wrap="notBeside" w:vAnchor="text" w:hAnchor="text" w:xAlign="center" w:y="1"/>
              <w:widowControl w:val="0"/>
              <w:numPr>
                <w:ilvl w:val="0"/>
                <w:numId w:val="27"/>
              </w:numPr>
              <w:tabs>
                <w:tab w:val="left" w:pos="284"/>
              </w:tabs>
              <w:spacing w:after="0" w:line="240" w:lineRule="auto"/>
              <w:ind w:left="280" w:hanging="26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Организация коррекционных занятий, индивидуально ориентированных занятий;</w:t>
            </w:r>
          </w:p>
          <w:p w:rsidR="00F2593C" w:rsidRPr="00F2593C" w:rsidRDefault="00F2593C" w:rsidP="00A74F77">
            <w:pPr>
              <w:framePr w:w="15245" w:wrap="notBeside" w:vAnchor="text" w:hAnchor="text" w:xAlign="center" w:y="1"/>
              <w:widowControl w:val="0"/>
              <w:numPr>
                <w:ilvl w:val="0"/>
                <w:numId w:val="27"/>
              </w:numPr>
              <w:tabs>
                <w:tab w:val="left" w:pos="274"/>
              </w:tabs>
              <w:spacing w:after="0" w:line="240" w:lineRule="auto"/>
              <w:ind w:left="280" w:hanging="26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Занятия со специалистами, соблюдение режима дня, смены труда и отдыха, полноценное питание.</w:t>
            </w:r>
          </w:p>
        </w:tc>
        <w:tc>
          <w:tcPr>
            <w:tcW w:w="4310" w:type="dxa"/>
            <w:tcBorders>
              <w:top w:val="single" w:sz="4" w:space="0" w:color="auto"/>
              <w:left w:val="single" w:sz="4" w:space="0" w:color="auto"/>
              <w:right w:val="single" w:sz="4" w:space="0" w:color="auto"/>
            </w:tcBorders>
            <w:shd w:val="clear" w:color="auto" w:fill="FFFFFF"/>
          </w:tcPr>
          <w:p w:rsidR="00F2593C" w:rsidRPr="00F2593C" w:rsidRDefault="00F2593C" w:rsidP="00F2593C">
            <w:pPr>
              <w:framePr w:w="15245" w:wrap="notBeside" w:vAnchor="text" w:hAnchor="text" w:xAlign="center" w:y="1"/>
              <w:widowControl w:val="0"/>
              <w:spacing w:after="0" w:line="240" w:lineRule="auto"/>
              <w:ind w:left="113"/>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Соблюдение режима дня, смена интеллектуальной деятельности на эмоциональную и двигательную, изотворчество, хореография, логоритмика, общее развитие обучающегося, его кругозора, речи, эмоций и т.д.</w:t>
            </w:r>
          </w:p>
        </w:tc>
      </w:tr>
      <w:tr w:rsidR="00F2593C" w:rsidRPr="00F2593C" w:rsidTr="00F2593C">
        <w:trPr>
          <w:trHeight w:hRule="exact" w:val="4205"/>
          <w:jc w:val="center"/>
        </w:trPr>
        <w:tc>
          <w:tcPr>
            <w:tcW w:w="2486" w:type="dxa"/>
            <w:tcBorders>
              <w:top w:val="single" w:sz="4" w:space="0" w:color="auto"/>
              <w:left w:val="single" w:sz="4" w:space="0" w:color="auto"/>
              <w:bottom w:val="single" w:sz="4" w:space="0" w:color="auto"/>
            </w:tcBorders>
            <w:shd w:val="clear" w:color="auto" w:fill="FFFFFF"/>
          </w:tcPr>
          <w:p w:rsidR="00F2593C" w:rsidRPr="00F2593C" w:rsidRDefault="00F2593C" w:rsidP="00F2593C">
            <w:pPr>
              <w:framePr w:w="15245" w:wrap="notBeside" w:vAnchor="text" w:hAnchor="text" w:xAlign="center" w:y="1"/>
              <w:widowControl w:val="0"/>
              <w:spacing w:after="0" w:line="240" w:lineRule="auto"/>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Профилактическая направленность</w:t>
            </w:r>
          </w:p>
        </w:tc>
        <w:tc>
          <w:tcPr>
            <w:tcW w:w="3490" w:type="dxa"/>
            <w:tcBorders>
              <w:top w:val="single" w:sz="4" w:space="0" w:color="auto"/>
              <w:left w:val="single" w:sz="4" w:space="0" w:color="auto"/>
              <w:bottom w:val="single" w:sz="4" w:space="0" w:color="auto"/>
            </w:tcBorders>
            <w:shd w:val="clear" w:color="auto" w:fill="FFFFFF"/>
          </w:tcPr>
          <w:p w:rsidR="00F2593C" w:rsidRPr="00F2593C" w:rsidRDefault="00F2593C" w:rsidP="00F2593C">
            <w:pPr>
              <w:framePr w:w="15245" w:wrap="notBeside" w:vAnchor="text" w:hAnchor="text" w:xAlign="center" w:y="1"/>
              <w:widowControl w:val="0"/>
              <w:spacing w:after="0" w:line="240" w:lineRule="auto"/>
              <w:ind w:left="198"/>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 xml:space="preserve">Систематические валеопаузы, минуты отдыха, смена режима труда и отдыха; сообщение </w:t>
            </w:r>
            <w:r w:rsidR="00913955">
              <w:rPr>
                <w:rFonts w:ascii="Times New Roman" w:eastAsia="Times New Roman" w:hAnsi="Times New Roman" w:cs="Times New Roman"/>
                <w:color w:val="000000"/>
                <w:sz w:val="24"/>
                <w:szCs w:val="24"/>
                <w:lang w:eastAsia="ru-RU" w:bidi="ru-RU"/>
              </w:rPr>
              <w:t>обучающ</w:t>
            </w:r>
            <w:r w:rsidRPr="00F2593C">
              <w:rPr>
                <w:rFonts w:ascii="Times New Roman" w:eastAsia="Times New Roman" w:hAnsi="Times New Roman" w:cs="Times New Roman"/>
                <w:color w:val="000000"/>
                <w:sz w:val="24"/>
                <w:szCs w:val="24"/>
                <w:lang w:eastAsia="ru-RU" w:bidi="ru-RU"/>
              </w:rPr>
              <w:t>емуся важных объективных сведений об окружающем мире, предупреждение негативных тенденций развития личности</w:t>
            </w:r>
          </w:p>
        </w:tc>
        <w:tc>
          <w:tcPr>
            <w:tcW w:w="4958" w:type="dxa"/>
            <w:tcBorders>
              <w:top w:val="single" w:sz="4" w:space="0" w:color="auto"/>
              <w:left w:val="single" w:sz="4" w:space="0" w:color="auto"/>
              <w:bottom w:val="single" w:sz="4" w:space="0" w:color="auto"/>
            </w:tcBorders>
            <w:shd w:val="clear" w:color="auto" w:fill="FFFFFF"/>
          </w:tcPr>
          <w:p w:rsidR="00F2593C" w:rsidRPr="00F2593C" w:rsidRDefault="00F2593C" w:rsidP="00F2593C">
            <w:pPr>
              <w:framePr w:w="15245" w:wrap="notBeside" w:vAnchor="text" w:hAnchor="text" w:xAlign="center" w:y="1"/>
              <w:widowControl w:val="0"/>
              <w:spacing w:after="0" w:line="240" w:lineRule="auto"/>
              <w:ind w:left="28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Смена интеллектуальной деятельности на эмоциональную и двигательную и т.п., контакты со сверстниками, педагогами, специалистами школы</w:t>
            </w:r>
          </w:p>
        </w:tc>
        <w:tc>
          <w:tcPr>
            <w:tcW w:w="4310" w:type="dxa"/>
            <w:tcBorders>
              <w:top w:val="single" w:sz="4" w:space="0" w:color="auto"/>
              <w:left w:val="single" w:sz="4" w:space="0" w:color="auto"/>
              <w:bottom w:val="single" w:sz="4" w:space="0" w:color="auto"/>
              <w:right w:val="single" w:sz="4" w:space="0" w:color="auto"/>
            </w:tcBorders>
            <w:shd w:val="clear" w:color="auto" w:fill="FFFFFF"/>
          </w:tcPr>
          <w:p w:rsidR="00F2593C" w:rsidRPr="00F2593C" w:rsidRDefault="00F2593C" w:rsidP="00A74F77">
            <w:pPr>
              <w:framePr w:w="15245" w:wrap="notBeside" w:vAnchor="text" w:hAnchor="text" w:xAlign="center" w:y="1"/>
              <w:widowControl w:val="0"/>
              <w:numPr>
                <w:ilvl w:val="0"/>
                <w:numId w:val="26"/>
              </w:numPr>
              <w:spacing w:after="0" w:line="240" w:lineRule="auto"/>
              <w:ind w:left="396"/>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Социализация и интеграция в общество обучающегося.</w:t>
            </w:r>
          </w:p>
          <w:p w:rsidR="00F2593C" w:rsidRPr="00F2593C" w:rsidRDefault="00F2593C" w:rsidP="00A74F77">
            <w:pPr>
              <w:framePr w:w="15245" w:wrap="notBeside" w:vAnchor="text" w:hAnchor="text" w:xAlign="center" w:y="1"/>
              <w:widowControl w:val="0"/>
              <w:numPr>
                <w:ilvl w:val="0"/>
                <w:numId w:val="26"/>
              </w:numPr>
              <w:spacing w:after="0" w:line="240" w:lineRule="auto"/>
              <w:ind w:left="396"/>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Стимуляция общения обучающегося.</w:t>
            </w:r>
          </w:p>
          <w:p w:rsidR="00F2593C" w:rsidRPr="00F2593C" w:rsidRDefault="00F2593C" w:rsidP="00A74F77">
            <w:pPr>
              <w:framePr w:w="15245" w:wrap="notBeside" w:vAnchor="text" w:hAnchor="text" w:xAlign="center" w:y="1"/>
              <w:widowControl w:val="0"/>
              <w:numPr>
                <w:ilvl w:val="0"/>
                <w:numId w:val="26"/>
              </w:numPr>
              <w:spacing w:after="0" w:line="240" w:lineRule="auto"/>
              <w:ind w:left="396"/>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Посещение занятий в системе дополнительного образования по интересу или формировать через занятия его интересы.</w:t>
            </w:r>
          </w:p>
          <w:p w:rsidR="00F2593C" w:rsidRPr="00F2593C" w:rsidRDefault="00F2593C" w:rsidP="00A74F77">
            <w:pPr>
              <w:framePr w:w="15245" w:wrap="notBeside" w:vAnchor="text" w:hAnchor="text" w:xAlign="center" w:y="1"/>
              <w:widowControl w:val="0"/>
              <w:numPr>
                <w:ilvl w:val="0"/>
                <w:numId w:val="26"/>
              </w:numPr>
              <w:spacing w:after="0" w:line="240" w:lineRule="auto"/>
              <w:ind w:left="396"/>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Проявление родительской любви и родительских чувств, заинтересованность родителей в делах обучающегося.</w:t>
            </w:r>
          </w:p>
        </w:tc>
      </w:tr>
    </w:tbl>
    <w:p w:rsidR="00F2593C" w:rsidRPr="00F2593C" w:rsidRDefault="00F2593C" w:rsidP="00F2593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86"/>
        <w:gridCol w:w="3490"/>
        <w:gridCol w:w="4958"/>
        <w:gridCol w:w="4310"/>
      </w:tblGrid>
      <w:tr w:rsidR="00F2593C" w:rsidRPr="00F2593C" w:rsidTr="00F2593C">
        <w:trPr>
          <w:trHeight w:hRule="exact" w:val="2592"/>
          <w:jc w:val="center"/>
        </w:trPr>
        <w:tc>
          <w:tcPr>
            <w:tcW w:w="2486" w:type="dxa"/>
            <w:tcBorders>
              <w:top w:val="single" w:sz="4" w:space="0" w:color="auto"/>
              <w:left w:val="single" w:sz="4" w:space="0" w:color="auto"/>
            </w:tcBorders>
            <w:shd w:val="clear" w:color="auto" w:fill="FFFFFF"/>
          </w:tcPr>
          <w:p w:rsidR="00F2593C" w:rsidRPr="00F2593C" w:rsidRDefault="00F2593C" w:rsidP="00F2593C">
            <w:pPr>
              <w:framePr w:w="15245" w:wrap="notBeside" w:vAnchor="text" w:hAnchor="text" w:xAlign="center" w:y="1"/>
              <w:widowControl w:val="0"/>
              <w:spacing w:after="0" w:line="240" w:lineRule="auto"/>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Развивающая</w:t>
            </w:r>
          </w:p>
          <w:p w:rsidR="00F2593C" w:rsidRPr="00F2593C" w:rsidRDefault="00F2593C" w:rsidP="00F2593C">
            <w:pPr>
              <w:framePr w:w="15245" w:wrap="notBeside" w:vAnchor="text" w:hAnchor="text" w:xAlign="center" w:y="1"/>
              <w:widowControl w:val="0"/>
              <w:spacing w:after="0" w:line="240" w:lineRule="auto"/>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направленность</w:t>
            </w:r>
          </w:p>
        </w:tc>
        <w:tc>
          <w:tcPr>
            <w:tcW w:w="3490" w:type="dxa"/>
            <w:tcBorders>
              <w:top w:val="single" w:sz="4" w:space="0" w:color="auto"/>
              <w:left w:val="single" w:sz="4" w:space="0" w:color="auto"/>
            </w:tcBorders>
            <w:shd w:val="clear" w:color="auto" w:fill="FFFFFF"/>
          </w:tcPr>
          <w:p w:rsidR="00F2593C" w:rsidRPr="00F2593C" w:rsidRDefault="00F2593C" w:rsidP="00F2593C">
            <w:pPr>
              <w:framePr w:w="15245" w:wrap="notBeside" w:vAnchor="text" w:hAnchor="text" w:xAlign="center" w:y="1"/>
              <w:widowControl w:val="0"/>
              <w:spacing w:after="0" w:line="240" w:lineRule="auto"/>
              <w:ind w:left="2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Использование учителем элементов коррекционных технологий, специальных программ, проблемных форм обучения, элементов коррекционно-развивающего обучения.</w:t>
            </w:r>
          </w:p>
        </w:tc>
        <w:tc>
          <w:tcPr>
            <w:tcW w:w="4958" w:type="dxa"/>
            <w:tcBorders>
              <w:top w:val="single" w:sz="4" w:space="0" w:color="auto"/>
              <w:left w:val="single" w:sz="4" w:space="0" w:color="auto"/>
            </w:tcBorders>
            <w:shd w:val="clear" w:color="auto" w:fill="FFFFFF"/>
          </w:tcPr>
          <w:p w:rsidR="00F2593C" w:rsidRPr="00F2593C" w:rsidRDefault="00F2593C" w:rsidP="00F2593C">
            <w:pPr>
              <w:framePr w:w="15245" w:wrap="notBeside" w:vAnchor="text" w:hAnchor="text" w:xAlign="center" w:y="1"/>
              <w:widowControl w:val="0"/>
              <w:spacing w:after="0" w:line="240" w:lineRule="auto"/>
              <w:ind w:left="26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Организация часов общения, групповых и индивидуальных коррекционных занятий, занятия с психологом, соблюдение режима дня</w:t>
            </w:r>
          </w:p>
        </w:tc>
        <w:tc>
          <w:tcPr>
            <w:tcW w:w="4310" w:type="dxa"/>
            <w:tcBorders>
              <w:top w:val="single" w:sz="4" w:space="0" w:color="auto"/>
              <w:left w:val="single" w:sz="4" w:space="0" w:color="auto"/>
              <w:right w:val="single" w:sz="4" w:space="0" w:color="auto"/>
            </w:tcBorders>
            <w:shd w:val="clear" w:color="auto" w:fill="FFFFFF"/>
          </w:tcPr>
          <w:p w:rsidR="00F2593C" w:rsidRPr="00F2593C" w:rsidRDefault="00F2593C" w:rsidP="00F2593C">
            <w:pPr>
              <w:framePr w:w="15245" w:wrap="notBeside" w:vAnchor="text" w:hAnchor="text" w:xAlign="center" w:y="1"/>
              <w:widowControl w:val="0"/>
              <w:spacing w:after="0" w:line="240" w:lineRule="auto"/>
              <w:ind w:left="113"/>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Посещение учреждений культуры и искусства, выезды на природу, путешествия, чтение книг, общение с разными (по возрасту, по религиозным взглядам, по образу жизни) людьми, посещение спортивных секций, кружков и т.п.</w:t>
            </w:r>
          </w:p>
        </w:tc>
      </w:tr>
      <w:tr w:rsidR="00F2593C" w:rsidRPr="00F2593C" w:rsidTr="00F2593C">
        <w:trPr>
          <w:trHeight w:hRule="exact" w:val="1632"/>
          <w:jc w:val="center"/>
        </w:trPr>
        <w:tc>
          <w:tcPr>
            <w:tcW w:w="2486" w:type="dxa"/>
            <w:tcBorders>
              <w:top w:val="single" w:sz="4" w:space="0" w:color="auto"/>
              <w:left w:val="single" w:sz="4" w:space="0" w:color="auto"/>
              <w:bottom w:val="single" w:sz="4" w:space="0" w:color="auto"/>
            </w:tcBorders>
            <w:shd w:val="clear" w:color="auto" w:fill="FFFFFF"/>
          </w:tcPr>
          <w:p w:rsidR="00F2593C" w:rsidRPr="00F2593C" w:rsidRDefault="00F2593C" w:rsidP="00F2593C">
            <w:pPr>
              <w:framePr w:w="15245" w:wrap="notBeside" w:vAnchor="text" w:hAnchor="text" w:xAlign="center" w:y="1"/>
              <w:widowControl w:val="0"/>
              <w:spacing w:after="0" w:line="240" w:lineRule="auto"/>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Ответственные за индивидуально ориентированные мероприятия</w:t>
            </w:r>
          </w:p>
        </w:tc>
        <w:tc>
          <w:tcPr>
            <w:tcW w:w="3490" w:type="dxa"/>
            <w:tcBorders>
              <w:top w:val="single" w:sz="4" w:space="0" w:color="auto"/>
              <w:left w:val="single" w:sz="4" w:space="0" w:color="auto"/>
              <w:bottom w:val="single" w:sz="4" w:space="0" w:color="auto"/>
            </w:tcBorders>
            <w:shd w:val="clear" w:color="auto" w:fill="FFFFFF"/>
          </w:tcPr>
          <w:p w:rsidR="00F2593C" w:rsidRPr="00F2593C" w:rsidRDefault="00F2593C" w:rsidP="00F2593C">
            <w:pPr>
              <w:framePr w:w="15245" w:wrap="notBeside" w:vAnchor="text" w:hAnchor="text" w:xAlign="center" w:y="1"/>
              <w:widowControl w:val="0"/>
              <w:spacing w:after="0" w:line="240" w:lineRule="auto"/>
              <w:ind w:left="2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Учителя-предметники</w:t>
            </w:r>
          </w:p>
        </w:tc>
        <w:tc>
          <w:tcPr>
            <w:tcW w:w="4958" w:type="dxa"/>
            <w:tcBorders>
              <w:top w:val="single" w:sz="4" w:space="0" w:color="auto"/>
              <w:left w:val="single" w:sz="4" w:space="0" w:color="auto"/>
              <w:bottom w:val="single" w:sz="4" w:space="0" w:color="auto"/>
            </w:tcBorders>
            <w:shd w:val="clear" w:color="auto" w:fill="FFFFFF"/>
          </w:tcPr>
          <w:p w:rsidR="00F2593C" w:rsidRPr="00F2593C" w:rsidRDefault="00F2593C" w:rsidP="00F2593C">
            <w:pPr>
              <w:framePr w:w="15245" w:wrap="notBeside" w:vAnchor="text" w:hAnchor="text" w:xAlign="center" w:y="1"/>
              <w:widowControl w:val="0"/>
              <w:spacing w:after="0" w:line="240" w:lineRule="auto"/>
              <w:ind w:left="26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Учителя-предметники</w:t>
            </w:r>
          </w:p>
          <w:p w:rsidR="00F2593C" w:rsidRPr="00F2593C" w:rsidRDefault="00F2593C" w:rsidP="00F2593C">
            <w:pPr>
              <w:framePr w:w="15245" w:wrap="notBeside" w:vAnchor="text" w:hAnchor="text" w:xAlign="center" w:y="1"/>
              <w:widowControl w:val="0"/>
              <w:spacing w:after="0" w:line="240" w:lineRule="auto"/>
              <w:ind w:left="26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Психолог</w:t>
            </w:r>
          </w:p>
          <w:p w:rsidR="00F2593C" w:rsidRPr="00F2593C" w:rsidRDefault="00F2593C" w:rsidP="00F2593C">
            <w:pPr>
              <w:framePr w:w="15245" w:wrap="notBeside" w:vAnchor="text" w:hAnchor="text" w:xAlign="center" w:y="1"/>
              <w:widowControl w:val="0"/>
              <w:spacing w:after="0" w:line="240" w:lineRule="auto"/>
              <w:ind w:left="26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Школьные работники</w:t>
            </w:r>
          </w:p>
          <w:p w:rsidR="00F2593C" w:rsidRPr="00F2593C" w:rsidRDefault="00F2593C" w:rsidP="00F2593C">
            <w:pPr>
              <w:framePr w:w="15245" w:wrap="notBeside" w:vAnchor="text" w:hAnchor="text" w:xAlign="center" w:y="1"/>
              <w:widowControl w:val="0"/>
              <w:spacing w:after="0" w:line="240" w:lineRule="auto"/>
              <w:ind w:left="26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Библиотекарь</w:t>
            </w:r>
          </w:p>
        </w:tc>
        <w:tc>
          <w:tcPr>
            <w:tcW w:w="4310" w:type="dxa"/>
            <w:tcBorders>
              <w:top w:val="single" w:sz="4" w:space="0" w:color="auto"/>
              <w:left w:val="single" w:sz="4" w:space="0" w:color="auto"/>
              <w:bottom w:val="single" w:sz="4" w:space="0" w:color="auto"/>
              <w:right w:val="single" w:sz="4" w:space="0" w:color="auto"/>
            </w:tcBorders>
            <w:shd w:val="clear" w:color="auto" w:fill="FFFFFF"/>
          </w:tcPr>
          <w:p w:rsidR="00F2593C" w:rsidRPr="00F2593C" w:rsidRDefault="00F2593C" w:rsidP="00F2593C">
            <w:pPr>
              <w:framePr w:w="15245" w:wrap="notBeside" w:vAnchor="text" w:hAnchor="text" w:xAlign="center" w:y="1"/>
              <w:widowControl w:val="0"/>
              <w:spacing w:after="0" w:line="240" w:lineRule="auto"/>
              <w:ind w:left="113"/>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 xml:space="preserve">Родители, семья </w:t>
            </w:r>
          </w:p>
          <w:p w:rsidR="00F2593C" w:rsidRPr="00F2593C" w:rsidRDefault="00F2593C" w:rsidP="00F2593C">
            <w:pPr>
              <w:framePr w:w="15245" w:wrap="notBeside" w:vAnchor="text" w:hAnchor="text" w:xAlign="center" w:y="1"/>
              <w:widowControl w:val="0"/>
              <w:spacing w:after="0" w:line="240" w:lineRule="auto"/>
              <w:ind w:left="113"/>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Психолог</w:t>
            </w:r>
          </w:p>
          <w:p w:rsidR="00F2593C" w:rsidRPr="00F2593C" w:rsidRDefault="00F2593C" w:rsidP="00F2593C">
            <w:pPr>
              <w:framePr w:w="15245" w:wrap="notBeside" w:vAnchor="text" w:hAnchor="text" w:xAlign="center" w:y="1"/>
              <w:widowControl w:val="0"/>
              <w:spacing w:after="0" w:line="240" w:lineRule="auto"/>
              <w:ind w:left="113"/>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 xml:space="preserve">Медицинские работники </w:t>
            </w:r>
          </w:p>
          <w:p w:rsidR="00F2593C" w:rsidRPr="00F2593C" w:rsidRDefault="00F2593C" w:rsidP="00F2593C">
            <w:pPr>
              <w:framePr w:w="15245" w:wrap="notBeside" w:vAnchor="text" w:hAnchor="text" w:xAlign="center" w:y="1"/>
              <w:widowControl w:val="0"/>
              <w:spacing w:after="0" w:line="240" w:lineRule="auto"/>
              <w:ind w:left="113"/>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Педагоги дополнительного образования</w:t>
            </w:r>
          </w:p>
        </w:tc>
      </w:tr>
    </w:tbl>
    <w:p w:rsidR="00F2593C" w:rsidRPr="00F2593C" w:rsidRDefault="00F2593C" w:rsidP="00F2593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F2593C" w:rsidRPr="00F2593C" w:rsidRDefault="00F2593C" w:rsidP="00F2593C">
      <w:pPr>
        <w:widowControl w:val="0"/>
        <w:spacing w:after="0" w:line="240" w:lineRule="auto"/>
        <w:contextualSpacing/>
        <w:jc w:val="both"/>
        <w:rPr>
          <w:rFonts w:ascii="Times New Roman" w:eastAsia="Courier New" w:hAnsi="Times New Roman" w:cs="Times New Roman"/>
          <w:color w:val="000000"/>
          <w:sz w:val="24"/>
          <w:szCs w:val="24"/>
          <w:lang w:eastAsia="ru-RU" w:bidi="ru-RU"/>
        </w:rPr>
        <w:sectPr w:rsidR="00F2593C" w:rsidRPr="00F2593C">
          <w:headerReference w:type="default" r:id="rId11"/>
          <w:pgSz w:w="16838" w:h="11909" w:orient="landscape"/>
          <w:pgMar w:top="1711" w:right="792" w:bottom="1357" w:left="792" w:header="0" w:footer="3" w:gutter="0"/>
          <w:cols w:space="720"/>
          <w:noEndnote/>
          <w:docGrid w:linePitch="360"/>
        </w:sectPr>
      </w:pPr>
    </w:p>
    <w:p w:rsidR="00F2593C" w:rsidRPr="00913955" w:rsidRDefault="00BA3041" w:rsidP="00913955">
      <w:pPr>
        <w:widowControl w:val="0"/>
        <w:tabs>
          <w:tab w:val="left" w:pos="774"/>
        </w:tabs>
        <w:spacing w:after="0" w:line="240" w:lineRule="auto"/>
        <w:ind w:right="20"/>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z w:val="24"/>
          <w:szCs w:val="24"/>
          <w:lang w:eastAsia="ru-RU" w:bidi="ru-RU"/>
        </w:rPr>
        <w:lastRenderedPageBreak/>
        <w:t>2.4.</w:t>
      </w:r>
      <w:r w:rsidR="00913955">
        <w:rPr>
          <w:rFonts w:ascii="Times New Roman" w:eastAsia="Times New Roman" w:hAnsi="Times New Roman" w:cs="Times New Roman"/>
          <w:b/>
          <w:bCs/>
          <w:sz w:val="24"/>
          <w:szCs w:val="24"/>
          <w:lang w:eastAsia="ru-RU" w:bidi="ru-RU"/>
        </w:rPr>
        <w:t>3.</w:t>
      </w:r>
      <w:r w:rsidR="00F2593C" w:rsidRPr="00913955">
        <w:rPr>
          <w:rFonts w:ascii="Times New Roman" w:eastAsia="Times New Roman" w:hAnsi="Times New Roman" w:cs="Times New Roman"/>
          <w:b/>
          <w:bCs/>
          <w:sz w:val="24"/>
          <w:szCs w:val="24"/>
          <w:lang w:eastAsia="ru-RU" w:bidi="ru-RU"/>
        </w:rPr>
        <w:t xml:space="preserve">Система комплексного психолого-медико-педагогического сопровождения </w:t>
      </w:r>
      <w:r w:rsidR="00F2593C" w:rsidRPr="00913955">
        <w:rPr>
          <w:rFonts w:ascii="Times New Roman" w:eastAsia="Times New Roman" w:hAnsi="Times New Roman" w:cs="Times New Roman"/>
          <w:b/>
          <w:sz w:val="24"/>
          <w:szCs w:val="24"/>
          <w:lang w:eastAsia="ru-RU" w:bidi="ru-RU"/>
        </w:rPr>
        <w:t>детей с ограниченными возможностями здоровья в условиях образовательной деятельности.</w:t>
      </w:r>
    </w:p>
    <w:p w:rsidR="00F2593C" w:rsidRPr="00F2593C" w:rsidRDefault="00F2593C" w:rsidP="00F2593C">
      <w:pPr>
        <w:widowControl w:val="0"/>
        <w:spacing w:after="0" w:line="240" w:lineRule="auto"/>
        <w:ind w:left="20" w:right="20" w:firstLine="42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Целью психолого-педагогического сопровождения ребенка с ОВЗ, обучающегося в общеобразовательном учреждении, является обеспечение условий для оптимального развития ребенка, успешной интеграции его в социум.</w:t>
      </w:r>
    </w:p>
    <w:p w:rsidR="00F2593C" w:rsidRPr="00F2593C" w:rsidRDefault="00F2593C" w:rsidP="00F2593C">
      <w:pPr>
        <w:widowControl w:val="0"/>
        <w:spacing w:after="0" w:line="240" w:lineRule="auto"/>
        <w:ind w:left="20" w:firstLine="42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 xml:space="preserve">Психолого-педагогическое сопровождение </w:t>
      </w:r>
      <w:r w:rsidR="00913955">
        <w:rPr>
          <w:rFonts w:ascii="Times New Roman" w:eastAsia="Times New Roman" w:hAnsi="Times New Roman" w:cs="Times New Roman"/>
          <w:color w:val="000000"/>
          <w:sz w:val="24"/>
          <w:szCs w:val="24"/>
          <w:lang w:eastAsia="ru-RU" w:bidi="ru-RU"/>
        </w:rPr>
        <w:t>об</w:t>
      </w:r>
      <w:r w:rsidRPr="00F2593C">
        <w:rPr>
          <w:rFonts w:ascii="Times New Roman" w:eastAsia="Times New Roman" w:hAnsi="Times New Roman" w:cs="Times New Roman"/>
          <w:color w:val="000000"/>
          <w:sz w:val="24"/>
          <w:szCs w:val="24"/>
          <w:lang w:eastAsia="ru-RU" w:bidi="ru-RU"/>
        </w:rPr>
        <w:t>уча</w:t>
      </w:r>
      <w:r w:rsidR="00913955">
        <w:rPr>
          <w:rFonts w:ascii="Times New Roman" w:eastAsia="Times New Roman" w:hAnsi="Times New Roman" w:cs="Times New Roman"/>
          <w:color w:val="000000"/>
          <w:sz w:val="24"/>
          <w:szCs w:val="24"/>
          <w:lang w:eastAsia="ru-RU" w:bidi="ru-RU"/>
        </w:rPr>
        <w:t>ю</w:t>
      </w:r>
      <w:r w:rsidRPr="00F2593C">
        <w:rPr>
          <w:rFonts w:ascii="Times New Roman" w:eastAsia="Times New Roman" w:hAnsi="Times New Roman" w:cs="Times New Roman"/>
          <w:color w:val="000000"/>
          <w:sz w:val="24"/>
          <w:szCs w:val="24"/>
          <w:lang w:eastAsia="ru-RU" w:bidi="ru-RU"/>
        </w:rPr>
        <w:t>щихся включает:</w:t>
      </w:r>
    </w:p>
    <w:p w:rsidR="00F2593C" w:rsidRPr="00F2593C" w:rsidRDefault="00F2593C" w:rsidP="00A74F77">
      <w:pPr>
        <w:widowControl w:val="0"/>
        <w:numPr>
          <w:ilvl w:val="0"/>
          <w:numId w:val="12"/>
        </w:numPr>
        <w:spacing w:after="0" w:line="240" w:lineRule="auto"/>
        <w:ind w:left="20" w:right="20" w:firstLine="42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 xml:space="preserve"> диагностику когнитивно-познавательной сферы личности, педагогические наблюдения;</w:t>
      </w:r>
    </w:p>
    <w:p w:rsidR="00F2593C" w:rsidRPr="00F2593C" w:rsidRDefault="00F2593C" w:rsidP="00A74F77">
      <w:pPr>
        <w:widowControl w:val="0"/>
        <w:numPr>
          <w:ilvl w:val="0"/>
          <w:numId w:val="12"/>
        </w:numPr>
        <w:spacing w:after="0" w:line="240" w:lineRule="auto"/>
        <w:ind w:left="20" w:right="20" w:firstLine="42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 xml:space="preserve"> создание благоприятных социально-педагогических условий для развития личности, успешности обучения;</w:t>
      </w:r>
    </w:p>
    <w:p w:rsidR="00F2593C" w:rsidRPr="00F2593C" w:rsidRDefault="00F2593C" w:rsidP="00A74F77">
      <w:pPr>
        <w:widowControl w:val="0"/>
        <w:numPr>
          <w:ilvl w:val="0"/>
          <w:numId w:val="12"/>
        </w:numPr>
        <w:spacing w:after="0" w:line="240" w:lineRule="auto"/>
        <w:ind w:left="20" w:firstLine="42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 xml:space="preserve"> конкретную психолого-педагогическую помощь ребенку.</w:t>
      </w:r>
    </w:p>
    <w:p w:rsidR="00F2593C" w:rsidRPr="00F2593C" w:rsidRDefault="00F2593C" w:rsidP="00F2593C">
      <w:pPr>
        <w:widowControl w:val="0"/>
        <w:spacing w:after="0" w:line="240" w:lineRule="auto"/>
        <w:ind w:left="20" w:right="20" w:firstLine="42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 xml:space="preserve">Прием в школу детей с ограниченными возможностями здоровья осуществляется на основе заключения медико-психологической и педагогической комиссии, в котором указано, что ребенок может учиться в общеобразовательной школе. </w:t>
      </w:r>
    </w:p>
    <w:p w:rsidR="00F2593C" w:rsidRPr="00F2593C" w:rsidRDefault="00F2593C" w:rsidP="00F2593C">
      <w:pPr>
        <w:widowControl w:val="0"/>
        <w:spacing w:after="0" w:line="240" w:lineRule="auto"/>
        <w:ind w:left="20" w:right="20" w:firstLine="42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Основ</w:t>
      </w:r>
      <w:r w:rsidR="006044DF">
        <w:rPr>
          <w:rFonts w:ascii="Times New Roman" w:eastAsia="Times New Roman" w:hAnsi="Times New Roman" w:cs="Times New Roman"/>
          <w:color w:val="000000"/>
          <w:sz w:val="24"/>
          <w:szCs w:val="24"/>
          <w:lang w:eastAsia="ru-RU" w:bidi="ru-RU"/>
        </w:rPr>
        <w:t xml:space="preserve">ными направлениями работы </w:t>
      </w:r>
      <w:r w:rsidRPr="00F2593C">
        <w:rPr>
          <w:rFonts w:ascii="Times New Roman" w:eastAsia="Times New Roman" w:hAnsi="Times New Roman" w:cs="Times New Roman"/>
          <w:color w:val="000000"/>
          <w:sz w:val="24"/>
          <w:szCs w:val="24"/>
          <w:lang w:eastAsia="ru-RU" w:bidi="ru-RU"/>
        </w:rPr>
        <w:t xml:space="preserve"> сопровождения в течение всего периода обучения являются:</w:t>
      </w:r>
    </w:p>
    <w:p w:rsidR="00F2593C" w:rsidRPr="00F2593C" w:rsidRDefault="00F2593C" w:rsidP="00A74F77">
      <w:pPr>
        <w:widowControl w:val="0"/>
        <w:numPr>
          <w:ilvl w:val="0"/>
          <w:numId w:val="17"/>
        </w:numPr>
        <w:spacing w:after="0" w:line="240" w:lineRule="auto"/>
        <w:ind w:left="20" w:right="20" w:firstLine="42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 xml:space="preserve">Диагностика познавательной, мотивационной и эмоционально-волевой сфер личности </w:t>
      </w:r>
      <w:r w:rsidR="00913955">
        <w:rPr>
          <w:rFonts w:ascii="Times New Roman" w:eastAsia="Times New Roman" w:hAnsi="Times New Roman" w:cs="Times New Roman"/>
          <w:color w:val="000000"/>
          <w:sz w:val="24"/>
          <w:szCs w:val="24"/>
          <w:lang w:eastAsia="ru-RU" w:bidi="ru-RU"/>
        </w:rPr>
        <w:t>обучающ</w:t>
      </w:r>
      <w:r w:rsidRPr="00F2593C">
        <w:rPr>
          <w:rFonts w:ascii="Times New Roman" w:eastAsia="Times New Roman" w:hAnsi="Times New Roman" w:cs="Times New Roman"/>
          <w:color w:val="000000"/>
          <w:sz w:val="24"/>
          <w:szCs w:val="24"/>
          <w:lang w:eastAsia="ru-RU" w:bidi="ru-RU"/>
        </w:rPr>
        <w:t>ихся.</w:t>
      </w:r>
    </w:p>
    <w:p w:rsidR="00F2593C" w:rsidRPr="00F2593C" w:rsidRDefault="00F2593C" w:rsidP="00A74F77">
      <w:pPr>
        <w:widowControl w:val="0"/>
        <w:numPr>
          <w:ilvl w:val="0"/>
          <w:numId w:val="17"/>
        </w:numPr>
        <w:spacing w:after="0" w:line="240" w:lineRule="auto"/>
        <w:ind w:left="20" w:firstLine="42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 xml:space="preserve"> Аналитическая работа.</w:t>
      </w:r>
    </w:p>
    <w:p w:rsidR="00F2593C" w:rsidRPr="00F2593C" w:rsidRDefault="00F2593C" w:rsidP="00A74F77">
      <w:pPr>
        <w:widowControl w:val="0"/>
        <w:numPr>
          <w:ilvl w:val="0"/>
          <w:numId w:val="17"/>
        </w:numPr>
        <w:spacing w:after="0" w:line="240" w:lineRule="auto"/>
        <w:ind w:left="20" w:right="20" w:firstLine="42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 xml:space="preserve"> Организационная работа (создание единого информационного поля школы, ориентированного на всех участников </w:t>
      </w:r>
      <w:r w:rsidR="005940F6">
        <w:rPr>
          <w:rFonts w:ascii="Times New Roman" w:eastAsia="Times New Roman" w:hAnsi="Times New Roman" w:cs="Times New Roman"/>
          <w:color w:val="000000"/>
          <w:sz w:val="24"/>
          <w:szCs w:val="24"/>
          <w:lang w:eastAsia="ru-RU" w:bidi="ru-RU"/>
        </w:rPr>
        <w:t>образовательной деятельности</w:t>
      </w:r>
      <w:r w:rsidRPr="00F2593C">
        <w:rPr>
          <w:rFonts w:ascii="Times New Roman" w:eastAsia="Times New Roman" w:hAnsi="Times New Roman" w:cs="Times New Roman"/>
          <w:color w:val="000000"/>
          <w:sz w:val="24"/>
          <w:szCs w:val="24"/>
          <w:lang w:eastAsia="ru-RU" w:bidi="ru-RU"/>
        </w:rPr>
        <w:t xml:space="preserve"> — проведение больших и малых педсоветов, обучающих семинаров, совещаний с представителями администрации, педагогами и родителями).</w:t>
      </w:r>
    </w:p>
    <w:p w:rsidR="00F2593C" w:rsidRPr="00F2593C" w:rsidRDefault="00F2593C" w:rsidP="00A74F77">
      <w:pPr>
        <w:widowControl w:val="0"/>
        <w:numPr>
          <w:ilvl w:val="0"/>
          <w:numId w:val="17"/>
        </w:numPr>
        <w:spacing w:after="0" w:line="240" w:lineRule="auto"/>
        <w:ind w:left="20" w:firstLine="40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 xml:space="preserve"> Консультативная работа с педагогами, </w:t>
      </w:r>
      <w:r w:rsidR="00913955">
        <w:rPr>
          <w:rFonts w:ascii="Times New Roman" w:eastAsia="Times New Roman" w:hAnsi="Times New Roman" w:cs="Times New Roman"/>
          <w:color w:val="000000"/>
          <w:sz w:val="24"/>
          <w:szCs w:val="24"/>
          <w:lang w:eastAsia="ru-RU" w:bidi="ru-RU"/>
        </w:rPr>
        <w:t>обучающ</w:t>
      </w:r>
      <w:r w:rsidRPr="00F2593C">
        <w:rPr>
          <w:rFonts w:ascii="Times New Roman" w:eastAsia="Times New Roman" w:hAnsi="Times New Roman" w:cs="Times New Roman"/>
          <w:color w:val="000000"/>
          <w:sz w:val="24"/>
          <w:szCs w:val="24"/>
          <w:lang w:eastAsia="ru-RU" w:bidi="ru-RU"/>
        </w:rPr>
        <w:t>имися и родителями.</w:t>
      </w:r>
    </w:p>
    <w:p w:rsidR="00F2593C" w:rsidRPr="00F2593C" w:rsidRDefault="00F2593C" w:rsidP="00A74F77">
      <w:pPr>
        <w:widowControl w:val="0"/>
        <w:numPr>
          <w:ilvl w:val="0"/>
          <w:numId w:val="17"/>
        </w:numPr>
        <w:spacing w:after="0" w:line="240" w:lineRule="auto"/>
        <w:ind w:left="20" w:right="20" w:firstLine="40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 xml:space="preserve"> Профилактическая работа (реализация программ, направленных на решение проблем межличностного взаимодействия).</w:t>
      </w:r>
    </w:p>
    <w:p w:rsidR="00F2593C" w:rsidRPr="00F2593C" w:rsidRDefault="00F2593C" w:rsidP="00A74F77">
      <w:pPr>
        <w:widowControl w:val="0"/>
        <w:numPr>
          <w:ilvl w:val="0"/>
          <w:numId w:val="17"/>
        </w:numPr>
        <w:spacing w:after="0" w:line="240" w:lineRule="auto"/>
        <w:ind w:left="20" w:right="20" w:firstLine="40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 xml:space="preserve"> Коррекционно-развивающая работа (индивидуальные и групповые занятия с </w:t>
      </w:r>
      <w:r w:rsidR="00913955">
        <w:rPr>
          <w:rFonts w:ascii="Times New Roman" w:eastAsia="Times New Roman" w:hAnsi="Times New Roman" w:cs="Times New Roman"/>
          <w:color w:val="000000"/>
          <w:sz w:val="24"/>
          <w:szCs w:val="24"/>
          <w:lang w:eastAsia="ru-RU" w:bidi="ru-RU"/>
        </w:rPr>
        <w:t>обучающ</w:t>
      </w:r>
      <w:r w:rsidRPr="00F2593C">
        <w:rPr>
          <w:rFonts w:ascii="Times New Roman" w:eastAsia="Times New Roman" w:hAnsi="Times New Roman" w:cs="Times New Roman"/>
          <w:color w:val="000000"/>
          <w:sz w:val="24"/>
          <w:szCs w:val="24"/>
          <w:lang w:eastAsia="ru-RU" w:bidi="ru-RU"/>
        </w:rPr>
        <w:t>имися, испытывающими трудности в школьной адаптации).</w:t>
      </w:r>
    </w:p>
    <w:p w:rsidR="00F2593C" w:rsidRPr="00F2593C" w:rsidRDefault="00F2593C" w:rsidP="00F2593C">
      <w:pPr>
        <w:widowControl w:val="0"/>
        <w:spacing w:after="0" w:line="240" w:lineRule="auto"/>
        <w:ind w:left="20" w:right="20" w:firstLine="40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w:t>
      </w:r>
    </w:p>
    <w:p w:rsidR="00F2593C" w:rsidRPr="00F2593C" w:rsidRDefault="00F2593C" w:rsidP="006044DF">
      <w:pPr>
        <w:widowControl w:val="0"/>
        <w:spacing w:after="0" w:line="240" w:lineRule="auto"/>
        <w:ind w:left="20" w:right="20" w:firstLine="40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 xml:space="preserve">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информационно-просветительской, разъяснительной работы по вопросам, связанным с особенностями </w:t>
      </w:r>
      <w:r w:rsidR="005940F6">
        <w:rPr>
          <w:rFonts w:ascii="Times New Roman" w:eastAsia="Times New Roman" w:hAnsi="Times New Roman" w:cs="Times New Roman"/>
          <w:color w:val="000000"/>
          <w:sz w:val="24"/>
          <w:szCs w:val="24"/>
          <w:lang w:eastAsia="ru-RU" w:bidi="ru-RU"/>
        </w:rPr>
        <w:t>образовательной деятельности</w:t>
      </w:r>
      <w:r w:rsidRPr="00F2593C">
        <w:rPr>
          <w:rFonts w:ascii="Times New Roman" w:eastAsia="Times New Roman" w:hAnsi="Times New Roman" w:cs="Times New Roman"/>
          <w:color w:val="000000"/>
          <w:sz w:val="24"/>
          <w:szCs w:val="24"/>
          <w:lang w:eastAsia="ru-RU" w:bidi="ru-RU"/>
        </w:rPr>
        <w:t xml:space="preserve"> для данной категории детей, со всеми участниками </w:t>
      </w:r>
      <w:r w:rsidR="005940F6">
        <w:rPr>
          <w:rFonts w:ascii="Times New Roman" w:eastAsia="Times New Roman" w:hAnsi="Times New Roman" w:cs="Times New Roman"/>
          <w:color w:val="000000"/>
          <w:sz w:val="24"/>
          <w:szCs w:val="24"/>
          <w:lang w:eastAsia="ru-RU" w:bidi="ru-RU"/>
        </w:rPr>
        <w:t>образовательной деятельности</w:t>
      </w:r>
      <w:r w:rsidRPr="00F2593C">
        <w:rPr>
          <w:rFonts w:ascii="Times New Roman" w:eastAsia="Times New Roman" w:hAnsi="Times New Roman" w:cs="Times New Roman"/>
          <w:color w:val="000000"/>
          <w:sz w:val="24"/>
          <w:szCs w:val="24"/>
          <w:lang w:eastAsia="ru-RU" w:bidi="ru-RU"/>
        </w:rPr>
        <w:t xml:space="preserve"> — обучающимися (как имеющими, так и не имеющими недостатки в развитии), их родителями (законными представителями), педагогическими работниками. </w:t>
      </w:r>
    </w:p>
    <w:p w:rsidR="00F2593C" w:rsidRPr="00F2593C" w:rsidRDefault="00F2593C" w:rsidP="00F2593C">
      <w:pPr>
        <w:widowControl w:val="0"/>
        <w:spacing w:after="0" w:line="240" w:lineRule="auto"/>
        <w:ind w:left="20" w:right="29"/>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Учителя, работающие с детьми с особыми образовательными потребностями, проводят систематическое углубленное изучение обучающихся с целью выявления их индивидуальных особенностей и определения направлений развивающей работы, фиксируют динамику развития обучающихся, ведут учет освоения ими общеобразовательных программ.</w:t>
      </w:r>
    </w:p>
    <w:p w:rsidR="00F2593C" w:rsidRPr="00F2593C" w:rsidRDefault="00F2593C" w:rsidP="00F2593C">
      <w:pPr>
        <w:widowControl w:val="0"/>
        <w:spacing w:after="0" w:line="240" w:lineRule="auto"/>
        <w:ind w:left="120" w:right="20" w:firstLine="42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При интегрированном обучении для детей с ОВЗ разрабатываются индивидуальные учебные планы на основе базисного учебного плана специального (коррекционного) образовательного учреждения соответствующего вида и отдельные рабочие программы по каждому учебному предмету учебного плана на основе примерных программ, рекомендованных для обучения ребенка, и на основании федеральных государственных образовательных стандартов.</w:t>
      </w:r>
    </w:p>
    <w:p w:rsidR="00F2593C" w:rsidRPr="00F2593C" w:rsidRDefault="00F2593C" w:rsidP="00F2593C">
      <w:pPr>
        <w:widowControl w:val="0"/>
        <w:spacing w:after="0" w:line="240" w:lineRule="auto"/>
        <w:ind w:left="120" w:right="20"/>
        <w:contextualSpacing/>
        <w:jc w:val="both"/>
        <w:rPr>
          <w:rFonts w:ascii="Times New Roman" w:eastAsia="Times New Roman" w:hAnsi="Times New Roman" w:cs="Times New Roman"/>
          <w:b/>
          <w:bCs/>
          <w:color w:val="000000"/>
          <w:sz w:val="24"/>
          <w:szCs w:val="24"/>
          <w:lang w:eastAsia="ru-RU" w:bidi="ru-RU"/>
        </w:rPr>
      </w:pPr>
      <w:r w:rsidRPr="00F2593C">
        <w:rPr>
          <w:rFonts w:ascii="Times New Roman" w:eastAsia="Times New Roman" w:hAnsi="Times New Roman" w:cs="Times New Roman"/>
          <w:b/>
          <w:bCs/>
          <w:color w:val="000000"/>
          <w:sz w:val="24"/>
          <w:szCs w:val="24"/>
          <w:lang w:eastAsia="ru-RU" w:bidi="ru-RU"/>
        </w:rPr>
        <w:t>Мониторинг динамики развития детей, их успешности в освоении основной образовательной программы начального общего образования, корректировка коррекционных мероприятий.</w:t>
      </w:r>
    </w:p>
    <w:p w:rsidR="00F2593C" w:rsidRPr="00F2593C" w:rsidRDefault="00F2593C" w:rsidP="00F2593C">
      <w:pPr>
        <w:widowControl w:val="0"/>
        <w:spacing w:after="0" w:line="240" w:lineRule="auto"/>
        <w:ind w:left="120" w:right="20" w:firstLine="42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 xml:space="preserve">Мониторинг динамики развития детей, их успешности в освоении основной образовательной программы основного общего образования, корректировку коррекционных мероприятий </w:t>
      </w:r>
      <w:r w:rsidRPr="00F2593C">
        <w:rPr>
          <w:rFonts w:ascii="Times New Roman" w:eastAsia="Times New Roman" w:hAnsi="Times New Roman" w:cs="Times New Roman"/>
          <w:color w:val="000000"/>
          <w:sz w:val="24"/>
          <w:szCs w:val="24"/>
          <w:lang w:eastAsia="ru-RU" w:bidi="ru-RU"/>
        </w:rPr>
        <w:lastRenderedPageBreak/>
        <w:t>осуществляет школьная психолого-педагогическая служба.</w:t>
      </w:r>
    </w:p>
    <w:p w:rsidR="00F2593C" w:rsidRPr="00F2593C" w:rsidRDefault="00F2593C" w:rsidP="00F2593C">
      <w:pPr>
        <w:widowControl w:val="0"/>
        <w:spacing w:after="0" w:line="240" w:lineRule="auto"/>
        <w:ind w:left="120" w:firstLine="420"/>
        <w:contextualSpacing/>
        <w:jc w:val="both"/>
        <w:rPr>
          <w:rFonts w:ascii="Times New Roman" w:eastAsia="Times New Roman" w:hAnsi="Times New Roman" w:cs="Times New Roman"/>
          <w:i/>
          <w:iCs/>
          <w:color w:val="000000"/>
          <w:sz w:val="24"/>
          <w:szCs w:val="24"/>
          <w:lang w:eastAsia="ru-RU" w:bidi="ru-RU"/>
        </w:rPr>
      </w:pPr>
      <w:r w:rsidRPr="00F2593C">
        <w:rPr>
          <w:rFonts w:ascii="Times New Roman" w:eastAsia="Times New Roman" w:hAnsi="Times New Roman" w:cs="Times New Roman"/>
          <w:i/>
          <w:iCs/>
          <w:color w:val="000000"/>
          <w:sz w:val="24"/>
          <w:szCs w:val="24"/>
          <w:lang w:eastAsia="ru-RU" w:bidi="ru-RU"/>
        </w:rPr>
        <w:t>Мониторинговая деятельность предполагает:</w:t>
      </w:r>
    </w:p>
    <w:p w:rsidR="00F2593C" w:rsidRPr="00F2593C" w:rsidRDefault="00F2593C" w:rsidP="002F7A6D">
      <w:pPr>
        <w:widowControl w:val="0"/>
        <w:numPr>
          <w:ilvl w:val="0"/>
          <w:numId w:val="29"/>
        </w:numPr>
        <w:spacing w:after="0" w:line="240" w:lineRule="auto"/>
        <w:ind w:right="2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 xml:space="preserve">отслеживание динамики развития </w:t>
      </w:r>
      <w:r w:rsidR="00913955">
        <w:rPr>
          <w:rFonts w:ascii="Times New Roman" w:eastAsia="Times New Roman" w:hAnsi="Times New Roman" w:cs="Times New Roman"/>
          <w:color w:val="000000"/>
          <w:sz w:val="24"/>
          <w:szCs w:val="24"/>
          <w:lang w:eastAsia="ru-RU" w:bidi="ru-RU"/>
        </w:rPr>
        <w:t>обучающ</w:t>
      </w:r>
      <w:r w:rsidRPr="00F2593C">
        <w:rPr>
          <w:rFonts w:ascii="Times New Roman" w:eastAsia="Times New Roman" w:hAnsi="Times New Roman" w:cs="Times New Roman"/>
          <w:color w:val="000000"/>
          <w:sz w:val="24"/>
          <w:szCs w:val="24"/>
          <w:lang w:eastAsia="ru-RU" w:bidi="ru-RU"/>
        </w:rPr>
        <w:t>ихся с ОВЗ и эффективности индивидуальных коррекционно-развивающих программ;</w:t>
      </w:r>
    </w:p>
    <w:p w:rsidR="00F2593C" w:rsidRPr="00F2593C" w:rsidRDefault="00F2593C" w:rsidP="002F7A6D">
      <w:pPr>
        <w:widowControl w:val="0"/>
        <w:numPr>
          <w:ilvl w:val="0"/>
          <w:numId w:val="29"/>
        </w:numPr>
        <w:spacing w:after="0" w:line="240" w:lineRule="auto"/>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перспективное планирование коррекционно-развивающей работы.</w:t>
      </w:r>
    </w:p>
    <w:p w:rsidR="00F2593C" w:rsidRPr="00F2593C" w:rsidRDefault="00F2593C" w:rsidP="00F2593C">
      <w:pPr>
        <w:widowControl w:val="0"/>
        <w:spacing w:after="0" w:line="240" w:lineRule="auto"/>
        <w:ind w:left="120" w:firstLine="42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Психолого-педагогическая служба анализирует выполнение индивидуального</w:t>
      </w:r>
    </w:p>
    <w:p w:rsidR="00F2593C" w:rsidRPr="00F2593C" w:rsidRDefault="00F2593C" w:rsidP="00F2593C">
      <w:pPr>
        <w:widowControl w:val="0"/>
        <w:spacing w:after="0" w:line="240" w:lineRule="auto"/>
        <w:ind w:left="120" w:right="2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плана коррекционно-развивающей работы с конкретными</w:t>
      </w:r>
      <w:r w:rsidR="00913955">
        <w:rPr>
          <w:rFonts w:ascii="Times New Roman" w:eastAsia="Times New Roman" w:hAnsi="Times New Roman" w:cs="Times New Roman"/>
          <w:color w:val="000000"/>
          <w:sz w:val="24"/>
          <w:szCs w:val="24"/>
          <w:lang w:eastAsia="ru-RU" w:bidi="ru-RU"/>
        </w:rPr>
        <w:t>обучающ</w:t>
      </w:r>
      <w:r w:rsidRPr="00F2593C">
        <w:rPr>
          <w:rFonts w:ascii="Times New Roman" w:eastAsia="Times New Roman" w:hAnsi="Times New Roman" w:cs="Times New Roman"/>
          <w:color w:val="000000"/>
          <w:sz w:val="24"/>
          <w:szCs w:val="24"/>
          <w:lang w:eastAsia="ru-RU" w:bidi="ru-RU"/>
        </w:rPr>
        <w:t>имися, даёт рекомендации для следующего этапа обучения. Коррекционная работа ведётся в тесном сотрудничестве с семьей ученика.</w:t>
      </w:r>
    </w:p>
    <w:p w:rsidR="00F2593C" w:rsidRPr="00F2593C" w:rsidRDefault="00F2593C" w:rsidP="00F2593C">
      <w:pPr>
        <w:widowControl w:val="0"/>
        <w:spacing w:after="0" w:line="240" w:lineRule="auto"/>
        <w:ind w:right="80"/>
        <w:contextualSpacing/>
        <w:jc w:val="both"/>
        <w:rPr>
          <w:rFonts w:ascii="Times New Roman" w:eastAsia="Times New Roman" w:hAnsi="Times New Roman" w:cs="Times New Roman"/>
          <w:b/>
          <w:bCs/>
          <w:color w:val="000000"/>
          <w:sz w:val="24"/>
          <w:szCs w:val="24"/>
          <w:lang w:eastAsia="ru-RU" w:bidi="ru-RU"/>
        </w:rPr>
      </w:pPr>
    </w:p>
    <w:p w:rsidR="00F2593C" w:rsidRDefault="00F2593C" w:rsidP="00F2593C">
      <w:pPr>
        <w:widowControl w:val="0"/>
        <w:spacing w:after="0" w:line="240" w:lineRule="auto"/>
        <w:ind w:right="80"/>
        <w:contextualSpacing/>
        <w:jc w:val="both"/>
        <w:rPr>
          <w:rFonts w:ascii="Times New Roman" w:eastAsia="Times New Roman" w:hAnsi="Times New Roman" w:cs="Times New Roman"/>
          <w:b/>
          <w:bCs/>
          <w:color w:val="000000"/>
          <w:sz w:val="24"/>
          <w:szCs w:val="24"/>
          <w:lang w:eastAsia="ru-RU" w:bidi="ru-RU"/>
        </w:rPr>
      </w:pPr>
      <w:r w:rsidRPr="00F2593C">
        <w:rPr>
          <w:rFonts w:ascii="Times New Roman" w:eastAsia="Times New Roman" w:hAnsi="Times New Roman" w:cs="Times New Roman"/>
          <w:b/>
          <w:bCs/>
          <w:color w:val="000000"/>
          <w:sz w:val="24"/>
          <w:szCs w:val="24"/>
          <w:lang w:eastAsia="ru-RU" w:bidi="ru-RU"/>
        </w:rPr>
        <w:t>Содержание мониторинга динамики развития обучающихся с ОВЗ</w:t>
      </w:r>
    </w:p>
    <w:p w:rsidR="00CC403F" w:rsidRDefault="00CC403F" w:rsidP="00F2593C">
      <w:pPr>
        <w:widowControl w:val="0"/>
        <w:spacing w:after="0" w:line="240" w:lineRule="auto"/>
        <w:ind w:right="80"/>
        <w:contextualSpacing/>
        <w:jc w:val="both"/>
        <w:rPr>
          <w:rFonts w:ascii="Times New Roman" w:eastAsia="Times New Roman" w:hAnsi="Times New Roman" w:cs="Times New Roman"/>
          <w:color w:val="000000"/>
          <w:sz w:val="24"/>
          <w:szCs w:val="24"/>
          <w:u w:val="single"/>
          <w:lang w:eastAsia="ru-RU" w:bidi="ru-RU"/>
        </w:rPr>
      </w:pPr>
      <w:r w:rsidRPr="00F2593C">
        <w:rPr>
          <w:rFonts w:ascii="Times New Roman" w:eastAsia="Times New Roman" w:hAnsi="Times New Roman" w:cs="Times New Roman"/>
          <w:color w:val="000000"/>
          <w:sz w:val="24"/>
          <w:szCs w:val="24"/>
          <w:lang w:eastAsia="ru-RU" w:bidi="ru-RU"/>
        </w:rPr>
        <w:t xml:space="preserve">Критерии и показатели динамики развития обучающихся с ОВЗ напрямую связаны с компетенциями, жизненно значимыми для </w:t>
      </w:r>
      <w:r w:rsidRPr="00F2593C">
        <w:rPr>
          <w:rFonts w:ascii="Times New Roman" w:eastAsia="Times New Roman" w:hAnsi="Times New Roman" w:cs="Times New Roman"/>
          <w:color w:val="000000"/>
          <w:sz w:val="24"/>
          <w:szCs w:val="24"/>
          <w:u w:val="single"/>
          <w:lang w:eastAsia="ru-RU" w:bidi="ru-RU"/>
        </w:rPr>
        <w:t>обучающихся с ОВЗ</w:t>
      </w:r>
    </w:p>
    <w:tbl>
      <w:tblPr>
        <w:tblStyle w:val="a6"/>
        <w:tblW w:w="0" w:type="auto"/>
        <w:tblLayout w:type="fixed"/>
        <w:tblLook w:val="04A0" w:firstRow="1" w:lastRow="0" w:firstColumn="1" w:lastColumn="0" w:noHBand="0" w:noVBand="1"/>
      </w:tblPr>
      <w:tblGrid>
        <w:gridCol w:w="5778"/>
        <w:gridCol w:w="1418"/>
        <w:gridCol w:w="1701"/>
        <w:gridCol w:w="1527"/>
      </w:tblGrid>
      <w:tr w:rsidR="00CC403F" w:rsidTr="00CC403F">
        <w:tc>
          <w:tcPr>
            <w:tcW w:w="5778" w:type="dxa"/>
          </w:tcPr>
          <w:p w:rsidR="00CC403F" w:rsidRDefault="00CC403F" w:rsidP="00F2593C">
            <w:pPr>
              <w:widowControl w:val="0"/>
              <w:ind w:right="80"/>
              <w:contextualSpacing/>
              <w:jc w:val="both"/>
              <w:rPr>
                <w:rFonts w:ascii="Times New Roman" w:eastAsia="Times New Roman" w:hAnsi="Times New Roman" w:cs="Times New Roman"/>
                <w:b/>
                <w:bCs/>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Критерии и показатели</w:t>
            </w:r>
          </w:p>
        </w:tc>
        <w:tc>
          <w:tcPr>
            <w:tcW w:w="4646" w:type="dxa"/>
            <w:gridSpan w:val="3"/>
          </w:tcPr>
          <w:p w:rsidR="00CC403F" w:rsidRPr="00F2593C" w:rsidRDefault="00CC403F" w:rsidP="00CC403F">
            <w:pPr>
              <w:widowControl w:val="0"/>
              <w:contextualSpacing/>
              <w:jc w:val="center"/>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Уровни</w:t>
            </w:r>
          </w:p>
          <w:p w:rsidR="00CC403F" w:rsidRPr="00F2593C" w:rsidRDefault="00CC403F" w:rsidP="00CC403F">
            <w:pPr>
              <w:widowControl w:val="0"/>
              <w:contextualSpacing/>
              <w:jc w:val="center"/>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(отмечаются</w:t>
            </w:r>
          </w:p>
          <w:p w:rsidR="00CC403F" w:rsidRPr="00F2593C" w:rsidRDefault="00CC403F" w:rsidP="00CC403F">
            <w:pPr>
              <w:widowControl w:val="0"/>
              <w:contextualSpacing/>
              <w:jc w:val="center"/>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индивидуально для</w:t>
            </w:r>
          </w:p>
          <w:p w:rsidR="00CC403F" w:rsidRDefault="00CC403F" w:rsidP="00CC403F">
            <w:pPr>
              <w:widowControl w:val="0"/>
              <w:ind w:right="80"/>
              <w:contextualSpacing/>
              <w:jc w:val="center"/>
              <w:rPr>
                <w:rFonts w:ascii="Times New Roman" w:eastAsia="Times New Roman" w:hAnsi="Times New Roman" w:cs="Times New Roman"/>
                <w:b/>
                <w:bCs/>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 xml:space="preserve">каждого </w:t>
            </w:r>
            <w:r>
              <w:rPr>
                <w:rFonts w:ascii="Times New Roman" w:eastAsia="Times New Roman" w:hAnsi="Times New Roman" w:cs="Times New Roman"/>
                <w:color w:val="000000"/>
                <w:sz w:val="24"/>
                <w:szCs w:val="24"/>
                <w:lang w:eastAsia="ru-RU" w:bidi="ru-RU"/>
              </w:rPr>
              <w:t>обучающ</w:t>
            </w:r>
            <w:r w:rsidRPr="00F2593C">
              <w:rPr>
                <w:rFonts w:ascii="Times New Roman" w:eastAsia="Times New Roman" w:hAnsi="Times New Roman" w:cs="Times New Roman"/>
                <w:color w:val="000000"/>
                <w:sz w:val="24"/>
                <w:szCs w:val="24"/>
                <w:lang w:eastAsia="ru-RU" w:bidi="ru-RU"/>
              </w:rPr>
              <w:t>егося)</w:t>
            </w:r>
          </w:p>
        </w:tc>
      </w:tr>
      <w:tr w:rsidR="00CC403F" w:rsidTr="00CC403F">
        <w:tc>
          <w:tcPr>
            <w:tcW w:w="5778" w:type="dxa"/>
          </w:tcPr>
          <w:p w:rsidR="00CC403F" w:rsidRDefault="00CC403F" w:rsidP="00F2593C">
            <w:pPr>
              <w:widowControl w:val="0"/>
              <w:ind w:right="80"/>
              <w:contextualSpacing/>
              <w:jc w:val="both"/>
              <w:rPr>
                <w:rFonts w:ascii="Times New Roman" w:eastAsia="Times New Roman" w:hAnsi="Times New Roman" w:cs="Times New Roman"/>
                <w:b/>
                <w:bCs/>
                <w:color w:val="000000"/>
                <w:sz w:val="24"/>
                <w:szCs w:val="24"/>
                <w:lang w:eastAsia="ru-RU" w:bidi="ru-RU"/>
              </w:rPr>
            </w:pPr>
          </w:p>
        </w:tc>
        <w:tc>
          <w:tcPr>
            <w:tcW w:w="1418" w:type="dxa"/>
          </w:tcPr>
          <w:p w:rsidR="00CC403F" w:rsidRDefault="00CC403F" w:rsidP="00F2593C">
            <w:pPr>
              <w:widowControl w:val="0"/>
              <w:ind w:right="80"/>
              <w:contextualSpacing/>
              <w:jc w:val="both"/>
              <w:rPr>
                <w:rFonts w:ascii="Times New Roman" w:eastAsia="Times New Roman" w:hAnsi="Times New Roman" w:cs="Times New Roman"/>
                <w:b/>
                <w:bCs/>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Видимые изменения (высокий уровень)</w:t>
            </w:r>
          </w:p>
        </w:tc>
        <w:tc>
          <w:tcPr>
            <w:tcW w:w="1701" w:type="dxa"/>
          </w:tcPr>
          <w:p w:rsidR="00CC403F" w:rsidRDefault="00CC403F" w:rsidP="00F2593C">
            <w:pPr>
              <w:widowControl w:val="0"/>
              <w:ind w:right="80"/>
              <w:contextualSpacing/>
              <w:jc w:val="both"/>
              <w:rPr>
                <w:rFonts w:ascii="Times New Roman" w:eastAsia="Times New Roman" w:hAnsi="Times New Roman" w:cs="Times New Roman"/>
                <w:b/>
                <w:bCs/>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Изменения незначительные (средний уровень)</w:t>
            </w:r>
          </w:p>
        </w:tc>
        <w:tc>
          <w:tcPr>
            <w:tcW w:w="1527" w:type="dxa"/>
          </w:tcPr>
          <w:p w:rsidR="00CC403F" w:rsidRDefault="00CC403F" w:rsidP="00F2593C">
            <w:pPr>
              <w:widowControl w:val="0"/>
              <w:ind w:right="80"/>
              <w:contextualSpacing/>
              <w:jc w:val="both"/>
              <w:rPr>
                <w:rFonts w:ascii="Times New Roman" w:eastAsia="Times New Roman" w:hAnsi="Times New Roman" w:cs="Times New Roman"/>
                <w:b/>
                <w:bCs/>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Изменения не произошли (низкий уровень)</w:t>
            </w:r>
          </w:p>
        </w:tc>
      </w:tr>
      <w:tr w:rsidR="00CC403F" w:rsidTr="00CC403F">
        <w:tc>
          <w:tcPr>
            <w:tcW w:w="5778" w:type="dxa"/>
          </w:tcPr>
          <w:p w:rsidR="00CC403F" w:rsidRDefault="00CC403F" w:rsidP="00F2593C">
            <w:pPr>
              <w:widowControl w:val="0"/>
              <w:ind w:right="8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Дифференциация и осмысление картины мира:</w:t>
            </w:r>
          </w:p>
          <w:p w:rsidR="00CC403F" w:rsidRPr="00F2593C" w:rsidRDefault="00CC403F" w:rsidP="00CC403F">
            <w:pPr>
              <w:widowControl w:val="0"/>
              <w:tabs>
                <w:tab w:val="left" w:pos="416"/>
              </w:tabs>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F2593C">
              <w:rPr>
                <w:rFonts w:ascii="Times New Roman" w:eastAsia="Times New Roman" w:hAnsi="Times New Roman" w:cs="Times New Roman"/>
                <w:color w:val="000000"/>
                <w:sz w:val="24"/>
                <w:szCs w:val="24"/>
                <w:lang w:eastAsia="ru-RU" w:bidi="ru-RU"/>
              </w:rPr>
              <w:t>интересуется окружающим миром природы, культуры, замечает новое, задаёт вопросы</w:t>
            </w:r>
          </w:p>
          <w:p w:rsidR="00CC403F" w:rsidRPr="00F2593C" w:rsidRDefault="00CC403F" w:rsidP="00CC403F">
            <w:pPr>
              <w:widowControl w:val="0"/>
              <w:tabs>
                <w:tab w:val="left" w:pos="416"/>
              </w:tabs>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F2593C">
              <w:rPr>
                <w:rFonts w:ascii="Times New Roman" w:eastAsia="Times New Roman" w:hAnsi="Times New Roman" w:cs="Times New Roman"/>
                <w:color w:val="000000"/>
                <w:sz w:val="24"/>
                <w:szCs w:val="24"/>
                <w:lang w:eastAsia="ru-RU" w:bidi="ru-RU"/>
              </w:rPr>
              <w:t>включается в совместную со взрослым исследовательскую деятельность</w:t>
            </w:r>
          </w:p>
          <w:p w:rsidR="00CC403F" w:rsidRPr="00F2593C" w:rsidRDefault="00CC403F" w:rsidP="00CC403F">
            <w:pPr>
              <w:widowControl w:val="0"/>
              <w:tabs>
                <w:tab w:val="left" w:pos="416"/>
              </w:tabs>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F2593C">
              <w:rPr>
                <w:rFonts w:ascii="Times New Roman" w:eastAsia="Times New Roman" w:hAnsi="Times New Roman" w:cs="Times New Roman"/>
                <w:color w:val="000000"/>
                <w:sz w:val="24"/>
                <w:szCs w:val="24"/>
                <w:lang w:eastAsia="ru-RU" w:bidi="ru-RU"/>
              </w:rPr>
              <w:t>адекватно ведёт себя в быту с точки зрения опасности/безопасности и для себя, и для окружающих</w:t>
            </w:r>
          </w:p>
          <w:p w:rsidR="00CC403F" w:rsidRPr="00CC403F" w:rsidRDefault="00CC403F" w:rsidP="00CC403F">
            <w:pPr>
              <w:pStyle w:val="a4"/>
              <w:widowControl w:val="0"/>
              <w:ind w:left="0" w:right="80"/>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CC403F">
              <w:rPr>
                <w:rFonts w:ascii="Times New Roman" w:eastAsia="Times New Roman" w:hAnsi="Times New Roman" w:cs="Times New Roman"/>
                <w:color w:val="000000"/>
                <w:sz w:val="24"/>
                <w:szCs w:val="24"/>
                <w:lang w:eastAsia="ru-RU" w:bidi="ru-RU"/>
              </w:rPr>
              <w:t>использует вещи в соответствии с их функциями, принятым порядком и характером наличной ситуации</w:t>
            </w:r>
          </w:p>
        </w:tc>
        <w:tc>
          <w:tcPr>
            <w:tcW w:w="1418" w:type="dxa"/>
          </w:tcPr>
          <w:p w:rsidR="00CC403F" w:rsidRDefault="00CC403F" w:rsidP="00F2593C">
            <w:pPr>
              <w:widowControl w:val="0"/>
              <w:ind w:right="80"/>
              <w:contextualSpacing/>
              <w:jc w:val="both"/>
              <w:rPr>
                <w:rFonts w:ascii="Times New Roman" w:eastAsia="Times New Roman" w:hAnsi="Times New Roman" w:cs="Times New Roman"/>
                <w:b/>
                <w:bCs/>
                <w:color w:val="000000"/>
                <w:sz w:val="24"/>
                <w:szCs w:val="24"/>
                <w:lang w:eastAsia="ru-RU" w:bidi="ru-RU"/>
              </w:rPr>
            </w:pPr>
          </w:p>
        </w:tc>
        <w:tc>
          <w:tcPr>
            <w:tcW w:w="1701" w:type="dxa"/>
          </w:tcPr>
          <w:p w:rsidR="00CC403F" w:rsidRDefault="00CC403F" w:rsidP="00F2593C">
            <w:pPr>
              <w:widowControl w:val="0"/>
              <w:ind w:right="80"/>
              <w:contextualSpacing/>
              <w:jc w:val="both"/>
              <w:rPr>
                <w:rFonts w:ascii="Times New Roman" w:eastAsia="Times New Roman" w:hAnsi="Times New Roman" w:cs="Times New Roman"/>
                <w:b/>
                <w:bCs/>
                <w:color w:val="000000"/>
                <w:sz w:val="24"/>
                <w:szCs w:val="24"/>
                <w:lang w:eastAsia="ru-RU" w:bidi="ru-RU"/>
              </w:rPr>
            </w:pPr>
          </w:p>
        </w:tc>
        <w:tc>
          <w:tcPr>
            <w:tcW w:w="1527" w:type="dxa"/>
          </w:tcPr>
          <w:p w:rsidR="00CC403F" w:rsidRDefault="00CC403F" w:rsidP="00F2593C">
            <w:pPr>
              <w:widowControl w:val="0"/>
              <w:ind w:right="80"/>
              <w:contextualSpacing/>
              <w:jc w:val="both"/>
              <w:rPr>
                <w:rFonts w:ascii="Times New Roman" w:eastAsia="Times New Roman" w:hAnsi="Times New Roman" w:cs="Times New Roman"/>
                <w:b/>
                <w:bCs/>
                <w:color w:val="000000"/>
                <w:sz w:val="24"/>
                <w:szCs w:val="24"/>
                <w:lang w:eastAsia="ru-RU" w:bidi="ru-RU"/>
              </w:rPr>
            </w:pPr>
          </w:p>
        </w:tc>
      </w:tr>
      <w:tr w:rsidR="00CC403F" w:rsidTr="00CC403F">
        <w:tc>
          <w:tcPr>
            <w:tcW w:w="5778" w:type="dxa"/>
          </w:tcPr>
          <w:p w:rsidR="00CC403F" w:rsidRPr="00F2593C" w:rsidRDefault="00CC403F" w:rsidP="00CC403F">
            <w:pPr>
              <w:widowControl w:val="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Овладение навыками коммуникации:</w:t>
            </w:r>
          </w:p>
          <w:p w:rsidR="00CC403F" w:rsidRPr="00F2593C" w:rsidRDefault="00CC403F" w:rsidP="00A74F77">
            <w:pPr>
              <w:widowControl w:val="0"/>
              <w:numPr>
                <w:ilvl w:val="0"/>
                <w:numId w:val="23"/>
              </w:numPr>
              <w:tabs>
                <w:tab w:val="left" w:pos="0"/>
              </w:tabs>
              <w:ind w:hanging="228"/>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реагирует на обращенную речь и просьбы</w:t>
            </w:r>
          </w:p>
          <w:p w:rsidR="00CC403F" w:rsidRPr="00F2593C" w:rsidRDefault="00CC403F" w:rsidP="00A74F77">
            <w:pPr>
              <w:widowControl w:val="0"/>
              <w:numPr>
                <w:ilvl w:val="0"/>
                <w:numId w:val="23"/>
              </w:numPr>
              <w:tabs>
                <w:tab w:val="left" w:pos="480"/>
              </w:tabs>
              <w:ind w:hanging="228"/>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понимает и адекватно реагирует на речь окружающих</w:t>
            </w:r>
          </w:p>
          <w:p w:rsidR="00CC403F" w:rsidRPr="00F2593C" w:rsidRDefault="00CC403F" w:rsidP="00A74F77">
            <w:pPr>
              <w:widowControl w:val="0"/>
              <w:numPr>
                <w:ilvl w:val="0"/>
                <w:numId w:val="23"/>
              </w:numPr>
              <w:tabs>
                <w:tab w:val="left" w:pos="480"/>
              </w:tabs>
              <w:ind w:hanging="228"/>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начинает, поддерживает и завершает разговор</w:t>
            </w:r>
          </w:p>
          <w:p w:rsidR="00CC403F" w:rsidRPr="00F2593C" w:rsidRDefault="00CC403F" w:rsidP="00A74F77">
            <w:pPr>
              <w:widowControl w:val="0"/>
              <w:numPr>
                <w:ilvl w:val="0"/>
                <w:numId w:val="23"/>
              </w:numPr>
              <w:tabs>
                <w:tab w:val="left" w:pos="480"/>
              </w:tabs>
              <w:ind w:hanging="228"/>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корректно выражает отказ и недовольство, благодарность, сочувствие и т.д.</w:t>
            </w:r>
          </w:p>
          <w:p w:rsidR="00CC403F" w:rsidRPr="00F2593C" w:rsidRDefault="00CC403F" w:rsidP="00A74F77">
            <w:pPr>
              <w:widowControl w:val="0"/>
              <w:numPr>
                <w:ilvl w:val="0"/>
                <w:numId w:val="23"/>
              </w:numPr>
              <w:tabs>
                <w:tab w:val="left" w:pos="0"/>
              </w:tabs>
              <w:ind w:hanging="228"/>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передаёт свои впечатления, соображения, умозаключения так, чтобы быть понятым другим человеком.</w:t>
            </w:r>
          </w:p>
          <w:p w:rsidR="00CC403F" w:rsidRDefault="00CC403F" w:rsidP="00A74F77">
            <w:pPr>
              <w:widowControl w:val="0"/>
              <w:numPr>
                <w:ilvl w:val="0"/>
                <w:numId w:val="23"/>
              </w:numPr>
              <w:tabs>
                <w:tab w:val="left" w:pos="480"/>
              </w:tabs>
              <w:ind w:hanging="228"/>
              <w:contextualSpacing/>
              <w:jc w:val="both"/>
              <w:rPr>
                <w:rFonts w:ascii="Times New Roman" w:eastAsia="Times New Roman" w:hAnsi="Times New Roman" w:cs="Times New Roman"/>
                <w:b/>
                <w:bCs/>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делится своими воспоминаниями, впечатлениями и планами с другими людьми</w:t>
            </w:r>
          </w:p>
        </w:tc>
        <w:tc>
          <w:tcPr>
            <w:tcW w:w="1418" w:type="dxa"/>
          </w:tcPr>
          <w:p w:rsidR="00CC403F" w:rsidRDefault="00CC403F" w:rsidP="00F2593C">
            <w:pPr>
              <w:widowControl w:val="0"/>
              <w:ind w:right="80"/>
              <w:contextualSpacing/>
              <w:jc w:val="both"/>
              <w:rPr>
                <w:rFonts w:ascii="Times New Roman" w:eastAsia="Times New Roman" w:hAnsi="Times New Roman" w:cs="Times New Roman"/>
                <w:b/>
                <w:bCs/>
                <w:color w:val="000000"/>
                <w:sz w:val="24"/>
                <w:szCs w:val="24"/>
                <w:lang w:eastAsia="ru-RU" w:bidi="ru-RU"/>
              </w:rPr>
            </w:pPr>
          </w:p>
        </w:tc>
        <w:tc>
          <w:tcPr>
            <w:tcW w:w="1701" w:type="dxa"/>
          </w:tcPr>
          <w:p w:rsidR="00CC403F" w:rsidRDefault="00CC403F" w:rsidP="00F2593C">
            <w:pPr>
              <w:widowControl w:val="0"/>
              <w:ind w:right="80"/>
              <w:contextualSpacing/>
              <w:jc w:val="both"/>
              <w:rPr>
                <w:rFonts w:ascii="Times New Roman" w:eastAsia="Times New Roman" w:hAnsi="Times New Roman" w:cs="Times New Roman"/>
                <w:b/>
                <w:bCs/>
                <w:color w:val="000000"/>
                <w:sz w:val="24"/>
                <w:szCs w:val="24"/>
                <w:lang w:eastAsia="ru-RU" w:bidi="ru-RU"/>
              </w:rPr>
            </w:pPr>
          </w:p>
        </w:tc>
        <w:tc>
          <w:tcPr>
            <w:tcW w:w="1527" w:type="dxa"/>
          </w:tcPr>
          <w:p w:rsidR="00CC403F" w:rsidRDefault="00CC403F" w:rsidP="00F2593C">
            <w:pPr>
              <w:widowControl w:val="0"/>
              <w:ind w:right="80"/>
              <w:contextualSpacing/>
              <w:jc w:val="both"/>
              <w:rPr>
                <w:rFonts w:ascii="Times New Roman" w:eastAsia="Times New Roman" w:hAnsi="Times New Roman" w:cs="Times New Roman"/>
                <w:b/>
                <w:bCs/>
                <w:color w:val="000000"/>
                <w:sz w:val="24"/>
                <w:szCs w:val="24"/>
                <w:lang w:eastAsia="ru-RU" w:bidi="ru-RU"/>
              </w:rPr>
            </w:pPr>
          </w:p>
        </w:tc>
      </w:tr>
      <w:tr w:rsidR="00CC403F" w:rsidTr="00CC403F">
        <w:tc>
          <w:tcPr>
            <w:tcW w:w="5778" w:type="dxa"/>
          </w:tcPr>
          <w:p w:rsidR="00CC403F" w:rsidRPr="00F2593C" w:rsidRDefault="00CC403F" w:rsidP="00CC403F">
            <w:pPr>
              <w:widowControl w:val="0"/>
              <w:ind w:left="36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Осмысление своего социального окружения:</w:t>
            </w:r>
          </w:p>
          <w:p w:rsidR="00CC403F" w:rsidRPr="00097414" w:rsidRDefault="00CC403F" w:rsidP="00A74F77">
            <w:pPr>
              <w:pStyle w:val="a4"/>
              <w:widowControl w:val="0"/>
              <w:numPr>
                <w:ilvl w:val="0"/>
                <w:numId w:val="23"/>
              </w:numPr>
              <w:tabs>
                <w:tab w:val="left" w:pos="0"/>
              </w:tabs>
              <w:jc w:val="both"/>
              <w:rPr>
                <w:rFonts w:ascii="Times New Roman" w:eastAsia="Times New Roman" w:hAnsi="Times New Roman" w:cs="Times New Roman"/>
                <w:color w:val="000000"/>
                <w:sz w:val="24"/>
                <w:szCs w:val="24"/>
                <w:lang w:eastAsia="ru-RU" w:bidi="ru-RU"/>
              </w:rPr>
            </w:pPr>
            <w:r w:rsidRPr="00097414">
              <w:rPr>
                <w:rFonts w:ascii="Times New Roman" w:eastAsia="Times New Roman" w:hAnsi="Times New Roman" w:cs="Times New Roman"/>
                <w:color w:val="000000"/>
                <w:sz w:val="24"/>
                <w:szCs w:val="24"/>
                <w:lang w:eastAsia="ru-RU" w:bidi="ru-RU"/>
              </w:rPr>
              <w:t>доброжелателен и сдержан в отношениях с одноклассниками</w:t>
            </w:r>
          </w:p>
          <w:p w:rsidR="00CC403F" w:rsidRPr="00097414" w:rsidRDefault="00CC403F" w:rsidP="00A74F77">
            <w:pPr>
              <w:pStyle w:val="a4"/>
              <w:widowControl w:val="0"/>
              <w:numPr>
                <w:ilvl w:val="0"/>
                <w:numId w:val="23"/>
              </w:numPr>
              <w:tabs>
                <w:tab w:val="left" w:pos="0"/>
              </w:tabs>
              <w:jc w:val="both"/>
              <w:rPr>
                <w:rFonts w:ascii="Times New Roman" w:eastAsia="Times New Roman" w:hAnsi="Times New Roman" w:cs="Times New Roman"/>
                <w:color w:val="000000"/>
                <w:sz w:val="24"/>
                <w:szCs w:val="24"/>
                <w:lang w:eastAsia="ru-RU" w:bidi="ru-RU"/>
              </w:rPr>
            </w:pPr>
            <w:r w:rsidRPr="00097414">
              <w:rPr>
                <w:rFonts w:ascii="Times New Roman" w:eastAsia="Times New Roman" w:hAnsi="Times New Roman" w:cs="Times New Roman"/>
                <w:color w:val="000000"/>
                <w:sz w:val="24"/>
                <w:szCs w:val="24"/>
                <w:lang w:eastAsia="ru-RU" w:bidi="ru-RU"/>
              </w:rPr>
              <w:t>уважительно относится к взрослым (учителям, родителям, т.д.)</w:t>
            </w:r>
          </w:p>
          <w:p w:rsidR="00CC403F" w:rsidRPr="00097414" w:rsidRDefault="00CC403F" w:rsidP="00A74F77">
            <w:pPr>
              <w:pStyle w:val="a4"/>
              <w:widowControl w:val="0"/>
              <w:numPr>
                <w:ilvl w:val="0"/>
                <w:numId w:val="23"/>
              </w:numPr>
              <w:tabs>
                <w:tab w:val="left" w:pos="0"/>
              </w:tabs>
              <w:jc w:val="both"/>
              <w:rPr>
                <w:rFonts w:ascii="Times New Roman" w:eastAsia="Times New Roman" w:hAnsi="Times New Roman" w:cs="Times New Roman"/>
                <w:color w:val="000000"/>
                <w:sz w:val="24"/>
                <w:szCs w:val="24"/>
                <w:lang w:eastAsia="ru-RU" w:bidi="ru-RU"/>
              </w:rPr>
            </w:pPr>
            <w:r w:rsidRPr="00097414">
              <w:rPr>
                <w:rFonts w:ascii="Times New Roman" w:eastAsia="Times New Roman" w:hAnsi="Times New Roman" w:cs="Times New Roman"/>
                <w:color w:val="000000"/>
                <w:sz w:val="24"/>
                <w:szCs w:val="24"/>
                <w:lang w:eastAsia="ru-RU" w:bidi="ru-RU"/>
              </w:rPr>
              <w:t xml:space="preserve">достаточно легко устанавливает контакты и </w:t>
            </w:r>
            <w:r w:rsidRPr="00097414">
              <w:rPr>
                <w:rFonts w:ascii="Times New Roman" w:eastAsia="Times New Roman" w:hAnsi="Times New Roman" w:cs="Times New Roman"/>
                <w:color w:val="000000"/>
                <w:sz w:val="24"/>
                <w:szCs w:val="24"/>
                <w:lang w:eastAsia="ru-RU" w:bidi="ru-RU"/>
              </w:rPr>
              <w:lastRenderedPageBreak/>
              <w:t>взаимоотношения</w:t>
            </w:r>
          </w:p>
          <w:p w:rsidR="00CC403F" w:rsidRPr="00097414" w:rsidRDefault="00CC403F" w:rsidP="00A74F77">
            <w:pPr>
              <w:pStyle w:val="a4"/>
              <w:widowControl w:val="0"/>
              <w:numPr>
                <w:ilvl w:val="0"/>
                <w:numId w:val="23"/>
              </w:numPr>
              <w:tabs>
                <w:tab w:val="left" w:pos="0"/>
              </w:tabs>
              <w:ind w:right="80"/>
              <w:jc w:val="both"/>
              <w:rPr>
                <w:rFonts w:ascii="Times New Roman" w:eastAsia="Times New Roman" w:hAnsi="Times New Roman" w:cs="Times New Roman"/>
                <w:b/>
                <w:bCs/>
                <w:color w:val="000000"/>
                <w:sz w:val="24"/>
                <w:szCs w:val="24"/>
                <w:lang w:eastAsia="ru-RU" w:bidi="ru-RU"/>
              </w:rPr>
            </w:pPr>
            <w:r w:rsidRPr="00097414">
              <w:rPr>
                <w:rFonts w:ascii="Times New Roman" w:eastAsia="Times New Roman" w:hAnsi="Times New Roman" w:cs="Times New Roman"/>
                <w:color w:val="000000"/>
                <w:sz w:val="24"/>
                <w:szCs w:val="24"/>
                <w:lang w:eastAsia="ru-RU" w:bidi="ru-RU"/>
              </w:rPr>
              <w:t>соблюдает правила поведения в школе</w:t>
            </w:r>
          </w:p>
          <w:p w:rsidR="00097414" w:rsidRPr="00097414" w:rsidRDefault="00097414" w:rsidP="00A74F77">
            <w:pPr>
              <w:pStyle w:val="a4"/>
              <w:widowControl w:val="0"/>
              <w:numPr>
                <w:ilvl w:val="0"/>
                <w:numId w:val="23"/>
              </w:numPr>
              <w:tabs>
                <w:tab w:val="left" w:pos="0"/>
              </w:tabs>
              <w:jc w:val="both"/>
              <w:rPr>
                <w:rFonts w:ascii="Times New Roman" w:eastAsia="Times New Roman" w:hAnsi="Times New Roman" w:cs="Times New Roman"/>
                <w:color w:val="000000"/>
                <w:sz w:val="24"/>
                <w:szCs w:val="24"/>
                <w:lang w:eastAsia="ru-RU" w:bidi="ru-RU"/>
              </w:rPr>
            </w:pPr>
            <w:r w:rsidRPr="00097414">
              <w:rPr>
                <w:rFonts w:ascii="Times New Roman" w:eastAsia="Times New Roman" w:hAnsi="Times New Roman" w:cs="Times New Roman"/>
                <w:color w:val="000000"/>
                <w:sz w:val="24"/>
                <w:szCs w:val="24"/>
                <w:lang w:eastAsia="ru-RU" w:bidi="ru-RU"/>
              </w:rPr>
              <w:t>мотив действий - не только «хочу», но и «надо»</w:t>
            </w:r>
          </w:p>
          <w:p w:rsidR="00097414" w:rsidRPr="00F2593C" w:rsidRDefault="00097414" w:rsidP="00A74F77">
            <w:pPr>
              <w:widowControl w:val="0"/>
              <w:numPr>
                <w:ilvl w:val="0"/>
                <w:numId w:val="24"/>
              </w:numPr>
              <w:tabs>
                <w:tab w:val="left" w:pos="0"/>
                <w:tab w:val="left" w:pos="360"/>
              </w:tabs>
              <w:ind w:left="0" w:firstLine="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принимает и любит себя</w:t>
            </w:r>
          </w:p>
          <w:p w:rsidR="00097414" w:rsidRPr="00097414" w:rsidRDefault="00097414" w:rsidP="00A74F77">
            <w:pPr>
              <w:pStyle w:val="a4"/>
              <w:widowControl w:val="0"/>
              <w:numPr>
                <w:ilvl w:val="0"/>
                <w:numId w:val="24"/>
              </w:numPr>
              <w:tabs>
                <w:tab w:val="left" w:pos="0"/>
              </w:tabs>
              <w:ind w:left="0" w:right="80" w:firstLine="0"/>
              <w:jc w:val="both"/>
              <w:rPr>
                <w:rFonts w:ascii="Times New Roman" w:eastAsia="Times New Roman" w:hAnsi="Times New Roman" w:cs="Times New Roman"/>
                <w:b/>
                <w:bCs/>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чувствует себя комфортно с любыми людьми любого возраста, с одноклассниками</w:t>
            </w:r>
          </w:p>
        </w:tc>
        <w:tc>
          <w:tcPr>
            <w:tcW w:w="1418" w:type="dxa"/>
          </w:tcPr>
          <w:p w:rsidR="00CC403F" w:rsidRDefault="00CC403F" w:rsidP="00F2593C">
            <w:pPr>
              <w:widowControl w:val="0"/>
              <w:ind w:right="80"/>
              <w:contextualSpacing/>
              <w:jc w:val="both"/>
              <w:rPr>
                <w:rFonts w:ascii="Times New Roman" w:eastAsia="Times New Roman" w:hAnsi="Times New Roman" w:cs="Times New Roman"/>
                <w:b/>
                <w:bCs/>
                <w:color w:val="000000"/>
                <w:sz w:val="24"/>
                <w:szCs w:val="24"/>
                <w:lang w:eastAsia="ru-RU" w:bidi="ru-RU"/>
              </w:rPr>
            </w:pPr>
          </w:p>
        </w:tc>
        <w:tc>
          <w:tcPr>
            <w:tcW w:w="1701" w:type="dxa"/>
          </w:tcPr>
          <w:p w:rsidR="00CC403F" w:rsidRDefault="00CC403F" w:rsidP="00F2593C">
            <w:pPr>
              <w:widowControl w:val="0"/>
              <w:ind w:right="80"/>
              <w:contextualSpacing/>
              <w:jc w:val="both"/>
              <w:rPr>
                <w:rFonts w:ascii="Times New Roman" w:eastAsia="Times New Roman" w:hAnsi="Times New Roman" w:cs="Times New Roman"/>
                <w:b/>
                <w:bCs/>
                <w:color w:val="000000"/>
                <w:sz w:val="24"/>
                <w:szCs w:val="24"/>
                <w:lang w:eastAsia="ru-RU" w:bidi="ru-RU"/>
              </w:rPr>
            </w:pPr>
          </w:p>
        </w:tc>
        <w:tc>
          <w:tcPr>
            <w:tcW w:w="1527" w:type="dxa"/>
          </w:tcPr>
          <w:p w:rsidR="00CC403F" w:rsidRDefault="00CC403F" w:rsidP="00F2593C">
            <w:pPr>
              <w:widowControl w:val="0"/>
              <w:ind w:right="80"/>
              <w:contextualSpacing/>
              <w:jc w:val="both"/>
              <w:rPr>
                <w:rFonts w:ascii="Times New Roman" w:eastAsia="Times New Roman" w:hAnsi="Times New Roman" w:cs="Times New Roman"/>
                <w:b/>
                <w:bCs/>
                <w:color w:val="000000"/>
                <w:sz w:val="24"/>
                <w:szCs w:val="24"/>
                <w:lang w:eastAsia="ru-RU" w:bidi="ru-RU"/>
              </w:rPr>
            </w:pPr>
          </w:p>
        </w:tc>
      </w:tr>
      <w:tr w:rsidR="00CC403F" w:rsidTr="00CC403F">
        <w:tc>
          <w:tcPr>
            <w:tcW w:w="5778" w:type="dxa"/>
          </w:tcPr>
          <w:p w:rsidR="00097414" w:rsidRDefault="00097414" w:rsidP="00097414">
            <w:pPr>
              <w:widowControl w:val="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Последовательное формирование произвольных процессов:</w:t>
            </w:r>
          </w:p>
          <w:p w:rsidR="00097414" w:rsidRPr="00F2593C" w:rsidRDefault="00097414" w:rsidP="00A74F77">
            <w:pPr>
              <w:widowControl w:val="0"/>
              <w:numPr>
                <w:ilvl w:val="0"/>
                <w:numId w:val="25"/>
              </w:numPr>
              <w:tabs>
                <w:tab w:val="left" w:pos="336"/>
              </w:tabs>
              <w:ind w:left="416"/>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умеет концентрировать внимание,</w:t>
            </w:r>
          </w:p>
          <w:p w:rsidR="00097414" w:rsidRPr="00F2593C" w:rsidRDefault="00097414" w:rsidP="00A74F77">
            <w:pPr>
              <w:widowControl w:val="0"/>
              <w:numPr>
                <w:ilvl w:val="0"/>
                <w:numId w:val="25"/>
              </w:numPr>
              <w:tabs>
                <w:tab w:val="left" w:pos="336"/>
              </w:tabs>
              <w:ind w:left="416"/>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может удерживать на чем-либо свое внимание</w:t>
            </w:r>
          </w:p>
          <w:p w:rsidR="00097414" w:rsidRPr="00F2593C" w:rsidRDefault="00097414" w:rsidP="00A74F77">
            <w:pPr>
              <w:widowControl w:val="0"/>
              <w:numPr>
                <w:ilvl w:val="0"/>
                <w:numId w:val="25"/>
              </w:numPr>
              <w:tabs>
                <w:tab w:val="left" w:pos="341"/>
              </w:tabs>
              <w:ind w:left="416"/>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использует различные приемы запоминания</w:t>
            </w:r>
          </w:p>
          <w:p w:rsidR="00097414" w:rsidRPr="00F2593C" w:rsidRDefault="00097414" w:rsidP="00A74F77">
            <w:pPr>
              <w:widowControl w:val="0"/>
              <w:numPr>
                <w:ilvl w:val="0"/>
                <w:numId w:val="25"/>
              </w:numPr>
              <w:tabs>
                <w:tab w:val="left" w:pos="456"/>
              </w:tabs>
              <w:ind w:left="416"/>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учится продумывать и планировать свои действия</w:t>
            </w:r>
          </w:p>
          <w:p w:rsidR="00097414" w:rsidRPr="00F2593C" w:rsidRDefault="00097414" w:rsidP="00A74F77">
            <w:pPr>
              <w:widowControl w:val="0"/>
              <w:numPr>
                <w:ilvl w:val="0"/>
                <w:numId w:val="25"/>
              </w:numPr>
              <w:tabs>
                <w:tab w:val="left" w:pos="485"/>
              </w:tabs>
              <w:ind w:left="416"/>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способен к саморегуляции и адекватной самооценки своих поступков</w:t>
            </w:r>
          </w:p>
          <w:p w:rsidR="00097414" w:rsidRPr="00F2593C" w:rsidRDefault="00097414" w:rsidP="00A74F77">
            <w:pPr>
              <w:widowControl w:val="0"/>
              <w:numPr>
                <w:ilvl w:val="0"/>
                <w:numId w:val="25"/>
              </w:numPr>
              <w:tabs>
                <w:tab w:val="left" w:pos="475"/>
              </w:tabs>
              <w:ind w:left="416"/>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управляет своими эмоциями, поведением, действиями</w:t>
            </w:r>
          </w:p>
          <w:p w:rsidR="00097414" w:rsidRPr="00F2593C" w:rsidRDefault="00097414" w:rsidP="00A74F77">
            <w:pPr>
              <w:widowControl w:val="0"/>
              <w:numPr>
                <w:ilvl w:val="0"/>
                <w:numId w:val="25"/>
              </w:numPr>
              <w:tabs>
                <w:tab w:val="left" w:pos="360"/>
              </w:tabs>
              <w:ind w:left="416"/>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доводит до конца начатое дело</w:t>
            </w:r>
          </w:p>
          <w:p w:rsidR="00097414" w:rsidRPr="00F2593C" w:rsidRDefault="00097414" w:rsidP="00A74F77">
            <w:pPr>
              <w:widowControl w:val="0"/>
              <w:numPr>
                <w:ilvl w:val="0"/>
                <w:numId w:val="25"/>
              </w:numPr>
              <w:tabs>
                <w:tab w:val="left" w:pos="355"/>
              </w:tabs>
              <w:ind w:left="416"/>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знает цель своих действий и поступков</w:t>
            </w:r>
          </w:p>
          <w:p w:rsidR="00CC403F" w:rsidRDefault="00097414" w:rsidP="00097414">
            <w:pPr>
              <w:widowControl w:val="0"/>
              <w:contextualSpacing/>
              <w:jc w:val="both"/>
              <w:rPr>
                <w:rFonts w:ascii="Times New Roman" w:eastAsia="Times New Roman" w:hAnsi="Times New Roman" w:cs="Times New Roman"/>
                <w:b/>
                <w:bCs/>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старается выполнять все задания и просьбы учителя.</w:t>
            </w:r>
          </w:p>
        </w:tc>
        <w:tc>
          <w:tcPr>
            <w:tcW w:w="1418" w:type="dxa"/>
          </w:tcPr>
          <w:p w:rsidR="00CC403F" w:rsidRDefault="00CC403F" w:rsidP="00F2593C">
            <w:pPr>
              <w:widowControl w:val="0"/>
              <w:ind w:right="80"/>
              <w:contextualSpacing/>
              <w:jc w:val="both"/>
              <w:rPr>
                <w:rFonts w:ascii="Times New Roman" w:eastAsia="Times New Roman" w:hAnsi="Times New Roman" w:cs="Times New Roman"/>
                <w:b/>
                <w:bCs/>
                <w:color w:val="000000"/>
                <w:sz w:val="24"/>
                <w:szCs w:val="24"/>
                <w:lang w:eastAsia="ru-RU" w:bidi="ru-RU"/>
              </w:rPr>
            </w:pPr>
          </w:p>
        </w:tc>
        <w:tc>
          <w:tcPr>
            <w:tcW w:w="1701" w:type="dxa"/>
          </w:tcPr>
          <w:p w:rsidR="00CC403F" w:rsidRDefault="00CC403F" w:rsidP="00F2593C">
            <w:pPr>
              <w:widowControl w:val="0"/>
              <w:ind w:right="80"/>
              <w:contextualSpacing/>
              <w:jc w:val="both"/>
              <w:rPr>
                <w:rFonts w:ascii="Times New Roman" w:eastAsia="Times New Roman" w:hAnsi="Times New Roman" w:cs="Times New Roman"/>
                <w:b/>
                <w:bCs/>
                <w:color w:val="000000"/>
                <w:sz w:val="24"/>
                <w:szCs w:val="24"/>
                <w:lang w:eastAsia="ru-RU" w:bidi="ru-RU"/>
              </w:rPr>
            </w:pPr>
          </w:p>
        </w:tc>
        <w:tc>
          <w:tcPr>
            <w:tcW w:w="1527" w:type="dxa"/>
          </w:tcPr>
          <w:p w:rsidR="00CC403F" w:rsidRDefault="00CC403F" w:rsidP="00F2593C">
            <w:pPr>
              <w:widowControl w:val="0"/>
              <w:ind w:right="80"/>
              <w:contextualSpacing/>
              <w:jc w:val="both"/>
              <w:rPr>
                <w:rFonts w:ascii="Times New Roman" w:eastAsia="Times New Roman" w:hAnsi="Times New Roman" w:cs="Times New Roman"/>
                <w:b/>
                <w:bCs/>
                <w:color w:val="000000"/>
                <w:sz w:val="24"/>
                <w:szCs w:val="24"/>
                <w:lang w:eastAsia="ru-RU" w:bidi="ru-RU"/>
              </w:rPr>
            </w:pPr>
          </w:p>
        </w:tc>
      </w:tr>
    </w:tbl>
    <w:p w:rsidR="00F2593C" w:rsidRPr="00F2593C" w:rsidRDefault="00F2593C" w:rsidP="00F2593C">
      <w:pPr>
        <w:widowControl w:val="0"/>
        <w:spacing w:after="0" w:line="240" w:lineRule="auto"/>
        <w:ind w:right="80"/>
        <w:contextualSpacing/>
        <w:jc w:val="both"/>
        <w:rPr>
          <w:rFonts w:ascii="Times New Roman" w:eastAsia="Times New Roman" w:hAnsi="Times New Roman" w:cs="Times New Roman"/>
          <w:b/>
          <w:bCs/>
          <w:color w:val="000000"/>
          <w:sz w:val="24"/>
          <w:szCs w:val="24"/>
          <w:lang w:eastAsia="ru-RU" w:bidi="ru-RU"/>
        </w:rPr>
      </w:pPr>
    </w:p>
    <w:p w:rsidR="00F2593C" w:rsidRPr="00F2593C" w:rsidRDefault="00F2593C" w:rsidP="00F2593C">
      <w:pPr>
        <w:framePr w:w="9586" w:wrap="notBeside" w:vAnchor="text" w:hAnchor="text" w:xAlign="center" w:y="1"/>
        <w:widowControl w:val="0"/>
        <w:tabs>
          <w:tab w:val="left" w:leader="underscore" w:pos="5933"/>
          <w:tab w:val="left" w:leader="underscore" w:pos="8434"/>
        </w:tabs>
        <w:spacing w:after="0" w:line="240" w:lineRule="auto"/>
        <w:contextualSpacing/>
        <w:jc w:val="both"/>
        <w:rPr>
          <w:rFonts w:ascii="Times New Roman" w:eastAsia="Times New Roman" w:hAnsi="Times New Roman" w:cs="Times New Roman"/>
          <w:color w:val="000000"/>
          <w:sz w:val="24"/>
          <w:szCs w:val="24"/>
          <w:lang w:eastAsia="ru-RU" w:bidi="ru-RU"/>
        </w:rPr>
      </w:pPr>
    </w:p>
    <w:p w:rsidR="00F2593C" w:rsidRPr="00F2593C" w:rsidRDefault="00F2593C" w:rsidP="00F2593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F2593C" w:rsidRPr="00F2593C" w:rsidRDefault="00F2593C" w:rsidP="00F2593C">
      <w:pPr>
        <w:widowControl w:val="0"/>
        <w:spacing w:after="0" w:line="240" w:lineRule="auto"/>
        <w:contextualSpacing/>
        <w:jc w:val="both"/>
        <w:rPr>
          <w:rFonts w:ascii="Times New Roman" w:eastAsia="Courier New" w:hAnsi="Times New Roman" w:cs="Times New Roman"/>
          <w:color w:val="000000"/>
          <w:sz w:val="24"/>
          <w:szCs w:val="24"/>
          <w:lang w:eastAsia="ru-RU" w:bidi="ru-RU"/>
        </w:rPr>
        <w:sectPr w:rsidR="00F2593C" w:rsidRPr="00F2593C" w:rsidSect="00F2593C">
          <w:type w:val="continuous"/>
          <w:pgSz w:w="11909" w:h="16838"/>
          <w:pgMar w:top="1155" w:right="852" w:bottom="1184" w:left="849" w:header="0" w:footer="3" w:gutter="0"/>
          <w:cols w:space="720"/>
          <w:noEndnote/>
          <w:docGrid w:linePitch="360"/>
        </w:sectPr>
      </w:pPr>
    </w:p>
    <w:p w:rsidR="00F2593C" w:rsidRPr="00F2593C" w:rsidRDefault="00F2593C" w:rsidP="0095123F">
      <w:pPr>
        <w:widowControl w:val="0"/>
        <w:tabs>
          <w:tab w:val="left" w:pos="1134"/>
        </w:tabs>
        <w:spacing w:after="0" w:line="240" w:lineRule="auto"/>
        <w:contextualSpacing/>
        <w:jc w:val="center"/>
        <w:rPr>
          <w:rFonts w:ascii="Times New Roman" w:eastAsia="Times New Roman" w:hAnsi="Times New Roman" w:cs="Times New Roman"/>
          <w:b/>
          <w:bCs/>
          <w:sz w:val="24"/>
          <w:szCs w:val="24"/>
          <w:lang w:eastAsia="ru-RU" w:bidi="ru-RU"/>
        </w:rPr>
      </w:pPr>
      <w:r w:rsidRPr="00F2593C">
        <w:rPr>
          <w:rFonts w:ascii="Times New Roman" w:eastAsia="Times New Roman" w:hAnsi="Times New Roman" w:cs="Times New Roman"/>
          <w:b/>
          <w:bCs/>
          <w:sz w:val="24"/>
          <w:szCs w:val="24"/>
          <w:lang w:eastAsia="ru-RU" w:bidi="ru-RU"/>
        </w:rPr>
        <w:lastRenderedPageBreak/>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w:t>
      </w:r>
    </w:p>
    <w:tbl>
      <w:tblPr>
        <w:tblStyle w:val="11"/>
        <w:tblW w:w="15352" w:type="dxa"/>
        <w:tblLook w:val="04A0" w:firstRow="1" w:lastRow="0" w:firstColumn="1" w:lastColumn="0" w:noHBand="0" w:noVBand="1"/>
      </w:tblPr>
      <w:tblGrid>
        <w:gridCol w:w="1817"/>
        <w:gridCol w:w="6371"/>
        <w:gridCol w:w="7164"/>
      </w:tblGrid>
      <w:tr w:rsidR="00F2593C" w:rsidRPr="00F2593C" w:rsidTr="00EA0D6A">
        <w:trPr>
          <w:cantSplit/>
          <w:trHeight w:val="1155"/>
        </w:trPr>
        <w:tc>
          <w:tcPr>
            <w:tcW w:w="1817" w:type="dxa"/>
          </w:tcPr>
          <w:p w:rsidR="00D35064" w:rsidRDefault="00F2593C" w:rsidP="00D35064">
            <w:pPr>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Особенность</w:t>
            </w:r>
          </w:p>
          <w:p w:rsidR="00D35064" w:rsidRDefault="00D35064" w:rsidP="00D35064">
            <w:pPr>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о</w:t>
            </w:r>
            <w:r w:rsidR="00F2593C" w:rsidRPr="00F2593C">
              <w:rPr>
                <w:rFonts w:ascii="Times New Roman" w:eastAsia="Times New Roman" w:hAnsi="Times New Roman" w:cs="Times New Roman"/>
                <w:color w:val="000000"/>
              </w:rPr>
              <w:t>бучающегося</w:t>
            </w:r>
          </w:p>
          <w:p w:rsidR="00F2593C" w:rsidRPr="00F2593C" w:rsidRDefault="00F2593C" w:rsidP="00D35064">
            <w:pPr>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(диагноз)</w:t>
            </w:r>
          </w:p>
        </w:tc>
        <w:tc>
          <w:tcPr>
            <w:tcW w:w="6371" w:type="dxa"/>
          </w:tcPr>
          <w:p w:rsidR="00F2593C" w:rsidRPr="00F2593C" w:rsidRDefault="00F2593C" w:rsidP="00F2593C">
            <w:pPr>
              <w:tabs>
                <w:tab w:val="left" w:pos="3402"/>
              </w:tabs>
              <w:contextualSpacing/>
              <w:jc w:val="both"/>
              <w:rPr>
                <w:rFonts w:ascii="Times New Roman" w:eastAsia="Times New Roman" w:hAnsi="Times New Roman" w:cs="Times New Roman"/>
                <w:bCs/>
                <w:color w:val="000000"/>
              </w:rPr>
            </w:pPr>
            <w:r w:rsidRPr="00F2593C">
              <w:rPr>
                <w:rFonts w:ascii="Times New Roman" w:eastAsia="Times New Roman" w:hAnsi="Times New Roman" w:cs="Times New Roman"/>
                <w:bCs/>
                <w:color w:val="000000"/>
              </w:rPr>
              <w:t>Характерные особенности развития обучающихся</w:t>
            </w:r>
          </w:p>
        </w:tc>
        <w:tc>
          <w:tcPr>
            <w:tcW w:w="7164" w:type="dxa"/>
          </w:tcPr>
          <w:p w:rsidR="00F2593C" w:rsidRPr="00F2593C" w:rsidRDefault="00F2593C" w:rsidP="00F2593C">
            <w:pPr>
              <w:tabs>
                <w:tab w:val="left" w:pos="3402"/>
              </w:tabs>
              <w:contextualSpacing/>
              <w:jc w:val="both"/>
              <w:rPr>
                <w:rFonts w:ascii="Times New Roman" w:eastAsia="Times New Roman" w:hAnsi="Times New Roman" w:cs="Times New Roman"/>
                <w:bCs/>
                <w:color w:val="000000"/>
              </w:rPr>
            </w:pPr>
            <w:r w:rsidRPr="00F2593C">
              <w:rPr>
                <w:rFonts w:ascii="Times New Roman" w:eastAsia="Times New Roman" w:hAnsi="Times New Roman" w:cs="Times New Roman"/>
                <w:bCs/>
                <w:color w:val="000000"/>
              </w:rPr>
              <w:t>Рекомендуемые условия обучения и воспитания</w:t>
            </w:r>
          </w:p>
        </w:tc>
      </w:tr>
      <w:tr w:rsidR="00F2593C" w:rsidRPr="00F2593C" w:rsidTr="00EA0D6A">
        <w:trPr>
          <w:cantSplit/>
          <w:trHeight w:val="6783"/>
        </w:trPr>
        <w:tc>
          <w:tcPr>
            <w:tcW w:w="1817" w:type="dxa"/>
            <w:textDirection w:val="btLr"/>
            <w:vAlign w:val="center"/>
          </w:tcPr>
          <w:p w:rsidR="00F2593C" w:rsidRPr="00F2593C" w:rsidRDefault="00F2593C" w:rsidP="00F2593C">
            <w:pPr>
              <w:tabs>
                <w:tab w:val="left" w:pos="3402"/>
              </w:tabs>
              <w:ind w:left="113" w:right="113"/>
              <w:contextualSpacing/>
              <w:jc w:val="both"/>
              <w:rPr>
                <w:rFonts w:ascii="Times New Roman" w:eastAsia="Times New Roman" w:hAnsi="Times New Roman" w:cs="Times New Roman"/>
                <w:b/>
                <w:bCs/>
                <w:color w:val="000000"/>
              </w:rPr>
            </w:pPr>
            <w:r w:rsidRPr="00F2593C">
              <w:rPr>
                <w:rFonts w:ascii="Times New Roman" w:eastAsia="Times New Roman" w:hAnsi="Times New Roman" w:cs="Times New Roman"/>
                <w:b/>
                <w:bCs/>
                <w:color w:val="000000"/>
              </w:rPr>
              <w:t>Обучающиеся с задержкой психического развития</w:t>
            </w:r>
          </w:p>
        </w:tc>
        <w:tc>
          <w:tcPr>
            <w:tcW w:w="6371" w:type="dxa"/>
          </w:tcPr>
          <w:p w:rsidR="00F2593C" w:rsidRPr="00F2593C" w:rsidRDefault="00F2593C" w:rsidP="00F2593C">
            <w:pPr>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1) снижение работоспособности;</w:t>
            </w:r>
          </w:p>
          <w:p w:rsidR="00F2593C" w:rsidRPr="00F2593C" w:rsidRDefault="00F2593C" w:rsidP="00F2593C">
            <w:pPr>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2) повышенная истощаемость;</w:t>
            </w:r>
          </w:p>
          <w:p w:rsidR="00F2593C" w:rsidRPr="00F2593C" w:rsidRDefault="00F2593C" w:rsidP="00F2593C">
            <w:pPr>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3) неустойчивость внимания;</w:t>
            </w:r>
          </w:p>
          <w:p w:rsidR="00F2593C" w:rsidRPr="00F2593C" w:rsidRDefault="00F2593C" w:rsidP="00A74F77">
            <w:pPr>
              <w:numPr>
                <w:ilvl w:val="0"/>
                <w:numId w:val="18"/>
              </w:numPr>
              <w:tabs>
                <w:tab w:val="left" w:pos="312"/>
              </w:tabs>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более низкий уровень развития восприятия;</w:t>
            </w:r>
          </w:p>
          <w:p w:rsidR="00F2593C" w:rsidRPr="00F2593C" w:rsidRDefault="00F2593C" w:rsidP="00A74F77">
            <w:pPr>
              <w:numPr>
                <w:ilvl w:val="0"/>
                <w:numId w:val="18"/>
              </w:numPr>
              <w:tabs>
                <w:tab w:val="left" w:pos="298"/>
              </w:tabs>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недостаточная продуктивность произвольной памяти;</w:t>
            </w:r>
          </w:p>
          <w:p w:rsidR="00F2593C" w:rsidRPr="00F2593C" w:rsidRDefault="00F2593C" w:rsidP="00F2593C">
            <w:pPr>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6) отставание в развитии всех форм мышления;</w:t>
            </w:r>
          </w:p>
          <w:p w:rsidR="00F2593C" w:rsidRPr="00F2593C" w:rsidRDefault="00F2593C" w:rsidP="00F2593C">
            <w:pPr>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7) дефекты звукопроизношения;</w:t>
            </w:r>
          </w:p>
          <w:p w:rsidR="00F2593C" w:rsidRPr="00F2593C" w:rsidRDefault="00F2593C" w:rsidP="00F2593C">
            <w:pPr>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8) своеобразное поведение;</w:t>
            </w:r>
          </w:p>
          <w:p w:rsidR="00F2593C" w:rsidRPr="00F2593C" w:rsidRDefault="00F2593C" w:rsidP="00F2593C">
            <w:pPr>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9) бедный словарный запас;</w:t>
            </w:r>
          </w:p>
          <w:p w:rsidR="00F2593C" w:rsidRPr="00F2593C" w:rsidRDefault="00F2593C" w:rsidP="00F2593C">
            <w:pPr>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10) низкий навык самоконтроля;</w:t>
            </w:r>
          </w:p>
          <w:p w:rsidR="00F2593C" w:rsidRPr="00F2593C" w:rsidRDefault="00F2593C" w:rsidP="00F2593C">
            <w:pPr>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11) незрелость эмоционально-волевой сферы;</w:t>
            </w:r>
          </w:p>
          <w:p w:rsidR="00F2593C" w:rsidRPr="00F2593C" w:rsidRDefault="00F2593C" w:rsidP="00F2593C">
            <w:pPr>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12) ограниченный запас общих сведений и</w:t>
            </w:r>
          </w:p>
          <w:p w:rsidR="00F2593C" w:rsidRPr="00F2593C" w:rsidRDefault="00F2593C" w:rsidP="00F2593C">
            <w:pPr>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представлений;</w:t>
            </w:r>
          </w:p>
          <w:p w:rsidR="00F2593C" w:rsidRPr="00F2593C" w:rsidRDefault="00F2593C" w:rsidP="00F2593C">
            <w:pPr>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13) слабая техника чтения;</w:t>
            </w:r>
          </w:p>
          <w:p w:rsidR="00F2593C" w:rsidRPr="00F2593C" w:rsidRDefault="00F2593C" w:rsidP="00F2593C">
            <w:pPr>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14) неудовлетворительный навык каллиграфии;</w:t>
            </w:r>
          </w:p>
          <w:p w:rsidR="00F2593C" w:rsidRPr="00F2593C" w:rsidRDefault="00F2593C" w:rsidP="00F2593C">
            <w:pPr>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15) трудности в счёте, решении задач</w:t>
            </w:r>
          </w:p>
        </w:tc>
        <w:tc>
          <w:tcPr>
            <w:tcW w:w="7164" w:type="dxa"/>
          </w:tcPr>
          <w:p w:rsidR="00F2593C" w:rsidRPr="00F2593C" w:rsidRDefault="00F2593C" w:rsidP="002F7A6D">
            <w:pPr>
              <w:numPr>
                <w:ilvl w:val="0"/>
                <w:numId w:val="31"/>
              </w:numPr>
              <w:ind w:left="454"/>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Соответствие темпа, объема и сложности учебной программы реальным познавательным возможностям обучающегося, уровню развития его когнитивной сферы, уровню подготовленности, то есть уже усвоенным знаниям и навыкам.</w:t>
            </w:r>
          </w:p>
          <w:p w:rsidR="00F2593C" w:rsidRPr="00F2593C" w:rsidRDefault="00F2593C" w:rsidP="002F7A6D">
            <w:pPr>
              <w:numPr>
                <w:ilvl w:val="0"/>
                <w:numId w:val="31"/>
              </w:numPr>
              <w:ind w:left="454"/>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Целенаправленное развитие общеинтеллектуальной деятельности (умение осознавать учебные задачи, ориентироваться в условиях, осмысливать информацию).</w:t>
            </w:r>
          </w:p>
          <w:p w:rsidR="00F2593C" w:rsidRPr="00F2593C" w:rsidRDefault="00F2593C" w:rsidP="002F7A6D">
            <w:pPr>
              <w:numPr>
                <w:ilvl w:val="0"/>
                <w:numId w:val="31"/>
              </w:numPr>
              <w:ind w:left="454"/>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Сотрудничество с взрослыми, оказание педагогом необходимой помощи обучающемуся с учетом его индивидуальных проблем.</w:t>
            </w:r>
          </w:p>
          <w:p w:rsidR="00F2593C" w:rsidRPr="00F2593C" w:rsidRDefault="00F2593C" w:rsidP="002F7A6D">
            <w:pPr>
              <w:numPr>
                <w:ilvl w:val="0"/>
                <w:numId w:val="31"/>
              </w:numPr>
              <w:ind w:left="454"/>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Индивидуальная дозированная помощь ученику, решение диагностических задач.</w:t>
            </w:r>
          </w:p>
          <w:p w:rsidR="00F2593C" w:rsidRPr="00F2593C" w:rsidRDefault="00F2593C" w:rsidP="002F7A6D">
            <w:pPr>
              <w:numPr>
                <w:ilvl w:val="0"/>
                <w:numId w:val="31"/>
              </w:numPr>
              <w:ind w:left="454"/>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Развитие у обучающегося чувствительности к помощи, способности воспринимать и принимать помощь.</w:t>
            </w:r>
          </w:p>
          <w:p w:rsidR="00F2593C" w:rsidRPr="00F2593C" w:rsidRDefault="00F2593C" w:rsidP="002F7A6D">
            <w:pPr>
              <w:numPr>
                <w:ilvl w:val="0"/>
                <w:numId w:val="31"/>
              </w:numPr>
              <w:ind w:left="454"/>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Щадящий режим работы, соблюдение валеологических требований.</w:t>
            </w:r>
          </w:p>
          <w:p w:rsidR="00F2593C" w:rsidRPr="00F2593C" w:rsidRDefault="00F2593C" w:rsidP="002F7A6D">
            <w:pPr>
              <w:numPr>
                <w:ilvl w:val="0"/>
                <w:numId w:val="31"/>
              </w:numPr>
              <w:tabs>
                <w:tab w:val="left" w:pos="3402"/>
              </w:tabs>
              <w:ind w:left="454"/>
              <w:contextualSpacing/>
              <w:jc w:val="both"/>
              <w:rPr>
                <w:rFonts w:ascii="Times New Roman" w:eastAsia="Times New Roman" w:hAnsi="Times New Roman" w:cs="Times New Roman"/>
                <w:bCs/>
                <w:color w:val="000000"/>
              </w:rPr>
            </w:pPr>
            <w:r w:rsidRPr="00F2593C">
              <w:rPr>
                <w:rFonts w:ascii="Times New Roman" w:eastAsia="Times New Roman" w:hAnsi="Times New Roman" w:cs="Times New Roman"/>
                <w:bCs/>
                <w:color w:val="000000"/>
              </w:rPr>
              <w:t>Создание у неуспевающего ученика чувства защищенности и эмоционального комфорта. Личная поддержка ученика учителями школы.</w:t>
            </w:r>
          </w:p>
        </w:tc>
      </w:tr>
      <w:tr w:rsidR="00F2593C" w:rsidRPr="00F2593C" w:rsidTr="00EA0D6A">
        <w:trPr>
          <w:cantSplit/>
          <w:trHeight w:val="7784"/>
        </w:trPr>
        <w:tc>
          <w:tcPr>
            <w:tcW w:w="1817" w:type="dxa"/>
            <w:textDirection w:val="btLr"/>
            <w:vAlign w:val="center"/>
          </w:tcPr>
          <w:p w:rsidR="00F2593C" w:rsidRPr="00F2593C" w:rsidRDefault="00F2593C" w:rsidP="00F2593C">
            <w:pPr>
              <w:tabs>
                <w:tab w:val="left" w:pos="3402"/>
              </w:tabs>
              <w:ind w:left="113" w:right="113"/>
              <w:contextualSpacing/>
              <w:jc w:val="both"/>
              <w:rPr>
                <w:rFonts w:ascii="Times New Roman" w:eastAsia="Times New Roman" w:hAnsi="Times New Roman" w:cs="Times New Roman"/>
                <w:bCs/>
                <w:color w:val="000000"/>
              </w:rPr>
            </w:pPr>
            <w:r w:rsidRPr="00F2593C">
              <w:rPr>
                <w:rFonts w:ascii="Times New Roman" w:eastAsia="Times New Roman" w:hAnsi="Times New Roman" w:cs="Times New Roman"/>
                <w:bCs/>
                <w:color w:val="000000"/>
              </w:rPr>
              <w:lastRenderedPageBreak/>
              <w:t>Обучающиеся с легкой степенью умственной отсталости, в том числе с проявлениями аутизма (по желанию родителей и в силу других обстоятельств) могут учиться в общеобразовательной школе</w:t>
            </w:r>
          </w:p>
        </w:tc>
        <w:tc>
          <w:tcPr>
            <w:tcW w:w="6371" w:type="dxa"/>
          </w:tcPr>
          <w:p w:rsidR="00F2593C" w:rsidRPr="00F2593C" w:rsidRDefault="00F2593C" w:rsidP="00F2593C">
            <w:pPr>
              <w:ind w:left="120"/>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Характерно недоразвитие:</w:t>
            </w:r>
          </w:p>
          <w:p w:rsidR="00F2593C" w:rsidRPr="00F2593C" w:rsidRDefault="00F2593C" w:rsidP="002F7A6D">
            <w:pPr>
              <w:numPr>
                <w:ilvl w:val="0"/>
                <w:numId w:val="30"/>
              </w:numPr>
              <w:tabs>
                <w:tab w:val="left" w:pos="27"/>
              </w:tabs>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познавательных интересов: они меньше испытывают потребность в познании, «просто не хотят ничего знать»;</w:t>
            </w:r>
          </w:p>
          <w:p w:rsidR="00F2593C" w:rsidRPr="00F2593C" w:rsidRDefault="00F2593C" w:rsidP="002F7A6D">
            <w:pPr>
              <w:numPr>
                <w:ilvl w:val="0"/>
                <w:numId w:val="30"/>
              </w:numPr>
              <w:tabs>
                <w:tab w:val="left" w:pos="27"/>
              </w:tabs>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недоразвитие, часто глубокое, всех сторон психической деятельности;</w:t>
            </w:r>
          </w:p>
          <w:p w:rsidR="00F2593C" w:rsidRPr="00F2593C" w:rsidRDefault="00F2593C" w:rsidP="002F7A6D">
            <w:pPr>
              <w:numPr>
                <w:ilvl w:val="0"/>
                <w:numId w:val="30"/>
              </w:numPr>
              <w:tabs>
                <w:tab w:val="left" w:pos="27"/>
                <w:tab w:val="left" w:pos="298"/>
              </w:tabs>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моторики;</w:t>
            </w:r>
          </w:p>
          <w:p w:rsidR="00F2593C" w:rsidRPr="00F2593C" w:rsidRDefault="00F2593C" w:rsidP="002F7A6D">
            <w:pPr>
              <w:numPr>
                <w:ilvl w:val="0"/>
                <w:numId w:val="30"/>
              </w:numPr>
              <w:tabs>
                <w:tab w:val="left" w:pos="27"/>
                <w:tab w:val="left" w:pos="298"/>
              </w:tabs>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уровня мотивированности и потребностей;</w:t>
            </w:r>
          </w:p>
          <w:p w:rsidR="00F2593C" w:rsidRPr="00F2593C" w:rsidRDefault="00F2593C" w:rsidP="002F7A6D">
            <w:pPr>
              <w:numPr>
                <w:ilvl w:val="0"/>
                <w:numId w:val="30"/>
              </w:numPr>
              <w:tabs>
                <w:tab w:val="left" w:pos="27"/>
              </w:tabs>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всех компонентов устной речи, касающихся фонетико-фонематической и лексико-грамматической сторон; возможны все виды речевых нарушений;</w:t>
            </w:r>
          </w:p>
          <w:p w:rsidR="00F2593C" w:rsidRPr="00F2593C" w:rsidRDefault="00F2593C" w:rsidP="002F7A6D">
            <w:pPr>
              <w:numPr>
                <w:ilvl w:val="0"/>
                <w:numId w:val="30"/>
              </w:numPr>
              <w:tabs>
                <w:tab w:val="left" w:pos="27"/>
              </w:tabs>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мыслительных процессов, мышления - медленно формируются обобщающие понятия, не формируется словесно-логическое и абстрактное мышление; медленно развивается словарь и грамматический строй речи;</w:t>
            </w:r>
          </w:p>
          <w:p w:rsidR="00F2593C" w:rsidRPr="00F2593C" w:rsidRDefault="00F2593C" w:rsidP="002F7A6D">
            <w:pPr>
              <w:numPr>
                <w:ilvl w:val="0"/>
                <w:numId w:val="30"/>
              </w:numPr>
              <w:tabs>
                <w:tab w:val="left" w:pos="27"/>
                <w:tab w:val="left" w:pos="298"/>
              </w:tabs>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всех видов продуктивной деятельности;</w:t>
            </w:r>
          </w:p>
          <w:p w:rsidR="00F2593C" w:rsidRPr="00F2593C" w:rsidRDefault="00F2593C" w:rsidP="002F7A6D">
            <w:pPr>
              <w:numPr>
                <w:ilvl w:val="0"/>
                <w:numId w:val="30"/>
              </w:numPr>
              <w:tabs>
                <w:tab w:val="left" w:pos="27"/>
                <w:tab w:val="left" w:pos="288"/>
              </w:tabs>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эмоционально-волевой сферы;</w:t>
            </w:r>
          </w:p>
          <w:p w:rsidR="00F2593C" w:rsidRPr="00F2593C" w:rsidRDefault="00F2593C" w:rsidP="002F7A6D">
            <w:pPr>
              <w:numPr>
                <w:ilvl w:val="0"/>
                <w:numId w:val="30"/>
              </w:numPr>
              <w:tabs>
                <w:tab w:val="left" w:pos="27"/>
                <w:tab w:val="left" w:pos="3402"/>
              </w:tabs>
              <w:contextualSpacing/>
              <w:jc w:val="both"/>
              <w:rPr>
                <w:rFonts w:ascii="Times New Roman" w:eastAsia="Times New Roman" w:hAnsi="Times New Roman" w:cs="Times New Roman"/>
                <w:bCs/>
                <w:color w:val="000000"/>
              </w:rPr>
            </w:pPr>
            <w:r w:rsidRPr="00F2593C">
              <w:rPr>
                <w:rFonts w:ascii="Times New Roman" w:eastAsia="Times New Roman" w:hAnsi="Times New Roman" w:cs="Times New Roman"/>
                <w:bCs/>
                <w:color w:val="000000"/>
              </w:rPr>
              <w:t>восприятий, памяти, внимания</w:t>
            </w:r>
          </w:p>
        </w:tc>
        <w:tc>
          <w:tcPr>
            <w:tcW w:w="7164" w:type="dxa"/>
          </w:tcPr>
          <w:p w:rsidR="00F2593C" w:rsidRPr="00F2593C" w:rsidRDefault="00F2593C" w:rsidP="002F7A6D">
            <w:pPr>
              <w:numPr>
                <w:ilvl w:val="0"/>
                <w:numId w:val="32"/>
              </w:numPr>
              <w:ind w:left="454"/>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Развитие всех психических функций и познавательной деятельности в процессе воспитания, обучения и коррекция их недостатков.</w:t>
            </w:r>
          </w:p>
          <w:p w:rsidR="00F2593C" w:rsidRPr="00F2593C" w:rsidRDefault="00F2593C" w:rsidP="002F7A6D">
            <w:pPr>
              <w:numPr>
                <w:ilvl w:val="0"/>
                <w:numId w:val="32"/>
              </w:numPr>
              <w:ind w:left="454"/>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Формирование правильного поведения.</w:t>
            </w:r>
          </w:p>
          <w:p w:rsidR="00F2593C" w:rsidRPr="00F2593C" w:rsidRDefault="00F2593C" w:rsidP="002F7A6D">
            <w:pPr>
              <w:numPr>
                <w:ilvl w:val="0"/>
                <w:numId w:val="32"/>
              </w:numPr>
              <w:ind w:left="454"/>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Трудовое обучение и подготовка к посильным видам труда.</w:t>
            </w:r>
          </w:p>
          <w:p w:rsidR="00F2593C" w:rsidRPr="00F2593C" w:rsidRDefault="00F2593C" w:rsidP="002F7A6D">
            <w:pPr>
              <w:numPr>
                <w:ilvl w:val="0"/>
                <w:numId w:val="32"/>
              </w:numPr>
              <w:ind w:left="454"/>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Бытовая ориентировка и социальная адаптация - как итог всей работы.</w:t>
            </w:r>
          </w:p>
          <w:p w:rsidR="00F2593C" w:rsidRPr="00F2593C" w:rsidRDefault="00F2593C" w:rsidP="002F7A6D">
            <w:pPr>
              <w:numPr>
                <w:ilvl w:val="0"/>
                <w:numId w:val="32"/>
              </w:numPr>
              <w:ind w:left="454"/>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Комплексный характер коррекционных мероприятий (совместная работа психиатра, если это необходимо, психолога, педагога и родителей).</w:t>
            </w:r>
          </w:p>
          <w:p w:rsidR="00F2593C" w:rsidRPr="00F2593C" w:rsidRDefault="00F2593C" w:rsidP="002F7A6D">
            <w:pPr>
              <w:numPr>
                <w:ilvl w:val="0"/>
                <w:numId w:val="32"/>
              </w:numPr>
              <w:ind w:left="454"/>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Поддержание спокойной рабочей и домашней обстановки (с целью снижения смены эмоций, тревоги и дискомфорта).</w:t>
            </w:r>
          </w:p>
          <w:p w:rsidR="00F2593C" w:rsidRPr="00F2593C" w:rsidRDefault="00F2593C" w:rsidP="002F7A6D">
            <w:pPr>
              <w:numPr>
                <w:ilvl w:val="0"/>
                <w:numId w:val="32"/>
              </w:numPr>
              <w:ind w:left="454"/>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Использование метода отвлечения, позволяющего снизить интерес к аффективным формам поведения.</w:t>
            </w:r>
          </w:p>
          <w:p w:rsidR="00F2593C" w:rsidRPr="00F2593C" w:rsidRDefault="00F2593C" w:rsidP="002F7A6D">
            <w:pPr>
              <w:numPr>
                <w:ilvl w:val="0"/>
                <w:numId w:val="32"/>
              </w:numPr>
              <w:ind w:left="454"/>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Поддержание всех контактов (в рамках интереса и активности самого обучающегося).</w:t>
            </w:r>
          </w:p>
          <w:p w:rsidR="00F2593C" w:rsidRPr="00F2593C" w:rsidRDefault="00F2593C" w:rsidP="002F7A6D">
            <w:pPr>
              <w:numPr>
                <w:ilvl w:val="0"/>
                <w:numId w:val="32"/>
              </w:numPr>
              <w:ind w:left="454"/>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Стимулирование произвольной психической активности, положительных эмоций.</w:t>
            </w:r>
          </w:p>
          <w:p w:rsidR="00F2593C" w:rsidRPr="00F2593C" w:rsidRDefault="00F2593C" w:rsidP="002F7A6D">
            <w:pPr>
              <w:numPr>
                <w:ilvl w:val="0"/>
                <w:numId w:val="32"/>
              </w:numPr>
              <w:ind w:left="454"/>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Развитие сохранных сторон психики и преобладающих интересов, целенаправленной деятельности.</w:t>
            </w:r>
          </w:p>
          <w:p w:rsidR="00F2593C" w:rsidRPr="00F2593C" w:rsidRDefault="00F2593C" w:rsidP="002F7A6D">
            <w:pPr>
              <w:numPr>
                <w:ilvl w:val="0"/>
                <w:numId w:val="32"/>
              </w:numPr>
              <w:ind w:left="454"/>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Применение различных методов, способствующих развитию мелкой моторики и произвольных движений (ритмика, гимнастика, ручной труд, спорт, бытовые навыки)</w:t>
            </w:r>
          </w:p>
        </w:tc>
      </w:tr>
      <w:tr w:rsidR="00F2593C" w:rsidRPr="00F2593C" w:rsidTr="00EA0D6A">
        <w:trPr>
          <w:cantSplit/>
          <w:trHeight w:val="6918"/>
        </w:trPr>
        <w:tc>
          <w:tcPr>
            <w:tcW w:w="1817" w:type="dxa"/>
            <w:textDirection w:val="btLr"/>
            <w:vAlign w:val="center"/>
          </w:tcPr>
          <w:tbl>
            <w:tblPr>
              <w:tblpPr w:leftFromText="180" w:rightFromText="180" w:vertAnchor="text" w:horzAnchor="margin" w:tblpY="1560"/>
              <w:tblOverlap w:val="never"/>
              <w:tblW w:w="1079" w:type="dxa"/>
              <w:tblBorders>
                <w:top w:val="nil"/>
                <w:left w:val="nil"/>
                <w:bottom w:val="nil"/>
                <w:right w:val="nil"/>
              </w:tblBorders>
              <w:tblLook w:val="0000" w:firstRow="0" w:lastRow="0" w:firstColumn="0" w:lastColumn="0" w:noHBand="0" w:noVBand="0"/>
            </w:tblPr>
            <w:tblGrid>
              <w:gridCol w:w="1079"/>
            </w:tblGrid>
            <w:tr w:rsidR="00F2593C" w:rsidRPr="00F2593C" w:rsidTr="00D35064">
              <w:trPr>
                <w:cantSplit/>
                <w:trHeight w:val="6353"/>
              </w:trPr>
              <w:tc>
                <w:tcPr>
                  <w:tcW w:w="0" w:type="auto"/>
                  <w:textDirection w:val="btLr"/>
                  <w:vAlign w:val="center"/>
                </w:tcPr>
                <w:p w:rsidR="00F2593C" w:rsidRPr="00F2593C" w:rsidRDefault="00F2593C" w:rsidP="00F2593C">
                  <w:pPr>
                    <w:autoSpaceDE w:val="0"/>
                    <w:autoSpaceDN w:val="0"/>
                    <w:adjustRightInd w:val="0"/>
                    <w:spacing w:after="0" w:line="240" w:lineRule="auto"/>
                    <w:ind w:left="113" w:right="113"/>
                    <w:contextualSpacing/>
                    <w:jc w:val="both"/>
                    <w:rPr>
                      <w:rFonts w:ascii="Times New Roman" w:eastAsia="Courier New" w:hAnsi="Times New Roman" w:cs="Times New Roman"/>
                      <w:color w:val="000000"/>
                      <w:sz w:val="24"/>
                      <w:szCs w:val="24"/>
                      <w:lang w:eastAsia="ru-RU"/>
                    </w:rPr>
                  </w:pPr>
                  <w:r w:rsidRPr="00F2593C">
                    <w:rPr>
                      <w:rFonts w:ascii="Times New Roman" w:eastAsia="Courier New" w:hAnsi="Times New Roman" w:cs="Times New Roman"/>
                      <w:color w:val="000000"/>
                      <w:sz w:val="24"/>
                      <w:szCs w:val="24"/>
                      <w:lang w:eastAsia="ru-RU"/>
                    </w:rPr>
                    <w:lastRenderedPageBreak/>
                    <w:t xml:space="preserve">Обучающиеся с отклонениями в психической сфере </w:t>
                  </w:r>
                </w:p>
                <w:p w:rsidR="00F2593C" w:rsidRPr="00F2593C" w:rsidRDefault="00F2593C" w:rsidP="00F2593C">
                  <w:pPr>
                    <w:autoSpaceDE w:val="0"/>
                    <w:autoSpaceDN w:val="0"/>
                    <w:adjustRightInd w:val="0"/>
                    <w:spacing w:after="0" w:line="240" w:lineRule="auto"/>
                    <w:ind w:left="113" w:right="113"/>
                    <w:contextualSpacing/>
                    <w:jc w:val="both"/>
                    <w:rPr>
                      <w:rFonts w:ascii="Times New Roman" w:eastAsia="Courier New" w:hAnsi="Times New Roman" w:cs="Times New Roman"/>
                      <w:color w:val="000000"/>
                      <w:sz w:val="24"/>
                      <w:szCs w:val="24"/>
                      <w:lang w:eastAsia="ru-RU"/>
                    </w:rPr>
                  </w:pPr>
                  <w:r w:rsidRPr="00F2593C">
                    <w:rPr>
                      <w:rFonts w:ascii="Times New Roman" w:eastAsia="Courier New" w:hAnsi="Times New Roman" w:cs="Times New Roman"/>
                      <w:color w:val="000000"/>
                      <w:sz w:val="24"/>
                      <w:szCs w:val="24"/>
                      <w:lang w:eastAsia="ru-RU"/>
                    </w:rPr>
                    <w:t xml:space="preserve">(состоящие на учете у психиатра, </w:t>
                  </w:r>
                </w:p>
                <w:p w:rsidR="00F2593C" w:rsidRPr="00F2593C" w:rsidRDefault="00F2593C" w:rsidP="00F2593C">
                  <w:pPr>
                    <w:autoSpaceDE w:val="0"/>
                    <w:autoSpaceDN w:val="0"/>
                    <w:adjustRightInd w:val="0"/>
                    <w:spacing w:after="0" w:line="240" w:lineRule="auto"/>
                    <w:ind w:left="113" w:right="113"/>
                    <w:contextualSpacing/>
                    <w:jc w:val="both"/>
                    <w:rPr>
                      <w:rFonts w:ascii="Times New Roman" w:eastAsia="Courier New" w:hAnsi="Times New Roman" w:cs="Times New Roman"/>
                      <w:color w:val="000000"/>
                      <w:sz w:val="24"/>
                      <w:szCs w:val="24"/>
                      <w:lang w:eastAsia="ru-RU"/>
                    </w:rPr>
                  </w:pPr>
                  <w:r w:rsidRPr="00F2593C">
                    <w:rPr>
                      <w:rFonts w:ascii="Times New Roman" w:eastAsia="Courier New" w:hAnsi="Times New Roman" w:cs="Times New Roman"/>
                      <w:color w:val="000000"/>
                      <w:sz w:val="24"/>
                      <w:szCs w:val="24"/>
                      <w:lang w:eastAsia="ru-RU"/>
                    </w:rPr>
                    <w:t xml:space="preserve">психопатолога и др.) </w:t>
                  </w:r>
                </w:p>
              </w:tc>
            </w:tr>
          </w:tbl>
          <w:p w:rsidR="00F2593C" w:rsidRPr="00F2593C" w:rsidRDefault="00F2593C" w:rsidP="00F2593C">
            <w:pPr>
              <w:autoSpaceDE w:val="0"/>
              <w:autoSpaceDN w:val="0"/>
              <w:adjustRightInd w:val="0"/>
              <w:contextualSpacing/>
              <w:jc w:val="both"/>
              <w:rPr>
                <w:rFonts w:ascii="Times New Roman" w:hAnsi="Times New Roman" w:cs="Times New Roman"/>
                <w:color w:val="000000"/>
              </w:rPr>
            </w:pPr>
          </w:p>
          <w:p w:rsidR="00F2593C" w:rsidRPr="00F2593C" w:rsidRDefault="00F2593C" w:rsidP="00F2593C">
            <w:pPr>
              <w:tabs>
                <w:tab w:val="left" w:pos="3402"/>
              </w:tabs>
              <w:ind w:left="113" w:right="113"/>
              <w:contextualSpacing/>
              <w:jc w:val="both"/>
              <w:rPr>
                <w:rFonts w:ascii="Times New Roman" w:eastAsia="Times New Roman" w:hAnsi="Times New Roman" w:cs="Times New Roman"/>
                <w:bCs/>
                <w:color w:val="000000"/>
              </w:rPr>
            </w:pPr>
          </w:p>
        </w:tc>
        <w:tc>
          <w:tcPr>
            <w:tcW w:w="6371" w:type="dxa"/>
          </w:tcPr>
          <w:p w:rsidR="00F2593C" w:rsidRPr="00F2593C" w:rsidRDefault="00F2593C" w:rsidP="002F7A6D">
            <w:pPr>
              <w:numPr>
                <w:ilvl w:val="0"/>
                <w:numId w:val="33"/>
              </w:numPr>
              <w:ind w:left="310"/>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повышенная раздражительность;</w:t>
            </w:r>
          </w:p>
          <w:p w:rsidR="00F2593C" w:rsidRPr="00F2593C" w:rsidRDefault="00F2593C" w:rsidP="002F7A6D">
            <w:pPr>
              <w:numPr>
                <w:ilvl w:val="0"/>
                <w:numId w:val="33"/>
              </w:numPr>
              <w:ind w:left="310"/>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двигательная расторможенность в сочетании со сниженной работоспособностью;</w:t>
            </w:r>
          </w:p>
          <w:p w:rsidR="00F2593C" w:rsidRPr="00F2593C" w:rsidRDefault="00F2593C" w:rsidP="002F7A6D">
            <w:pPr>
              <w:numPr>
                <w:ilvl w:val="0"/>
                <w:numId w:val="33"/>
              </w:numPr>
              <w:ind w:left="310"/>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проявление отклонений в характере во всех жизненных ситуациях;</w:t>
            </w:r>
          </w:p>
          <w:p w:rsidR="00F2593C" w:rsidRPr="00F2593C" w:rsidRDefault="00F2593C" w:rsidP="002F7A6D">
            <w:pPr>
              <w:numPr>
                <w:ilvl w:val="0"/>
                <w:numId w:val="33"/>
              </w:numPr>
              <w:ind w:left="310"/>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социальная дезадаптация;</w:t>
            </w:r>
          </w:p>
          <w:p w:rsidR="00F2593C" w:rsidRPr="00F2593C" w:rsidRDefault="00F2593C" w:rsidP="00F2593C">
            <w:pPr>
              <w:ind w:left="-50"/>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Проявления невропатии у обучающихся:</w:t>
            </w:r>
          </w:p>
          <w:p w:rsidR="00F2593C" w:rsidRPr="00F2593C" w:rsidRDefault="00F2593C" w:rsidP="002F7A6D">
            <w:pPr>
              <w:numPr>
                <w:ilvl w:val="0"/>
                <w:numId w:val="33"/>
              </w:numPr>
              <w:ind w:left="310"/>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повышенная нервная чувствительность в виде склонности к проявлениям аффекта, эмоциональным расстройствам и беспокойствам;</w:t>
            </w:r>
          </w:p>
          <w:p w:rsidR="00F2593C" w:rsidRPr="00F2593C" w:rsidRDefault="00F2593C" w:rsidP="002F7A6D">
            <w:pPr>
              <w:numPr>
                <w:ilvl w:val="0"/>
                <w:numId w:val="33"/>
              </w:numPr>
              <w:ind w:left="310"/>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нервнаяослабленность в виде общей невыносливости, быстрой утомляемости повышенной нервно-психической нагрузке, а также при шуме, духоте, ярком свете;</w:t>
            </w:r>
          </w:p>
          <w:p w:rsidR="00F2593C" w:rsidRPr="00F2593C" w:rsidRDefault="00F2593C" w:rsidP="002F7A6D">
            <w:pPr>
              <w:numPr>
                <w:ilvl w:val="0"/>
                <w:numId w:val="33"/>
              </w:numPr>
              <w:ind w:left="310"/>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нарушения сна, уменьшенная потребность в дневном сне;</w:t>
            </w:r>
          </w:p>
          <w:p w:rsidR="00F2593C" w:rsidRPr="00F2593C" w:rsidRDefault="00F2593C" w:rsidP="002F7A6D">
            <w:pPr>
              <w:numPr>
                <w:ilvl w:val="0"/>
                <w:numId w:val="33"/>
              </w:numPr>
              <w:ind w:left="310"/>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вегетососудистые дистонии (головные боли, ложный круп, бронхиальная астма, повышенная потливость, озноб, сердцебиение);</w:t>
            </w:r>
          </w:p>
          <w:p w:rsidR="00F2593C" w:rsidRPr="00F2593C" w:rsidRDefault="00F2593C" w:rsidP="002F7A6D">
            <w:pPr>
              <w:numPr>
                <w:ilvl w:val="0"/>
                <w:numId w:val="33"/>
              </w:numPr>
              <w:ind w:left="310"/>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соматическаяослабленность (ОРЗ, тонзиллиты, бронхиты и т.п.)</w:t>
            </w:r>
          </w:p>
          <w:p w:rsidR="00F2593C" w:rsidRPr="00F2593C" w:rsidRDefault="00F2593C" w:rsidP="002F7A6D">
            <w:pPr>
              <w:numPr>
                <w:ilvl w:val="0"/>
                <w:numId w:val="33"/>
              </w:numPr>
              <w:shd w:val="clear" w:color="auto" w:fill="FFFFFF"/>
              <w:ind w:left="310"/>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диатезы;</w:t>
            </w:r>
          </w:p>
          <w:p w:rsidR="00F2593C" w:rsidRPr="00F2593C" w:rsidRDefault="00F2593C" w:rsidP="002F7A6D">
            <w:pPr>
              <w:numPr>
                <w:ilvl w:val="0"/>
                <w:numId w:val="33"/>
              </w:numPr>
              <w:ind w:left="310"/>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психомоторные, конституционально-обусловленные нарушения (энурез, тики, заикания и др.)</w:t>
            </w:r>
          </w:p>
        </w:tc>
        <w:tc>
          <w:tcPr>
            <w:tcW w:w="7164" w:type="dxa"/>
          </w:tcPr>
          <w:p w:rsidR="00F2593C" w:rsidRPr="00F2593C" w:rsidRDefault="00F2593C" w:rsidP="002F7A6D">
            <w:pPr>
              <w:numPr>
                <w:ilvl w:val="0"/>
                <w:numId w:val="34"/>
              </w:numPr>
              <w:ind w:left="454"/>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Продолжительность коррекционных занятий с одним учеником или группой не должна превышать 20 минут.</w:t>
            </w:r>
          </w:p>
          <w:p w:rsidR="00F2593C" w:rsidRPr="00F2593C" w:rsidRDefault="00F2593C" w:rsidP="002F7A6D">
            <w:pPr>
              <w:numPr>
                <w:ilvl w:val="0"/>
                <w:numId w:val="34"/>
              </w:numPr>
              <w:ind w:left="454"/>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В группу можно объединять по 3-4 ученика с одинаковыми пробелами в развитии и усвоении школьной программы или сходными затруднениями в учебной деятельности.</w:t>
            </w:r>
          </w:p>
          <w:p w:rsidR="00F2593C" w:rsidRPr="00F2593C" w:rsidRDefault="00F2593C" w:rsidP="00F2593C">
            <w:pPr>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Учёт возможностей обучающегося при организации коррекционных занятий:</w:t>
            </w:r>
          </w:p>
          <w:p w:rsidR="00F2593C" w:rsidRPr="00F2593C" w:rsidRDefault="00F2593C" w:rsidP="002F7A6D">
            <w:pPr>
              <w:numPr>
                <w:ilvl w:val="0"/>
                <w:numId w:val="34"/>
              </w:numPr>
              <w:ind w:left="454"/>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Задание должно лежать в зоне умеренной трудности, но быть доступным.</w:t>
            </w:r>
          </w:p>
          <w:p w:rsidR="00F2593C" w:rsidRPr="00F2593C" w:rsidRDefault="00F2593C" w:rsidP="002F7A6D">
            <w:pPr>
              <w:numPr>
                <w:ilvl w:val="0"/>
                <w:numId w:val="34"/>
              </w:numPr>
              <w:ind w:left="454"/>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увеличение трудности задания пропорционально возрастающим возможностям обучающегося.</w:t>
            </w:r>
          </w:p>
          <w:p w:rsidR="00F2593C" w:rsidRPr="00F2593C" w:rsidRDefault="00F2593C" w:rsidP="002F7A6D">
            <w:pPr>
              <w:numPr>
                <w:ilvl w:val="0"/>
                <w:numId w:val="34"/>
              </w:numPr>
              <w:ind w:left="454"/>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создание ситуации достижения успеха на индивидуально-групповом занятии в период, когда обучающийся ещё не может получить хорошую оценку на уроке.</w:t>
            </w:r>
          </w:p>
          <w:p w:rsidR="00F2593C" w:rsidRPr="00F2593C" w:rsidRDefault="00F2593C" w:rsidP="002F7A6D">
            <w:pPr>
              <w:numPr>
                <w:ilvl w:val="0"/>
                <w:numId w:val="34"/>
              </w:numPr>
              <w:ind w:left="454"/>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Использование системы условной качественно-количественной оценки достижений обучающегося.</w:t>
            </w:r>
          </w:p>
        </w:tc>
      </w:tr>
      <w:tr w:rsidR="00F2593C" w:rsidRPr="00F2593C" w:rsidTr="00EA0D6A">
        <w:trPr>
          <w:cantSplit/>
          <w:trHeight w:val="5474"/>
        </w:trPr>
        <w:tc>
          <w:tcPr>
            <w:tcW w:w="1817" w:type="dxa"/>
            <w:textDirection w:val="btLr"/>
            <w:vAlign w:val="center"/>
          </w:tcPr>
          <w:p w:rsidR="00F2593C" w:rsidRPr="00F2593C" w:rsidRDefault="00F2593C" w:rsidP="00F2593C">
            <w:pPr>
              <w:autoSpaceDE w:val="0"/>
              <w:autoSpaceDN w:val="0"/>
              <w:adjustRightInd w:val="0"/>
              <w:contextualSpacing/>
              <w:jc w:val="both"/>
              <w:rPr>
                <w:rFonts w:ascii="Times New Roman" w:hAnsi="Times New Roman" w:cs="Times New Roman"/>
                <w:color w:val="000000"/>
              </w:rPr>
            </w:pPr>
          </w:p>
          <w:tbl>
            <w:tblPr>
              <w:tblpPr w:leftFromText="180" w:rightFromText="180" w:vertAnchor="text" w:tblpX="-298" w:tblpY="1"/>
              <w:tblOverlap w:val="never"/>
              <w:tblW w:w="0" w:type="auto"/>
              <w:tblBorders>
                <w:top w:val="nil"/>
                <w:left w:val="nil"/>
                <w:bottom w:val="nil"/>
                <w:right w:val="nil"/>
              </w:tblBorders>
              <w:tblLook w:val="0000" w:firstRow="0" w:lastRow="0" w:firstColumn="0" w:lastColumn="0" w:noHBand="0" w:noVBand="0"/>
            </w:tblPr>
            <w:tblGrid>
              <w:gridCol w:w="854"/>
            </w:tblGrid>
            <w:tr w:rsidR="00F2593C" w:rsidRPr="00F2593C" w:rsidTr="00D35064">
              <w:trPr>
                <w:cantSplit/>
                <w:trHeight w:val="4317"/>
              </w:trPr>
              <w:tc>
                <w:tcPr>
                  <w:tcW w:w="854" w:type="dxa"/>
                  <w:textDirection w:val="btLr"/>
                </w:tcPr>
                <w:p w:rsidR="00F2593C" w:rsidRPr="00F2593C" w:rsidRDefault="00F2593C" w:rsidP="00F2593C">
                  <w:pPr>
                    <w:autoSpaceDE w:val="0"/>
                    <w:autoSpaceDN w:val="0"/>
                    <w:adjustRightInd w:val="0"/>
                    <w:spacing w:after="0" w:line="240" w:lineRule="auto"/>
                    <w:ind w:left="113" w:right="113"/>
                    <w:contextualSpacing/>
                    <w:jc w:val="both"/>
                    <w:rPr>
                      <w:rFonts w:ascii="Times New Roman" w:eastAsia="Courier New" w:hAnsi="Times New Roman" w:cs="Times New Roman"/>
                      <w:color w:val="000000"/>
                      <w:sz w:val="24"/>
                      <w:szCs w:val="24"/>
                      <w:lang w:eastAsia="ru-RU"/>
                    </w:rPr>
                  </w:pPr>
                  <w:r w:rsidRPr="00F2593C">
                    <w:rPr>
                      <w:rFonts w:ascii="Times New Roman" w:eastAsia="Courier New" w:hAnsi="Times New Roman" w:cs="Times New Roman"/>
                      <w:color w:val="000000"/>
                      <w:sz w:val="24"/>
                      <w:szCs w:val="24"/>
                      <w:lang w:eastAsia="ru-RU"/>
                    </w:rPr>
                    <w:t xml:space="preserve">Обучающиеся с нарушениями речи </w:t>
                  </w:r>
                </w:p>
              </w:tc>
            </w:tr>
          </w:tbl>
          <w:p w:rsidR="00F2593C" w:rsidRPr="00F2593C" w:rsidRDefault="00F2593C" w:rsidP="00F2593C">
            <w:pPr>
              <w:tabs>
                <w:tab w:val="left" w:pos="3402"/>
              </w:tabs>
              <w:ind w:left="113" w:right="113"/>
              <w:contextualSpacing/>
              <w:jc w:val="both"/>
              <w:rPr>
                <w:rFonts w:ascii="Times New Roman" w:eastAsia="Times New Roman" w:hAnsi="Times New Roman" w:cs="Times New Roman"/>
                <w:bCs/>
                <w:color w:val="000000"/>
              </w:rPr>
            </w:pPr>
          </w:p>
        </w:tc>
        <w:tc>
          <w:tcPr>
            <w:tcW w:w="6371" w:type="dxa"/>
          </w:tcPr>
          <w:p w:rsidR="00F2593C" w:rsidRPr="00F2593C" w:rsidRDefault="00F2593C" w:rsidP="002F7A6D">
            <w:pPr>
              <w:numPr>
                <w:ilvl w:val="0"/>
                <w:numId w:val="35"/>
              </w:numPr>
              <w:ind w:left="310"/>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речевое развитие не соответствует возрасту говорящего;</w:t>
            </w:r>
          </w:p>
          <w:p w:rsidR="00F2593C" w:rsidRPr="00F2593C" w:rsidRDefault="00F2593C" w:rsidP="002F7A6D">
            <w:pPr>
              <w:numPr>
                <w:ilvl w:val="0"/>
                <w:numId w:val="35"/>
              </w:numPr>
              <w:ind w:left="310"/>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речевые ошибки не являются диалектизмами, безграмотностью речи и выражением незнания языка;</w:t>
            </w:r>
          </w:p>
          <w:p w:rsidR="00F2593C" w:rsidRPr="00F2593C" w:rsidRDefault="00F2593C" w:rsidP="002F7A6D">
            <w:pPr>
              <w:numPr>
                <w:ilvl w:val="0"/>
                <w:numId w:val="35"/>
              </w:numPr>
              <w:ind w:left="310"/>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нарушения речи связаны с отклонениями в функционировании психофизиологических механизмов речи;</w:t>
            </w:r>
          </w:p>
          <w:p w:rsidR="00F2593C" w:rsidRPr="00F2593C" w:rsidRDefault="00F2593C" w:rsidP="002F7A6D">
            <w:pPr>
              <w:numPr>
                <w:ilvl w:val="0"/>
                <w:numId w:val="35"/>
              </w:numPr>
              <w:ind w:left="310"/>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нарушения речи носят устойчивый характер, самостоятельно не исчезают, а закрепляются;</w:t>
            </w:r>
          </w:p>
          <w:p w:rsidR="00F2593C" w:rsidRPr="00F2593C" w:rsidRDefault="00F2593C" w:rsidP="002F7A6D">
            <w:pPr>
              <w:numPr>
                <w:ilvl w:val="0"/>
                <w:numId w:val="35"/>
              </w:numPr>
              <w:ind w:left="310"/>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речевое развитие требует определённого логопедического воздействия;</w:t>
            </w:r>
          </w:p>
          <w:p w:rsidR="00F2593C" w:rsidRPr="00F2593C" w:rsidRDefault="00F2593C" w:rsidP="002F7A6D">
            <w:pPr>
              <w:numPr>
                <w:ilvl w:val="0"/>
                <w:numId w:val="35"/>
              </w:numPr>
              <w:ind w:left="310"/>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нарушения речи оказывают отрицательное влияние на психическое развитие обучающегося</w:t>
            </w:r>
          </w:p>
        </w:tc>
        <w:tc>
          <w:tcPr>
            <w:tcW w:w="7164" w:type="dxa"/>
          </w:tcPr>
          <w:p w:rsidR="00F2593C" w:rsidRPr="00F2593C" w:rsidRDefault="00F2593C" w:rsidP="002F7A6D">
            <w:pPr>
              <w:numPr>
                <w:ilvl w:val="0"/>
                <w:numId w:val="36"/>
              </w:numPr>
              <w:ind w:left="312"/>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Обязательная работа с логопедом.</w:t>
            </w:r>
          </w:p>
          <w:p w:rsidR="00F2593C" w:rsidRPr="00F2593C" w:rsidRDefault="00F2593C" w:rsidP="002F7A6D">
            <w:pPr>
              <w:numPr>
                <w:ilvl w:val="0"/>
                <w:numId w:val="36"/>
              </w:numPr>
              <w:ind w:left="312"/>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Создание и поддержка развивающего речевого пространства.</w:t>
            </w:r>
          </w:p>
          <w:p w:rsidR="00F2593C" w:rsidRPr="00F2593C" w:rsidRDefault="00F2593C" w:rsidP="002F7A6D">
            <w:pPr>
              <w:numPr>
                <w:ilvl w:val="0"/>
                <w:numId w:val="36"/>
              </w:numPr>
              <w:ind w:left="312"/>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Соблюдение своевременной смены труда и отдыха (расслабление речевого аппарата).</w:t>
            </w:r>
          </w:p>
          <w:p w:rsidR="00F2593C" w:rsidRPr="00F2593C" w:rsidRDefault="00F2593C" w:rsidP="002F7A6D">
            <w:pPr>
              <w:numPr>
                <w:ilvl w:val="0"/>
                <w:numId w:val="36"/>
              </w:numPr>
              <w:ind w:left="312"/>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Пополнение активного и пассивного словарного запаса.</w:t>
            </w:r>
          </w:p>
          <w:p w:rsidR="00F2593C" w:rsidRPr="00F2593C" w:rsidRDefault="00F2593C" w:rsidP="002F7A6D">
            <w:pPr>
              <w:numPr>
                <w:ilvl w:val="0"/>
                <w:numId w:val="36"/>
              </w:numPr>
              <w:ind w:left="312"/>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Сотрудничество с родителями обучающегося (контроль за речью дома, выполнение заданий логопеда).</w:t>
            </w:r>
          </w:p>
          <w:p w:rsidR="00F2593C" w:rsidRPr="00F2593C" w:rsidRDefault="00F2593C" w:rsidP="002F7A6D">
            <w:pPr>
              <w:numPr>
                <w:ilvl w:val="0"/>
                <w:numId w:val="36"/>
              </w:numPr>
              <w:ind w:left="312"/>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Корректировка и закрепление навыков грамматически правильной речи (упражнения на составление словосочетаний, предложений, коротких текстов).</w:t>
            </w:r>
          </w:p>
          <w:p w:rsidR="00F2593C" w:rsidRPr="00F2593C" w:rsidRDefault="00F2593C" w:rsidP="002F7A6D">
            <w:pPr>
              <w:numPr>
                <w:ilvl w:val="0"/>
                <w:numId w:val="36"/>
              </w:numPr>
              <w:ind w:left="312"/>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Формирование адекватного отношения обучающегося к речевому нарушению.</w:t>
            </w:r>
          </w:p>
          <w:p w:rsidR="00F2593C" w:rsidRPr="00F2593C" w:rsidRDefault="00F2593C" w:rsidP="002F7A6D">
            <w:pPr>
              <w:numPr>
                <w:ilvl w:val="0"/>
                <w:numId w:val="36"/>
              </w:numPr>
              <w:ind w:left="312"/>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Стимулирование активности обучающегося в исправлении речевых ошибок.</w:t>
            </w:r>
          </w:p>
        </w:tc>
      </w:tr>
      <w:tr w:rsidR="00F2593C" w:rsidRPr="00F2593C" w:rsidTr="00EA0D6A">
        <w:trPr>
          <w:cantSplit/>
          <w:trHeight w:val="11248"/>
        </w:trPr>
        <w:tc>
          <w:tcPr>
            <w:tcW w:w="1817" w:type="dxa"/>
            <w:textDirection w:val="btLr"/>
            <w:vAlign w:val="center"/>
          </w:tcPr>
          <w:p w:rsidR="00F2593C" w:rsidRPr="00F2593C" w:rsidRDefault="00F2593C" w:rsidP="0095123F">
            <w:pPr>
              <w:shd w:val="clear" w:color="auto" w:fill="FFFFFF"/>
              <w:tabs>
                <w:tab w:val="left" w:pos="3402"/>
              </w:tabs>
              <w:ind w:left="113" w:right="113" w:hanging="320"/>
              <w:contextualSpacing/>
              <w:jc w:val="center"/>
              <w:rPr>
                <w:rFonts w:ascii="Times New Roman" w:eastAsia="Times New Roman" w:hAnsi="Times New Roman" w:cs="Times New Roman"/>
                <w:b/>
                <w:bCs/>
                <w:color w:val="000000"/>
              </w:rPr>
            </w:pPr>
            <w:r w:rsidRPr="00F2593C">
              <w:rPr>
                <w:rFonts w:ascii="Times New Roman" w:eastAsia="Times New Roman" w:hAnsi="Times New Roman" w:cs="Times New Roman"/>
                <w:b/>
                <w:bCs/>
                <w:color w:val="000000"/>
              </w:rPr>
              <w:lastRenderedPageBreak/>
              <w:t>Обучающиеся с нарушениями зрения</w:t>
            </w:r>
          </w:p>
          <w:p w:rsidR="00F2593C" w:rsidRPr="00F2593C" w:rsidRDefault="00F2593C" w:rsidP="0095123F">
            <w:pPr>
              <w:shd w:val="clear" w:color="auto" w:fill="FFFFFF"/>
              <w:tabs>
                <w:tab w:val="left" w:pos="3402"/>
              </w:tabs>
              <w:ind w:left="113" w:right="113" w:hanging="320"/>
              <w:contextualSpacing/>
              <w:jc w:val="center"/>
              <w:rPr>
                <w:rFonts w:ascii="Times New Roman" w:eastAsia="Times New Roman" w:hAnsi="Times New Roman" w:cs="Times New Roman"/>
                <w:b/>
                <w:bCs/>
                <w:color w:val="000000"/>
              </w:rPr>
            </w:pPr>
            <w:r w:rsidRPr="00F2593C">
              <w:rPr>
                <w:rFonts w:ascii="Times New Roman" w:eastAsia="Times New Roman" w:hAnsi="Times New Roman" w:cs="Times New Roman"/>
                <w:b/>
                <w:bCs/>
                <w:color w:val="000000"/>
              </w:rPr>
              <w:t>(слабовидящие обучающиеся)</w:t>
            </w:r>
          </w:p>
          <w:tbl>
            <w:tblPr>
              <w:tblpPr w:leftFromText="180" w:rightFromText="180" w:vertAnchor="text" w:tblpY="1"/>
              <w:tblOverlap w:val="never"/>
              <w:tblW w:w="223" w:type="dxa"/>
              <w:tblBorders>
                <w:top w:val="nil"/>
                <w:left w:val="nil"/>
                <w:bottom w:val="nil"/>
                <w:right w:val="nil"/>
              </w:tblBorders>
              <w:tblLook w:val="0000" w:firstRow="0" w:lastRow="0" w:firstColumn="0" w:lastColumn="0" w:noHBand="0" w:noVBand="0"/>
            </w:tblPr>
            <w:tblGrid>
              <w:gridCol w:w="223"/>
            </w:tblGrid>
            <w:tr w:rsidR="00F2593C" w:rsidRPr="00F2593C" w:rsidTr="00D35064">
              <w:trPr>
                <w:trHeight w:val="4571"/>
              </w:trPr>
              <w:tc>
                <w:tcPr>
                  <w:tcW w:w="0" w:type="auto"/>
                </w:tcPr>
                <w:p w:rsidR="00F2593C" w:rsidRPr="00F2593C" w:rsidRDefault="00F2593C" w:rsidP="0095123F">
                  <w:pPr>
                    <w:widowControl w:val="0"/>
                    <w:shd w:val="clear" w:color="auto" w:fill="FFFFFF"/>
                    <w:tabs>
                      <w:tab w:val="left" w:pos="3402"/>
                    </w:tabs>
                    <w:spacing w:after="0" w:line="240" w:lineRule="auto"/>
                    <w:ind w:left="113" w:right="113" w:hanging="320"/>
                    <w:contextualSpacing/>
                    <w:jc w:val="center"/>
                    <w:rPr>
                      <w:rFonts w:ascii="Times New Roman" w:eastAsia="Times New Roman" w:hAnsi="Times New Roman" w:cs="Times New Roman"/>
                      <w:b/>
                      <w:bCs/>
                      <w:color w:val="000000"/>
                      <w:sz w:val="24"/>
                      <w:szCs w:val="24"/>
                      <w:lang w:eastAsia="ru-RU" w:bidi="ru-RU"/>
                    </w:rPr>
                  </w:pPr>
                </w:p>
                <w:p w:rsidR="00F2593C" w:rsidRPr="00F2593C" w:rsidRDefault="00F2593C" w:rsidP="0095123F">
                  <w:pPr>
                    <w:widowControl w:val="0"/>
                    <w:shd w:val="clear" w:color="auto" w:fill="FFFFFF"/>
                    <w:tabs>
                      <w:tab w:val="left" w:pos="3402"/>
                    </w:tabs>
                    <w:spacing w:after="0" w:line="240" w:lineRule="auto"/>
                    <w:ind w:left="113" w:right="113" w:hanging="320"/>
                    <w:contextualSpacing/>
                    <w:jc w:val="center"/>
                    <w:rPr>
                      <w:rFonts w:ascii="Times New Roman" w:eastAsia="Times New Roman" w:hAnsi="Times New Roman" w:cs="Times New Roman"/>
                      <w:b/>
                      <w:bCs/>
                      <w:color w:val="000000"/>
                      <w:sz w:val="24"/>
                      <w:szCs w:val="24"/>
                      <w:lang w:eastAsia="ru-RU" w:bidi="ru-RU"/>
                    </w:rPr>
                  </w:pPr>
                  <w:r w:rsidRPr="00F2593C">
                    <w:rPr>
                      <w:rFonts w:ascii="Times New Roman" w:eastAsia="Times New Roman" w:hAnsi="Times New Roman" w:cs="Times New Roman"/>
                      <w:b/>
                      <w:bCs/>
                      <w:color w:val="000000"/>
                      <w:sz w:val="24"/>
                      <w:szCs w:val="24"/>
                      <w:lang w:eastAsia="ru-RU" w:bidi="ru-RU"/>
                    </w:rPr>
                    <w:t>(</w:t>
                  </w:r>
                </w:p>
              </w:tc>
            </w:tr>
          </w:tbl>
          <w:p w:rsidR="00F2593C" w:rsidRPr="00F2593C" w:rsidRDefault="00F2593C" w:rsidP="0095123F">
            <w:pPr>
              <w:tabs>
                <w:tab w:val="left" w:pos="3402"/>
              </w:tabs>
              <w:ind w:left="113" w:right="113"/>
              <w:contextualSpacing/>
              <w:jc w:val="center"/>
              <w:rPr>
                <w:rFonts w:ascii="Times New Roman" w:eastAsia="Times New Roman" w:hAnsi="Times New Roman" w:cs="Times New Roman"/>
                <w:bCs/>
                <w:color w:val="000000"/>
              </w:rPr>
            </w:pPr>
          </w:p>
        </w:tc>
        <w:tc>
          <w:tcPr>
            <w:tcW w:w="6371" w:type="dxa"/>
          </w:tcPr>
          <w:p w:rsidR="00F2593C" w:rsidRPr="00F2593C" w:rsidRDefault="00F2593C" w:rsidP="002F7A6D">
            <w:pPr>
              <w:numPr>
                <w:ilvl w:val="0"/>
                <w:numId w:val="37"/>
              </w:numPr>
              <w:ind w:left="310"/>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основное средство познания окружающего мира - осязание, слух, обоняние, др. чувства (переживает свой мир в виде звуков, тонов, ритмов, нтервалов);</w:t>
            </w:r>
          </w:p>
          <w:p w:rsidR="00F2593C" w:rsidRPr="00F2593C" w:rsidRDefault="00F2593C" w:rsidP="002F7A6D">
            <w:pPr>
              <w:numPr>
                <w:ilvl w:val="0"/>
                <w:numId w:val="37"/>
              </w:numPr>
              <w:ind w:left="310"/>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развитие психики имеет свои специфические особенности;</w:t>
            </w:r>
          </w:p>
          <w:p w:rsidR="00F2593C" w:rsidRPr="00F2593C" w:rsidRDefault="00F2593C" w:rsidP="002F7A6D">
            <w:pPr>
              <w:numPr>
                <w:ilvl w:val="0"/>
                <w:numId w:val="37"/>
              </w:numPr>
              <w:ind w:left="310"/>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процесс формирования движений задержан;</w:t>
            </w:r>
          </w:p>
          <w:p w:rsidR="00F2593C" w:rsidRPr="00F2593C" w:rsidRDefault="00F2593C" w:rsidP="002F7A6D">
            <w:pPr>
              <w:numPr>
                <w:ilvl w:val="0"/>
                <w:numId w:val="37"/>
              </w:numPr>
              <w:ind w:left="310"/>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затруднена оценка пространственных признаков (местоположение, направление, расстояние, поэтому трудности ориентировки в пространстве);</w:t>
            </w:r>
          </w:p>
          <w:p w:rsidR="00F2593C" w:rsidRPr="00F2593C" w:rsidRDefault="00F2593C" w:rsidP="002F7A6D">
            <w:pPr>
              <w:numPr>
                <w:ilvl w:val="0"/>
                <w:numId w:val="37"/>
              </w:numPr>
              <w:ind w:left="310"/>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тенденция к повышенному развитию памяти (проявляется субъективно и объективно);</w:t>
            </w:r>
          </w:p>
          <w:p w:rsidR="00F2593C" w:rsidRPr="00F2593C" w:rsidRDefault="00F2593C" w:rsidP="002F7A6D">
            <w:pPr>
              <w:numPr>
                <w:ilvl w:val="0"/>
                <w:numId w:val="37"/>
              </w:numPr>
              <w:ind w:left="310"/>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своеобразие внимания (слуховое концентрированное внимание);</w:t>
            </w:r>
          </w:p>
          <w:p w:rsidR="00F2593C" w:rsidRPr="00F2593C" w:rsidRDefault="00F2593C" w:rsidP="002F7A6D">
            <w:pPr>
              <w:numPr>
                <w:ilvl w:val="0"/>
                <w:numId w:val="37"/>
              </w:numPr>
              <w:ind w:left="310"/>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обостренное осязание - следствие иного, чем у зрячих, использования руки (палец никогда не научит слепого видеть, но видеть слепой может своей рукой);</w:t>
            </w:r>
          </w:p>
          <w:p w:rsidR="00F2593C" w:rsidRPr="00F2593C" w:rsidRDefault="00F2593C" w:rsidP="002F7A6D">
            <w:pPr>
              <w:numPr>
                <w:ilvl w:val="0"/>
                <w:numId w:val="37"/>
              </w:numPr>
              <w:ind w:left="310"/>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особенности эмоционально-волевой сферы (чувство малоценности, неуверенности и слабости, противоречивость эмоций, неадекватность воли;</w:t>
            </w:r>
          </w:p>
          <w:p w:rsidR="00F2593C" w:rsidRPr="00F2593C" w:rsidRDefault="00F2593C" w:rsidP="002F7A6D">
            <w:pPr>
              <w:numPr>
                <w:ilvl w:val="0"/>
                <w:numId w:val="37"/>
              </w:numPr>
              <w:ind w:left="310"/>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индивидуальные особенности работоспособности, утомляемости, скорости усвоения информации (зависит от характера поражения зрения, личных особенностей, степени дефекта), отсюда ограничение возможности заниматься некоторым видами деятельности;</w:t>
            </w:r>
          </w:p>
          <w:p w:rsidR="00D35064" w:rsidRDefault="00F2593C" w:rsidP="002F7A6D">
            <w:pPr>
              <w:numPr>
                <w:ilvl w:val="0"/>
                <w:numId w:val="37"/>
              </w:numPr>
              <w:ind w:left="310"/>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обеднённость опыта обучающихся и отсутствие за словом конкретных</w:t>
            </w:r>
          </w:p>
          <w:p w:rsidR="00F2593C" w:rsidRPr="00F2593C" w:rsidRDefault="00F2593C" w:rsidP="002F7A6D">
            <w:pPr>
              <w:numPr>
                <w:ilvl w:val="0"/>
                <w:numId w:val="37"/>
              </w:numPr>
              <w:ind w:left="310"/>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 xml:space="preserve"> представлений, так как знакомство с объектами внешнего мира лишь формально-словесное;</w:t>
            </w:r>
          </w:p>
          <w:p w:rsidR="00F2593C" w:rsidRPr="00F2593C" w:rsidRDefault="00F2593C" w:rsidP="002F7A6D">
            <w:pPr>
              <w:numPr>
                <w:ilvl w:val="0"/>
                <w:numId w:val="37"/>
              </w:numPr>
              <w:ind w:left="310"/>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особенности общения: многие обучающиеся не умеют общаться в диалоге, так как они не слушают собеседника.</w:t>
            </w:r>
          </w:p>
          <w:p w:rsidR="00F2593C" w:rsidRPr="00F2593C" w:rsidRDefault="00F2593C" w:rsidP="002F7A6D">
            <w:pPr>
              <w:numPr>
                <w:ilvl w:val="0"/>
                <w:numId w:val="37"/>
              </w:numPr>
              <w:ind w:left="310"/>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низкий темп чтения и письма;</w:t>
            </w:r>
          </w:p>
          <w:p w:rsidR="00F2593C" w:rsidRPr="00F2593C" w:rsidRDefault="00F2593C" w:rsidP="002F7A6D">
            <w:pPr>
              <w:numPr>
                <w:ilvl w:val="0"/>
                <w:numId w:val="37"/>
              </w:numPr>
              <w:ind w:left="310"/>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быстрый счёт, знание больших стихов, умение петь, находчивость;</w:t>
            </w:r>
          </w:p>
          <w:p w:rsidR="00F2593C" w:rsidRPr="00F2593C" w:rsidRDefault="00F2593C" w:rsidP="002F7A6D">
            <w:pPr>
              <w:numPr>
                <w:ilvl w:val="0"/>
                <w:numId w:val="37"/>
              </w:numPr>
              <w:ind w:left="310"/>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страх, вызванный неизвестным и не познанным в мире зрячих (нуждаются в специальной ориентировки и знакомстве)</w:t>
            </w:r>
          </w:p>
          <w:p w:rsidR="00F2593C" w:rsidRPr="00F2593C" w:rsidRDefault="00F2593C" w:rsidP="00F2593C">
            <w:pPr>
              <w:shd w:val="clear" w:color="auto" w:fill="FFFFFF"/>
              <w:ind w:left="120" w:hanging="380"/>
              <w:contextualSpacing/>
              <w:jc w:val="both"/>
              <w:rPr>
                <w:rFonts w:ascii="Times New Roman" w:eastAsia="Times New Roman" w:hAnsi="Times New Roman" w:cs="Times New Roman"/>
                <w:color w:val="000000"/>
              </w:rPr>
            </w:pPr>
          </w:p>
          <w:p w:rsidR="00F2593C" w:rsidRPr="00F2593C" w:rsidRDefault="00F2593C" w:rsidP="00F2593C">
            <w:pPr>
              <w:shd w:val="clear" w:color="auto" w:fill="FFFFFF"/>
              <w:ind w:left="120" w:hanging="380"/>
              <w:contextualSpacing/>
              <w:jc w:val="both"/>
              <w:rPr>
                <w:rFonts w:ascii="Times New Roman" w:eastAsia="Times New Roman" w:hAnsi="Times New Roman" w:cs="Times New Roman"/>
                <w:color w:val="000000"/>
              </w:rPr>
            </w:pPr>
          </w:p>
          <w:p w:rsidR="00F2593C" w:rsidRPr="00F2593C" w:rsidRDefault="00F2593C" w:rsidP="00F2593C">
            <w:pPr>
              <w:shd w:val="clear" w:color="auto" w:fill="FFFFFF"/>
              <w:ind w:left="120" w:hanging="380"/>
              <w:contextualSpacing/>
              <w:jc w:val="both"/>
              <w:rPr>
                <w:rFonts w:ascii="Times New Roman" w:eastAsia="Times New Roman" w:hAnsi="Times New Roman" w:cs="Times New Roman"/>
                <w:color w:val="000000"/>
              </w:rPr>
            </w:pPr>
          </w:p>
        </w:tc>
        <w:tc>
          <w:tcPr>
            <w:tcW w:w="7164" w:type="dxa"/>
          </w:tcPr>
          <w:p w:rsidR="00F2593C" w:rsidRPr="00F2593C" w:rsidRDefault="00F2593C" w:rsidP="002F7A6D">
            <w:pPr>
              <w:numPr>
                <w:ilvl w:val="0"/>
                <w:numId w:val="38"/>
              </w:numPr>
              <w:ind w:left="454"/>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Обеспечение дифференцированного и специализированного подхода к обучающемуся (знание индивидуальных особенностей функционирования зрительной системы ученика).</w:t>
            </w:r>
          </w:p>
          <w:p w:rsidR="00F2593C" w:rsidRPr="00F2593C" w:rsidRDefault="00F2593C" w:rsidP="002F7A6D">
            <w:pPr>
              <w:numPr>
                <w:ilvl w:val="0"/>
                <w:numId w:val="38"/>
              </w:numPr>
              <w:ind w:left="454"/>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Правильная позиция ученика (при опоре на остаточное зрение сидеть обучающийся должен на первой парте в среднем ряду, при опоре на осязание и слух за любой партой).</w:t>
            </w:r>
          </w:p>
          <w:p w:rsidR="00F2593C" w:rsidRPr="00F2593C" w:rsidRDefault="00F2593C" w:rsidP="002F7A6D">
            <w:pPr>
              <w:numPr>
                <w:ilvl w:val="0"/>
                <w:numId w:val="38"/>
              </w:numPr>
              <w:ind w:left="454"/>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Охрана и гигиена зрения (повышенная общая освещенность (не менее 1000 люкс), освещение на рабочем месте (не менее 400-500 люкс); для обучающихся, страдающих светобоязнью, установить светозатемнители, расположить рабочее место, ограничивая попадание прямого света; ограничение времени зрительной работы, непрерывная зрительная нагрузка не должна превышать 15-20 минут у слабовидящих учеников и 10-20 минут для учеников с глубоким нарушением зрения; расстояние от глаз ученика до рабочей поверхности должно быть не менее 30 см; работать с опорой на осязание или слух.</w:t>
            </w:r>
          </w:p>
          <w:p w:rsidR="00F2593C" w:rsidRPr="00F2593C" w:rsidRDefault="00F2593C" w:rsidP="002F7A6D">
            <w:pPr>
              <w:numPr>
                <w:ilvl w:val="0"/>
                <w:numId w:val="38"/>
              </w:numPr>
              <w:ind w:left="454"/>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При работе с опорой на зрение записи на доске должны быть насыщенными и контрастными, буквы крупными, в некоторых случаях они должны дублироваться раздаточным материалом.</w:t>
            </w:r>
          </w:p>
          <w:p w:rsidR="00F2593C" w:rsidRPr="00F2593C" w:rsidRDefault="00F2593C" w:rsidP="002F7A6D">
            <w:pPr>
              <w:numPr>
                <w:ilvl w:val="0"/>
                <w:numId w:val="38"/>
              </w:numPr>
              <w:ind w:left="454"/>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Создание благоприятного психологического климата в коллективе, усиление педагогического руководства поведением не только обучающегося с нарушением зрения, но и всех окружающих людей, включая педагогов разного профиля.</w:t>
            </w:r>
          </w:p>
          <w:p w:rsidR="00F2593C" w:rsidRPr="00F2593C" w:rsidRDefault="00F2593C" w:rsidP="002F7A6D">
            <w:pPr>
              <w:numPr>
                <w:ilvl w:val="0"/>
                <w:numId w:val="38"/>
              </w:numPr>
              <w:ind w:left="454"/>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Взаимодействие учителя с тифлопедагогом, психологом, офтальмологом и родителями.</w:t>
            </w:r>
          </w:p>
        </w:tc>
      </w:tr>
      <w:tr w:rsidR="00F2593C" w:rsidRPr="00F2593C" w:rsidTr="00EA0D6A">
        <w:trPr>
          <w:cantSplit/>
          <w:trHeight w:val="11248"/>
        </w:trPr>
        <w:tc>
          <w:tcPr>
            <w:tcW w:w="1817" w:type="dxa"/>
            <w:textDirection w:val="btLr"/>
            <w:vAlign w:val="center"/>
          </w:tcPr>
          <w:p w:rsidR="00D35064" w:rsidRDefault="00F2593C" w:rsidP="00D35064">
            <w:pPr>
              <w:ind w:left="113" w:right="113"/>
              <w:contextualSpacing/>
              <w:jc w:val="center"/>
              <w:rPr>
                <w:rFonts w:ascii="Times New Roman" w:eastAsia="Times New Roman" w:hAnsi="Times New Roman" w:cs="Times New Roman"/>
                <w:color w:val="000000"/>
              </w:rPr>
            </w:pPr>
            <w:r w:rsidRPr="00F2593C">
              <w:rPr>
                <w:rFonts w:ascii="Times New Roman" w:eastAsia="Times New Roman" w:hAnsi="Times New Roman" w:cs="Times New Roman"/>
                <w:color w:val="000000"/>
              </w:rPr>
              <w:lastRenderedPageBreak/>
              <w:t>Обучающиеся с нарушением поведения,</w:t>
            </w:r>
          </w:p>
          <w:p w:rsidR="00F2593C" w:rsidRPr="00F2593C" w:rsidRDefault="00F2593C" w:rsidP="00D35064">
            <w:pPr>
              <w:ind w:left="113" w:right="113"/>
              <w:contextualSpacing/>
              <w:jc w:val="center"/>
              <w:rPr>
                <w:rFonts w:ascii="Times New Roman" w:eastAsia="Times New Roman" w:hAnsi="Times New Roman" w:cs="Times New Roman"/>
                <w:color w:val="000000"/>
              </w:rPr>
            </w:pPr>
            <w:r w:rsidRPr="00F2593C">
              <w:rPr>
                <w:rFonts w:ascii="Times New Roman" w:eastAsia="Times New Roman" w:hAnsi="Times New Roman" w:cs="Times New Roman"/>
                <w:color w:val="000000"/>
              </w:rPr>
              <w:t>с эмоционально-волевыми</w:t>
            </w:r>
          </w:p>
          <w:p w:rsidR="00D35064" w:rsidRDefault="00F2593C" w:rsidP="00D35064">
            <w:pPr>
              <w:tabs>
                <w:tab w:val="left" w:pos="3402"/>
              </w:tabs>
              <w:ind w:left="113" w:right="113"/>
              <w:contextualSpacing/>
              <w:jc w:val="center"/>
              <w:rPr>
                <w:rFonts w:ascii="Times New Roman" w:eastAsia="Times New Roman" w:hAnsi="Times New Roman" w:cs="Times New Roman"/>
                <w:bCs/>
                <w:color w:val="000000"/>
              </w:rPr>
            </w:pPr>
            <w:r w:rsidRPr="00F2593C">
              <w:rPr>
                <w:rFonts w:ascii="Times New Roman" w:eastAsia="Times New Roman" w:hAnsi="Times New Roman" w:cs="Times New Roman"/>
                <w:bCs/>
                <w:color w:val="000000"/>
              </w:rPr>
              <w:t>расстрой</w:t>
            </w:r>
            <w:r w:rsidRPr="00F2593C">
              <w:rPr>
                <w:rFonts w:ascii="Times New Roman" w:eastAsia="Times New Roman" w:hAnsi="Times New Roman" w:cs="Times New Roman"/>
                <w:bCs/>
                <w:color w:val="000000"/>
              </w:rPr>
              <w:softHyphen/>
              <w:t xml:space="preserve">ствами, с ошибками воспитания (обучающиеся </w:t>
            </w:r>
          </w:p>
          <w:p w:rsidR="00F2593C" w:rsidRPr="00F2593C" w:rsidRDefault="00F2593C" w:rsidP="00D35064">
            <w:pPr>
              <w:tabs>
                <w:tab w:val="left" w:pos="3402"/>
              </w:tabs>
              <w:ind w:left="113" w:right="113"/>
              <w:contextualSpacing/>
              <w:jc w:val="center"/>
              <w:rPr>
                <w:rFonts w:ascii="Times New Roman" w:eastAsia="Times New Roman" w:hAnsi="Times New Roman" w:cs="Times New Roman"/>
                <w:bCs/>
                <w:color w:val="000000"/>
              </w:rPr>
            </w:pPr>
            <w:r w:rsidRPr="00F2593C">
              <w:rPr>
                <w:rFonts w:ascii="Times New Roman" w:eastAsia="Times New Roman" w:hAnsi="Times New Roman" w:cs="Times New Roman"/>
                <w:bCs/>
                <w:color w:val="000000"/>
              </w:rPr>
              <w:t>с девиантным и деликвентным поведение, социально-запущенные обучающиеся</w:t>
            </w:r>
          </w:p>
        </w:tc>
        <w:tc>
          <w:tcPr>
            <w:tcW w:w="6371" w:type="dxa"/>
          </w:tcPr>
          <w:p w:rsidR="00F2593C" w:rsidRPr="00F2593C" w:rsidRDefault="00F2593C" w:rsidP="002F7A6D">
            <w:pPr>
              <w:numPr>
                <w:ilvl w:val="0"/>
                <w:numId w:val="39"/>
              </w:numPr>
              <w:ind w:left="310"/>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наличие отклоняющегося от нормы поведения;</w:t>
            </w:r>
          </w:p>
          <w:p w:rsidR="00F2593C" w:rsidRPr="00F2593C" w:rsidRDefault="00F2593C" w:rsidP="002F7A6D">
            <w:pPr>
              <w:numPr>
                <w:ilvl w:val="0"/>
                <w:numId w:val="39"/>
              </w:numPr>
              <w:ind w:left="310"/>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имеющиеся нарушения поведения трудно исправляются и корригируются;</w:t>
            </w:r>
          </w:p>
          <w:p w:rsidR="00F2593C" w:rsidRPr="00F2593C" w:rsidRDefault="00F2593C" w:rsidP="002F7A6D">
            <w:pPr>
              <w:numPr>
                <w:ilvl w:val="0"/>
                <w:numId w:val="39"/>
              </w:numPr>
              <w:ind w:left="310"/>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частая смена состояния, эмоций;</w:t>
            </w:r>
          </w:p>
          <w:p w:rsidR="00F2593C" w:rsidRPr="00F2593C" w:rsidRDefault="00F2593C" w:rsidP="002F7A6D">
            <w:pPr>
              <w:numPr>
                <w:ilvl w:val="0"/>
                <w:numId w:val="39"/>
              </w:numPr>
              <w:ind w:left="310"/>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слабое развитие силы воли;</w:t>
            </w:r>
          </w:p>
          <w:p w:rsidR="00F2593C" w:rsidRPr="00F2593C" w:rsidRDefault="00F2593C" w:rsidP="002F7A6D">
            <w:pPr>
              <w:numPr>
                <w:ilvl w:val="0"/>
                <w:numId w:val="39"/>
              </w:numPr>
              <w:ind w:left="310"/>
              <w:contextualSpacing/>
              <w:jc w:val="both"/>
              <w:rPr>
                <w:rFonts w:ascii="Times New Roman" w:eastAsia="Times New Roman" w:hAnsi="Times New Roman" w:cs="Times New Roman"/>
                <w:color w:val="000000"/>
              </w:rPr>
            </w:pPr>
            <w:r w:rsidRPr="00F2593C">
              <w:rPr>
                <w:rFonts w:ascii="Times New Roman" w:eastAsia="Times New Roman" w:hAnsi="Times New Roman" w:cs="Times New Roman"/>
                <w:color w:val="000000"/>
              </w:rPr>
              <w:t>обучающиеся особенно нуждаются в индивидуальном подходе со стороны взрослых и внимании коллектива сверстников</w:t>
            </w:r>
          </w:p>
        </w:tc>
        <w:tc>
          <w:tcPr>
            <w:tcW w:w="7164" w:type="dxa"/>
          </w:tcPr>
          <w:p w:rsidR="00F2593C" w:rsidRPr="00EA0D6A" w:rsidRDefault="00F2593C" w:rsidP="002F7A6D">
            <w:pPr>
              <w:numPr>
                <w:ilvl w:val="0"/>
                <w:numId w:val="40"/>
              </w:numPr>
              <w:ind w:left="312"/>
              <w:contextualSpacing/>
              <w:jc w:val="both"/>
              <w:rPr>
                <w:rFonts w:ascii="Times New Roman" w:eastAsia="Times New Roman" w:hAnsi="Times New Roman" w:cs="Times New Roman"/>
                <w:color w:val="000000"/>
                <w:sz w:val="22"/>
                <w:szCs w:val="22"/>
              </w:rPr>
            </w:pPr>
            <w:r w:rsidRPr="00EA0D6A">
              <w:rPr>
                <w:rFonts w:ascii="Times New Roman" w:eastAsia="Times New Roman" w:hAnsi="Times New Roman" w:cs="Times New Roman"/>
                <w:color w:val="000000"/>
                <w:sz w:val="22"/>
                <w:szCs w:val="22"/>
              </w:rPr>
              <w:t>Осуществление ежедневного, постоянного контроля как родителей, так и педагогов, направленного на формирование у обучающихся самостоятельности, дисциплинированности.</w:t>
            </w:r>
          </w:p>
          <w:p w:rsidR="00F2593C" w:rsidRPr="00EA0D6A" w:rsidRDefault="00F2593C" w:rsidP="002F7A6D">
            <w:pPr>
              <w:numPr>
                <w:ilvl w:val="0"/>
                <w:numId w:val="40"/>
              </w:numPr>
              <w:ind w:left="312"/>
              <w:contextualSpacing/>
              <w:jc w:val="both"/>
              <w:rPr>
                <w:rFonts w:ascii="Times New Roman" w:eastAsia="Times New Roman" w:hAnsi="Times New Roman" w:cs="Times New Roman"/>
                <w:color w:val="000000"/>
                <w:sz w:val="22"/>
                <w:szCs w:val="22"/>
              </w:rPr>
            </w:pPr>
            <w:r w:rsidRPr="00EA0D6A">
              <w:rPr>
                <w:rFonts w:ascii="Times New Roman" w:eastAsia="Times New Roman" w:hAnsi="Times New Roman" w:cs="Times New Roman"/>
                <w:color w:val="000000"/>
                <w:sz w:val="22"/>
                <w:szCs w:val="22"/>
              </w:rPr>
              <w:t>Терпение со стороны взрослого, сохранение спокойного тона при общении с обучающимся (не позволять кричать, оскорблять обучающегося, добиваться его доверия).</w:t>
            </w:r>
          </w:p>
          <w:p w:rsidR="00F2593C" w:rsidRPr="00EA0D6A" w:rsidRDefault="00F2593C" w:rsidP="002F7A6D">
            <w:pPr>
              <w:numPr>
                <w:ilvl w:val="0"/>
                <w:numId w:val="40"/>
              </w:numPr>
              <w:ind w:left="312"/>
              <w:contextualSpacing/>
              <w:jc w:val="both"/>
              <w:rPr>
                <w:rFonts w:ascii="Times New Roman" w:eastAsia="Times New Roman" w:hAnsi="Times New Roman" w:cs="Times New Roman"/>
                <w:color w:val="000000"/>
                <w:sz w:val="22"/>
                <w:szCs w:val="22"/>
              </w:rPr>
            </w:pPr>
            <w:r w:rsidRPr="00EA0D6A">
              <w:rPr>
                <w:rFonts w:ascii="Times New Roman" w:eastAsia="Times New Roman" w:hAnsi="Times New Roman" w:cs="Times New Roman"/>
                <w:color w:val="000000"/>
                <w:sz w:val="22"/>
                <w:szCs w:val="22"/>
              </w:rPr>
              <w:t>Взаимосотрудничество учителя и родителей в процессе обучения (следить, не образовался ли какой-нибудь пробел в знаниях, не переходить к изучению нового материала, не бояться оставить обучающегося на второй год, пока он не усвоил пройденное).</w:t>
            </w:r>
          </w:p>
          <w:p w:rsidR="00F2593C" w:rsidRPr="00EA0D6A" w:rsidRDefault="00F2593C" w:rsidP="002F7A6D">
            <w:pPr>
              <w:numPr>
                <w:ilvl w:val="0"/>
                <w:numId w:val="40"/>
              </w:numPr>
              <w:ind w:left="312"/>
              <w:contextualSpacing/>
              <w:jc w:val="both"/>
              <w:rPr>
                <w:rFonts w:ascii="Times New Roman" w:eastAsia="Times New Roman" w:hAnsi="Times New Roman" w:cs="Times New Roman"/>
                <w:color w:val="000000"/>
                <w:sz w:val="22"/>
                <w:szCs w:val="22"/>
              </w:rPr>
            </w:pPr>
            <w:r w:rsidRPr="00EA0D6A">
              <w:rPr>
                <w:rFonts w:ascii="Times New Roman" w:eastAsia="Times New Roman" w:hAnsi="Times New Roman" w:cs="Times New Roman"/>
                <w:color w:val="000000"/>
                <w:sz w:val="22"/>
                <w:szCs w:val="22"/>
              </w:rPr>
              <w:t>Укрепление физического и психического здоровья обучающегося.</w:t>
            </w:r>
          </w:p>
          <w:p w:rsidR="00F2593C" w:rsidRPr="00EA0D6A" w:rsidRDefault="00F2593C" w:rsidP="002F7A6D">
            <w:pPr>
              <w:numPr>
                <w:ilvl w:val="0"/>
                <w:numId w:val="40"/>
              </w:numPr>
              <w:ind w:left="312"/>
              <w:contextualSpacing/>
              <w:jc w:val="both"/>
              <w:rPr>
                <w:rFonts w:ascii="Times New Roman" w:eastAsia="Times New Roman" w:hAnsi="Times New Roman" w:cs="Times New Roman"/>
                <w:color w:val="000000"/>
                <w:sz w:val="22"/>
                <w:szCs w:val="22"/>
              </w:rPr>
            </w:pPr>
            <w:r w:rsidRPr="00EA0D6A">
              <w:rPr>
                <w:rFonts w:ascii="Times New Roman" w:eastAsia="Times New Roman" w:hAnsi="Times New Roman" w:cs="Times New Roman"/>
                <w:color w:val="000000"/>
                <w:sz w:val="22"/>
                <w:szCs w:val="22"/>
              </w:rPr>
              <w:t>Развитие общего кругозора обучающегося (посещать театры, цирк, выставки, концерты, путешествовать, выезжать на природу).</w:t>
            </w:r>
          </w:p>
          <w:p w:rsidR="00F2593C" w:rsidRPr="00EA0D6A" w:rsidRDefault="00F2593C" w:rsidP="002F7A6D">
            <w:pPr>
              <w:numPr>
                <w:ilvl w:val="0"/>
                <w:numId w:val="40"/>
              </w:numPr>
              <w:ind w:left="312"/>
              <w:contextualSpacing/>
              <w:jc w:val="both"/>
              <w:rPr>
                <w:rFonts w:ascii="Times New Roman" w:eastAsia="Times New Roman" w:hAnsi="Times New Roman" w:cs="Times New Roman"/>
                <w:color w:val="000000"/>
                <w:sz w:val="22"/>
                <w:szCs w:val="22"/>
              </w:rPr>
            </w:pPr>
            <w:r w:rsidRPr="00EA0D6A">
              <w:rPr>
                <w:rFonts w:ascii="Times New Roman" w:eastAsia="Times New Roman" w:hAnsi="Times New Roman" w:cs="Times New Roman"/>
                <w:color w:val="000000"/>
                <w:sz w:val="22"/>
                <w:szCs w:val="22"/>
              </w:rPr>
              <w:t>Своевременное определение характера нарушений обучающегося, поиск эффективных путей помощи.</w:t>
            </w:r>
          </w:p>
          <w:p w:rsidR="00F2593C" w:rsidRPr="00EA0D6A" w:rsidRDefault="00F2593C" w:rsidP="002F7A6D">
            <w:pPr>
              <w:numPr>
                <w:ilvl w:val="0"/>
                <w:numId w:val="40"/>
              </w:numPr>
              <w:ind w:left="312"/>
              <w:contextualSpacing/>
              <w:jc w:val="both"/>
              <w:rPr>
                <w:rFonts w:ascii="Times New Roman" w:eastAsia="Times New Roman" w:hAnsi="Times New Roman" w:cs="Times New Roman"/>
                <w:color w:val="000000"/>
                <w:sz w:val="22"/>
                <w:szCs w:val="22"/>
              </w:rPr>
            </w:pPr>
            <w:r w:rsidRPr="00EA0D6A">
              <w:rPr>
                <w:rFonts w:ascii="Times New Roman" w:eastAsia="Times New Roman" w:hAnsi="Times New Roman" w:cs="Times New Roman"/>
                <w:color w:val="000000"/>
                <w:sz w:val="22"/>
                <w:szCs w:val="22"/>
              </w:rPr>
              <w:t>Чёткое соблюдение режима дня (правильное чередование периодов труда и отдыха).</w:t>
            </w:r>
          </w:p>
          <w:p w:rsidR="00F2593C" w:rsidRPr="00EA0D6A" w:rsidRDefault="00F2593C" w:rsidP="002F7A6D">
            <w:pPr>
              <w:numPr>
                <w:ilvl w:val="0"/>
                <w:numId w:val="40"/>
              </w:numPr>
              <w:ind w:left="312"/>
              <w:contextualSpacing/>
              <w:jc w:val="both"/>
              <w:rPr>
                <w:rFonts w:ascii="Times New Roman" w:eastAsia="Times New Roman" w:hAnsi="Times New Roman" w:cs="Times New Roman"/>
                <w:color w:val="000000"/>
                <w:sz w:val="22"/>
                <w:szCs w:val="22"/>
              </w:rPr>
            </w:pPr>
            <w:r w:rsidRPr="00EA0D6A">
              <w:rPr>
                <w:rFonts w:ascii="Times New Roman" w:eastAsia="Times New Roman" w:hAnsi="Times New Roman" w:cs="Times New Roman"/>
                <w:color w:val="000000"/>
                <w:sz w:val="22"/>
                <w:szCs w:val="22"/>
              </w:rPr>
              <w:t>Ритмичный повтор определённых действий, что приводит к закреплению условно - рефлекторной связи и формированию желательного стереотипа.</w:t>
            </w:r>
          </w:p>
          <w:p w:rsidR="00F2593C" w:rsidRPr="00EA0D6A" w:rsidRDefault="00F2593C" w:rsidP="002F7A6D">
            <w:pPr>
              <w:numPr>
                <w:ilvl w:val="0"/>
                <w:numId w:val="40"/>
              </w:numPr>
              <w:ind w:left="312"/>
              <w:contextualSpacing/>
              <w:jc w:val="both"/>
              <w:rPr>
                <w:rFonts w:ascii="Times New Roman" w:eastAsia="Times New Roman" w:hAnsi="Times New Roman" w:cs="Times New Roman"/>
                <w:color w:val="000000"/>
                <w:sz w:val="22"/>
                <w:szCs w:val="22"/>
              </w:rPr>
            </w:pPr>
            <w:r w:rsidRPr="00EA0D6A">
              <w:rPr>
                <w:rFonts w:ascii="Times New Roman" w:eastAsia="Times New Roman" w:hAnsi="Times New Roman" w:cs="Times New Roman"/>
                <w:color w:val="000000"/>
                <w:sz w:val="22"/>
                <w:szCs w:val="22"/>
              </w:rPr>
              <w:t>Заполнение всего свободного времени заранее  планированными мероприятиями (ввиду отсутствия умений организовывать своё свободное время), планирование дня поминутно.</w:t>
            </w:r>
          </w:p>
          <w:p w:rsidR="00F2593C" w:rsidRPr="00EA0D6A" w:rsidRDefault="00F2593C" w:rsidP="002F7A6D">
            <w:pPr>
              <w:numPr>
                <w:ilvl w:val="0"/>
                <w:numId w:val="40"/>
              </w:numPr>
              <w:ind w:left="312"/>
              <w:contextualSpacing/>
              <w:jc w:val="both"/>
              <w:rPr>
                <w:rFonts w:ascii="Times New Roman" w:eastAsia="Times New Roman" w:hAnsi="Times New Roman" w:cs="Times New Roman"/>
                <w:color w:val="000000"/>
                <w:sz w:val="22"/>
                <w:szCs w:val="22"/>
              </w:rPr>
            </w:pPr>
            <w:r w:rsidRPr="00EA0D6A">
              <w:rPr>
                <w:rFonts w:ascii="Times New Roman" w:eastAsia="Times New Roman" w:hAnsi="Times New Roman" w:cs="Times New Roman"/>
                <w:color w:val="000000"/>
                <w:sz w:val="22"/>
                <w:szCs w:val="22"/>
              </w:rPr>
              <w:t>Формирование социально приемлемых форм поведения и трудовых навыков.</w:t>
            </w:r>
          </w:p>
          <w:p w:rsidR="00F2593C" w:rsidRPr="00EA0D6A" w:rsidRDefault="00F2593C" w:rsidP="002F7A6D">
            <w:pPr>
              <w:numPr>
                <w:ilvl w:val="0"/>
                <w:numId w:val="40"/>
              </w:numPr>
              <w:ind w:left="312"/>
              <w:contextualSpacing/>
              <w:jc w:val="both"/>
              <w:rPr>
                <w:rFonts w:ascii="Times New Roman" w:eastAsia="Times New Roman" w:hAnsi="Times New Roman" w:cs="Times New Roman"/>
                <w:color w:val="000000"/>
                <w:sz w:val="22"/>
                <w:szCs w:val="22"/>
              </w:rPr>
            </w:pPr>
            <w:r w:rsidRPr="00EA0D6A">
              <w:rPr>
                <w:rFonts w:ascii="Times New Roman" w:eastAsia="Times New Roman" w:hAnsi="Times New Roman" w:cs="Times New Roman"/>
                <w:color w:val="000000"/>
                <w:sz w:val="22"/>
                <w:szCs w:val="22"/>
              </w:rPr>
              <w:t>Чёткие и короткие инструкции, контроль выполнения заданий (усложнять задания по ходу коррекционных мероприятий).</w:t>
            </w:r>
          </w:p>
          <w:p w:rsidR="00F2593C" w:rsidRPr="00EA0D6A" w:rsidRDefault="00F2593C" w:rsidP="002F7A6D">
            <w:pPr>
              <w:numPr>
                <w:ilvl w:val="0"/>
                <w:numId w:val="40"/>
              </w:numPr>
              <w:ind w:left="312"/>
              <w:contextualSpacing/>
              <w:jc w:val="both"/>
              <w:rPr>
                <w:rFonts w:ascii="Times New Roman" w:eastAsia="Times New Roman" w:hAnsi="Times New Roman" w:cs="Times New Roman"/>
                <w:color w:val="000000"/>
                <w:sz w:val="22"/>
                <w:szCs w:val="22"/>
              </w:rPr>
            </w:pPr>
            <w:r w:rsidRPr="00EA0D6A">
              <w:rPr>
                <w:rFonts w:ascii="Times New Roman" w:eastAsia="Times New Roman" w:hAnsi="Times New Roman" w:cs="Times New Roman"/>
                <w:color w:val="000000"/>
                <w:sz w:val="22"/>
                <w:szCs w:val="22"/>
              </w:rPr>
              <w:t>Чередование различных видов деятельности (ввиду малой привлекательности для таких обучающихся интеллектуального труда его необходимо чередовать с трудовой или художественной деятельностью).</w:t>
            </w:r>
          </w:p>
          <w:p w:rsidR="00F2593C" w:rsidRPr="00EA0D6A" w:rsidRDefault="00F2593C" w:rsidP="002F7A6D">
            <w:pPr>
              <w:numPr>
                <w:ilvl w:val="0"/>
                <w:numId w:val="40"/>
              </w:numPr>
              <w:ind w:left="312"/>
              <w:contextualSpacing/>
              <w:jc w:val="both"/>
              <w:rPr>
                <w:rFonts w:ascii="Times New Roman" w:eastAsia="Times New Roman" w:hAnsi="Times New Roman" w:cs="Times New Roman"/>
                <w:color w:val="000000"/>
                <w:sz w:val="22"/>
                <w:szCs w:val="22"/>
              </w:rPr>
            </w:pPr>
            <w:r w:rsidRPr="00EA0D6A">
              <w:rPr>
                <w:rFonts w:ascii="Times New Roman" w:eastAsia="Times New Roman" w:hAnsi="Times New Roman" w:cs="Times New Roman"/>
                <w:color w:val="000000"/>
                <w:sz w:val="22"/>
                <w:szCs w:val="22"/>
              </w:rPr>
              <w:t>Общественно значимый характер деятельности, которая должна занимать большую часть времени, что позволяет снизить пристрастие этих обучающихся к разрушению.</w:t>
            </w:r>
          </w:p>
          <w:p w:rsidR="00F2593C" w:rsidRPr="00F2593C" w:rsidRDefault="00F2593C" w:rsidP="002F7A6D">
            <w:pPr>
              <w:numPr>
                <w:ilvl w:val="0"/>
                <w:numId w:val="40"/>
              </w:numPr>
              <w:shd w:val="clear" w:color="auto" w:fill="FFFFFF"/>
              <w:ind w:left="312"/>
              <w:contextualSpacing/>
              <w:jc w:val="both"/>
              <w:rPr>
                <w:rFonts w:ascii="Times New Roman" w:eastAsia="Times New Roman" w:hAnsi="Times New Roman" w:cs="Times New Roman"/>
                <w:color w:val="000000"/>
              </w:rPr>
            </w:pPr>
            <w:r w:rsidRPr="00EA0D6A">
              <w:rPr>
                <w:rFonts w:ascii="Times New Roman" w:eastAsia="Times New Roman" w:hAnsi="Times New Roman" w:cs="Times New Roman"/>
                <w:color w:val="000000"/>
                <w:sz w:val="22"/>
                <w:szCs w:val="22"/>
              </w:rPr>
              <w:t>Объединение обучающихся в группы и коллектив.</w:t>
            </w:r>
          </w:p>
        </w:tc>
      </w:tr>
    </w:tbl>
    <w:p w:rsidR="00F2593C" w:rsidRPr="00F2593C" w:rsidRDefault="00F2593C" w:rsidP="00F2593C">
      <w:pPr>
        <w:widowControl w:val="0"/>
        <w:spacing w:after="0" w:line="240" w:lineRule="auto"/>
        <w:contextualSpacing/>
        <w:jc w:val="both"/>
        <w:rPr>
          <w:rFonts w:ascii="Times New Roman" w:eastAsia="Courier New" w:hAnsi="Times New Roman" w:cs="Times New Roman"/>
          <w:color w:val="000000"/>
          <w:sz w:val="24"/>
          <w:szCs w:val="24"/>
          <w:lang w:eastAsia="ru-RU" w:bidi="ru-RU"/>
        </w:rPr>
        <w:sectPr w:rsidR="00F2593C" w:rsidRPr="00F2593C">
          <w:type w:val="continuous"/>
          <w:pgSz w:w="16838" w:h="11909" w:orient="landscape"/>
          <w:pgMar w:top="799" w:right="883" w:bottom="770" w:left="883" w:header="0" w:footer="3" w:gutter="0"/>
          <w:cols w:space="720"/>
          <w:noEndnote/>
          <w:docGrid w:linePitch="360"/>
        </w:sectPr>
      </w:pPr>
    </w:p>
    <w:p w:rsidR="00F2593C" w:rsidRPr="00455C4E" w:rsidRDefault="00F2593C" w:rsidP="002F7A6D">
      <w:pPr>
        <w:pStyle w:val="a4"/>
        <w:widowControl w:val="0"/>
        <w:numPr>
          <w:ilvl w:val="2"/>
          <w:numId w:val="42"/>
        </w:numPr>
        <w:tabs>
          <w:tab w:val="left" w:pos="1023"/>
        </w:tabs>
        <w:spacing w:after="0" w:line="240" w:lineRule="auto"/>
        <w:ind w:left="0" w:right="20" w:firstLine="0"/>
        <w:jc w:val="both"/>
        <w:rPr>
          <w:rFonts w:ascii="Times New Roman" w:eastAsia="Times New Roman" w:hAnsi="Times New Roman" w:cs="Times New Roman"/>
          <w:b/>
          <w:bCs/>
          <w:sz w:val="24"/>
          <w:szCs w:val="24"/>
          <w:lang w:eastAsia="ru-RU" w:bidi="ru-RU"/>
        </w:rPr>
      </w:pPr>
      <w:r w:rsidRPr="0095123F">
        <w:rPr>
          <w:rFonts w:ascii="Times New Roman" w:eastAsia="Times New Roman" w:hAnsi="Times New Roman" w:cs="Times New Roman"/>
          <w:b/>
          <w:bCs/>
          <w:sz w:val="24"/>
          <w:szCs w:val="24"/>
          <w:lang w:eastAsia="ru-RU" w:bidi="ru-RU"/>
        </w:rPr>
        <w:lastRenderedPageBreak/>
        <w:t>Механизм взаимодействия</w:t>
      </w:r>
      <w:r w:rsidR="005D3841">
        <w:rPr>
          <w:rFonts w:ascii="Times New Roman" w:eastAsia="Times New Roman" w:hAnsi="Times New Roman" w:cs="Times New Roman"/>
          <w:b/>
          <w:bCs/>
          <w:sz w:val="24"/>
          <w:szCs w:val="24"/>
          <w:lang w:eastAsia="ru-RU" w:bidi="ru-RU"/>
        </w:rPr>
        <w:t>, предусматривающий общую целевую и единую стратегическую  направленность работы с учетом вариативно-деятельностной тактики учителей</w:t>
      </w:r>
      <w:r w:rsidRPr="0095123F">
        <w:rPr>
          <w:rFonts w:ascii="Times New Roman" w:eastAsia="Times New Roman" w:hAnsi="Times New Roman" w:cs="Times New Roman"/>
          <w:b/>
          <w:bCs/>
          <w:sz w:val="24"/>
          <w:szCs w:val="24"/>
          <w:lang w:eastAsia="ru-RU" w:bidi="ru-RU"/>
        </w:rPr>
        <w:t xml:space="preserve">, специалистов в области коррекционной </w:t>
      </w:r>
      <w:r w:rsidR="005D3841">
        <w:rPr>
          <w:rFonts w:ascii="Times New Roman" w:eastAsia="Times New Roman" w:hAnsi="Times New Roman" w:cs="Times New Roman"/>
          <w:b/>
          <w:bCs/>
          <w:sz w:val="24"/>
          <w:szCs w:val="24"/>
          <w:lang w:eastAsia="ru-RU" w:bidi="ru-RU"/>
        </w:rPr>
        <w:t xml:space="preserve">и специальной </w:t>
      </w:r>
      <w:r w:rsidRPr="0095123F">
        <w:rPr>
          <w:rFonts w:ascii="Times New Roman" w:eastAsia="Times New Roman" w:hAnsi="Times New Roman" w:cs="Times New Roman"/>
          <w:b/>
          <w:bCs/>
          <w:sz w:val="24"/>
          <w:szCs w:val="24"/>
          <w:lang w:eastAsia="ru-RU" w:bidi="ru-RU"/>
        </w:rPr>
        <w:t xml:space="preserve">педагогики, </w:t>
      </w:r>
      <w:r w:rsidR="005D3841">
        <w:rPr>
          <w:rFonts w:ascii="Times New Roman" w:eastAsia="Times New Roman" w:hAnsi="Times New Roman" w:cs="Times New Roman"/>
          <w:b/>
          <w:bCs/>
          <w:sz w:val="24"/>
          <w:szCs w:val="24"/>
          <w:lang w:eastAsia="ru-RU" w:bidi="ru-RU"/>
        </w:rPr>
        <w:t xml:space="preserve">специальной психологии, </w:t>
      </w:r>
      <w:r w:rsidRPr="0095123F">
        <w:rPr>
          <w:rFonts w:ascii="Times New Roman" w:eastAsia="Times New Roman" w:hAnsi="Times New Roman" w:cs="Times New Roman"/>
          <w:b/>
          <w:bCs/>
          <w:sz w:val="24"/>
          <w:szCs w:val="24"/>
          <w:lang w:eastAsia="ru-RU" w:bidi="ru-RU"/>
        </w:rPr>
        <w:t xml:space="preserve">медицинских работников </w:t>
      </w:r>
      <w:r w:rsidR="005D3841">
        <w:rPr>
          <w:rFonts w:ascii="Times New Roman" w:eastAsia="Times New Roman" w:hAnsi="Times New Roman" w:cs="Times New Roman"/>
          <w:b/>
          <w:bCs/>
          <w:sz w:val="24"/>
          <w:szCs w:val="24"/>
          <w:lang w:eastAsia="ru-RU" w:bidi="ru-RU"/>
        </w:rPr>
        <w:t xml:space="preserve">организации, осуществляющей </w:t>
      </w:r>
      <w:r w:rsidRPr="0095123F">
        <w:rPr>
          <w:rFonts w:ascii="Times New Roman" w:eastAsia="Times New Roman" w:hAnsi="Times New Roman" w:cs="Times New Roman"/>
          <w:b/>
          <w:bCs/>
          <w:sz w:val="24"/>
          <w:szCs w:val="24"/>
          <w:lang w:eastAsia="ru-RU" w:bidi="ru-RU"/>
        </w:rPr>
        <w:t>образовательн</w:t>
      </w:r>
      <w:r w:rsidR="005D3841">
        <w:rPr>
          <w:rFonts w:ascii="Times New Roman" w:eastAsia="Times New Roman" w:hAnsi="Times New Roman" w:cs="Times New Roman"/>
          <w:b/>
          <w:bCs/>
          <w:sz w:val="24"/>
          <w:szCs w:val="24"/>
          <w:lang w:eastAsia="ru-RU" w:bidi="ru-RU"/>
        </w:rPr>
        <w:t>ую деятельность</w:t>
      </w:r>
      <w:r w:rsidR="00455C4E">
        <w:rPr>
          <w:rFonts w:ascii="Times New Roman" w:eastAsia="Times New Roman" w:hAnsi="Times New Roman" w:cs="Times New Roman"/>
          <w:b/>
          <w:bCs/>
          <w:sz w:val="24"/>
          <w:szCs w:val="24"/>
          <w:lang w:eastAsia="ru-RU" w:bidi="ru-RU"/>
        </w:rPr>
        <w:t>, других организаций, осуществляющих образовательную деятельность и институтов общества, реализующийся в</w:t>
      </w:r>
      <w:r w:rsidRPr="00455C4E">
        <w:rPr>
          <w:rFonts w:ascii="Times New Roman" w:eastAsia="Times New Roman" w:hAnsi="Times New Roman" w:cs="Times New Roman"/>
          <w:b/>
          <w:bCs/>
          <w:sz w:val="24"/>
          <w:szCs w:val="24"/>
          <w:lang w:eastAsia="ru-RU" w:bidi="ru-RU"/>
        </w:rPr>
        <w:t xml:space="preserve"> единстве урочной, внеурочной и внешкольной деятельности.</w:t>
      </w:r>
    </w:p>
    <w:p w:rsidR="00F2593C" w:rsidRPr="00F2593C" w:rsidRDefault="00F2593C" w:rsidP="00F2593C">
      <w:pPr>
        <w:widowControl w:val="0"/>
        <w:spacing w:after="0" w:line="240" w:lineRule="auto"/>
        <w:ind w:left="20" w:right="20" w:firstLine="40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Такое взаимодействие включает:</w:t>
      </w:r>
    </w:p>
    <w:p w:rsidR="00F2593C" w:rsidRPr="00F2593C" w:rsidRDefault="00F2593C" w:rsidP="00A74F77">
      <w:pPr>
        <w:widowControl w:val="0"/>
        <w:numPr>
          <w:ilvl w:val="0"/>
          <w:numId w:val="14"/>
        </w:numPr>
        <w:spacing w:after="0" w:line="240" w:lineRule="auto"/>
        <w:ind w:right="2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 xml:space="preserve"> комплексность в определении и решении проблем ребёнка, предоставлении ему квалифицированной помощи специалистов разного профиля;</w:t>
      </w:r>
    </w:p>
    <w:p w:rsidR="00F2593C" w:rsidRPr="00F2593C" w:rsidRDefault="00F2593C" w:rsidP="00A74F77">
      <w:pPr>
        <w:widowControl w:val="0"/>
        <w:numPr>
          <w:ilvl w:val="0"/>
          <w:numId w:val="14"/>
        </w:numPr>
        <w:spacing w:after="0" w:line="240" w:lineRule="auto"/>
        <w:ind w:right="2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 xml:space="preserve"> многоаспектный анализ личностного и познавательного развития ребёнка;</w:t>
      </w:r>
    </w:p>
    <w:p w:rsidR="00F2593C" w:rsidRPr="00F2593C" w:rsidRDefault="00F2593C" w:rsidP="00A74F77">
      <w:pPr>
        <w:widowControl w:val="0"/>
        <w:numPr>
          <w:ilvl w:val="0"/>
          <w:numId w:val="14"/>
        </w:numPr>
        <w:spacing w:after="0" w:line="240" w:lineRule="auto"/>
        <w:ind w:right="2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F2593C" w:rsidRPr="00F2593C" w:rsidRDefault="00F2593C" w:rsidP="00F2593C">
      <w:pPr>
        <w:widowControl w:val="0"/>
        <w:spacing w:after="0" w:line="240" w:lineRule="auto"/>
        <w:ind w:left="20" w:right="20" w:firstLine="40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b/>
          <w:bCs/>
          <w:color w:val="000000"/>
          <w:sz w:val="24"/>
          <w:szCs w:val="24"/>
          <w:lang w:eastAsia="ru-RU" w:bidi="ru-RU"/>
        </w:rPr>
        <w:t xml:space="preserve">Формой </w:t>
      </w:r>
      <w:r w:rsidRPr="00F2593C">
        <w:rPr>
          <w:rFonts w:ascii="Times New Roman" w:eastAsia="Times New Roman" w:hAnsi="Times New Roman" w:cs="Times New Roman"/>
          <w:color w:val="000000"/>
          <w:sz w:val="24"/>
          <w:szCs w:val="24"/>
          <w:lang w:eastAsia="ru-RU" w:bidi="ru-RU"/>
        </w:rPr>
        <w:t>организованного взаимодействия специалистов образовательного учреждения является психолого-педагогическая служба комплексного сопровождения, которая предоставляют многопрофильную помощь ребёнку и его родителям (законным представителям).</w:t>
      </w:r>
    </w:p>
    <w:p w:rsidR="00F2593C" w:rsidRPr="00F2593C" w:rsidRDefault="00F2593C" w:rsidP="00F2593C">
      <w:pPr>
        <w:widowControl w:val="0"/>
        <w:spacing w:after="0" w:line="240" w:lineRule="auto"/>
        <w:ind w:left="20" w:right="20" w:firstLine="40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F2593C" w:rsidRPr="00F2593C" w:rsidRDefault="00F2593C" w:rsidP="00A74F77">
      <w:pPr>
        <w:widowControl w:val="0"/>
        <w:numPr>
          <w:ilvl w:val="0"/>
          <w:numId w:val="14"/>
        </w:numPr>
        <w:spacing w:after="0" w:line="240" w:lineRule="auto"/>
        <w:ind w:right="2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F2593C" w:rsidRPr="00F2593C" w:rsidRDefault="00F2593C" w:rsidP="00A74F77">
      <w:pPr>
        <w:widowControl w:val="0"/>
        <w:numPr>
          <w:ilvl w:val="0"/>
          <w:numId w:val="14"/>
        </w:numPr>
        <w:spacing w:after="0" w:line="240" w:lineRule="auto"/>
        <w:ind w:right="2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F2593C" w:rsidRPr="00F2593C" w:rsidRDefault="00F2593C" w:rsidP="00A74F77">
      <w:pPr>
        <w:widowControl w:val="0"/>
        <w:numPr>
          <w:ilvl w:val="0"/>
          <w:numId w:val="14"/>
        </w:numPr>
        <w:spacing w:after="0" w:line="240" w:lineRule="auto"/>
        <w:ind w:right="2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 xml:space="preserve"> сотрудничество с родительской общественностью.</w:t>
      </w:r>
    </w:p>
    <w:p w:rsidR="00F2593C" w:rsidRPr="00F2593C" w:rsidRDefault="00F2593C" w:rsidP="00F2593C">
      <w:pPr>
        <w:keepNext/>
        <w:keepLines/>
        <w:widowControl w:val="0"/>
        <w:tabs>
          <w:tab w:val="left" w:pos="2734"/>
        </w:tabs>
        <w:spacing w:after="0" w:line="240" w:lineRule="auto"/>
        <w:ind w:left="660" w:right="20"/>
        <w:contextualSpacing/>
        <w:jc w:val="both"/>
        <w:outlineLvl w:val="0"/>
        <w:rPr>
          <w:rFonts w:ascii="Times New Roman" w:eastAsia="Times New Roman" w:hAnsi="Times New Roman" w:cs="Times New Roman"/>
          <w:b/>
          <w:bCs/>
          <w:color w:val="000000"/>
          <w:sz w:val="24"/>
          <w:szCs w:val="24"/>
          <w:lang w:val="en-US" w:eastAsia="ru-RU" w:bidi="ru-RU"/>
        </w:rPr>
      </w:pPr>
      <w:bookmarkStart w:id="153" w:name="bookmark4"/>
    </w:p>
    <w:p w:rsidR="00F2593C" w:rsidRPr="0095123F" w:rsidRDefault="00F2593C" w:rsidP="002F7A6D">
      <w:pPr>
        <w:pStyle w:val="a4"/>
        <w:keepNext/>
        <w:keepLines/>
        <w:widowControl w:val="0"/>
        <w:numPr>
          <w:ilvl w:val="2"/>
          <w:numId w:val="42"/>
        </w:numPr>
        <w:tabs>
          <w:tab w:val="left" w:pos="142"/>
          <w:tab w:val="left" w:pos="1985"/>
          <w:tab w:val="left" w:pos="2127"/>
        </w:tabs>
        <w:spacing w:after="0" w:line="240" w:lineRule="auto"/>
        <w:ind w:right="20"/>
        <w:jc w:val="both"/>
        <w:outlineLvl w:val="0"/>
        <w:rPr>
          <w:rFonts w:ascii="Times New Roman" w:eastAsia="Times New Roman" w:hAnsi="Times New Roman" w:cs="Times New Roman"/>
          <w:b/>
          <w:bCs/>
          <w:sz w:val="24"/>
          <w:szCs w:val="24"/>
          <w:lang w:eastAsia="ru-RU" w:bidi="ru-RU"/>
        </w:rPr>
      </w:pPr>
      <w:r w:rsidRPr="0095123F">
        <w:rPr>
          <w:rFonts w:ascii="Times New Roman" w:eastAsia="Times New Roman" w:hAnsi="Times New Roman" w:cs="Times New Roman"/>
          <w:b/>
          <w:bCs/>
          <w:sz w:val="24"/>
          <w:szCs w:val="24"/>
          <w:lang w:eastAsia="ru-RU" w:bidi="ru-RU"/>
        </w:rPr>
        <w:t>Планируемые результаты коррекционной работы</w:t>
      </w:r>
      <w:bookmarkEnd w:id="153"/>
    </w:p>
    <w:p w:rsidR="00F2593C" w:rsidRPr="00F2593C" w:rsidRDefault="00F2593C" w:rsidP="00F2593C">
      <w:pPr>
        <w:widowControl w:val="0"/>
        <w:spacing w:after="0" w:line="240" w:lineRule="auto"/>
        <w:ind w:right="20" w:firstLine="567"/>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Результатом коррекции развития обучающихся с ОВЗ может считаться не столько успешное освоение ими основной образовательной программы, сколько освоение жизненно значимых компетенций:</w:t>
      </w:r>
    </w:p>
    <w:p w:rsidR="00F2593C" w:rsidRPr="00F2593C" w:rsidRDefault="00F2593C" w:rsidP="00A74F77">
      <w:pPr>
        <w:widowControl w:val="0"/>
        <w:numPr>
          <w:ilvl w:val="0"/>
          <w:numId w:val="19"/>
        </w:numPr>
        <w:spacing w:after="0" w:line="240" w:lineRule="auto"/>
        <w:ind w:right="2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F2593C" w:rsidRPr="00F2593C" w:rsidRDefault="00F2593C" w:rsidP="00A74F77">
      <w:pPr>
        <w:widowControl w:val="0"/>
        <w:numPr>
          <w:ilvl w:val="0"/>
          <w:numId w:val="19"/>
        </w:numPr>
        <w:spacing w:after="0" w:line="240" w:lineRule="auto"/>
        <w:ind w:right="2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овладение социально-бытовыми умениями, используемыми в повседневной жизни;</w:t>
      </w:r>
    </w:p>
    <w:p w:rsidR="00F2593C" w:rsidRPr="00F2593C" w:rsidRDefault="00F2593C" w:rsidP="00A74F77">
      <w:pPr>
        <w:widowControl w:val="0"/>
        <w:numPr>
          <w:ilvl w:val="0"/>
          <w:numId w:val="19"/>
        </w:numPr>
        <w:spacing w:after="0" w:line="240" w:lineRule="auto"/>
        <w:ind w:right="2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овладение навыками коммуникации;</w:t>
      </w:r>
    </w:p>
    <w:p w:rsidR="00F2593C" w:rsidRPr="00F2593C" w:rsidRDefault="00F2593C" w:rsidP="00A74F77">
      <w:pPr>
        <w:widowControl w:val="0"/>
        <w:numPr>
          <w:ilvl w:val="0"/>
          <w:numId w:val="19"/>
        </w:numPr>
        <w:spacing w:after="0" w:line="240" w:lineRule="auto"/>
        <w:ind w:right="2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дифференциация и осмысление картины мира и ее временно - пространственной организации;</w:t>
      </w:r>
    </w:p>
    <w:p w:rsidR="00F2593C" w:rsidRDefault="00F2593C" w:rsidP="00A74F77">
      <w:pPr>
        <w:widowControl w:val="0"/>
        <w:numPr>
          <w:ilvl w:val="0"/>
          <w:numId w:val="19"/>
        </w:numPr>
        <w:spacing w:after="0" w:line="240" w:lineRule="auto"/>
        <w:ind w:right="2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осмысление своего социального окружения и освоение соответствующих возрасту системы ценностей и социальных ролей.</w:t>
      </w:r>
    </w:p>
    <w:tbl>
      <w:tblPr>
        <w:tblStyle w:val="a6"/>
        <w:tblW w:w="0" w:type="auto"/>
        <w:tblLook w:val="04A0" w:firstRow="1" w:lastRow="0" w:firstColumn="1" w:lastColumn="0" w:noHBand="0" w:noVBand="1"/>
      </w:tblPr>
      <w:tblGrid>
        <w:gridCol w:w="3085"/>
        <w:gridCol w:w="6486"/>
      </w:tblGrid>
      <w:tr w:rsidR="004058A2" w:rsidTr="00464A28">
        <w:tc>
          <w:tcPr>
            <w:tcW w:w="3085" w:type="dxa"/>
          </w:tcPr>
          <w:p w:rsidR="004058A2" w:rsidRDefault="004058A2" w:rsidP="004058A2">
            <w:pPr>
              <w:widowControl w:val="0"/>
              <w:ind w:right="2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Жизненно значимые компетенции</w:t>
            </w:r>
          </w:p>
        </w:tc>
        <w:tc>
          <w:tcPr>
            <w:tcW w:w="6486" w:type="dxa"/>
          </w:tcPr>
          <w:p w:rsidR="004058A2" w:rsidRDefault="004058A2" w:rsidP="004058A2">
            <w:pPr>
              <w:widowControl w:val="0"/>
              <w:ind w:right="2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Требования к результатам</w:t>
            </w:r>
          </w:p>
        </w:tc>
      </w:tr>
      <w:tr w:rsidR="004058A2" w:rsidTr="00464A28">
        <w:tc>
          <w:tcPr>
            <w:tcW w:w="3085" w:type="dxa"/>
          </w:tcPr>
          <w:p w:rsidR="004058A2" w:rsidRDefault="004058A2" w:rsidP="004058A2">
            <w:pPr>
              <w:widowControl w:val="0"/>
              <w:ind w:right="2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 xml:space="preserve">Развитие адекватных представлений о собственных возможностях и ограничениях, о насущно </w:t>
            </w:r>
            <w:r w:rsidRPr="00F2593C">
              <w:rPr>
                <w:rFonts w:ascii="Times New Roman" w:eastAsia="Times New Roman" w:hAnsi="Times New Roman" w:cs="Times New Roman"/>
                <w:color w:val="000000"/>
                <w:sz w:val="24"/>
                <w:szCs w:val="24"/>
                <w:lang w:eastAsia="ru-RU" w:bidi="ru-RU"/>
              </w:rPr>
              <w:lastRenderedPageBreak/>
              <w:t>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tc>
        <w:tc>
          <w:tcPr>
            <w:tcW w:w="6486" w:type="dxa"/>
          </w:tcPr>
          <w:p w:rsidR="004058A2" w:rsidRPr="00F2593C" w:rsidRDefault="004058A2" w:rsidP="004058A2">
            <w:pPr>
              <w:widowControl w:val="0"/>
              <w:tabs>
                <w:tab w:val="left" w:pos="426"/>
              </w:tabs>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 xml:space="preserve">- </w:t>
            </w:r>
            <w:r w:rsidRPr="00F2593C">
              <w:rPr>
                <w:rFonts w:ascii="Times New Roman" w:eastAsia="Times New Roman" w:hAnsi="Times New Roman" w:cs="Times New Roman"/>
                <w:color w:val="000000"/>
                <w:sz w:val="24"/>
                <w:szCs w:val="24"/>
                <w:lang w:eastAsia="ru-RU" w:bidi="ru-RU"/>
              </w:rPr>
              <w:t>Умение адекватно оценивать свои силы, понимать, что можно и чего нельзя.</w:t>
            </w:r>
          </w:p>
          <w:p w:rsidR="004058A2" w:rsidRPr="00F2593C" w:rsidRDefault="004058A2" w:rsidP="004058A2">
            <w:pPr>
              <w:widowControl w:val="0"/>
              <w:tabs>
                <w:tab w:val="left" w:pos="177"/>
              </w:tabs>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r w:rsidRPr="00F2593C">
              <w:rPr>
                <w:rFonts w:ascii="Times New Roman" w:eastAsia="Times New Roman" w:hAnsi="Times New Roman" w:cs="Times New Roman"/>
                <w:color w:val="000000"/>
                <w:sz w:val="24"/>
                <w:szCs w:val="24"/>
                <w:lang w:eastAsia="ru-RU" w:bidi="ru-RU"/>
              </w:rPr>
              <w:t>Умение пользоваться личными адаптивными средствами в разных ситуациях.</w:t>
            </w:r>
          </w:p>
          <w:p w:rsidR="004058A2" w:rsidRPr="00F2593C" w:rsidRDefault="004058A2" w:rsidP="004058A2">
            <w:pPr>
              <w:widowControl w:val="0"/>
              <w:tabs>
                <w:tab w:val="left" w:pos="426"/>
              </w:tabs>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 xml:space="preserve">- </w:t>
            </w:r>
            <w:r w:rsidRPr="00F2593C">
              <w:rPr>
                <w:rFonts w:ascii="Times New Roman" w:eastAsia="Times New Roman" w:hAnsi="Times New Roman" w:cs="Times New Roman"/>
                <w:color w:val="000000"/>
                <w:sz w:val="24"/>
                <w:szCs w:val="24"/>
                <w:lang w:eastAsia="ru-RU" w:bidi="ru-RU"/>
              </w:rPr>
              <w:t>Понимание того, что пожаловаться и попросить о помощи при проблемах в жизнеобеспечении - это нормально и необходимо.</w:t>
            </w:r>
          </w:p>
          <w:p w:rsidR="004058A2" w:rsidRPr="00F2593C" w:rsidRDefault="004058A2" w:rsidP="004058A2">
            <w:pPr>
              <w:widowControl w:val="0"/>
              <w:tabs>
                <w:tab w:val="left" w:pos="426"/>
              </w:tabs>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F2593C">
              <w:rPr>
                <w:rFonts w:ascii="Times New Roman" w:eastAsia="Times New Roman" w:hAnsi="Times New Roman" w:cs="Times New Roman"/>
                <w:color w:val="000000"/>
                <w:sz w:val="24"/>
                <w:szCs w:val="24"/>
                <w:lang w:eastAsia="ru-RU" w:bidi="ru-RU"/>
              </w:rPr>
              <w:t>Умение адекватно выбрать взрослого и обратиться к нему за помощью, точно описать возникшую проблему, иметь достаточный запас фраз и определений.</w:t>
            </w:r>
          </w:p>
          <w:p w:rsidR="004058A2" w:rsidRPr="00F2593C" w:rsidRDefault="004058A2" w:rsidP="004058A2">
            <w:pPr>
              <w:widowControl w:val="0"/>
              <w:tabs>
                <w:tab w:val="left" w:pos="426"/>
              </w:tabs>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F2593C">
              <w:rPr>
                <w:rFonts w:ascii="Times New Roman" w:eastAsia="Times New Roman" w:hAnsi="Times New Roman" w:cs="Times New Roman"/>
                <w:color w:val="000000"/>
                <w:sz w:val="24"/>
                <w:szCs w:val="24"/>
                <w:lang w:eastAsia="ru-RU" w:bidi="ru-RU"/>
              </w:rPr>
              <w:t>Готовность выделять ситуации, когда требуется привлечение родителей, умение объяснять учителю (работнику школы) необходимость связаться с семьей.</w:t>
            </w:r>
          </w:p>
          <w:p w:rsidR="004058A2" w:rsidRDefault="004058A2" w:rsidP="004058A2">
            <w:pPr>
              <w:widowControl w:val="0"/>
              <w:ind w:right="20"/>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F2593C">
              <w:rPr>
                <w:rFonts w:ascii="Times New Roman" w:eastAsia="Times New Roman" w:hAnsi="Times New Roman" w:cs="Times New Roman"/>
                <w:color w:val="000000"/>
                <w:sz w:val="24"/>
                <w:szCs w:val="24"/>
                <w:lang w:eastAsia="ru-RU" w:bidi="ru-RU"/>
              </w:rPr>
              <w:t>Умение обратиться к взрослым при затруднениях в учебном процессе, сформулировать запрос о специальной помощи</w:t>
            </w:r>
          </w:p>
        </w:tc>
      </w:tr>
      <w:tr w:rsidR="004058A2" w:rsidTr="00464A28">
        <w:tc>
          <w:tcPr>
            <w:tcW w:w="3085" w:type="dxa"/>
          </w:tcPr>
          <w:p w:rsidR="004058A2" w:rsidRPr="00F2593C" w:rsidRDefault="004058A2" w:rsidP="004058A2">
            <w:pPr>
              <w:widowControl w:val="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lastRenderedPageBreak/>
              <w:t>Овладение социально-бытовыми умениями, используемыми в повседневной</w:t>
            </w:r>
          </w:p>
          <w:p w:rsidR="004058A2" w:rsidRPr="00F2593C" w:rsidRDefault="004058A2" w:rsidP="004058A2">
            <w:pPr>
              <w:widowControl w:val="0"/>
              <w:ind w:right="2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жизни</w:t>
            </w:r>
          </w:p>
        </w:tc>
        <w:tc>
          <w:tcPr>
            <w:tcW w:w="6486" w:type="dxa"/>
          </w:tcPr>
          <w:p w:rsidR="004058A2" w:rsidRPr="00F2593C" w:rsidRDefault="004058A2" w:rsidP="004058A2">
            <w:pPr>
              <w:widowControl w:val="0"/>
              <w:tabs>
                <w:tab w:val="left" w:pos="501"/>
              </w:tabs>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F2593C">
              <w:rPr>
                <w:rFonts w:ascii="Times New Roman" w:eastAsia="Times New Roman" w:hAnsi="Times New Roman" w:cs="Times New Roman"/>
                <w:color w:val="000000"/>
                <w:sz w:val="24"/>
                <w:szCs w:val="24"/>
                <w:lang w:eastAsia="ru-RU" w:bidi="ru-RU"/>
              </w:rPr>
              <w:t>Стремление к самостоятельности и независимости в быту и помощи другим людям в быту.</w:t>
            </w:r>
          </w:p>
          <w:p w:rsidR="004058A2" w:rsidRPr="00F2593C" w:rsidRDefault="004058A2" w:rsidP="004058A2">
            <w:pPr>
              <w:widowControl w:val="0"/>
              <w:tabs>
                <w:tab w:val="left" w:pos="501"/>
              </w:tabs>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F2593C">
              <w:rPr>
                <w:rFonts w:ascii="Times New Roman" w:eastAsia="Times New Roman" w:hAnsi="Times New Roman" w:cs="Times New Roman"/>
                <w:color w:val="000000"/>
                <w:sz w:val="24"/>
                <w:szCs w:val="24"/>
                <w:lang w:eastAsia="ru-RU" w:bidi="ru-RU"/>
              </w:rPr>
              <w:t>Овладение навыками самообслуживания: дома и в школе.</w:t>
            </w:r>
          </w:p>
          <w:p w:rsidR="004058A2" w:rsidRPr="00F2593C" w:rsidRDefault="004058A2" w:rsidP="004058A2">
            <w:pPr>
              <w:widowControl w:val="0"/>
              <w:tabs>
                <w:tab w:val="left" w:pos="501"/>
              </w:tabs>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F2593C">
              <w:rPr>
                <w:rFonts w:ascii="Times New Roman" w:eastAsia="Times New Roman" w:hAnsi="Times New Roman" w:cs="Times New Roman"/>
                <w:color w:val="000000"/>
                <w:sz w:val="24"/>
                <w:szCs w:val="24"/>
                <w:lang w:eastAsia="ru-RU" w:bidi="ru-RU"/>
              </w:rPr>
              <w:t>Умение включаться в разнообразные повседневные дела.</w:t>
            </w:r>
          </w:p>
          <w:p w:rsidR="004058A2" w:rsidRPr="00F2593C" w:rsidRDefault="004058A2" w:rsidP="004058A2">
            <w:pPr>
              <w:widowControl w:val="0"/>
              <w:tabs>
                <w:tab w:val="left" w:pos="501"/>
              </w:tabs>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F2593C">
              <w:rPr>
                <w:rFonts w:ascii="Times New Roman" w:eastAsia="Times New Roman" w:hAnsi="Times New Roman" w:cs="Times New Roman"/>
                <w:color w:val="000000"/>
                <w:sz w:val="24"/>
                <w:szCs w:val="24"/>
                <w:lang w:eastAsia="ru-RU" w:bidi="ru-RU"/>
              </w:rPr>
              <w:t>Умение принимать посильное участие, брать на себя ответственность в каких-то областях домашней жизни. Представления об устройстве школьной жизни.</w:t>
            </w:r>
          </w:p>
          <w:p w:rsidR="004058A2" w:rsidRPr="00F2593C" w:rsidRDefault="004058A2" w:rsidP="004058A2">
            <w:pPr>
              <w:widowControl w:val="0"/>
              <w:tabs>
                <w:tab w:val="left" w:pos="501"/>
              </w:tabs>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F2593C">
              <w:rPr>
                <w:rFonts w:ascii="Times New Roman" w:eastAsia="Times New Roman" w:hAnsi="Times New Roman" w:cs="Times New Roman"/>
                <w:color w:val="000000"/>
                <w:sz w:val="24"/>
                <w:szCs w:val="24"/>
                <w:lang w:eastAsia="ru-RU" w:bidi="ru-RU"/>
              </w:rPr>
              <w:t>Умение ориентироваться в пространстве школы, в расписании занятий.</w:t>
            </w:r>
          </w:p>
          <w:p w:rsidR="004058A2" w:rsidRPr="00F2593C" w:rsidRDefault="004058A2" w:rsidP="004058A2">
            <w:pPr>
              <w:widowControl w:val="0"/>
              <w:tabs>
                <w:tab w:val="left" w:pos="501"/>
              </w:tabs>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F2593C">
              <w:rPr>
                <w:rFonts w:ascii="Times New Roman" w:eastAsia="Times New Roman" w:hAnsi="Times New Roman" w:cs="Times New Roman"/>
                <w:color w:val="000000"/>
                <w:sz w:val="24"/>
                <w:szCs w:val="24"/>
                <w:lang w:eastAsia="ru-RU" w:bidi="ru-RU"/>
              </w:rPr>
              <w:t>Готовность попросить о помощи в случае затруднений. Готовность включаться в разнообразные повседневные школьные дела и принимать в них посильное участие, брать на себя ответственность.</w:t>
            </w:r>
          </w:p>
          <w:p w:rsidR="004058A2" w:rsidRPr="00F2593C" w:rsidRDefault="004058A2" w:rsidP="004058A2">
            <w:pPr>
              <w:widowControl w:val="0"/>
              <w:tabs>
                <w:tab w:val="left" w:pos="501"/>
              </w:tabs>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F2593C">
              <w:rPr>
                <w:rFonts w:ascii="Times New Roman" w:eastAsia="Times New Roman" w:hAnsi="Times New Roman" w:cs="Times New Roman"/>
                <w:color w:val="000000"/>
                <w:sz w:val="24"/>
                <w:szCs w:val="24"/>
                <w:lang w:eastAsia="ru-RU" w:bidi="ru-RU"/>
              </w:rPr>
              <w:t>Понимание значения праздника дома и в школе, того, что праздники бывают разными.</w:t>
            </w:r>
          </w:p>
          <w:p w:rsidR="004058A2" w:rsidRPr="00F2593C" w:rsidRDefault="004058A2" w:rsidP="004058A2">
            <w:pPr>
              <w:widowControl w:val="0"/>
              <w:tabs>
                <w:tab w:val="left" w:pos="501"/>
              </w:tabs>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F2593C">
              <w:rPr>
                <w:rFonts w:ascii="Times New Roman" w:eastAsia="Times New Roman" w:hAnsi="Times New Roman" w:cs="Times New Roman"/>
                <w:color w:val="000000"/>
                <w:sz w:val="24"/>
                <w:szCs w:val="24"/>
                <w:lang w:eastAsia="ru-RU" w:bidi="ru-RU"/>
              </w:rPr>
              <w:t>Стремление порадовать близких.</w:t>
            </w:r>
          </w:p>
          <w:p w:rsidR="004058A2" w:rsidRDefault="004058A2" w:rsidP="004058A2">
            <w:pPr>
              <w:widowControl w:val="0"/>
              <w:tabs>
                <w:tab w:val="left" w:pos="426"/>
              </w:tabs>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Стремление участвовать в подготовке и проведении праздника</w:t>
            </w:r>
          </w:p>
        </w:tc>
      </w:tr>
      <w:tr w:rsidR="004058A2" w:rsidTr="00464A28">
        <w:tc>
          <w:tcPr>
            <w:tcW w:w="3085" w:type="dxa"/>
          </w:tcPr>
          <w:p w:rsidR="004058A2" w:rsidRPr="00F2593C" w:rsidRDefault="004058A2" w:rsidP="004058A2">
            <w:pPr>
              <w:widowControl w:val="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Овладение навыками коммуникации</w:t>
            </w:r>
          </w:p>
        </w:tc>
        <w:tc>
          <w:tcPr>
            <w:tcW w:w="6486" w:type="dxa"/>
          </w:tcPr>
          <w:p w:rsidR="004058A2" w:rsidRPr="004058A2" w:rsidRDefault="009864C9" w:rsidP="009864C9">
            <w:pPr>
              <w:widowControl w:val="0"/>
              <w:contextualSpacing/>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4058A2" w:rsidRPr="004058A2">
              <w:rPr>
                <w:rFonts w:ascii="Times New Roman" w:eastAsia="Times New Roman" w:hAnsi="Times New Roman" w:cs="Times New Roman"/>
                <w:color w:val="000000"/>
                <w:sz w:val="24"/>
                <w:szCs w:val="24"/>
                <w:lang w:eastAsia="ru-RU" w:bidi="ru-RU"/>
              </w:rPr>
              <w:t>Умение решать актуальные жизненные задачи, используя коммуникацию как средство достижения цели (вербальную, невербальную).</w:t>
            </w:r>
          </w:p>
          <w:p w:rsidR="004058A2" w:rsidRPr="004058A2" w:rsidRDefault="009864C9" w:rsidP="009864C9">
            <w:pPr>
              <w:widowControl w:val="0"/>
              <w:contextualSpacing/>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4058A2" w:rsidRPr="004058A2">
              <w:rPr>
                <w:rFonts w:ascii="Times New Roman" w:eastAsia="Times New Roman" w:hAnsi="Times New Roman" w:cs="Times New Roman"/>
                <w:color w:val="000000"/>
                <w:sz w:val="24"/>
                <w:szCs w:val="24"/>
                <w:lang w:eastAsia="ru-RU" w:bidi="ru-RU"/>
              </w:rPr>
              <w:t>Умение начать и поддержать разговор, задать вопрос, выразить свои намерения, просьбу, пожелание, опасения, завершить разговор.</w:t>
            </w:r>
          </w:p>
          <w:p w:rsidR="004058A2" w:rsidRPr="004058A2" w:rsidRDefault="009864C9" w:rsidP="009864C9">
            <w:pPr>
              <w:widowControl w:val="0"/>
              <w:contextualSpacing/>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4058A2" w:rsidRPr="004058A2">
              <w:rPr>
                <w:rFonts w:ascii="Times New Roman" w:eastAsia="Times New Roman" w:hAnsi="Times New Roman" w:cs="Times New Roman"/>
                <w:color w:val="000000"/>
                <w:sz w:val="24"/>
                <w:szCs w:val="24"/>
                <w:lang w:eastAsia="ru-RU" w:bidi="ru-RU"/>
              </w:rPr>
              <w:t>Умение корректно выразить отказ и недовольство, благодарность, сочувствие и т.д.</w:t>
            </w:r>
          </w:p>
          <w:p w:rsidR="004058A2" w:rsidRPr="004058A2" w:rsidRDefault="004058A2" w:rsidP="009864C9">
            <w:pPr>
              <w:widowControl w:val="0"/>
              <w:contextualSpacing/>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r w:rsidRPr="004058A2">
              <w:rPr>
                <w:rFonts w:ascii="Times New Roman" w:eastAsia="Times New Roman" w:hAnsi="Times New Roman" w:cs="Times New Roman"/>
                <w:color w:val="000000"/>
                <w:sz w:val="24"/>
                <w:szCs w:val="24"/>
                <w:lang w:eastAsia="ru-RU" w:bidi="ru-RU"/>
              </w:rPr>
              <w:t>Умение получать и уточнять информацию от собеседника. Освоение культурных форм выражения своих чувств.</w:t>
            </w:r>
          </w:p>
          <w:p w:rsidR="004058A2" w:rsidRPr="004058A2" w:rsidRDefault="004058A2" w:rsidP="009864C9">
            <w:pPr>
              <w:widowControl w:val="0"/>
              <w:contextualSpacing/>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4058A2">
              <w:rPr>
                <w:rFonts w:ascii="Times New Roman" w:eastAsia="Times New Roman" w:hAnsi="Times New Roman" w:cs="Times New Roman"/>
                <w:color w:val="000000"/>
                <w:sz w:val="24"/>
                <w:szCs w:val="24"/>
                <w:lang w:eastAsia="ru-RU" w:bidi="ru-RU"/>
              </w:rPr>
              <w:t>Расширение круга ситуаций, в которых обучающийся может использовать коммуникацию как средство достижения цели. Умение передать свои впечатления, соображения, умозаключения так, чтобы быть понятым другим человеком.</w:t>
            </w:r>
          </w:p>
          <w:p w:rsidR="004058A2" w:rsidRPr="004058A2" w:rsidRDefault="004058A2" w:rsidP="009864C9">
            <w:pPr>
              <w:widowControl w:val="0"/>
              <w:contextualSpacing/>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r w:rsidRPr="004058A2">
              <w:rPr>
                <w:rFonts w:ascii="Times New Roman" w:eastAsia="Times New Roman" w:hAnsi="Times New Roman" w:cs="Times New Roman"/>
                <w:color w:val="000000"/>
                <w:sz w:val="24"/>
                <w:szCs w:val="24"/>
                <w:lang w:eastAsia="ru-RU" w:bidi="ru-RU"/>
              </w:rPr>
              <w:t>Умение принимать и включать в свой личный опыт жизненный опыт других людей.</w:t>
            </w:r>
          </w:p>
          <w:p w:rsidR="004058A2" w:rsidRDefault="004058A2" w:rsidP="009864C9">
            <w:pPr>
              <w:widowControl w:val="0"/>
              <w:tabs>
                <w:tab w:val="left" w:pos="501"/>
              </w:tabs>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r w:rsidRPr="004058A2">
              <w:rPr>
                <w:rFonts w:ascii="Times New Roman" w:eastAsia="Times New Roman" w:hAnsi="Times New Roman" w:cs="Times New Roman"/>
                <w:color w:val="000000"/>
                <w:sz w:val="24"/>
                <w:szCs w:val="24"/>
                <w:lang w:eastAsia="ru-RU" w:bidi="ru-RU"/>
              </w:rPr>
              <w:t>Умение делиться своими воспоминаниями, впечатлениями и планами с другими людьми</w:t>
            </w:r>
          </w:p>
        </w:tc>
      </w:tr>
      <w:tr w:rsidR="009864C9" w:rsidTr="00464A28">
        <w:tc>
          <w:tcPr>
            <w:tcW w:w="3085" w:type="dxa"/>
          </w:tcPr>
          <w:p w:rsidR="009864C9" w:rsidRPr="009864C9" w:rsidRDefault="009864C9" w:rsidP="009864C9">
            <w:pPr>
              <w:widowControl w:val="0"/>
              <w:contextualSpacing/>
              <w:jc w:val="both"/>
              <w:rPr>
                <w:rFonts w:ascii="Times New Roman" w:eastAsia="Times New Roman" w:hAnsi="Times New Roman" w:cs="Times New Roman"/>
                <w:color w:val="000000"/>
                <w:sz w:val="24"/>
                <w:szCs w:val="24"/>
                <w:lang w:eastAsia="ru-RU" w:bidi="ru-RU"/>
              </w:rPr>
            </w:pPr>
            <w:r w:rsidRPr="009864C9">
              <w:rPr>
                <w:rFonts w:ascii="Times New Roman" w:eastAsia="Times New Roman" w:hAnsi="Times New Roman" w:cs="Times New Roman"/>
                <w:color w:val="000000"/>
                <w:sz w:val="24"/>
                <w:szCs w:val="24"/>
                <w:lang w:eastAsia="ru-RU" w:bidi="ru-RU"/>
              </w:rPr>
              <w:t>Дифференциация и осмысление картины мира и её временно-</w:t>
            </w:r>
            <w:r w:rsidRPr="009864C9">
              <w:rPr>
                <w:rFonts w:ascii="Times New Roman" w:eastAsia="Times New Roman" w:hAnsi="Times New Roman" w:cs="Times New Roman"/>
                <w:color w:val="000000"/>
                <w:sz w:val="24"/>
                <w:szCs w:val="24"/>
                <w:lang w:eastAsia="ru-RU" w:bidi="ru-RU"/>
              </w:rPr>
              <w:lastRenderedPageBreak/>
              <w:t>пространственной организации</w:t>
            </w:r>
          </w:p>
        </w:tc>
        <w:tc>
          <w:tcPr>
            <w:tcW w:w="6486" w:type="dxa"/>
          </w:tcPr>
          <w:p w:rsidR="009864C9" w:rsidRPr="009864C9" w:rsidRDefault="009864C9" w:rsidP="009864C9">
            <w:pPr>
              <w:widowControl w:val="0"/>
              <w:contextualSpacing/>
              <w:jc w:val="both"/>
              <w:rPr>
                <w:rFonts w:ascii="Times New Roman" w:eastAsia="Times New Roman" w:hAnsi="Times New Roman" w:cs="Times New Roman"/>
                <w:color w:val="000000"/>
                <w:sz w:val="24"/>
                <w:szCs w:val="24"/>
                <w:lang w:eastAsia="ru-RU" w:bidi="ru-RU"/>
              </w:rPr>
            </w:pPr>
            <w:r w:rsidRPr="009864C9">
              <w:rPr>
                <w:rFonts w:ascii="Times New Roman" w:eastAsia="Times New Roman" w:hAnsi="Times New Roman" w:cs="Times New Roman"/>
                <w:color w:val="000000"/>
                <w:sz w:val="24"/>
                <w:szCs w:val="24"/>
                <w:lang w:eastAsia="ru-RU" w:bidi="ru-RU"/>
              </w:rPr>
              <w:lastRenderedPageBreak/>
              <w:t xml:space="preserve">- Адекватность бытового поведения обучающегося с точки зрения опасности/безопасности и для себя, и для окружающих; сохранности окружающей предметной и </w:t>
            </w:r>
            <w:r w:rsidRPr="009864C9">
              <w:rPr>
                <w:rFonts w:ascii="Times New Roman" w:eastAsia="Times New Roman" w:hAnsi="Times New Roman" w:cs="Times New Roman"/>
                <w:color w:val="000000"/>
                <w:sz w:val="24"/>
                <w:szCs w:val="24"/>
                <w:lang w:eastAsia="ru-RU" w:bidi="ru-RU"/>
              </w:rPr>
              <w:lastRenderedPageBreak/>
              <w:t>природной среды. Использование вещей в соответствии с их функциями, принятым порядком и характером наличной ситуации.</w:t>
            </w:r>
          </w:p>
          <w:p w:rsidR="009864C9" w:rsidRPr="009864C9" w:rsidRDefault="009864C9" w:rsidP="009864C9">
            <w:pPr>
              <w:widowControl w:val="0"/>
              <w:contextualSpacing/>
              <w:jc w:val="both"/>
              <w:rPr>
                <w:rFonts w:ascii="Times New Roman" w:eastAsia="Times New Roman" w:hAnsi="Times New Roman" w:cs="Times New Roman"/>
                <w:color w:val="000000"/>
                <w:sz w:val="24"/>
                <w:szCs w:val="24"/>
                <w:lang w:eastAsia="ru-RU" w:bidi="ru-RU"/>
              </w:rPr>
            </w:pPr>
            <w:r w:rsidRPr="009864C9">
              <w:rPr>
                <w:rFonts w:ascii="Times New Roman" w:eastAsia="Times New Roman" w:hAnsi="Times New Roman" w:cs="Times New Roman"/>
                <w:color w:val="000000"/>
                <w:sz w:val="24"/>
                <w:szCs w:val="24"/>
                <w:lang w:eastAsia="ru-RU" w:bidi="ru-RU"/>
              </w:rPr>
              <w:t>- 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9864C9" w:rsidRPr="009864C9" w:rsidRDefault="009864C9" w:rsidP="009864C9">
            <w:pPr>
              <w:widowControl w:val="0"/>
              <w:contextualSpacing/>
              <w:jc w:val="both"/>
              <w:rPr>
                <w:rFonts w:ascii="Times New Roman" w:eastAsia="Times New Roman" w:hAnsi="Times New Roman" w:cs="Times New Roman"/>
                <w:color w:val="000000"/>
                <w:sz w:val="24"/>
                <w:szCs w:val="24"/>
                <w:lang w:eastAsia="ru-RU" w:bidi="ru-RU"/>
              </w:rPr>
            </w:pPr>
            <w:r w:rsidRPr="009864C9">
              <w:rPr>
                <w:rFonts w:ascii="Times New Roman" w:eastAsia="Times New Roman" w:hAnsi="Times New Roman" w:cs="Times New Roman"/>
                <w:color w:val="000000"/>
                <w:sz w:val="24"/>
                <w:szCs w:val="24"/>
                <w:lang w:eastAsia="ru-RU" w:bidi="ru-RU"/>
              </w:rPr>
              <w:t>- Активность во взаимодействии с миром, понимание собственной результативности.</w:t>
            </w:r>
          </w:p>
          <w:p w:rsidR="009864C9" w:rsidRPr="009864C9" w:rsidRDefault="009864C9" w:rsidP="009864C9">
            <w:pPr>
              <w:widowControl w:val="0"/>
              <w:contextualSpacing/>
              <w:jc w:val="both"/>
              <w:rPr>
                <w:rFonts w:ascii="Times New Roman" w:eastAsia="Times New Roman" w:hAnsi="Times New Roman" w:cs="Times New Roman"/>
                <w:color w:val="000000"/>
                <w:sz w:val="24"/>
                <w:szCs w:val="24"/>
                <w:lang w:eastAsia="ru-RU" w:bidi="ru-RU"/>
              </w:rPr>
            </w:pPr>
            <w:r w:rsidRPr="009864C9">
              <w:rPr>
                <w:rFonts w:ascii="Times New Roman" w:eastAsia="Times New Roman" w:hAnsi="Times New Roman" w:cs="Times New Roman"/>
                <w:color w:val="000000"/>
                <w:sz w:val="24"/>
                <w:szCs w:val="24"/>
                <w:lang w:eastAsia="ru-RU" w:bidi="ru-RU"/>
              </w:rPr>
              <w:t>- Накопление опыта освоения нового при помощи экскурсий и путешествий.</w:t>
            </w:r>
          </w:p>
          <w:p w:rsidR="009864C9" w:rsidRPr="009864C9" w:rsidRDefault="009864C9" w:rsidP="009864C9">
            <w:pPr>
              <w:widowControl w:val="0"/>
              <w:contextualSpacing/>
              <w:jc w:val="both"/>
              <w:rPr>
                <w:rFonts w:ascii="Times New Roman" w:eastAsia="Times New Roman" w:hAnsi="Times New Roman" w:cs="Times New Roman"/>
                <w:color w:val="000000"/>
                <w:sz w:val="24"/>
                <w:szCs w:val="24"/>
                <w:lang w:eastAsia="ru-RU" w:bidi="ru-RU"/>
              </w:rPr>
            </w:pPr>
            <w:r w:rsidRPr="009864C9">
              <w:rPr>
                <w:rFonts w:ascii="Times New Roman" w:eastAsia="Times New Roman" w:hAnsi="Times New Roman" w:cs="Times New Roman"/>
                <w:color w:val="000000"/>
                <w:sz w:val="24"/>
                <w:szCs w:val="24"/>
                <w:lang w:eastAsia="ru-RU" w:bidi="ru-RU"/>
              </w:rPr>
              <w:t>- Умение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w:t>
            </w:r>
          </w:p>
          <w:p w:rsidR="009864C9" w:rsidRPr="009864C9" w:rsidRDefault="009864C9" w:rsidP="009864C9">
            <w:pPr>
              <w:widowControl w:val="0"/>
              <w:contextualSpacing/>
              <w:jc w:val="both"/>
              <w:rPr>
                <w:rFonts w:ascii="Times New Roman" w:eastAsia="Times New Roman" w:hAnsi="Times New Roman" w:cs="Times New Roman"/>
                <w:color w:val="000000"/>
                <w:sz w:val="24"/>
                <w:szCs w:val="24"/>
                <w:lang w:eastAsia="ru-RU" w:bidi="ru-RU"/>
              </w:rPr>
            </w:pPr>
            <w:r w:rsidRPr="009864C9">
              <w:rPr>
                <w:rFonts w:ascii="Times New Roman" w:eastAsia="Times New Roman" w:hAnsi="Times New Roman" w:cs="Times New Roman"/>
                <w:color w:val="000000"/>
                <w:sz w:val="24"/>
                <w:szCs w:val="24"/>
                <w:lang w:eastAsia="ru-RU" w:bidi="ru-RU"/>
              </w:rPr>
              <w:t>- Умение устанавливать взаимосвязь порядка общественного и уклада собственной жизни в семье и в школе, соответствовать этому порядку.</w:t>
            </w:r>
          </w:p>
          <w:p w:rsidR="009864C9" w:rsidRPr="009864C9" w:rsidRDefault="009864C9" w:rsidP="009864C9">
            <w:pPr>
              <w:widowControl w:val="0"/>
              <w:contextualSpacing/>
              <w:jc w:val="both"/>
              <w:rPr>
                <w:rFonts w:ascii="Times New Roman" w:eastAsia="Times New Roman" w:hAnsi="Times New Roman" w:cs="Times New Roman"/>
                <w:color w:val="000000"/>
                <w:sz w:val="24"/>
                <w:szCs w:val="24"/>
                <w:lang w:eastAsia="ru-RU" w:bidi="ru-RU"/>
              </w:rPr>
            </w:pPr>
            <w:r w:rsidRPr="009864C9">
              <w:rPr>
                <w:rFonts w:ascii="Times New Roman" w:eastAsia="Times New Roman" w:hAnsi="Times New Roman" w:cs="Times New Roman"/>
                <w:color w:val="000000"/>
                <w:sz w:val="24"/>
                <w:szCs w:val="24"/>
                <w:lang w:eastAsia="ru-RU" w:bidi="ru-RU"/>
              </w:rPr>
              <w:t>- 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r w:rsidR="009864C9" w:rsidTr="00464A28">
        <w:tc>
          <w:tcPr>
            <w:tcW w:w="3085" w:type="dxa"/>
          </w:tcPr>
          <w:p w:rsidR="009864C9" w:rsidRPr="009864C9" w:rsidRDefault="009864C9" w:rsidP="009864C9">
            <w:pPr>
              <w:widowControl w:val="0"/>
              <w:contextualSpacing/>
              <w:jc w:val="both"/>
              <w:rPr>
                <w:rFonts w:ascii="Times New Roman" w:eastAsia="Times New Roman" w:hAnsi="Times New Roman" w:cs="Times New Roman"/>
                <w:color w:val="000000"/>
                <w:sz w:val="24"/>
                <w:szCs w:val="24"/>
                <w:lang w:eastAsia="ru-RU" w:bidi="ru-RU"/>
              </w:rPr>
            </w:pPr>
            <w:r w:rsidRPr="009864C9">
              <w:rPr>
                <w:rFonts w:ascii="Times New Roman" w:eastAsia="Times New Roman" w:hAnsi="Times New Roman" w:cs="Times New Roman"/>
                <w:color w:val="000000"/>
                <w:sz w:val="24"/>
                <w:szCs w:val="24"/>
                <w:lang w:eastAsia="ru-RU" w:bidi="ru-RU"/>
              </w:rPr>
              <w:lastRenderedPageBreak/>
              <w:t>Осмысление своего социального окружения и освоение соответствующих возрасту системы ценностей и социальных ролей</w:t>
            </w:r>
          </w:p>
        </w:tc>
        <w:tc>
          <w:tcPr>
            <w:tcW w:w="6486" w:type="dxa"/>
          </w:tcPr>
          <w:p w:rsidR="009864C9" w:rsidRPr="009864C9" w:rsidRDefault="009864C9" w:rsidP="009864C9">
            <w:pPr>
              <w:widowControl w:val="0"/>
              <w:contextualSpacing/>
              <w:jc w:val="both"/>
              <w:rPr>
                <w:rFonts w:ascii="Times New Roman" w:eastAsia="Times New Roman" w:hAnsi="Times New Roman" w:cs="Times New Roman"/>
                <w:color w:val="000000"/>
                <w:sz w:val="24"/>
                <w:szCs w:val="24"/>
                <w:lang w:eastAsia="ru-RU" w:bidi="ru-RU"/>
              </w:rPr>
            </w:pPr>
            <w:r w:rsidRPr="009864C9">
              <w:rPr>
                <w:rFonts w:ascii="Times New Roman" w:eastAsia="Times New Roman" w:hAnsi="Times New Roman" w:cs="Times New Roman"/>
                <w:color w:val="000000"/>
                <w:sz w:val="24"/>
                <w:szCs w:val="24"/>
                <w:lang w:eastAsia="ru-RU" w:bidi="ru-RU"/>
              </w:rPr>
              <w:t>- Умение адекватно использовать принятые в окружении обучающегося социальные ритуалы.</w:t>
            </w:r>
          </w:p>
          <w:p w:rsidR="009864C9" w:rsidRPr="009864C9" w:rsidRDefault="009864C9" w:rsidP="009864C9">
            <w:pPr>
              <w:widowControl w:val="0"/>
              <w:contextualSpacing/>
              <w:jc w:val="both"/>
              <w:rPr>
                <w:rFonts w:ascii="Times New Roman" w:eastAsia="Times New Roman" w:hAnsi="Times New Roman" w:cs="Times New Roman"/>
                <w:color w:val="000000"/>
                <w:sz w:val="24"/>
                <w:szCs w:val="24"/>
                <w:lang w:eastAsia="ru-RU" w:bidi="ru-RU"/>
              </w:rPr>
            </w:pPr>
            <w:r w:rsidRPr="009864C9">
              <w:rPr>
                <w:rFonts w:ascii="Times New Roman" w:eastAsia="Times New Roman" w:hAnsi="Times New Roman" w:cs="Times New Roman"/>
                <w:color w:val="000000"/>
                <w:sz w:val="24"/>
                <w:szCs w:val="24"/>
                <w:lang w:eastAsia="ru-RU" w:bidi="ru-RU"/>
              </w:rPr>
              <w:t>- Умение корректно выразить свои чувства, отказ, недовольство, благодарность, сочувствие, намерение, просьбу, опасение.</w:t>
            </w:r>
          </w:p>
          <w:p w:rsidR="009864C9" w:rsidRPr="009864C9" w:rsidRDefault="009864C9" w:rsidP="009864C9">
            <w:pPr>
              <w:widowControl w:val="0"/>
              <w:contextualSpacing/>
              <w:jc w:val="both"/>
              <w:rPr>
                <w:rFonts w:ascii="Times New Roman" w:eastAsia="Times New Roman" w:hAnsi="Times New Roman" w:cs="Times New Roman"/>
                <w:color w:val="000000"/>
                <w:sz w:val="24"/>
                <w:szCs w:val="24"/>
                <w:lang w:eastAsia="ru-RU" w:bidi="ru-RU"/>
              </w:rPr>
            </w:pPr>
            <w:r w:rsidRPr="009864C9">
              <w:rPr>
                <w:rFonts w:ascii="Times New Roman" w:eastAsia="Times New Roman" w:hAnsi="Times New Roman" w:cs="Times New Roman"/>
                <w:color w:val="000000"/>
                <w:sz w:val="24"/>
                <w:szCs w:val="24"/>
                <w:lang w:eastAsia="ru-RU" w:bidi="ru-RU"/>
              </w:rPr>
              <w:t>- Знание правил поведения в разных социальных ситуациях с людьми разного статуса.</w:t>
            </w:r>
          </w:p>
          <w:p w:rsidR="009864C9" w:rsidRPr="009864C9" w:rsidRDefault="009864C9" w:rsidP="009864C9">
            <w:pPr>
              <w:widowControl w:val="0"/>
              <w:contextualSpacing/>
              <w:jc w:val="both"/>
              <w:rPr>
                <w:rFonts w:ascii="Times New Roman" w:eastAsia="Times New Roman" w:hAnsi="Times New Roman" w:cs="Times New Roman"/>
                <w:color w:val="000000"/>
                <w:sz w:val="24"/>
                <w:szCs w:val="24"/>
                <w:lang w:eastAsia="ru-RU" w:bidi="ru-RU"/>
              </w:rPr>
            </w:pPr>
            <w:r w:rsidRPr="009864C9">
              <w:rPr>
                <w:rFonts w:ascii="Times New Roman" w:eastAsia="Times New Roman" w:hAnsi="Times New Roman" w:cs="Times New Roman"/>
                <w:color w:val="000000"/>
                <w:sz w:val="24"/>
                <w:szCs w:val="24"/>
                <w:lang w:eastAsia="ru-RU" w:bidi="ru-RU"/>
              </w:rPr>
              <w:t>- Умение проявлять инициативу, корректно устанавливать и ограничивать контакт.</w:t>
            </w:r>
          </w:p>
          <w:p w:rsidR="009864C9" w:rsidRPr="009864C9" w:rsidRDefault="009864C9" w:rsidP="009864C9">
            <w:pPr>
              <w:widowControl w:val="0"/>
              <w:contextualSpacing/>
              <w:jc w:val="both"/>
              <w:rPr>
                <w:rFonts w:ascii="Times New Roman" w:eastAsia="Times New Roman" w:hAnsi="Times New Roman" w:cs="Times New Roman"/>
                <w:color w:val="000000"/>
                <w:sz w:val="24"/>
                <w:szCs w:val="24"/>
                <w:lang w:eastAsia="ru-RU" w:bidi="ru-RU"/>
              </w:rPr>
            </w:pPr>
            <w:r w:rsidRPr="009864C9">
              <w:rPr>
                <w:rFonts w:ascii="Times New Roman" w:eastAsia="Times New Roman" w:hAnsi="Times New Roman" w:cs="Times New Roman"/>
                <w:color w:val="000000"/>
                <w:sz w:val="24"/>
                <w:szCs w:val="24"/>
                <w:lang w:eastAsia="ru-RU" w:bidi="ru-RU"/>
              </w:rPr>
              <w:t>- Умение не быть назойливым в своих просьбах и требованиях, быть благодарным за проявление внимания и оказание помощи.</w:t>
            </w:r>
          </w:p>
          <w:p w:rsidR="009864C9" w:rsidRPr="009864C9" w:rsidRDefault="009864C9" w:rsidP="009864C9">
            <w:pPr>
              <w:widowControl w:val="0"/>
              <w:contextualSpacing/>
              <w:jc w:val="both"/>
              <w:rPr>
                <w:rFonts w:ascii="Times New Roman" w:eastAsia="Times New Roman" w:hAnsi="Times New Roman" w:cs="Times New Roman"/>
                <w:color w:val="000000"/>
                <w:sz w:val="24"/>
                <w:szCs w:val="24"/>
                <w:lang w:eastAsia="ru-RU" w:bidi="ru-RU"/>
              </w:rPr>
            </w:pPr>
            <w:r w:rsidRPr="009864C9">
              <w:rPr>
                <w:rFonts w:ascii="Times New Roman" w:eastAsia="Times New Roman" w:hAnsi="Times New Roman" w:cs="Times New Roman"/>
                <w:color w:val="000000"/>
                <w:sz w:val="24"/>
                <w:szCs w:val="24"/>
                <w:lang w:eastAsia="ru-RU" w:bidi="ru-RU"/>
              </w:rPr>
              <w:t>- Умение применять формы выражения своих чувств соответственно ситуации социального контакта.</w:t>
            </w:r>
          </w:p>
          <w:p w:rsidR="009864C9" w:rsidRPr="009864C9" w:rsidRDefault="009864C9" w:rsidP="009864C9">
            <w:pPr>
              <w:widowControl w:val="0"/>
              <w:contextualSpacing/>
              <w:jc w:val="both"/>
              <w:rPr>
                <w:rFonts w:ascii="Times New Roman" w:eastAsia="Times New Roman" w:hAnsi="Times New Roman" w:cs="Times New Roman"/>
                <w:color w:val="000000"/>
                <w:sz w:val="24"/>
                <w:szCs w:val="24"/>
                <w:lang w:eastAsia="ru-RU" w:bidi="ru-RU"/>
              </w:rPr>
            </w:pPr>
            <w:r w:rsidRPr="009864C9">
              <w:rPr>
                <w:rFonts w:ascii="Times New Roman" w:eastAsia="Times New Roman" w:hAnsi="Times New Roman" w:cs="Times New Roman"/>
                <w:color w:val="000000"/>
                <w:sz w:val="24"/>
                <w:szCs w:val="24"/>
                <w:lang w:eastAsia="ru-RU" w:bidi="ru-RU"/>
              </w:rPr>
              <w:t>Расширение круга освоенных социальных контактов.</w:t>
            </w:r>
          </w:p>
        </w:tc>
      </w:tr>
    </w:tbl>
    <w:p w:rsidR="004058A2" w:rsidRDefault="004058A2" w:rsidP="004058A2">
      <w:pPr>
        <w:widowControl w:val="0"/>
        <w:spacing w:after="0" w:line="240" w:lineRule="auto"/>
        <w:ind w:right="20"/>
        <w:contextualSpacing/>
        <w:jc w:val="both"/>
        <w:rPr>
          <w:rFonts w:ascii="Times New Roman" w:eastAsia="Times New Roman" w:hAnsi="Times New Roman" w:cs="Times New Roman"/>
          <w:color w:val="000000"/>
          <w:sz w:val="24"/>
          <w:szCs w:val="24"/>
          <w:lang w:eastAsia="ru-RU" w:bidi="ru-RU"/>
        </w:rPr>
      </w:pPr>
    </w:p>
    <w:p w:rsidR="00464A28" w:rsidRDefault="009864C9" w:rsidP="00F2593C">
      <w:pPr>
        <w:widowControl w:val="0"/>
        <w:spacing w:after="0" w:line="240" w:lineRule="auto"/>
        <w:contextualSpacing/>
        <w:jc w:val="both"/>
        <w:rPr>
          <w:rFonts w:ascii="Times New Roman" w:eastAsia="Courier New" w:hAnsi="Times New Roman" w:cs="Times New Roman"/>
          <w:color w:val="000000"/>
          <w:sz w:val="24"/>
          <w:szCs w:val="24"/>
          <w:lang w:eastAsia="ru-RU" w:bidi="ru-RU"/>
        </w:rPr>
      </w:pPr>
      <w:r w:rsidRPr="009864C9">
        <w:rPr>
          <w:rFonts w:ascii="Times New Roman" w:eastAsia="Times New Roman" w:hAnsi="Times New Roman" w:cs="Times New Roman"/>
          <w:b/>
          <w:bCs/>
          <w:color w:val="000000"/>
          <w:sz w:val="24"/>
          <w:szCs w:val="24"/>
          <w:lang w:eastAsia="ru-RU" w:bidi="ru-RU"/>
        </w:rPr>
        <w:t>Показатели результативности и эффективности коррекционной работы.</w:t>
      </w:r>
    </w:p>
    <w:p w:rsidR="00464A28" w:rsidRPr="00F2593C" w:rsidRDefault="00464A28" w:rsidP="00464A28">
      <w:pPr>
        <w:widowControl w:val="0"/>
        <w:spacing w:after="0" w:line="240" w:lineRule="auto"/>
        <w:ind w:firstLine="420"/>
        <w:contextualSpacing/>
        <w:jc w:val="both"/>
        <w:rPr>
          <w:rFonts w:ascii="Times New Roman" w:eastAsia="Times New Roman"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В качестве показателей результативности и эффективности коррекционной работы рассматриваются:</w:t>
      </w:r>
    </w:p>
    <w:p w:rsidR="00464A28" w:rsidRPr="00F2593C" w:rsidRDefault="00464A28" w:rsidP="00464A28">
      <w:pPr>
        <w:widowControl w:val="0"/>
        <w:tabs>
          <w:tab w:val="left" w:pos="941"/>
        </w:tabs>
        <w:spacing w:after="0" w:line="240" w:lineRule="auto"/>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F2593C">
        <w:rPr>
          <w:rFonts w:ascii="Times New Roman" w:eastAsia="Times New Roman" w:hAnsi="Times New Roman" w:cs="Times New Roman"/>
          <w:color w:val="000000"/>
          <w:sz w:val="24"/>
          <w:szCs w:val="24"/>
          <w:lang w:eastAsia="ru-RU" w:bidi="ru-RU"/>
        </w:rPr>
        <w:t xml:space="preserve">динамика </w:t>
      </w:r>
      <w:r w:rsidRPr="00F2593C">
        <w:rPr>
          <w:rFonts w:ascii="Times New Roman" w:eastAsia="Times New Roman" w:hAnsi="Times New Roman" w:cs="Times New Roman"/>
          <w:bCs/>
          <w:color w:val="000000"/>
          <w:sz w:val="24"/>
          <w:szCs w:val="24"/>
          <w:lang w:eastAsia="ru-RU" w:bidi="ru-RU"/>
        </w:rPr>
        <w:t xml:space="preserve">индивидуальных достижений </w:t>
      </w:r>
      <w:r>
        <w:rPr>
          <w:rFonts w:ascii="Times New Roman" w:eastAsia="Times New Roman" w:hAnsi="Times New Roman" w:cs="Times New Roman"/>
          <w:color w:val="000000"/>
          <w:sz w:val="24"/>
          <w:szCs w:val="24"/>
          <w:lang w:eastAsia="ru-RU" w:bidi="ru-RU"/>
        </w:rPr>
        <w:t>обучающ</w:t>
      </w:r>
      <w:r w:rsidRPr="00F2593C">
        <w:rPr>
          <w:rFonts w:ascii="Times New Roman" w:eastAsia="Times New Roman" w:hAnsi="Times New Roman" w:cs="Times New Roman"/>
          <w:color w:val="000000"/>
          <w:sz w:val="24"/>
          <w:szCs w:val="24"/>
          <w:lang w:eastAsia="ru-RU" w:bidi="ru-RU"/>
        </w:rPr>
        <w:t>ихся с ОВЗ по освоению предметных программ;</w:t>
      </w:r>
    </w:p>
    <w:p w:rsidR="00464A28" w:rsidRDefault="00464A28" w:rsidP="00464A28">
      <w:pPr>
        <w:widowControl w:val="0"/>
        <w:tabs>
          <w:tab w:val="left" w:pos="974"/>
        </w:tabs>
        <w:spacing w:after="0" w:line="240" w:lineRule="auto"/>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F2593C">
        <w:rPr>
          <w:rFonts w:ascii="Times New Roman" w:eastAsia="Times New Roman" w:hAnsi="Times New Roman" w:cs="Times New Roman"/>
          <w:color w:val="000000"/>
          <w:sz w:val="24"/>
          <w:szCs w:val="24"/>
          <w:lang w:eastAsia="ru-RU" w:bidi="ru-RU"/>
        </w:rPr>
        <w:t>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r>
        <w:rPr>
          <w:rFonts w:ascii="Times New Roman" w:eastAsia="Times New Roman" w:hAnsi="Times New Roman" w:cs="Times New Roman"/>
          <w:color w:val="000000"/>
          <w:sz w:val="24"/>
          <w:szCs w:val="24"/>
          <w:lang w:eastAsia="ru-RU" w:bidi="ru-RU"/>
        </w:rPr>
        <w:t>;</w:t>
      </w:r>
    </w:p>
    <w:p w:rsidR="00464A28" w:rsidRPr="00F2593C" w:rsidRDefault="00464A28" w:rsidP="00464A28">
      <w:pPr>
        <w:widowControl w:val="0"/>
        <w:tabs>
          <w:tab w:val="left" w:pos="974"/>
        </w:tabs>
        <w:spacing w:after="0" w:line="240" w:lineRule="auto"/>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F2593C">
        <w:rPr>
          <w:rFonts w:ascii="Times New Roman" w:eastAsia="Times New Roman" w:hAnsi="Times New Roman" w:cs="Times New Roman"/>
          <w:color w:val="000000"/>
          <w:sz w:val="24"/>
          <w:szCs w:val="24"/>
          <w:lang w:eastAsia="ru-RU" w:bidi="ru-RU"/>
        </w:rPr>
        <w:t>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
    <w:p w:rsidR="00464A28" w:rsidRPr="00F2593C" w:rsidRDefault="00464A28" w:rsidP="00464A28">
      <w:pPr>
        <w:widowControl w:val="0"/>
        <w:tabs>
          <w:tab w:val="left" w:pos="907"/>
        </w:tabs>
        <w:spacing w:after="0" w:line="240" w:lineRule="auto"/>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F2593C">
        <w:rPr>
          <w:rFonts w:ascii="Times New Roman" w:eastAsia="Times New Roman" w:hAnsi="Times New Roman" w:cs="Times New Roman"/>
          <w:color w:val="000000"/>
          <w:sz w:val="24"/>
          <w:szCs w:val="24"/>
          <w:lang w:eastAsia="ru-RU" w:bidi="ru-RU"/>
        </w:rPr>
        <w:t xml:space="preserve">сравнительная характеристика данных медико-психологической и педагогической диагностики </w:t>
      </w:r>
      <w:r>
        <w:rPr>
          <w:rFonts w:ascii="Times New Roman" w:eastAsia="Times New Roman" w:hAnsi="Times New Roman" w:cs="Times New Roman"/>
          <w:color w:val="000000"/>
          <w:sz w:val="24"/>
          <w:szCs w:val="24"/>
          <w:lang w:eastAsia="ru-RU" w:bidi="ru-RU"/>
        </w:rPr>
        <w:t>обучающ</w:t>
      </w:r>
      <w:r w:rsidRPr="00F2593C">
        <w:rPr>
          <w:rFonts w:ascii="Times New Roman" w:eastAsia="Times New Roman" w:hAnsi="Times New Roman" w:cs="Times New Roman"/>
          <w:color w:val="000000"/>
          <w:sz w:val="24"/>
          <w:szCs w:val="24"/>
          <w:lang w:eastAsia="ru-RU" w:bidi="ru-RU"/>
        </w:rPr>
        <w:t>ихся с ОВЗ на разных этапах обучения;</w:t>
      </w:r>
    </w:p>
    <w:p w:rsidR="00464A28" w:rsidRDefault="00464A28" w:rsidP="00464A28">
      <w:pPr>
        <w:widowControl w:val="0"/>
        <w:tabs>
          <w:tab w:val="left" w:pos="974"/>
        </w:tabs>
        <w:spacing w:after="0" w:line="240" w:lineRule="auto"/>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 xml:space="preserve">- </w:t>
      </w:r>
      <w:r w:rsidRPr="00F2593C">
        <w:rPr>
          <w:rFonts w:ascii="Times New Roman" w:eastAsia="Times New Roman" w:hAnsi="Times New Roman" w:cs="Times New Roman"/>
          <w:color w:val="000000"/>
          <w:sz w:val="24"/>
          <w:szCs w:val="24"/>
          <w:lang w:eastAsia="ru-RU" w:bidi="ru-RU"/>
        </w:rPr>
        <w:t>количество специалистов, привлекаемых к индивидуальной и групповой работе с детьми с ОВЗ;</w:t>
      </w:r>
    </w:p>
    <w:p w:rsidR="00F94728" w:rsidRDefault="00F94728" w:rsidP="00F94728">
      <w:pPr>
        <w:pStyle w:val="a4"/>
        <w:ind w:left="540"/>
        <w:rPr>
          <w:rFonts w:ascii="Times New Roman" w:hAnsi="Times New Roman" w:cs="Times New Roman"/>
          <w:b/>
          <w:bCs/>
          <w:sz w:val="24"/>
          <w:szCs w:val="24"/>
        </w:rPr>
      </w:pPr>
    </w:p>
    <w:p w:rsidR="00F2593C" w:rsidRPr="00DC723B" w:rsidRDefault="00DC723B" w:rsidP="002F7A6D">
      <w:pPr>
        <w:pStyle w:val="a4"/>
        <w:numPr>
          <w:ilvl w:val="0"/>
          <w:numId w:val="42"/>
        </w:numPr>
        <w:rPr>
          <w:rFonts w:ascii="Times New Roman" w:hAnsi="Times New Roman" w:cs="Times New Roman"/>
          <w:b/>
          <w:bCs/>
          <w:sz w:val="24"/>
          <w:szCs w:val="24"/>
        </w:rPr>
      </w:pPr>
      <w:r w:rsidRPr="00DC723B">
        <w:rPr>
          <w:rFonts w:ascii="Times New Roman" w:hAnsi="Times New Roman" w:cs="Times New Roman"/>
          <w:b/>
          <w:bCs/>
          <w:sz w:val="24"/>
          <w:szCs w:val="24"/>
        </w:rPr>
        <w:t>Организационный раздел</w:t>
      </w:r>
    </w:p>
    <w:p w:rsidR="009826E9" w:rsidRPr="007775EF" w:rsidRDefault="009826E9" w:rsidP="009826E9">
      <w:pPr>
        <w:spacing w:after="0" w:line="240" w:lineRule="auto"/>
        <w:rPr>
          <w:rFonts w:ascii="Times New Roman" w:eastAsia="Calibri" w:hAnsi="Times New Roman" w:cs="Times New Roman"/>
          <w:b/>
          <w:sz w:val="24"/>
          <w:szCs w:val="24"/>
        </w:rPr>
      </w:pPr>
    </w:p>
    <w:p w:rsidR="009826E9" w:rsidRDefault="009826E9" w:rsidP="009826E9">
      <w:pPr>
        <w:widowControl w:val="0"/>
        <w:numPr>
          <w:ilvl w:val="1"/>
          <w:numId w:val="82"/>
        </w:numPr>
        <w:autoSpaceDE w:val="0"/>
        <w:autoSpaceDN w:val="0"/>
        <w:adjustRightInd w:val="0"/>
        <w:spacing w:after="0" w:line="240" w:lineRule="auto"/>
        <w:ind w:left="142"/>
        <w:jc w:val="center"/>
        <w:rPr>
          <w:rFonts w:ascii="Times New Roman" w:eastAsia="Calibri" w:hAnsi="Times New Roman" w:cs="Times New Roman"/>
          <w:b/>
          <w:sz w:val="24"/>
          <w:szCs w:val="24"/>
        </w:rPr>
      </w:pPr>
      <w:r w:rsidRPr="009826E9">
        <w:rPr>
          <w:rFonts w:ascii="Times New Roman" w:eastAsia="Calibri" w:hAnsi="Times New Roman" w:cs="Times New Roman"/>
          <w:b/>
          <w:sz w:val="24"/>
          <w:szCs w:val="24"/>
        </w:rPr>
        <w:t xml:space="preserve">Учебный план основного общего образования МКОУ </w:t>
      </w:r>
      <w:r>
        <w:rPr>
          <w:rFonts w:ascii="Times New Roman" w:eastAsia="Calibri" w:hAnsi="Times New Roman" w:cs="Times New Roman"/>
          <w:b/>
          <w:sz w:val="24"/>
          <w:szCs w:val="24"/>
        </w:rPr>
        <w:t>Гвазденская СОШ</w:t>
      </w:r>
    </w:p>
    <w:p w:rsidR="009826E9" w:rsidRPr="009826E9" w:rsidRDefault="009826E9" w:rsidP="009826E9">
      <w:pPr>
        <w:widowControl w:val="0"/>
        <w:autoSpaceDE w:val="0"/>
        <w:autoSpaceDN w:val="0"/>
        <w:adjustRightInd w:val="0"/>
        <w:spacing w:after="0" w:line="240" w:lineRule="auto"/>
        <w:ind w:left="142"/>
        <w:rPr>
          <w:rFonts w:ascii="Times New Roman" w:eastAsia="Calibri" w:hAnsi="Times New Roman" w:cs="Times New Roman"/>
          <w:b/>
          <w:sz w:val="24"/>
          <w:szCs w:val="24"/>
        </w:rPr>
      </w:pPr>
      <w:r w:rsidRPr="009826E9">
        <w:rPr>
          <w:rFonts w:ascii="Times New Roman" w:eastAsia="Calibri" w:hAnsi="Times New Roman" w:cs="Times New Roman"/>
          <w:b/>
          <w:sz w:val="24"/>
          <w:szCs w:val="24"/>
        </w:rPr>
        <w:t>Пояснительная записка</w:t>
      </w:r>
    </w:p>
    <w:p w:rsidR="009826E9" w:rsidRPr="007775EF" w:rsidRDefault="009826E9" w:rsidP="009826E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775EF">
        <w:rPr>
          <w:rFonts w:ascii="Times New Roman" w:eastAsia="Times New Roman" w:hAnsi="Times New Roman" w:cs="Times New Roman"/>
          <w:sz w:val="24"/>
          <w:szCs w:val="24"/>
        </w:rPr>
        <w:t>Учебный план образовательной программы основного общего образования  в соответствии с Ф</w:t>
      </w:r>
      <w:r>
        <w:rPr>
          <w:rFonts w:ascii="Times New Roman" w:eastAsia="Times New Roman" w:hAnsi="Times New Roman" w:cs="Times New Roman"/>
          <w:sz w:val="24"/>
          <w:szCs w:val="24"/>
        </w:rPr>
        <w:t>ГОС ООО МКОУ Гвазденская</w:t>
      </w:r>
      <w:r w:rsidRPr="007775EF">
        <w:rPr>
          <w:rFonts w:ascii="Times New Roman" w:eastAsia="Times New Roman" w:hAnsi="Times New Roman" w:cs="Times New Roman"/>
          <w:sz w:val="24"/>
          <w:szCs w:val="24"/>
        </w:rPr>
        <w:t xml:space="preserve"> СОШ   разработан на основе следующих документов:</w:t>
      </w:r>
    </w:p>
    <w:p w:rsidR="009826E9" w:rsidRPr="007775EF" w:rsidRDefault="009826E9" w:rsidP="009826E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775EF">
        <w:rPr>
          <w:rFonts w:ascii="Times New Roman" w:eastAsia="Times New Roman" w:hAnsi="Times New Roman" w:cs="Symbol"/>
          <w:color w:val="000000"/>
          <w:sz w:val="24"/>
          <w:szCs w:val="24"/>
        </w:rPr>
        <w:t xml:space="preserve">- </w:t>
      </w:r>
      <w:r w:rsidRPr="007775EF">
        <w:rPr>
          <w:rFonts w:ascii="Times New Roman" w:eastAsia="Times New Roman" w:hAnsi="Times New Roman" w:cs="Times New Roman"/>
          <w:color w:val="000000"/>
          <w:sz w:val="24"/>
          <w:szCs w:val="24"/>
        </w:rPr>
        <w:t>закона  "Об образовании в РФ»</w:t>
      </w:r>
      <w:r w:rsidRPr="007775EF">
        <w:rPr>
          <w:rFonts w:ascii="Symbol" w:eastAsia="Times New Roman" w:hAnsi="Symbol" w:cs="Symbol"/>
          <w:color w:val="000000"/>
          <w:sz w:val="24"/>
          <w:szCs w:val="24"/>
        </w:rPr>
        <w:t></w:t>
      </w:r>
      <w:r w:rsidRPr="007775EF">
        <w:rPr>
          <w:rFonts w:ascii="Times New Roman" w:eastAsia="Times New Roman" w:hAnsi="Times New Roman" w:cs="Times New Roman"/>
          <w:color w:val="000000"/>
          <w:sz w:val="24"/>
          <w:szCs w:val="24"/>
        </w:rPr>
        <w:t>от  29.12.2012 г. № 273-ФЗ (редакция от 23.07.2013);</w:t>
      </w:r>
    </w:p>
    <w:p w:rsidR="009826E9" w:rsidRPr="007775EF" w:rsidRDefault="009826E9" w:rsidP="009826E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775EF">
        <w:rPr>
          <w:rFonts w:ascii="Times New Roman" w:eastAsia="Times New Roman" w:hAnsi="Times New Roman" w:cs="Times New Roman"/>
          <w:color w:val="000000"/>
          <w:sz w:val="24"/>
          <w:szCs w:val="24"/>
        </w:rPr>
        <w:t>- приказа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p>
    <w:p w:rsidR="009826E9" w:rsidRPr="007775EF" w:rsidRDefault="009826E9" w:rsidP="009826E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775EF">
        <w:rPr>
          <w:rFonts w:ascii="Times New Roman" w:eastAsia="Times New Roman" w:hAnsi="Times New Roman" w:cs="Times New Roman"/>
          <w:color w:val="000000"/>
          <w:sz w:val="24"/>
          <w:szCs w:val="24"/>
        </w:rPr>
        <w:t>- постановления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9826E9" w:rsidRPr="007775EF" w:rsidRDefault="009826E9" w:rsidP="009826E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775EF">
        <w:rPr>
          <w:rFonts w:ascii="Times New Roman" w:eastAsia="Times New Roman" w:hAnsi="Times New Roman" w:cs="Times New Roman"/>
          <w:color w:val="000000"/>
          <w:sz w:val="24"/>
          <w:szCs w:val="24"/>
        </w:rPr>
        <w:t>-</w:t>
      </w:r>
      <w:r w:rsidRPr="007775EF">
        <w:rPr>
          <w:rFonts w:ascii="Symbol" w:eastAsia="Times New Roman" w:hAnsi="Symbol" w:cs="Symbol"/>
          <w:color w:val="000000"/>
          <w:sz w:val="24"/>
          <w:szCs w:val="24"/>
        </w:rPr>
        <w:t></w:t>
      </w:r>
      <w:r w:rsidRPr="007775EF">
        <w:rPr>
          <w:rFonts w:ascii="Times New Roman" w:eastAsia="Times New Roman" w:hAnsi="Times New Roman" w:cs="Times New Roman"/>
          <w:color w:val="000000"/>
          <w:sz w:val="24"/>
          <w:szCs w:val="24"/>
        </w:rPr>
        <w:t>примерной основной образовательной программы образовательного учреждения (основная школа);</w:t>
      </w:r>
    </w:p>
    <w:p w:rsidR="009826E9" w:rsidRPr="007775EF" w:rsidRDefault="009826E9" w:rsidP="009826E9">
      <w:pPr>
        <w:spacing w:after="0" w:line="240" w:lineRule="auto"/>
        <w:jc w:val="both"/>
        <w:rPr>
          <w:rFonts w:ascii="Times New Roman" w:eastAsia="Times New Roman" w:hAnsi="Times New Roman" w:cs="Times New Roman"/>
          <w:sz w:val="24"/>
          <w:szCs w:val="24"/>
        </w:rPr>
      </w:pPr>
      <w:r w:rsidRPr="007775EF">
        <w:rPr>
          <w:rFonts w:ascii="Times New Roman" w:eastAsia="Times New Roman" w:hAnsi="Times New Roman" w:cs="Times New Roman"/>
          <w:sz w:val="24"/>
          <w:szCs w:val="24"/>
        </w:rPr>
        <w:t>- инструктивно-методического письма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12.05.2011 №03-296;</w:t>
      </w:r>
    </w:p>
    <w:p w:rsidR="009826E9" w:rsidRPr="007775EF" w:rsidRDefault="009826E9" w:rsidP="009826E9">
      <w:pPr>
        <w:spacing w:after="0" w:line="240" w:lineRule="auto"/>
        <w:jc w:val="both"/>
        <w:rPr>
          <w:rFonts w:ascii="Times New Roman" w:eastAsia="Times New Roman" w:hAnsi="Times New Roman" w:cs="Times New Roman"/>
          <w:sz w:val="24"/>
          <w:szCs w:val="24"/>
        </w:rPr>
      </w:pPr>
      <w:r w:rsidRPr="007775EF">
        <w:rPr>
          <w:rFonts w:ascii="Times New Roman" w:eastAsia="Times New Roman" w:hAnsi="Times New Roman" w:cs="Times New Roman"/>
          <w:sz w:val="24"/>
          <w:szCs w:val="24"/>
        </w:rPr>
        <w:t>- приказа Минобрнауки РФ от 28.12.2010 №2106 (рег. № 19676 от 02.02.2011) «Об утверждении федеральных требований к образовательным учреждениям в части охраны здоровья обучающихся, воспитанников»;</w:t>
      </w:r>
    </w:p>
    <w:p w:rsidR="009826E9" w:rsidRPr="007775EF" w:rsidRDefault="009826E9" w:rsidP="009826E9">
      <w:pPr>
        <w:spacing w:after="0" w:line="240" w:lineRule="auto"/>
        <w:jc w:val="both"/>
        <w:rPr>
          <w:rFonts w:ascii="Times New Roman" w:eastAsia="Times New Roman" w:hAnsi="Times New Roman" w:cs="Times New Roman"/>
          <w:sz w:val="24"/>
          <w:szCs w:val="24"/>
        </w:rPr>
      </w:pPr>
      <w:r w:rsidRPr="007775EF">
        <w:rPr>
          <w:rFonts w:ascii="Times New Roman" w:eastAsia="Times New Roman" w:hAnsi="Times New Roman" w:cs="Times New Roman"/>
          <w:sz w:val="24"/>
          <w:szCs w:val="24"/>
        </w:rPr>
        <w:t>- письма Министерства образования и науки РФ от 08.10.2010. №ИК-1494/19 «О введении третьего часа физической культуры»;</w:t>
      </w:r>
    </w:p>
    <w:p w:rsidR="009826E9" w:rsidRPr="007775EF" w:rsidRDefault="009826E9" w:rsidP="009826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Устава МКОУ Гвазденска</w:t>
      </w:r>
      <w:r w:rsidRPr="007775EF">
        <w:rPr>
          <w:rFonts w:ascii="Times New Roman" w:eastAsia="Times New Roman" w:hAnsi="Times New Roman" w:cs="Times New Roman"/>
          <w:sz w:val="24"/>
          <w:szCs w:val="24"/>
        </w:rPr>
        <w:t xml:space="preserve">я СОШ   </w:t>
      </w:r>
    </w:p>
    <w:p w:rsidR="009826E9" w:rsidRPr="007775EF" w:rsidRDefault="009826E9" w:rsidP="009826E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75EF">
        <w:rPr>
          <w:rFonts w:ascii="Times New Roman" w:eastAsia="Times New Roman" w:hAnsi="Times New Roman" w:cs="Times New Roman"/>
          <w:sz w:val="24"/>
          <w:szCs w:val="24"/>
        </w:rPr>
        <w:t>Учебн</w:t>
      </w:r>
      <w:r>
        <w:rPr>
          <w:rFonts w:ascii="Times New Roman" w:eastAsia="Times New Roman" w:hAnsi="Times New Roman" w:cs="Times New Roman"/>
          <w:sz w:val="24"/>
          <w:szCs w:val="24"/>
        </w:rPr>
        <w:t>ый план МКОУ Гвазденская</w:t>
      </w:r>
      <w:r w:rsidRPr="007775EF">
        <w:rPr>
          <w:rFonts w:ascii="Times New Roman" w:eastAsia="Times New Roman" w:hAnsi="Times New Roman" w:cs="Times New Roman"/>
          <w:sz w:val="24"/>
          <w:szCs w:val="24"/>
        </w:rPr>
        <w:t xml:space="preserve"> СОШ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w:t>
      </w:r>
    </w:p>
    <w:p w:rsidR="009826E9" w:rsidRPr="007775EF" w:rsidRDefault="009826E9" w:rsidP="009826E9">
      <w:pPr>
        <w:autoSpaceDE w:val="0"/>
        <w:autoSpaceDN w:val="0"/>
        <w:adjustRightInd w:val="0"/>
        <w:spacing w:after="0" w:line="240" w:lineRule="auto"/>
        <w:jc w:val="both"/>
        <w:rPr>
          <w:rFonts w:ascii="Times New Roman" w:eastAsia="Times New Roman" w:hAnsi="Times New Roman" w:cs="Times New Roman"/>
          <w:sz w:val="24"/>
          <w:szCs w:val="24"/>
        </w:rPr>
      </w:pPr>
      <w:r w:rsidRPr="007775EF">
        <w:rPr>
          <w:rFonts w:ascii="Times New Roman" w:eastAsia="Times New Roman" w:hAnsi="Times New Roman" w:cs="Times New Roman"/>
          <w:sz w:val="24"/>
          <w:szCs w:val="24"/>
        </w:rPr>
        <w:t>Учебный план  образовательной программы основного общего образования  ориентирован на:</w:t>
      </w:r>
    </w:p>
    <w:p w:rsidR="009826E9" w:rsidRPr="007775EF" w:rsidRDefault="009826E9" w:rsidP="009826E9">
      <w:pPr>
        <w:autoSpaceDE w:val="0"/>
        <w:autoSpaceDN w:val="0"/>
        <w:adjustRightInd w:val="0"/>
        <w:spacing w:after="0" w:line="240" w:lineRule="auto"/>
        <w:jc w:val="both"/>
        <w:rPr>
          <w:rFonts w:ascii="Times New Roman" w:eastAsia="Times New Roman" w:hAnsi="Times New Roman" w:cs="Times New Roman"/>
          <w:sz w:val="24"/>
          <w:szCs w:val="24"/>
        </w:rPr>
      </w:pPr>
      <w:r w:rsidRPr="007775EF">
        <w:rPr>
          <w:rFonts w:ascii="Times New Roman" w:eastAsia="Times New Roman" w:hAnsi="Times New Roman" w:cs="Times New Roman"/>
          <w:sz w:val="24"/>
          <w:szCs w:val="24"/>
        </w:rPr>
        <w:t>- овладение обучающимися в соответствии с возрастными особенностями разными видами</w:t>
      </w:r>
      <w:r w:rsidR="003857B9">
        <w:rPr>
          <w:rFonts w:ascii="Times New Roman" w:eastAsia="Times New Roman" w:hAnsi="Times New Roman" w:cs="Times New Roman"/>
          <w:sz w:val="24"/>
          <w:szCs w:val="24"/>
        </w:rPr>
        <w:t xml:space="preserve"> </w:t>
      </w:r>
      <w:r w:rsidRPr="007775EF">
        <w:rPr>
          <w:rFonts w:ascii="Times New Roman" w:eastAsia="Times New Roman" w:hAnsi="Times New Roman" w:cs="Times New Roman"/>
          <w:sz w:val="24"/>
          <w:szCs w:val="24"/>
        </w:rPr>
        <w:t>деятельности (учебной, трудовой, коммуникативной, двигательной, художественной); умением</w:t>
      </w:r>
      <w:r w:rsidR="003857B9">
        <w:rPr>
          <w:rFonts w:ascii="Times New Roman" w:eastAsia="Times New Roman" w:hAnsi="Times New Roman" w:cs="Times New Roman"/>
          <w:sz w:val="24"/>
          <w:szCs w:val="24"/>
        </w:rPr>
        <w:t xml:space="preserve"> </w:t>
      </w:r>
      <w:r w:rsidRPr="007775EF">
        <w:rPr>
          <w:rFonts w:ascii="Times New Roman" w:eastAsia="Times New Roman" w:hAnsi="Times New Roman" w:cs="Times New Roman"/>
          <w:sz w:val="24"/>
          <w:szCs w:val="24"/>
        </w:rPr>
        <w:t>адаптироваться к окружающей природной и социальной среде; поддерживать и укреплять свое</w:t>
      </w:r>
      <w:r w:rsidR="003857B9">
        <w:rPr>
          <w:rFonts w:ascii="Times New Roman" w:eastAsia="Times New Roman" w:hAnsi="Times New Roman" w:cs="Times New Roman"/>
          <w:sz w:val="24"/>
          <w:szCs w:val="24"/>
        </w:rPr>
        <w:t xml:space="preserve"> з</w:t>
      </w:r>
      <w:r w:rsidRPr="007775EF">
        <w:rPr>
          <w:rFonts w:ascii="Times New Roman" w:eastAsia="Times New Roman" w:hAnsi="Times New Roman" w:cs="Times New Roman"/>
          <w:sz w:val="24"/>
          <w:szCs w:val="24"/>
        </w:rPr>
        <w:t>доровье и физическую культуру;</w:t>
      </w:r>
    </w:p>
    <w:p w:rsidR="009826E9" w:rsidRPr="007775EF" w:rsidRDefault="009826E9" w:rsidP="009826E9">
      <w:pPr>
        <w:autoSpaceDE w:val="0"/>
        <w:autoSpaceDN w:val="0"/>
        <w:adjustRightInd w:val="0"/>
        <w:spacing w:after="0" w:line="240" w:lineRule="auto"/>
        <w:jc w:val="both"/>
        <w:rPr>
          <w:rFonts w:ascii="Times New Roman" w:eastAsia="Times New Roman" w:hAnsi="Times New Roman" w:cs="Times New Roman"/>
          <w:sz w:val="24"/>
          <w:szCs w:val="24"/>
        </w:rPr>
      </w:pPr>
      <w:r w:rsidRPr="007775EF">
        <w:rPr>
          <w:rFonts w:ascii="Times New Roman" w:eastAsia="Times New Roman" w:hAnsi="Times New Roman" w:cs="Times New Roman"/>
          <w:sz w:val="24"/>
          <w:szCs w:val="24"/>
        </w:rPr>
        <w:t>- формирование у обучающихся правильного отношения к окружающему миру, этических и</w:t>
      </w:r>
      <w:r w:rsidR="003857B9">
        <w:rPr>
          <w:rFonts w:ascii="Times New Roman" w:eastAsia="Times New Roman" w:hAnsi="Times New Roman" w:cs="Times New Roman"/>
          <w:sz w:val="24"/>
          <w:szCs w:val="24"/>
        </w:rPr>
        <w:t xml:space="preserve"> </w:t>
      </w:r>
      <w:r w:rsidRPr="007775EF">
        <w:rPr>
          <w:rFonts w:ascii="Times New Roman" w:eastAsia="Times New Roman" w:hAnsi="Times New Roman" w:cs="Times New Roman"/>
          <w:sz w:val="24"/>
          <w:szCs w:val="24"/>
        </w:rPr>
        <w:t>нравственных норм, эстетических чувств, желания участвовать в разнообразной творческой</w:t>
      </w:r>
      <w:r w:rsidR="003857B9">
        <w:rPr>
          <w:rFonts w:ascii="Times New Roman" w:eastAsia="Times New Roman" w:hAnsi="Times New Roman" w:cs="Times New Roman"/>
          <w:sz w:val="24"/>
          <w:szCs w:val="24"/>
        </w:rPr>
        <w:t xml:space="preserve"> д</w:t>
      </w:r>
      <w:r w:rsidRPr="007775EF">
        <w:rPr>
          <w:rFonts w:ascii="Times New Roman" w:eastAsia="Times New Roman" w:hAnsi="Times New Roman" w:cs="Times New Roman"/>
          <w:sz w:val="24"/>
          <w:szCs w:val="24"/>
        </w:rPr>
        <w:t>еятельности;</w:t>
      </w:r>
    </w:p>
    <w:p w:rsidR="009826E9" w:rsidRPr="007775EF" w:rsidRDefault="009826E9" w:rsidP="009826E9">
      <w:pPr>
        <w:autoSpaceDE w:val="0"/>
        <w:autoSpaceDN w:val="0"/>
        <w:adjustRightInd w:val="0"/>
        <w:spacing w:after="0" w:line="240" w:lineRule="auto"/>
        <w:jc w:val="both"/>
        <w:rPr>
          <w:rFonts w:ascii="Times New Roman" w:eastAsia="Times New Roman" w:hAnsi="Times New Roman" w:cs="Times New Roman"/>
          <w:sz w:val="24"/>
          <w:szCs w:val="24"/>
        </w:rPr>
      </w:pPr>
      <w:r w:rsidRPr="007775EF">
        <w:rPr>
          <w:rFonts w:ascii="Times New Roman" w:eastAsia="Times New Roman" w:hAnsi="Times New Roman" w:cs="Times New Roman"/>
          <w:sz w:val="24"/>
          <w:szCs w:val="24"/>
        </w:rPr>
        <w:t>- формирование системы знаний, умений и способов деятельности по базовым предметам не</w:t>
      </w:r>
      <w:r w:rsidR="003857B9">
        <w:rPr>
          <w:rFonts w:ascii="Times New Roman" w:eastAsia="Times New Roman" w:hAnsi="Times New Roman" w:cs="Times New Roman"/>
          <w:sz w:val="24"/>
          <w:szCs w:val="24"/>
        </w:rPr>
        <w:t xml:space="preserve"> </w:t>
      </w:r>
      <w:r w:rsidRPr="007775EF">
        <w:rPr>
          <w:rFonts w:ascii="Times New Roman" w:eastAsia="Times New Roman" w:hAnsi="Times New Roman" w:cs="Times New Roman"/>
          <w:sz w:val="24"/>
          <w:szCs w:val="24"/>
        </w:rPr>
        <w:t>ниже федеральных государственных образовательных стандартов, определяющих степень готовности обучающихся к дальнейшему обучению; развитие элементарных навыков самообразования, контроля и самооценки.</w:t>
      </w:r>
    </w:p>
    <w:p w:rsidR="009826E9" w:rsidRPr="007775EF" w:rsidRDefault="009826E9" w:rsidP="009826E9">
      <w:pPr>
        <w:tabs>
          <w:tab w:val="left" w:pos="4500"/>
          <w:tab w:val="left" w:pos="9180"/>
          <w:tab w:val="left" w:pos="9360"/>
        </w:tabs>
        <w:spacing w:after="0" w:line="240" w:lineRule="auto"/>
        <w:ind w:firstLine="709"/>
        <w:jc w:val="both"/>
        <w:rPr>
          <w:rFonts w:ascii="Times New Roman" w:eastAsia="Times New Roman" w:hAnsi="Times New Roman" w:cs="Times New Roman"/>
          <w:sz w:val="24"/>
          <w:szCs w:val="24"/>
        </w:rPr>
      </w:pPr>
      <w:r w:rsidRPr="007775EF">
        <w:rPr>
          <w:rFonts w:ascii="Times New Roman" w:eastAsia="Times New Roman" w:hAnsi="Times New Roman" w:cs="Times New Roman"/>
          <w:sz w:val="24"/>
          <w:szCs w:val="24"/>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9826E9" w:rsidRPr="007775EF" w:rsidRDefault="009826E9" w:rsidP="009826E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775EF">
        <w:rPr>
          <w:rFonts w:ascii="Times New Roman" w:eastAsia="Times New Roman" w:hAnsi="Times New Roman" w:cs="Times New Roman"/>
          <w:bCs/>
          <w:sz w:val="24"/>
          <w:szCs w:val="24"/>
        </w:rPr>
        <w:t>Обязательная часть учебного плана составляет 70%, а часть, формируемая участниками образовательного процесса - 30% от общего количества часов, предусмотренных на освоение образовательной программы основного общего образования.</w:t>
      </w:r>
    </w:p>
    <w:p w:rsidR="009826E9" w:rsidRPr="007775EF" w:rsidRDefault="009826E9" w:rsidP="009826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75EF">
        <w:rPr>
          <w:rFonts w:ascii="Times New Roman" w:eastAsia="Times New Roman" w:hAnsi="Times New Roman" w:cs="Times New Roman"/>
          <w:sz w:val="24"/>
          <w:szCs w:val="24"/>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9826E9" w:rsidRPr="007775EF" w:rsidRDefault="009826E9" w:rsidP="009826E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775EF">
        <w:rPr>
          <w:rFonts w:ascii="Times New Roman" w:eastAsia="Times New Roman" w:hAnsi="Times New Roman" w:cs="Times New Roman"/>
          <w:bCs/>
          <w:sz w:val="24"/>
          <w:szCs w:val="24"/>
        </w:rPr>
        <w:lastRenderedPageBreak/>
        <w:t>В учебный план входят следующие обязательные предметные области и учебные предметы:</w:t>
      </w:r>
    </w:p>
    <w:p w:rsidR="009826E9" w:rsidRPr="007775EF" w:rsidRDefault="009826E9" w:rsidP="009826E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775EF">
        <w:rPr>
          <w:rFonts w:ascii="Times New Roman" w:eastAsia="Times New Roman" w:hAnsi="Times New Roman" w:cs="Times New Roman"/>
          <w:sz w:val="24"/>
          <w:szCs w:val="24"/>
        </w:rPr>
        <w:t>русский язык и литература</w:t>
      </w:r>
      <w:r w:rsidRPr="007775EF">
        <w:rPr>
          <w:rFonts w:ascii="Times New Roman" w:eastAsia="Times New Roman" w:hAnsi="Times New Roman" w:cs="Times New Roman"/>
          <w:bCs/>
          <w:sz w:val="24"/>
          <w:szCs w:val="24"/>
        </w:rPr>
        <w:t xml:space="preserve"> (русский язык, литература);</w:t>
      </w:r>
    </w:p>
    <w:p w:rsidR="009826E9" w:rsidRPr="007775EF" w:rsidRDefault="009826E9" w:rsidP="009826E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775EF">
        <w:rPr>
          <w:rFonts w:ascii="Times New Roman" w:eastAsia="Times New Roman" w:hAnsi="Times New Roman" w:cs="Times New Roman"/>
          <w:sz w:val="24"/>
          <w:szCs w:val="24"/>
        </w:rPr>
        <w:t>иностранные языки</w:t>
      </w:r>
      <w:r w:rsidRPr="007775EF">
        <w:rPr>
          <w:rFonts w:ascii="Times New Roman" w:eastAsia="Times New Roman" w:hAnsi="Times New Roman" w:cs="Times New Roman"/>
          <w:bCs/>
          <w:sz w:val="24"/>
          <w:szCs w:val="24"/>
        </w:rPr>
        <w:t xml:space="preserve"> (иностранный язык, </w:t>
      </w:r>
      <w:r w:rsidRPr="007775EF">
        <w:rPr>
          <w:rFonts w:ascii="Times New Roman" w:eastAsia="Times New Roman" w:hAnsi="Times New Roman" w:cs="Times New Roman"/>
          <w:sz w:val="24"/>
          <w:szCs w:val="24"/>
        </w:rPr>
        <w:t>второй иностранный язык</w:t>
      </w:r>
      <w:r w:rsidRPr="007775EF">
        <w:rPr>
          <w:rFonts w:ascii="Times New Roman" w:eastAsia="Times New Roman" w:hAnsi="Times New Roman" w:cs="Times New Roman"/>
          <w:bCs/>
          <w:sz w:val="24"/>
          <w:szCs w:val="24"/>
        </w:rPr>
        <w:t>);</w:t>
      </w:r>
    </w:p>
    <w:p w:rsidR="009826E9" w:rsidRPr="007775EF" w:rsidRDefault="009826E9" w:rsidP="009826E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775EF">
        <w:rPr>
          <w:rFonts w:ascii="Times New Roman" w:eastAsia="Times New Roman" w:hAnsi="Times New Roman" w:cs="Times New Roman"/>
          <w:bCs/>
          <w:sz w:val="24"/>
          <w:szCs w:val="24"/>
        </w:rPr>
        <w:t xml:space="preserve">математика и информатика (математика, алгебра, геометрия, информатика); </w:t>
      </w:r>
    </w:p>
    <w:p w:rsidR="009826E9" w:rsidRPr="007775EF" w:rsidRDefault="009826E9" w:rsidP="009826E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775EF">
        <w:rPr>
          <w:rFonts w:ascii="Times New Roman" w:eastAsia="Times New Roman" w:hAnsi="Times New Roman" w:cs="Times New Roman"/>
          <w:bCs/>
          <w:sz w:val="24"/>
          <w:szCs w:val="24"/>
        </w:rPr>
        <w:t>общественно-научные предметы (история России, всеобщая история, обществознание, география);</w:t>
      </w:r>
    </w:p>
    <w:p w:rsidR="009826E9" w:rsidRPr="007775EF" w:rsidRDefault="009826E9" w:rsidP="009826E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775EF">
        <w:rPr>
          <w:rFonts w:ascii="Times New Roman" w:eastAsia="Times New Roman" w:hAnsi="Times New Roman" w:cs="Times New Roman"/>
          <w:bCs/>
          <w:sz w:val="24"/>
          <w:szCs w:val="24"/>
        </w:rPr>
        <w:t>основы духовно-нравственной культуры народов России (основы духовно-нравственной культуры народов России);</w:t>
      </w:r>
    </w:p>
    <w:p w:rsidR="009826E9" w:rsidRPr="007775EF" w:rsidRDefault="009826E9" w:rsidP="009826E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775EF">
        <w:rPr>
          <w:rFonts w:ascii="Times New Roman" w:eastAsia="Times New Roman" w:hAnsi="Times New Roman" w:cs="Times New Roman"/>
          <w:bCs/>
          <w:sz w:val="24"/>
          <w:szCs w:val="24"/>
        </w:rPr>
        <w:t>естественнонаучные предметы (физика, биология, химия);</w:t>
      </w:r>
    </w:p>
    <w:p w:rsidR="009826E9" w:rsidRPr="007775EF" w:rsidRDefault="009826E9" w:rsidP="009826E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775EF">
        <w:rPr>
          <w:rFonts w:ascii="Times New Roman" w:eastAsia="Times New Roman" w:hAnsi="Times New Roman" w:cs="Times New Roman"/>
          <w:bCs/>
          <w:sz w:val="24"/>
          <w:szCs w:val="24"/>
        </w:rPr>
        <w:t>искусство (изобразительное искусство, музыка);</w:t>
      </w:r>
    </w:p>
    <w:p w:rsidR="009826E9" w:rsidRPr="007775EF" w:rsidRDefault="009826E9" w:rsidP="009826E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775EF">
        <w:rPr>
          <w:rFonts w:ascii="Times New Roman" w:eastAsia="Times New Roman" w:hAnsi="Times New Roman" w:cs="Times New Roman"/>
          <w:bCs/>
          <w:sz w:val="24"/>
          <w:szCs w:val="24"/>
        </w:rPr>
        <w:t>технология (технология);</w:t>
      </w:r>
    </w:p>
    <w:p w:rsidR="009826E9" w:rsidRPr="007775EF" w:rsidRDefault="009826E9" w:rsidP="009826E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775EF">
        <w:rPr>
          <w:rFonts w:ascii="Times New Roman" w:eastAsia="Times New Roman" w:hAnsi="Times New Roman" w:cs="Times New Roman"/>
          <w:bCs/>
          <w:sz w:val="24"/>
          <w:szCs w:val="24"/>
        </w:rPr>
        <w:t>физическая культура и основы безопасности жизнедеятельности (физическая культура, основы безопасности жизнедеятельности).</w:t>
      </w:r>
    </w:p>
    <w:p w:rsidR="009826E9" w:rsidRPr="007775EF" w:rsidRDefault="009826E9" w:rsidP="009826E9">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4"/>
          <w:szCs w:val="24"/>
        </w:rPr>
      </w:pPr>
      <w:r w:rsidRPr="007775EF">
        <w:rPr>
          <w:rFonts w:ascii="Times New Roman" w:eastAsia="Times New Roman" w:hAnsi="Times New Roman" w:cs="Times New Roman"/>
          <w:spacing w:val="-4"/>
          <w:sz w:val="24"/>
          <w:szCs w:val="24"/>
        </w:rPr>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(в том числе этнокультурных), их родителей (законных представителей).</w:t>
      </w:r>
    </w:p>
    <w:p w:rsidR="009826E9" w:rsidRPr="007775EF" w:rsidRDefault="009826E9" w:rsidP="009826E9">
      <w:pPr>
        <w:tabs>
          <w:tab w:val="left" w:pos="4500"/>
          <w:tab w:val="left" w:pos="9180"/>
          <w:tab w:val="left" w:pos="9360"/>
        </w:tabs>
        <w:spacing w:after="0" w:line="240" w:lineRule="auto"/>
        <w:ind w:firstLine="851"/>
        <w:jc w:val="both"/>
        <w:rPr>
          <w:rFonts w:ascii="Times New Roman" w:eastAsia="Times New Roman" w:hAnsi="Times New Roman" w:cs="Times New Roman"/>
          <w:sz w:val="24"/>
          <w:szCs w:val="24"/>
        </w:rPr>
      </w:pPr>
      <w:r w:rsidRPr="007775EF">
        <w:rPr>
          <w:rFonts w:ascii="Times New Roman" w:eastAsia="Times New Roman" w:hAnsi="Times New Roman" w:cs="Times New Roman"/>
          <w:sz w:val="24"/>
          <w:szCs w:val="24"/>
        </w:rPr>
        <w:t>Время, отводимое на данную часть учебного плана, использовано на:</w:t>
      </w:r>
    </w:p>
    <w:p w:rsidR="009826E9" w:rsidRPr="007775EF" w:rsidRDefault="009826E9" w:rsidP="009826E9">
      <w:pPr>
        <w:widowControl w:val="0"/>
        <w:tabs>
          <w:tab w:val="left" w:pos="900"/>
          <w:tab w:val="left" w:pos="1843"/>
          <w:tab w:val="left" w:pos="9360"/>
        </w:tabs>
        <w:suppressAutoHyphens/>
        <w:spacing w:after="0" w:line="240" w:lineRule="auto"/>
        <w:jc w:val="both"/>
        <w:rPr>
          <w:rFonts w:ascii="Times New Roman" w:eastAsia="Times New Roman" w:hAnsi="Times New Roman" w:cs="Times New Roman"/>
          <w:sz w:val="24"/>
          <w:szCs w:val="24"/>
        </w:rPr>
      </w:pPr>
      <w:r w:rsidRPr="007775EF">
        <w:rPr>
          <w:rFonts w:ascii="Times New Roman" w:eastAsia="Times New Roman" w:hAnsi="Times New Roman" w:cs="Times New Roman"/>
          <w:sz w:val="24"/>
          <w:szCs w:val="24"/>
        </w:rPr>
        <w:tab/>
        <w:t>- введение специально разработанных учебных курсов, обеспечивающих интересы и потребности участников образовательного процесса;</w:t>
      </w:r>
    </w:p>
    <w:p w:rsidR="009826E9" w:rsidRPr="007775EF" w:rsidRDefault="009826E9" w:rsidP="009826E9">
      <w:pPr>
        <w:widowControl w:val="0"/>
        <w:tabs>
          <w:tab w:val="left" w:pos="900"/>
          <w:tab w:val="left" w:pos="1843"/>
          <w:tab w:val="left" w:pos="9360"/>
        </w:tabs>
        <w:suppressAutoHyphens/>
        <w:spacing w:after="0" w:line="240" w:lineRule="auto"/>
        <w:jc w:val="both"/>
        <w:rPr>
          <w:rFonts w:ascii="Times New Roman" w:eastAsia="Times New Roman" w:hAnsi="Times New Roman" w:cs="Times New Roman"/>
          <w:sz w:val="24"/>
          <w:szCs w:val="24"/>
        </w:rPr>
      </w:pPr>
      <w:r w:rsidRPr="007775EF">
        <w:rPr>
          <w:rFonts w:ascii="Times New Roman" w:eastAsia="Times New Roman" w:hAnsi="Times New Roman" w:cs="Times New Roman"/>
          <w:sz w:val="24"/>
          <w:szCs w:val="24"/>
        </w:rPr>
        <w:tab/>
        <w:t>-   внеурочную деятельность.</w:t>
      </w:r>
    </w:p>
    <w:p w:rsidR="009826E9" w:rsidRPr="007775EF" w:rsidRDefault="009826E9" w:rsidP="009826E9">
      <w:pPr>
        <w:spacing w:after="0" w:line="240" w:lineRule="auto"/>
        <w:jc w:val="both"/>
        <w:rPr>
          <w:rFonts w:ascii="Times New Roman" w:eastAsia="Times New Roman" w:hAnsi="Times New Roman" w:cs="Times New Roman"/>
          <w:sz w:val="24"/>
          <w:szCs w:val="24"/>
        </w:rPr>
      </w:pPr>
      <w:r w:rsidRPr="007775EF">
        <w:rPr>
          <w:rFonts w:ascii="Times New Roman" w:eastAsia="Times New Roman" w:hAnsi="Times New Roman" w:cs="Times New Roman"/>
          <w:b/>
          <w:sz w:val="24"/>
          <w:szCs w:val="24"/>
        </w:rPr>
        <w:t>Обязательная (инвариантная) часть</w:t>
      </w:r>
      <w:r w:rsidRPr="007775EF">
        <w:rPr>
          <w:rFonts w:ascii="Times New Roman" w:eastAsia="Times New Roman" w:hAnsi="Times New Roman" w:cs="Times New Roman"/>
          <w:sz w:val="24"/>
          <w:szCs w:val="24"/>
        </w:rPr>
        <w:t xml:space="preserve"> учебного плана определяет состав обязательных учебных предметов для реализации основной образовательной программы основного общего образования в 5-9 классах и учебное время,  отводимое на их изучение по классам (годам) обучения. Соотношение инвариантной и вариативной части ООП ООО составляет 70% - 30%. </w:t>
      </w:r>
    </w:p>
    <w:p w:rsidR="009826E9" w:rsidRPr="007775EF" w:rsidRDefault="009826E9" w:rsidP="009826E9">
      <w:pPr>
        <w:spacing w:after="0" w:line="240" w:lineRule="auto"/>
        <w:ind w:right="142" w:firstLine="567"/>
        <w:jc w:val="both"/>
        <w:rPr>
          <w:rFonts w:ascii="Times New Roman" w:eastAsia="Times New Roman" w:hAnsi="Times New Roman" w:cs="Times New Roman"/>
          <w:sz w:val="24"/>
          <w:szCs w:val="24"/>
        </w:rPr>
      </w:pPr>
      <w:r w:rsidRPr="007775EF">
        <w:rPr>
          <w:rFonts w:ascii="Times New Roman" w:eastAsia="Times New Roman" w:hAnsi="Times New Roman" w:cs="Times New Roman"/>
          <w:b/>
          <w:sz w:val="24"/>
          <w:szCs w:val="24"/>
        </w:rPr>
        <w:t>Вариативная часть учебного плана</w:t>
      </w:r>
      <w:r w:rsidRPr="007775EF">
        <w:rPr>
          <w:rFonts w:ascii="Times New Roman" w:eastAsia="Times New Roman" w:hAnsi="Times New Roman" w:cs="Times New Roman"/>
          <w:sz w:val="24"/>
          <w:szCs w:val="24"/>
        </w:rPr>
        <w:t xml:space="preserve">, формируемая участниками образовательного процесса (компонент образовательного учреждения и внеурочная деятельность), обеспечивает реализацию социального образовательного заказа и индивидуальное развитие обучающихся. </w:t>
      </w:r>
    </w:p>
    <w:p w:rsidR="009826E9" w:rsidRPr="007775EF" w:rsidRDefault="009826E9" w:rsidP="009826E9">
      <w:pPr>
        <w:spacing w:after="0" w:line="240" w:lineRule="auto"/>
        <w:ind w:right="142" w:firstLine="567"/>
        <w:jc w:val="both"/>
        <w:rPr>
          <w:rFonts w:ascii="Times New Roman" w:eastAsia="Times New Roman" w:hAnsi="Times New Roman" w:cs="Times New Roman"/>
          <w:sz w:val="24"/>
          <w:szCs w:val="24"/>
        </w:rPr>
      </w:pPr>
      <w:r w:rsidRPr="007775EF">
        <w:rPr>
          <w:rFonts w:ascii="Times New Roman" w:eastAsia="Times New Roman" w:hAnsi="Times New Roman" w:cs="Times New Roman"/>
          <w:b/>
          <w:sz w:val="24"/>
          <w:szCs w:val="24"/>
        </w:rPr>
        <w:t>Внеурочная деятельность</w:t>
      </w:r>
      <w:r w:rsidRPr="007775EF">
        <w:rPr>
          <w:rFonts w:ascii="Times New Roman" w:eastAsia="Times New Roman" w:hAnsi="Times New Roman" w:cs="Times New Roman"/>
          <w:sz w:val="24"/>
          <w:szCs w:val="24"/>
        </w:rPr>
        <w:t xml:space="preserve"> организуется по направлениям развития личности (духовно-нравственное, социальное, общеинтеллектуальное, общекультурное, физкультурно-спортивное и оздоровительное) в отличных от учебных занятий формах, таких как экскурсии, кружки, секции, круглые столы, конференции, диспуты, школьные научные общества, олимпиады, научные исследования, проектная и исследовательская деятельность, компьютерные занятия, интеллектуальные марафоны, общественно полезные практики, секции, соревнования и т. д. </w:t>
      </w:r>
    </w:p>
    <w:p w:rsidR="009826E9" w:rsidRPr="007775EF" w:rsidRDefault="009826E9" w:rsidP="009826E9">
      <w:pPr>
        <w:spacing w:after="0" w:line="240" w:lineRule="auto"/>
        <w:ind w:right="142" w:firstLine="567"/>
        <w:jc w:val="both"/>
        <w:rPr>
          <w:rFonts w:ascii="Calibri" w:eastAsia="Times New Roman" w:hAnsi="Calibri" w:cs="Times New Roman"/>
          <w:sz w:val="24"/>
          <w:szCs w:val="24"/>
        </w:rPr>
      </w:pPr>
      <w:r w:rsidRPr="007775EF">
        <w:rPr>
          <w:rFonts w:ascii="Calibri" w:eastAsia="Times New Roman" w:hAnsi="Calibri" w:cs="Times New Roman"/>
          <w:sz w:val="24"/>
          <w:szCs w:val="24"/>
        </w:rPr>
        <w:t>П</w:t>
      </w:r>
      <w:r w:rsidRPr="007775EF">
        <w:rPr>
          <w:rFonts w:ascii="Times New Roman" w:eastAsia="Times New Roman" w:hAnsi="Times New Roman" w:cs="Times New Roman"/>
          <w:sz w:val="24"/>
          <w:szCs w:val="24"/>
          <w:lang w:eastAsia="ar-SA"/>
        </w:rPr>
        <w:t xml:space="preserve">родолжительность учебного года в 5-8 классах составляет  35 учебных недель, в  9 классе – </w:t>
      </w:r>
      <w:r w:rsidRPr="007775EF">
        <w:rPr>
          <w:rFonts w:ascii="Times New Roman" w:eastAsia="Times New Roman" w:hAnsi="Times New Roman" w:cs="Times New Roman"/>
          <w:sz w:val="24"/>
          <w:szCs w:val="24"/>
        </w:rPr>
        <w:t>34 учебные недели по шестидневной недельной занятости с продолжительностью урока 45 мин. Продолжительность каникул в течение учебного года составляет не менее 30 календарных дней, летом — не менее 8 недель.</w:t>
      </w:r>
    </w:p>
    <w:p w:rsidR="009826E9" w:rsidRPr="007775EF" w:rsidRDefault="009826E9" w:rsidP="009826E9">
      <w:pPr>
        <w:suppressAutoHyphens/>
        <w:spacing w:after="0" w:line="240" w:lineRule="auto"/>
        <w:ind w:firstLine="540"/>
        <w:jc w:val="both"/>
        <w:rPr>
          <w:rFonts w:ascii="Times New Roman" w:eastAsia="Times New Roman" w:hAnsi="Times New Roman" w:cs="Times New Roman"/>
          <w:sz w:val="24"/>
          <w:szCs w:val="24"/>
          <w:lang w:eastAsia="ar-SA"/>
        </w:rPr>
      </w:pPr>
      <w:r w:rsidRPr="007775EF">
        <w:rPr>
          <w:rFonts w:ascii="Times New Roman" w:eastAsia="Times New Roman" w:hAnsi="Times New Roman" w:cs="Times New Roman"/>
          <w:sz w:val="24"/>
          <w:szCs w:val="24"/>
          <w:lang w:eastAsia="ar-SA"/>
        </w:rPr>
        <w:t xml:space="preserve">Учебная нагрузка в неделю не превышает установленных норм. </w:t>
      </w:r>
    </w:p>
    <w:p w:rsidR="009826E9" w:rsidRPr="007775EF" w:rsidRDefault="009826E9" w:rsidP="009826E9">
      <w:pPr>
        <w:suppressAutoHyphens/>
        <w:spacing w:after="0" w:line="240" w:lineRule="auto"/>
        <w:ind w:firstLine="540"/>
        <w:jc w:val="both"/>
        <w:rPr>
          <w:rFonts w:ascii="Times New Roman" w:eastAsia="Times New Roman" w:hAnsi="Times New Roman" w:cs="Times New Roman"/>
          <w:color w:val="000000"/>
          <w:spacing w:val="2"/>
          <w:w w:val="106"/>
          <w:sz w:val="24"/>
          <w:szCs w:val="24"/>
          <w:lang w:eastAsia="ar-SA"/>
        </w:rPr>
      </w:pPr>
      <w:r w:rsidRPr="007775EF">
        <w:rPr>
          <w:rFonts w:ascii="Times New Roman" w:eastAsia="Times New Roman" w:hAnsi="Times New Roman" w:cs="Times New Roman"/>
          <w:color w:val="000000"/>
          <w:spacing w:val="2"/>
          <w:w w:val="106"/>
          <w:sz w:val="24"/>
          <w:szCs w:val="24"/>
          <w:lang w:eastAsia="ar-SA"/>
        </w:rPr>
        <w:t>Обязательная часть учебного плана реализуется в полном объеме.</w:t>
      </w:r>
    </w:p>
    <w:p w:rsidR="009826E9" w:rsidRPr="007775EF" w:rsidRDefault="009826E9" w:rsidP="009826E9">
      <w:pPr>
        <w:shd w:val="clear" w:color="auto" w:fill="FFFFFF"/>
        <w:spacing w:after="0" w:line="240" w:lineRule="auto"/>
        <w:jc w:val="both"/>
        <w:rPr>
          <w:rFonts w:ascii="Times New Roman" w:eastAsia="Times New Roman" w:hAnsi="Times New Roman" w:cs="Times New Roman"/>
          <w:sz w:val="24"/>
          <w:szCs w:val="24"/>
          <w:lang w:eastAsia="ar-SA"/>
        </w:rPr>
      </w:pPr>
      <w:r w:rsidRPr="007775EF">
        <w:rPr>
          <w:rFonts w:ascii="Times New Roman" w:eastAsia="Times New Roman" w:hAnsi="Times New Roman" w:cs="Times New Roman"/>
          <w:sz w:val="24"/>
          <w:szCs w:val="24"/>
          <w:lang w:eastAsia="ar-SA"/>
        </w:rPr>
        <w:t xml:space="preserve">         Для обеспечения формирования ИКТ – компетентности в 5, 6 классах в части учебного плана, формируемой участниками образовательного процесса, вводится</w:t>
      </w:r>
      <w:r w:rsidR="00485971">
        <w:rPr>
          <w:rFonts w:ascii="Times New Roman" w:eastAsia="Times New Roman" w:hAnsi="Times New Roman" w:cs="Times New Roman"/>
          <w:sz w:val="24"/>
          <w:szCs w:val="24"/>
          <w:lang w:eastAsia="ar-SA"/>
        </w:rPr>
        <w:t xml:space="preserve"> учебный курс «Мир информатики</w:t>
      </w:r>
      <w:r w:rsidRPr="007775EF">
        <w:rPr>
          <w:rFonts w:ascii="Times New Roman" w:eastAsia="Times New Roman" w:hAnsi="Times New Roman" w:cs="Times New Roman"/>
          <w:sz w:val="24"/>
          <w:szCs w:val="24"/>
          <w:lang w:eastAsia="ar-SA"/>
        </w:rPr>
        <w:t>» - по 1 часу в неделю.</w:t>
      </w:r>
    </w:p>
    <w:p w:rsidR="00E95CEF" w:rsidRDefault="009826E9" w:rsidP="00E53782">
      <w:pPr>
        <w:spacing w:after="0" w:line="240" w:lineRule="auto"/>
        <w:jc w:val="both"/>
        <w:rPr>
          <w:rFonts w:ascii="Times New Roman" w:eastAsia="Times New Roman" w:hAnsi="Times New Roman" w:cs="Times New Roman"/>
          <w:sz w:val="24"/>
          <w:szCs w:val="24"/>
          <w:lang w:eastAsia="ar-SA"/>
        </w:rPr>
      </w:pPr>
      <w:r w:rsidRPr="007775EF">
        <w:rPr>
          <w:rFonts w:ascii="Times New Roman" w:eastAsia="Times New Roman" w:hAnsi="Times New Roman" w:cs="Times New Roman"/>
          <w:sz w:val="24"/>
          <w:szCs w:val="24"/>
        </w:rPr>
        <w:t xml:space="preserve">          В целях обеспечения образовательных потребностей и интересов обучающихся</w:t>
      </w:r>
      <w:r w:rsidR="00E95CEF">
        <w:rPr>
          <w:rFonts w:ascii="Times New Roman" w:eastAsia="Times New Roman" w:hAnsi="Times New Roman" w:cs="Times New Roman"/>
          <w:sz w:val="24"/>
          <w:szCs w:val="24"/>
          <w:lang w:eastAsia="ar-SA"/>
        </w:rPr>
        <w:t xml:space="preserve">  часть учебного плана, формируемая</w:t>
      </w:r>
      <w:r w:rsidRPr="007775EF">
        <w:rPr>
          <w:rFonts w:ascii="Times New Roman" w:eastAsia="Times New Roman" w:hAnsi="Times New Roman" w:cs="Times New Roman"/>
          <w:sz w:val="24"/>
          <w:szCs w:val="24"/>
          <w:lang w:eastAsia="ar-SA"/>
        </w:rPr>
        <w:t xml:space="preserve"> участниками образоват</w:t>
      </w:r>
      <w:r w:rsidR="00485971">
        <w:rPr>
          <w:rFonts w:ascii="Times New Roman" w:eastAsia="Times New Roman" w:hAnsi="Times New Roman" w:cs="Times New Roman"/>
          <w:sz w:val="24"/>
          <w:szCs w:val="24"/>
          <w:lang w:eastAsia="ar-SA"/>
        </w:rPr>
        <w:t>ельного процесса</w:t>
      </w:r>
      <w:r w:rsidR="00E95CEF">
        <w:rPr>
          <w:rFonts w:ascii="Times New Roman" w:eastAsia="Times New Roman" w:hAnsi="Times New Roman" w:cs="Times New Roman"/>
          <w:sz w:val="24"/>
          <w:szCs w:val="24"/>
          <w:lang w:eastAsia="ar-SA"/>
        </w:rPr>
        <w:t xml:space="preserve"> распределена следующим образом:</w:t>
      </w:r>
    </w:p>
    <w:p w:rsidR="00E95CEF" w:rsidRDefault="00E95CEF" w:rsidP="00E53782">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5 класс</w:t>
      </w:r>
    </w:p>
    <w:p w:rsidR="00E95CEF" w:rsidRDefault="00E95CEF" w:rsidP="00E53782">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-Учебный курс «Развитие речи» 1 час </w:t>
      </w:r>
      <w:r w:rsidR="005C5C54">
        <w:rPr>
          <w:rFonts w:ascii="Times New Roman" w:eastAsia="Times New Roman" w:hAnsi="Times New Roman" w:cs="Times New Roman"/>
          <w:sz w:val="24"/>
          <w:szCs w:val="24"/>
          <w:lang w:eastAsia="ar-SA"/>
        </w:rPr>
        <w:t xml:space="preserve"> в неделю</w:t>
      </w:r>
      <w:r w:rsidR="00644AB5">
        <w:rPr>
          <w:rFonts w:ascii="Times New Roman" w:eastAsia="Times New Roman" w:hAnsi="Times New Roman" w:cs="Times New Roman"/>
          <w:sz w:val="24"/>
          <w:szCs w:val="24"/>
          <w:lang w:eastAsia="ar-SA"/>
        </w:rPr>
        <w:t xml:space="preserve">; </w:t>
      </w:r>
    </w:p>
    <w:p w:rsidR="00E95CEF" w:rsidRDefault="00E95CEF" w:rsidP="00E95CEF">
      <w:pPr>
        <w:shd w:val="clear" w:color="auto" w:fill="FFFFFF"/>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-Учебный курс «Ма</w:t>
      </w:r>
      <w:r w:rsidR="005C5C54">
        <w:rPr>
          <w:rFonts w:ascii="Times New Roman" w:eastAsia="Times New Roman" w:hAnsi="Times New Roman" w:cs="Times New Roman"/>
          <w:sz w:val="24"/>
          <w:szCs w:val="24"/>
          <w:lang w:eastAsia="ar-SA"/>
        </w:rPr>
        <w:t>тематика в задачах»-1 час в неделю</w:t>
      </w:r>
    </w:p>
    <w:p w:rsidR="00E95CEF" w:rsidRDefault="00E95CEF" w:rsidP="00E95CEF">
      <w:pPr>
        <w:shd w:val="clear" w:color="auto" w:fill="FFFFFF"/>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-Учебный курс «У</w:t>
      </w:r>
      <w:r w:rsidR="005C5C54">
        <w:rPr>
          <w:rFonts w:ascii="Times New Roman" w:eastAsia="Times New Roman" w:hAnsi="Times New Roman" w:cs="Times New Roman"/>
          <w:sz w:val="24"/>
          <w:szCs w:val="24"/>
          <w:lang w:eastAsia="ar-SA"/>
        </w:rPr>
        <w:t>влекательное чтение»-1 час в неделю</w:t>
      </w:r>
      <w:r>
        <w:rPr>
          <w:rFonts w:ascii="Times New Roman" w:eastAsia="Times New Roman" w:hAnsi="Times New Roman" w:cs="Times New Roman"/>
          <w:sz w:val="24"/>
          <w:szCs w:val="24"/>
          <w:lang w:eastAsia="ar-SA"/>
        </w:rPr>
        <w:t>;</w:t>
      </w:r>
    </w:p>
    <w:p w:rsidR="00E95CEF" w:rsidRDefault="00E95CEF" w:rsidP="00E95CEF">
      <w:pPr>
        <w:shd w:val="clear" w:color="auto" w:fill="FFFFFF"/>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-Уч</w:t>
      </w:r>
      <w:r w:rsidR="005C5C54">
        <w:rPr>
          <w:rFonts w:ascii="Times New Roman" w:eastAsia="Times New Roman" w:hAnsi="Times New Roman" w:cs="Times New Roman"/>
          <w:sz w:val="24"/>
          <w:szCs w:val="24"/>
          <w:lang w:eastAsia="ar-SA"/>
        </w:rPr>
        <w:t>ебный курс «Ритмика»-1 час в неделю</w:t>
      </w:r>
      <w:r>
        <w:rPr>
          <w:rFonts w:ascii="Times New Roman" w:eastAsia="Times New Roman" w:hAnsi="Times New Roman" w:cs="Times New Roman"/>
          <w:sz w:val="24"/>
          <w:szCs w:val="24"/>
          <w:lang w:eastAsia="ar-SA"/>
        </w:rPr>
        <w:t>;</w:t>
      </w:r>
    </w:p>
    <w:p w:rsidR="00E95CEF" w:rsidRDefault="00E95CEF" w:rsidP="00E95CEF">
      <w:pPr>
        <w:shd w:val="clear" w:color="auto" w:fill="FFFFFF"/>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-Учебный предмет «</w:t>
      </w:r>
      <w:r w:rsidR="005C5C54">
        <w:rPr>
          <w:rFonts w:ascii="Times New Roman" w:eastAsia="Times New Roman" w:hAnsi="Times New Roman" w:cs="Times New Roman"/>
          <w:sz w:val="24"/>
          <w:szCs w:val="24"/>
          <w:lang w:eastAsia="ar-SA"/>
        </w:rPr>
        <w:t>Культура общения»-0,5 часа в неделю</w:t>
      </w:r>
      <w:r>
        <w:rPr>
          <w:rFonts w:ascii="Times New Roman" w:eastAsia="Times New Roman" w:hAnsi="Times New Roman" w:cs="Times New Roman"/>
          <w:sz w:val="24"/>
          <w:szCs w:val="24"/>
          <w:lang w:eastAsia="ar-SA"/>
        </w:rPr>
        <w:t>.</w:t>
      </w:r>
    </w:p>
    <w:p w:rsidR="00E95CEF" w:rsidRDefault="00E95CEF" w:rsidP="00E95CEF">
      <w:pPr>
        <w:shd w:val="clear" w:color="auto" w:fill="FFFFFF"/>
        <w:spacing w:after="0" w:line="240" w:lineRule="auto"/>
        <w:jc w:val="both"/>
        <w:rPr>
          <w:rFonts w:ascii="Times New Roman" w:eastAsia="Times New Roman" w:hAnsi="Times New Roman" w:cs="Times New Roman"/>
          <w:sz w:val="24"/>
          <w:szCs w:val="24"/>
          <w:lang w:eastAsia="ar-SA"/>
        </w:rPr>
      </w:pPr>
    </w:p>
    <w:p w:rsidR="00E95CEF" w:rsidRDefault="00E95CEF" w:rsidP="00E95CEF">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 класс</w:t>
      </w:r>
    </w:p>
    <w:p w:rsidR="00E95CEF" w:rsidRDefault="00E95CEF" w:rsidP="00E95CEF">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-Учебный к</w:t>
      </w:r>
      <w:r w:rsidR="005C5C54">
        <w:rPr>
          <w:rFonts w:ascii="Times New Roman" w:eastAsia="Times New Roman" w:hAnsi="Times New Roman" w:cs="Times New Roman"/>
          <w:sz w:val="24"/>
          <w:szCs w:val="24"/>
          <w:lang w:eastAsia="ar-SA"/>
        </w:rPr>
        <w:t>урс «Развитие речи» 1 час  в неделю</w:t>
      </w:r>
      <w:r>
        <w:rPr>
          <w:rFonts w:ascii="Times New Roman" w:eastAsia="Times New Roman" w:hAnsi="Times New Roman" w:cs="Times New Roman"/>
          <w:sz w:val="24"/>
          <w:szCs w:val="24"/>
          <w:lang w:eastAsia="ar-SA"/>
        </w:rPr>
        <w:t xml:space="preserve">; </w:t>
      </w:r>
    </w:p>
    <w:p w:rsidR="00E95CEF" w:rsidRDefault="00E95CEF" w:rsidP="00E95CEF">
      <w:pPr>
        <w:shd w:val="clear" w:color="auto" w:fill="FFFFFF"/>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-Учебный курс «М</w:t>
      </w:r>
      <w:r w:rsidR="005C5C54">
        <w:rPr>
          <w:rFonts w:ascii="Times New Roman" w:eastAsia="Times New Roman" w:hAnsi="Times New Roman" w:cs="Times New Roman"/>
          <w:sz w:val="24"/>
          <w:szCs w:val="24"/>
          <w:lang w:eastAsia="ar-SA"/>
        </w:rPr>
        <w:t>атематика в задачах»-1 час в неделю</w:t>
      </w:r>
      <w:r>
        <w:rPr>
          <w:rFonts w:ascii="Times New Roman" w:eastAsia="Times New Roman" w:hAnsi="Times New Roman" w:cs="Times New Roman"/>
          <w:sz w:val="24"/>
          <w:szCs w:val="24"/>
          <w:lang w:eastAsia="ar-SA"/>
        </w:rPr>
        <w:t>;</w:t>
      </w:r>
    </w:p>
    <w:p w:rsidR="00E95CEF" w:rsidRDefault="00E95CEF" w:rsidP="00E95CEF">
      <w:pPr>
        <w:shd w:val="clear" w:color="auto" w:fill="FFFFFF"/>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-Учебный курс «Увлекательное чтение»</w:t>
      </w:r>
      <w:r w:rsidR="00230371">
        <w:rPr>
          <w:rFonts w:ascii="Times New Roman" w:eastAsia="Times New Roman" w:hAnsi="Times New Roman" w:cs="Times New Roman"/>
          <w:sz w:val="24"/>
          <w:szCs w:val="24"/>
          <w:lang w:eastAsia="ar-SA"/>
        </w:rPr>
        <w:t>-</w:t>
      </w:r>
      <w:r w:rsidR="002D2D91">
        <w:rPr>
          <w:rFonts w:ascii="Times New Roman" w:eastAsia="Times New Roman" w:hAnsi="Times New Roman" w:cs="Times New Roman"/>
          <w:sz w:val="24"/>
          <w:szCs w:val="24"/>
          <w:lang w:eastAsia="ar-SA"/>
        </w:rPr>
        <w:t>1</w:t>
      </w:r>
      <w:r w:rsidR="005C5C54">
        <w:rPr>
          <w:rFonts w:ascii="Times New Roman" w:eastAsia="Times New Roman" w:hAnsi="Times New Roman" w:cs="Times New Roman"/>
          <w:sz w:val="24"/>
          <w:szCs w:val="24"/>
          <w:lang w:eastAsia="ar-SA"/>
        </w:rPr>
        <w:t xml:space="preserve"> час в неделю;</w:t>
      </w:r>
    </w:p>
    <w:p w:rsidR="00E95CEF" w:rsidRDefault="00E95CEF" w:rsidP="00E95CEF">
      <w:pPr>
        <w:shd w:val="clear" w:color="auto" w:fill="FFFFFF"/>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-Учебный курс</w:t>
      </w:r>
      <w:r w:rsidR="005C5C54">
        <w:rPr>
          <w:rFonts w:ascii="Times New Roman" w:eastAsia="Times New Roman" w:hAnsi="Times New Roman" w:cs="Times New Roman"/>
          <w:sz w:val="24"/>
          <w:szCs w:val="24"/>
          <w:lang w:eastAsia="ar-SA"/>
        </w:rPr>
        <w:t xml:space="preserve"> «Ритмика»-1 час в неделю</w:t>
      </w:r>
      <w:r>
        <w:rPr>
          <w:rFonts w:ascii="Times New Roman" w:eastAsia="Times New Roman" w:hAnsi="Times New Roman" w:cs="Times New Roman"/>
          <w:sz w:val="24"/>
          <w:szCs w:val="24"/>
          <w:lang w:eastAsia="ar-SA"/>
        </w:rPr>
        <w:t>;</w:t>
      </w:r>
    </w:p>
    <w:p w:rsidR="00E95CEF" w:rsidRDefault="00230371" w:rsidP="00E95CEF">
      <w:pPr>
        <w:shd w:val="clear" w:color="auto" w:fill="FFFFFF"/>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-Учебный курс</w:t>
      </w:r>
      <w:r w:rsidR="00E95CEF">
        <w:rPr>
          <w:rFonts w:ascii="Times New Roman" w:eastAsia="Times New Roman" w:hAnsi="Times New Roman" w:cs="Times New Roman"/>
          <w:sz w:val="24"/>
          <w:szCs w:val="24"/>
          <w:lang w:eastAsia="ar-SA"/>
        </w:rPr>
        <w:t xml:space="preserve"> «</w:t>
      </w:r>
      <w:r w:rsidR="005C5C54">
        <w:rPr>
          <w:rFonts w:ascii="Times New Roman" w:eastAsia="Times New Roman" w:hAnsi="Times New Roman" w:cs="Times New Roman"/>
          <w:sz w:val="24"/>
          <w:szCs w:val="24"/>
          <w:lang w:eastAsia="ar-SA"/>
        </w:rPr>
        <w:t>Культура общения»-0,5 часа в неделю</w:t>
      </w:r>
      <w:r>
        <w:rPr>
          <w:rFonts w:ascii="Times New Roman" w:eastAsia="Times New Roman" w:hAnsi="Times New Roman" w:cs="Times New Roman"/>
          <w:sz w:val="24"/>
          <w:szCs w:val="24"/>
          <w:lang w:eastAsia="ar-SA"/>
        </w:rPr>
        <w:t>:</w:t>
      </w:r>
    </w:p>
    <w:p w:rsidR="00230371" w:rsidRDefault="00230371" w:rsidP="00E95CEF">
      <w:pPr>
        <w:shd w:val="clear" w:color="auto" w:fill="FFFFFF"/>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-Учебный курс «Ге</w:t>
      </w:r>
      <w:r w:rsidR="005C5C54">
        <w:rPr>
          <w:rFonts w:ascii="Times New Roman" w:eastAsia="Times New Roman" w:hAnsi="Times New Roman" w:cs="Times New Roman"/>
          <w:sz w:val="24"/>
          <w:szCs w:val="24"/>
          <w:lang w:eastAsia="ar-SA"/>
        </w:rPr>
        <w:t>ографическое краеведение»-1 час в неделю.</w:t>
      </w:r>
    </w:p>
    <w:p w:rsidR="00230371" w:rsidRDefault="00230371" w:rsidP="00E95CEF">
      <w:pPr>
        <w:shd w:val="clear" w:color="auto" w:fill="FFFFFF"/>
        <w:spacing w:after="0" w:line="240" w:lineRule="auto"/>
        <w:jc w:val="both"/>
        <w:rPr>
          <w:rFonts w:ascii="Times New Roman" w:eastAsia="Times New Roman" w:hAnsi="Times New Roman" w:cs="Times New Roman"/>
          <w:sz w:val="24"/>
          <w:szCs w:val="24"/>
          <w:lang w:eastAsia="ar-SA"/>
        </w:rPr>
      </w:pPr>
    </w:p>
    <w:p w:rsidR="00230371" w:rsidRDefault="00230371" w:rsidP="00230371">
      <w:pPr>
        <w:shd w:val="clear" w:color="auto" w:fill="FFFFFF"/>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 класс</w:t>
      </w:r>
    </w:p>
    <w:p w:rsidR="00230371" w:rsidRDefault="00230371" w:rsidP="00230371">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-Учебный к</w:t>
      </w:r>
      <w:r w:rsidR="005C5C54">
        <w:rPr>
          <w:rFonts w:ascii="Times New Roman" w:eastAsia="Times New Roman" w:hAnsi="Times New Roman" w:cs="Times New Roman"/>
          <w:sz w:val="24"/>
          <w:szCs w:val="24"/>
          <w:lang w:eastAsia="ar-SA"/>
        </w:rPr>
        <w:t>урс «Развитие речи» 1 час  в неделю</w:t>
      </w:r>
      <w:r>
        <w:rPr>
          <w:rFonts w:ascii="Times New Roman" w:eastAsia="Times New Roman" w:hAnsi="Times New Roman" w:cs="Times New Roman"/>
          <w:sz w:val="24"/>
          <w:szCs w:val="24"/>
          <w:lang w:eastAsia="ar-SA"/>
        </w:rPr>
        <w:t xml:space="preserve">; </w:t>
      </w:r>
    </w:p>
    <w:p w:rsidR="00230371" w:rsidRDefault="00230371" w:rsidP="00230371">
      <w:pPr>
        <w:shd w:val="clear" w:color="auto" w:fill="FFFFFF"/>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-Учебный курс «Избранные</w:t>
      </w:r>
      <w:r w:rsidR="005C5C54">
        <w:rPr>
          <w:rFonts w:ascii="Times New Roman" w:eastAsia="Times New Roman" w:hAnsi="Times New Roman" w:cs="Times New Roman"/>
          <w:sz w:val="24"/>
          <w:szCs w:val="24"/>
          <w:lang w:eastAsia="ar-SA"/>
        </w:rPr>
        <w:t xml:space="preserve"> вопросы математики»-1 час в неделю</w:t>
      </w:r>
      <w:r>
        <w:rPr>
          <w:rFonts w:ascii="Times New Roman" w:eastAsia="Times New Roman" w:hAnsi="Times New Roman" w:cs="Times New Roman"/>
          <w:sz w:val="24"/>
          <w:szCs w:val="24"/>
          <w:lang w:eastAsia="ar-SA"/>
        </w:rPr>
        <w:t>;</w:t>
      </w:r>
    </w:p>
    <w:p w:rsidR="00230371" w:rsidRDefault="00230371" w:rsidP="00230371">
      <w:pPr>
        <w:shd w:val="clear" w:color="auto" w:fill="FFFFFF"/>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-Учебный курс </w:t>
      </w:r>
      <w:r w:rsidR="005C5C54">
        <w:rPr>
          <w:rFonts w:ascii="Times New Roman" w:eastAsia="Times New Roman" w:hAnsi="Times New Roman" w:cs="Times New Roman"/>
          <w:sz w:val="24"/>
          <w:szCs w:val="24"/>
          <w:lang w:eastAsia="ar-SA"/>
        </w:rPr>
        <w:t>«Ритмика»-1 час в неделю</w:t>
      </w:r>
      <w:r>
        <w:rPr>
          <w:rFonts w:ascii="Times New Roman" w:eastAsia="Times New Roman" w:hAnsi="Times New Roman" w:cs="Times New Roman"/>
          <w:sz w:val="24"/>
          <w:szCs w:val="24"/>
          <w:lang w:eastAsia="ar-SA"/>
        </w:rPr>
        <w:t>;</w:t>
      </w:r>
    </w:p>
    <w:p w:rsidR="00230371" w:rsidRDefault="00230371" w:rsidP="00230371">
      <w:pPr>
        <w:shd w:val="clear" w:color="auto" w:fill="FFFFFF"/>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-Учебный курс «</w:t>
      </w:r>
      <w:r w:rsidR="005C5C54">
        <w:rPr>
          <w:rFonts w:ascii="Times New Roman" w:eastAsia="Times New Roman" w:hAnsi="Times New Roman" w:cs="Times New Roman"/>
          <w:sz w:val="24"/>
          <w:szCs w:val="24"/>
          <w:lang w:eastAsia="ar-SA"/>
        </w:rPr>
        <w:t>Культура общения»-0,5 часа в неделю</w:t>
      </w:r>
      <w:r>
        <w:rPr>
          <w:rFonts w:ascii="Times New Roman" w:eastAsia="Times New Roman" w:hAnsi="Times New Roman" w:cs="Times New Roman"/>
          <w:sz w:val="24"/>
          <w:szCs w:val="24"/>
          <w:lang w:eastAsia="ar-SA"/>
        </w:rPr>
        <w:t>;</w:t>
      </w:r>
    </w:p>
    <w:p w:rsidR="00230371" w:rsidRDefault="00230371" w:rsidP="00230371">
      <w:pPr>
        <w:shd w:val="clear" w:color="auto" w:fill="FFFFFF"/>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-Учебный курс «Географическое краеведение»-1 час</w:t>
      </w:r>
      <w:r w:rsidR="005C5C54">
        <w:rPr>
          <w:rFonts w:ascii="Times New Roman" w:eastAsia="Times New Roman" w:hAnsi="Times New Roman" w:cs="Times New Roman"/>
          <w:sz w:val="24"/>
          <w:szCs w:val="24"/>
          <w:lang w:eastAsia="ar-SA"/>
        </w:rPr>
        <w:t xml:space="preserve"> в неделю</w:t>
      </w:r>
      <w:r>
        <w:rPr>
          <w:rFonts w:ascii="Times New Roman" w:eastAsia="Times New Roman" w:hAnsi="Times New Roman" w:cs="Times New Roman"/>
          <w:sz w:val="24"/>
          <w:szCs w:val="24"/>
          <w:lang w:eastAsia="ar-SA"/>
        </w:rPr>
        <w:t>.</w:t>
      </w:r>
    </w:p>
    <w:p w:rsidR="00E95CEF" w:rsidRDefault="00E95CEF" w:rsidP="00E95CEF">
      <w:pPr>
        <w:shd w:val="clear" w:color="auto" w:fill="FFFFFF"/>
        <w:spacing w:after="0" w:line="240" w:lineRule="auto"/>
        <w:jc w:val="both"/>
        <w:rPr>
          <w:rFonts w:ascii="Times New Roman" w:eastAsia="Times New Roman" w:hAnsi="Times New Roman" w:cs="Times New Roman"/>
          <w:sz w:val="24"/>
          <w:szCs w:val="24"/>
          <w:lang w:eastAsia="ar-SA"/>
        </w:rPr>
      </w:pPr>
    </w:p>
    <w:p w:rsidR="00230371" w:rsidRDefault="00230371" w:rsidP="00230371">
      <w:pPr>
        <w:shd w:val="clear" w:color="auto" w:fill="FFFFFF"/>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 класс</w:t>
      </w:r>
    </w:p>
    <w:p w:rsidR="00230371" w:rsidRDefault="00230371" w:rsidP="00230371">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-Учебный к</w:t>
      </w:r>
      <w:r w:rsidR="005C5C54">
        <w:rPr>
          <w:rFonts w:ascii="Times New Roman" w:eastAsia="Times New Roman" w:hAnsi="Times New Roman" w:cs="Times New Roman"/>
          <w:sz w:val="24"/>
          <w:szCs w:val="24"/>
          <w:lang w:eastAsia="ar-SA"/>
        </w:rPr>
        <w:t>урс «Развитие речи» 1 час  в неделю</w:t>
      </w:r>
      <w:r>
        <w:rPr>
          <w:rFonts w:ascii="Times New Roman" w:eastAsia="Times New Roman" w:hAnsi="Times New Roman" w:cs="Times New Roman"/>
          <w:sz w:val="24"/>
          <w:szCs w:val="24"/>
          <w:lang w:eastAsia="ar-SA"/>
        </w:rPr>
        <w:t xml:space="preserve">; </w:t>
      </w:r>
    </w:p>
    <w:p w:rsidR="00230371" w:rsidRDefault="00230371" w:rsidP="00230371">
      <w:pPr>
        <w:shd w:val="clear" w:color="auto" w:fill="FFFFFF"/>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-Учебный курс «Избранные</w:t>
      </w:r>
      <w:r w:rsidR="005C5C54">
        <w:rPr>
          <w:rFonts w:ascii="Times New Roman" w:eastAsia="Times New Roman" w:hAnsi="Times New Roman" w:cs="Times New Roman"/>
          <w:sz w:val="24"/>
          <w:szCs w:val="24"/>
          <w:lang w:eastAsia="ar-SA"/>
        </w:rPr>
        <w:t xml:space="preserve"> вопросы математики»-1 час в неделю</w:t>
      </w:r>
      <w:r>
        <w:rPr>
          <w:rFonts w:ascii="Times New Roman" w:eastAsia="Times New Roman" w:hAnsi="Times New Roman" w:cs="Times New Roman"/>
          <w:sz w:val="24"/>
          <w:szCs w:val="24"/>
          <w:lang w:eastAsia="ar-SA"/>
        </w:rPr>
        <w:t>;</w:t>
      </w:r>
    </w:p>
    <w:p w:rsidR="00230371" w:rsidRDefault="00230371" w:rsidP="00230371">
      <w:pPr>
        <w:shd w:val="clear" w:color="auto" w:fill="FFFFFF"/>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-Учебный курс </w:t>
      </w:r>
      <w:r w:rsidR="005C5C54">
        <w:rPr>
          <w:rFonts w:ascii="Times New Roman" w:eastAsia="Times New Roman" w:hAnsi="Times New Roman" w:cs="Times New Roman"/>
          <w:sz w:val="24"/>
          <w:szCs w:val="24"/>
          <w:lang w:eastAsia="ar-SA"/>
        </w:rPr>
        <w:t>«Ритмика»-1 час в неделю</w:t>
      </w:r>
      <w:r>
        <w:rPr>
          <w:rFonts w:ascii="Times New Roman" w:eastAsia="Times New Roman" w:hAnsi="Times New Roman" w:cs="Times New Roman"/>
          <w:sz w:val="24"/>
          <w:szCs w:val="24"/>
          <w:lang w:eastAsia="ar-SA"/>
        </w:rPr>
        <w:t>;</w:t>
      </w:r>
    </w:p>
    <w:p w:rsidR="00230371" w:rsidRDefault="00230371" w:rsidP="00230371">
      <w:pPr>
        <w:shd w:val="clear" w:color="auto" w:fill="FFFFFF"/>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-Учебный курс «И</w:t>
      </w:r>
      <w:r w:rsidR="005C5C54">
        <w:rPr>
          <w:rFonts w:ascii="Times New Roman" w:eastAsia="Times New Roman" w:hAnsi="Times New Roman" w:cs="Times New Roman"/>
          <w:sz w:val="24"/>
          <w:szCs w:val="24"/>
          <w:lang w:eastAsia="ar-SA"/>
        </w:rPr>
        <w:t xml:space="preserve">сторическое  краеведение»-1 час в неделю; </w:t>
      </w:r>
    </w:p>
    <w:p w:rsidR="005C5C54" w:rsidRDefault="005C5C54" w:rsidP="00230371">
      <w:pPr>
        <w:shd w:val="clear" w:color="auto" w:fill="FFFFFF"/>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-учебный курс «Решение задач по х</w:t>
      </w:r>
      <w:r w:rsidR="003857B9">
        <w:rPr>
          <w:rFonts w:ascii="Times New Roman" w:eastAsia="Times New Roman" w:hAnsi="Times New Roman" w:cs="Times New Roman"/>
          <w:sz w:val="24"/>
          <w:szCs w:val="24"/>
          <w:lang w:eastAsia="ar-SA"/>
        </w:rPr>
        <w:t>и</w:t>
      </w:r>
      <w:r>
        <w:rPr>
          <w:rFonts w:ascii="Times New Roman" w:eastAsia="Times New Roman" w:hAnsi="Times New Roman" w:cs="Times New Roman"/>
          <w:sz w:val="24"/>
          <w:szCs w:val="24"/>
          <w:lang w:eastAsia="ar-SA"/>
        </w:rPr>
        <w:t>мии»-0,5 часа в неделю.</w:t>
      </w:r>
    </w:p>
    <w:p w:rsidR="00230371" w:rsidRDefault="00230371" w:rsidP="00230371">
      <w:pPr>
        <w:shd w:val="clear" w:color="auto" w:fill="FFFFFF"/>
        <w:spacing w:after="0" w:line="240" w:lineRule="auto"/>
        <w:jc w:val="both"/>
        <w:rPr>
          <w:rFonts w:ascii="Times New Roman" w:eastAsia="Times New Roman" w:hAnsi="Times New Roman" w:cs="Times New Roman"/>
          <w:sz w:val="24"/>
          <w:szCs w:val="24"/>
          <w:lang w:eastAsia="ar-SA"/>
        </w:rPr>
      </w:pPr>
    </w:p>
    <w:p w:rsidR="00230371" w:rsidRDefault="00230371" w:rsidP="00230371">
      <w:pPr>
        <w:shd w:val="clear" w:color="auto" w:fill="FFFFFF"/>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 класс</w:t>
      </w:r>
    </w:p>
    <w:p w:rsidR="00230371" w:rsidRDefault="00230371" w:rsidP="00230371">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-Учебный к</w:t>
      </w:r>
      <w:r w:rsidR="005C5C54">
        <w:rPr>
          <w:rFonts w:ascii="Times New Roman" w:eastAsia="Times New Roman" w:hAnsi="Times New Roman" w:cs="Times New Roman"/>
          <w:sz w:val="24"/>
          <w:szCs w:val="24"/>
          <w:lang w:eastAsia="ar-SA"/>
        </w:rPr>
        <w:t>урс «Развитие речи» 1 час  в неделю</w:t>
      </w:r>
      <w:r>
        <w:rPr>
          <w:rFonts w:ascii="Times New Roman" w:eastAsia="Times New Roman" w:hAnsi="Times New Roman" w:cs="Times New Roman"/>
          <w:sz w:val="24"/>
          <w:szCs w:val="24"/>
          <w:lang w:eastAsia="ar-SA"/>
        </w:rPr>
        <w:t xml:space="preserve">; </w:t>
      </w:r>
    </w:p>
    <w:p w:rsidR="00230371" w:rsidRDefault="00230371" w:rsidP="00230371">
      <w:pPr>
        <w:shd w:val="clear" w:color="auto" w:fill="FFFFFF"/>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-Учебный курс «Избранные</w:t>
      </w:r>
      <w:r w:rsidR="005C5C54">
        <w:rPr>
          <w:rFonts w:ascii="Times New Roman" w:eastAsia="Times New Roman" w:hAnsi="Times New Roman" w:cs="Times New Roman"/>
          <w:sz w:val="24"/>
          <w:szCs w:val="24"/>
          <w:lang w:eastAsia="ar-SA"/>
        </w:rPr>
        <w:t xml:space="preserve"> вопросы математики»-1 час в неделю</w:t>
      </w:r>
      <w:r>
        <w:rPr>
          <w:rFonts w:ascii="Times New Roman" w:eastAsia="Times New Roman" w:hAnsi="Times New Roman" w:cs="Times New Roman"/>
          <w:sz w:val="24"/>
          <w:szCs w:val="24"/>
          <w:lang w:eastAsia="ar-SA"/>
        </w:rPr>
        <w:t>;</w:t>
      </w:r>
    </w:p>
    <w:p w:rsidR="00230371" w:rsidRDefault="00230371" w:rsidP="00230371">
      <w:pPr>
        <w:shd w:val="clear" w:color="auto" w:fill="FFFFFF"/>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-Уч</w:t>
      </w:r>
      <w:r w:rsidR="005C5C54">
        <w:rPr>
          <w:rFonts w:ascii="Times New Roman" w:eastAsia="Times New Roman" w:hAnsi="Times New Roman" w:cs="Times New Roman"/>
          <w:sz w:val="24"/>
          <w:szCs w:val="24"/>
          <w:lang w:eastAsia="ar-SA"/>
        </w:rPr>
        <w:t>ебный курс «Ритмика»-1 час в неделю</w:t>
      </w:r>
      <w:r>
        <w:rPr>
          <w:rFonts w:ascii="Times New Roman" w:eastAsia="Times New Roman" w:hAnsi="Times New Roman" w:cs="Times New Roman"/>
          <w:sz w:val="24"/>
          <w:szCs w:val="24"/>
          <w:lang w:eastAsia="ar-SA"/>
        </w:rPr>
        <w:t>;</w:t>
      </w:r>
    </w:p>
    <w:p w:rsidR="00230371" w:rsidRDefault="00230371" w:rsidP="00230371">
      <w:pPr>
        <w:shd w:val="clear" w:color="auto" w:fill="FFFFFF"/>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-Учебный курс «Историческое  краеведение»-1 час</w:t>
      </w:r>
      <w:r w:rsidR="005C5C54">
        <w:rPr>
          <w:rFonts w:ascii="Times New Roman" w:eastAsia="Times New Roman" w:hAnsi="Times New Roman" w:cs="Times New Roman"/>
          <w:sz w:val="24"/>
          <w:szCs w:val="24"/>
          <w:lang w:eastAsia="ar-SA"/>
        </w:rPr>
        <w:t xml:space="preserve"> в неделю</w:t>
      </w:r>
      <w:r>
        <w:rPr>
          <w:rFonts w:ascii="Times New Roman" w:eastAsia="Times New Roman" w:hAnsi="Times New Roman" w:cs="Times New Roman"/>
          <w:sz w:val="24"/>
          <w:szCs w:val="24"/>
          <w:lang w:eastAsia="ar-SA"/>
        </w:rPr>
        <w:t>.</w:t>
      </w:r>
    </w:p>
    <w:p w:rsidR="003E7C5D" w:rsidRPr="003E7C5D" w:rsidRDefault="003E7C5D" w:rsidP="003E7C5D">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Промежуточная аттестация и текущий контроль осуществляется в соответствии с </w:t>
      </w:r>
      <w:r w:rsidRPr="003E7C5D">
        <w:rPr>
          <w:rFonts w:ascii="Times New Roman" w:eastAsia="Times New Roman" w:hAnsi="Times New Roman" w:cs="Times New Roman"/>
          <w:color w:val="000000"/>
          <w:sz w:val="24"/>
          <w:szCs w:val="24"/>
          <w:lang w:eastAsia="ru-RU"/>
        </w:rPr>
        <w:t xml:space="preserve"> Положение</w:t>
      </w:r>
      <w:r>
        <w:rPr>
          <w:rFonts w:ascii="Times New Roman" w:eastAsia="Times New Roman" w:hAnsi="Times New Roman" w:cs="Times New Roman"/>
          <w:color w:val="000000"/>
          <w:sz w:val="24"/>
          <w:szCs w:val="24"/>
          <w:lang w:eastAsia="ru-RU"/>
        </w:rPr>
        <w:t>м</w:t>
      </w:r>
      <w:r w:rsidRPr="003E7C5D">
        <w:rPr>
          <w:rFonts w:ascii="Times New Roman" w:eastAsia="Times New Roman" w:hAnsi="Times New Roman" w:cs="Times New Roman"/>
          <w:color w:val="000000"/>
          <w:sz w:val="24"/>
          <w:szCs w:val="24"/>
          <w:lang w:eastAsia="ru-RU"/>
        </w:rPr>
        <w:t xml:space="preserve"> о проведении промежуточной аттестации обучающихся и осуществлении текущего контроля их успеваемости</w:t>
      </w:r>
      <w:r>
        <w:rPr>
          <w:rFonts w:ascii="Times New Roman" w:eastAsia="Times New Roman" w:hAnsi="Times New Roman" w:cs="Times New Roman"/>
          <w:color w:val="000000"/>
          <w:sz w:val="24"/>
          <w:szCs w:val="24"/>
          <w:lang w:eastAsia="ru-RU"/>
        </w:rPr>
        <w:t xml:space="preserve">,  являющимся </w:t>
      </w:r>
      <w:r w:rsidRPr="003E7C5D">
        <w:rPr>
          <w:rFonts w:ascii="Times New Roman" w:eastAsia="Times New Roman" w:hAnsi="Times New Roman" w:cs="Times New Roman"/>
          <w:color w:val="000000"/>
          <w:sz w:val="24"/>
          <w:szCs w:val="24"/>
          <w:lang w:eastAsia="ru-RU"/>
        </w:rPr>
        <w:t xml:space="preserve"> локальным нормативным актом МКОУ Гвазд</w:t>
      </w:r>
      <w:r>
        <w:rPr>
          <w:rFonts w:ascii="Times New Roman" w:eastAsia="Times New Roman" w:hAnsi="Times New Roman" w:cs="Times New Roman"/>
          <w:color w:val="000000"/>
          <w:sz w:val="24"/>
          <w:szCs w:val="24"/>
          <w:lang w:eastAsia="ru-RU"/>
        </w:rPr>
        <w:t>енская СОШ</w:t>
      </w:r>
      <w:r w:rsidRPr="003E7C5D">
        <w:rPr>
          <w:rFonts w:ascii="Times New Roman" w:eastAsia="Times New Roman" w:hAnsi="Times New Roman" w:cs="Times New Roman"/>
          <w:color w:val="000000"/>
          <w:sz w:val="24"/>
          <w:szCs w:val="24"/>
          <w:lang w:eastAsia="ru-RU"/>
        </w:rPr>
        <w:t>, регулирующим периодичность, порядок,  систему оценок и формы проведения промежуточной аттестации обучающихся и текущего контроля их успеваемости. </w:t>
      </w:r>
    </w:p>
    <w:p w:rsidR="009826E9" w:rsidRPr="007775EF" w:rsidRDefault="009826E9" w:rsidP="009826E9">
      <w:pPr>
        <w:suppressAutoHyphens/>
        <w:spacing w:after="0" w:line="240" w:lineRule="auto"/>
        <w:ind w:firstLine="540"/>
        <w:jc w:val="both"/>
        <w:rPr>
          <w:rFonts w:ascii="Times New Roman" w:eastAsia="Times New Roman" w:hAnsi="Times New Roman" w:cs="Times New Roman"/>
          <w:sz w:val="24"/>
          <w:szCs w:val="24"/>
          <w:lang w:eastAsia="ar-SA"/>
        </w:rPr>
      </w:pPr>
    </w:p>
    <w:p w:rsidR="009826E9" w:rsidRPr="007775EF" w:rsidRDefault="009826E9" w:rsidP="009826E9">
      <w:pPr>
        <w:suppressAutoHyphens/>
        <w:spacing w:after="0" w:line="240" w:lineRule="auto"/>
        <w:ind w:firstLine="540"/>
        <w:jc w:val="both"/>
        <w:rPr>
          <w:rFonts w:ascii="Times New Roman" w:eastAsia="Times New Roman" w:hAnsi="Times New Roman" w:cs="Times New Roman"/>
          <w:sz w:val="24"/>
          <w:szCs w:val="24"/>
          <w:lang w:eastAsia="ar-SA"/>
        </w:rPr>
      </w:pPr>
    </w:p>
    <w:p w:rsidR="00230371" w:rsidRDefault="00230371" w:rsidP="009826E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230371" w:rsidRDefault="00230371" w:rsidP="009826E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230371" w:rsidRDefault="00230371" w:rsidP="009826E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B52E50" w:rsidRDefault="000558F5" w:rsidP="000558F5">
      <w:pPr>
        <w:widowControl w:val="0"/>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p w:rsidR="000558F5" w:rsidRDefault="000558F5" w:rsidP="000558F5">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0558F5" w:rsidRDefault="000558F5" w:rsidP="000558F5">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0558F5" w:rsidRDefault="000558F5" w:rsidP="000558F5">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0558F5" w:rsidRDefault="000558F5" w:rsidP="000558F5">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0558F5" w:rsidRDefault="000558F5" w:rsidP="000558F5">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0558F5" w:rsidRDefault="000558F5" w:rsidP="000558F5">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0558F5" w:rsidRDefault="000558F5" w:rsidP="000558F5">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0558F5" w:rsidRDefault="000558F5" w:rsidP="000558F5">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B52E50" w:rsidRDefault="00B52E50" w:rsidP="009826E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230371" w:rsidRDefault="00230371" w:rsidP="000558F5">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9826E9" w:rsidRPr="007775EF" w:rsidRDefault="009826E9" w:rsidP="009826E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7775EF">
        <w:rPr>
          <w:rFonts w:ascii="Times New Roman" w:eastAsia="Times New Roman" w:hAnsi="Times New Roman" w:cs="Times New Roman"/>
          <w:b/>
          <w:bCs/>
          <w:sz w:val="24"/>
          <w:szCs w:val="24"/>
        </w:rPr>
        <w:t>Учебный план основного общего образования</w:t>
      </w:r>
    </w:p>
    <w:p w:rsidR="009826E9" w:rsidRPr="007775EF" w:rsidRDefault="009826E9" w:rsidP="009826E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7775EF">
        <w:rPr>
          <w:rFonts w:ascii="Times New Roman" w:eastAsia="Times New Roman" w:hAnsi="Times New Roman" w:cs="Times New Roman"/>
          <w:b/>
          <w:bCs/>
          <w:sz w:val="24"/>
          <w:szCs w:val="24"/>
        </w:rPr>
        <w:t>(недельный/годовой)  (6-дневная учебная неделя)</w:t>
      </w:r>
    </w:p>
    <w:p w:rsidR="009826E9" w:rsidRPr="007775EF" w:rsidRDefault="009826E9" w:rsidP="009826E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7775EF">
        <w:rPr>
          <w:rFonts w:ascii="Times New Roman" w:eastAsia="Times New Roman" w:hAnsi="Times New Roman" w:cs="Times New Roman"/>
          <w:b/>
          <w:bCs/>
          <w:sz w:val="24"/>
          <w:szCs w:val="24"/>
        </w:rPr>
        <w:t>5-8 кл. – 35 учебных недель, 9 кл. – 34 учебные недели</w:t>
      </w:r>
    </w:p>
    <w:tbl>
      <w:tblPr>
        <w:tblW w:w="10774" w:type="dxa"/>
        <w:tblInd w:w="-601" w:type="dxa"/>
        <w:tblLayout w:type="fixed"/>
        <w:tblLook w:val="00A0" w:firstRow="1" w:lastRow="0" w:firstColumn="1" w:lastColumn="0" w:noHBand="0" w:noVBand="0"/>
      </w:tblPr>
      <w:tblGrid>
        <w:gridCol w:w="1702"/>
        <w:gridCol w:w="1842"/>
        <w:gridCol w:w="709"/>
        <w:gridCol w:w="567"/>
        <w:gridCol w:w="709"/>
        <w:gridCol w:w="691"/>
        <w:gridCol w:w="529"/>
        <w:gridCol w:w="661"/>
        <w:gridCol w:w="660"/>
        <w:gridCol w:w="661"/>
        <w:gridCol w:w="663"/>
        <w:gridCol w:w="661"/>
        <w:gridCol w:w="719"/>
      </w:tblGrid>
      <w:tr w:rsidR="009826E9" w:rsidRPr="005C5C54" w:rsidTr="00203581">
        <w:trPr>
          <w:trHeight w:val="533"/>
        </w:trPr>
        <w:tc>
          <w:tcPr>
            <w:tcW w:w="1702" w:type="dxa"/>
            <w:vMerge w:val="restart"/>
            <w:tcBorders>
              <w:top w:val="single" w:sz="4" w:space="0" w:color="auto"/>
              <w:left w:val="single" w:sz="4" w:space="0" w:color="auto"/>
              <w:bottom w:val="single" w:sz="4" w:space="0" w:color="auto"/>
              <w:right w:val="single" w:sz="4" w:space="0" w:color="auto"/>
            </w:tcBorders>
            <w:hideMark/>
          </w:tcPr>
          <w:p w:rsidR="009826E9" w:rsidRPr="005C5C54" w:rsidRDefault="009826E9" w:rsidP="009826E9">
            <w:pPr>
              <w:spacing w:after="0" w:line="240" w:lineRule="auto"/>
              <w:jc w:val="center"/>
              <w:rPr>
                <w:rFonts w:ascii="Times New Roman" w:eastAsia="Times New Roman" w:hAnsi="Times New Roman" w:cs="Times New Roman"/>
              </w:rPr>
            </w:pPr>
            <w:r w:rsidRPr="005C5C54">
              <w:rPr>
                <w:rFonts w:ascii="Times New Roman" w:eastAsia="Times New Roman" w:hAnsi="Times New Roman" w:cs="Times New Roman"/>
              </w:rPr>
              <w:t>Предметные области</w:t>
            </w:r>
          </w:p>
        </w:tc>
        <w:tc>
          <w:tcPr>
            <w:tcW w:w="1842" w:type="dxa"/>
            <w:vMerge w:val="restart"/>
            <w:tcBorders>
              <w:top w:val="single" w:sz="4" w:space="0" w:color="auto"/>
              <w:left w:val="single" w:sz="4" w:space="0" w:color="auto"/>
              <w:bottom w:val="single" w:sz="4" w:space="0" w:color="auto"/>
              <w:right w:val="single" w:sz="4" w:space="0" w:color="auto"/>
            </w:tcBorders>
            <w:noWrap/>
            <w:vAlign w:val="center"/>
            <w:hideMark/>
          </w:tcPr>
          <w:p w:rsidR="009826E9" w:rsidRPr="005C5C54" w:rsidRDefault="009826E9" w:rsidP="009826E9">
            <w:pPr>
              <w:spacing w:after="0" w:line="240" w:lineRule="auto"/>
              <w:jc w:val="center"/>
              <w:rPr>
                <w:rFonts w:ascii="Times New Roman" w:eastAsia="Times New Roman" w:hAnsi="Times New Roman" w:cs="Times New Roman"/>
              </w:rPr>
            </w:pPr>
            <w:r w:rsidRPr="005C5C54">
              <w:rPr>
                <w:rFonts w:ascii="Times New Roman" w:eastAsia="Times New Roman" w:hAnsi="Times New Roman" w:cs="Times New Roman"/>
              </w:rPr>
              <w:t>Учебные предметы</w:t>
            </w:r>
          </w:p>
        </w:tc>
        <w:tc>
          <w:tcPr>
            <w:tcW w:w="3205" w:type="dxa"/>
            <w:gridSpan w:val="5"/>
            <w:tcBorders>
              <w:top w:val="single" w:sz="4" w:space="0" w:color="auto"/>
              <w:left w:val="nil"/>
              <w:bottom w:val="single" w:sz="4" w:space="0" w:color="auto"/>
              <w:right w:val="single" w:sz="4" w:space="0" w:color="000000"/>
            </w:tcBorders>
            <w:noWrap/>
            <w:vAlign w:val="center"/>
            <w:hideMark/>
          </w:tcPr>
          <w:p w:rsidR="009826E9" w:rsidRPr="005C5C54" w:rsidRDefault="009826E9" w:rsidP="009826E9">
            <w:pPr>
              <w:spacing w:after="0" w:line="240" w:lineRule="auto"/>
              <w:jc w:val="center"/>
              <w:rPr>
                <w:rFonts w:ascii="Times New Roman" w:eastAsia="Times New Roman" w:hAnsi="Times New Roman" w:cs="Times New Roman"/>
              </w:rPr>
            </w:pPr>
            <w:r w:rsidRPr="005C5C54">
              <w:rPr>
                <w:rFonts w:ascii="Times New Roman" w:eastAsia="Times New Roman" w:hAnsi="Times New Roman" w:cs="Times New Roman"/>
              </w:rPr>
              <w:t>Классы, количество часов в неделю</w:t>
            </w:r>
          </w:p>
        </w:tc>
        <w:tc>
          <w:tcPr>
            <w:tcW w:w="2645" w:type="dxa"/>
            <w:gridSpan w:val="4"/>
            <w:tcBorders>
              <w:top w:val="single" w:sz="4" w:space="0" w:color="auto"/>
              <w:left w:val="nil"/>
              <w:bottom w:val="single" w:sz="4" w:space="0" w:color="auto"/>
              <w:right w:val="single" w:sz="4" w:space="0" w:color="auto"/>
            </w:tcBorders>
            <w:noWrap/>
            <w:vAlign w:val="center"/>
            <w:hideMark/>
          </w:tcPr>
          <w:p w:rsidR="009826E9" w:rsidRPr="005C5C54" w:rsidRDefault="009826E9" w:rsidP="009826E9">
            <w:pPr>
              <w:spacing w:after="0" w:line="240" w:lineRule="auto"/>
              <w:jc w:val="center"/>
              <w:rPr>
                <w:rFonts w:ascii="Times New Roman" w:eastAsia="Times New Roman" w:hAnsi="Times New Roman" w:cs="Times New Roman"/>
              </w:rPr>
            </w:pPr>
            <w:r w:rsidRPr="005C5C54">
              <w:rPr>
                <w:rFonts w:ascii="Times New Roman" w:eastAsia="Times New Roman" w:hAnsi="Times New Roman" w:cs="Times New Roman"/>
              </w:rPr>
              <w:t>Классы, количество часов в год</w:t>
            </w:r>
          </w:p>
        </w:tc>
        <w:tc>
          <w:tcPr>
            <w:tcW w:w="661" w:type="dxa"/>
            <w:tcBorders>
              <w:top w:val="single" w:sz="4" w:space="0" w:color="auto"/>
              <w:left w:val="nil"/>
              <w:bottom w:val="single" w:sz="4" w:space="0" w:color="auto"/>
              <w:right w:val="single" w:sz="4" w:space="0" w:color="auto"/>
            </w:tcBorders>
            <w:noWrap/>
            <w:vAlign w:val="center"/>
            <w:hideMark/>
          </w:tcPr>
          <w:p w:rsidR="009826E9" w:rsidRPr="005C5C54" w:rsidRDefault="009826E9" w:rsidP="009826E9">
            <w:pPr>
              <w:spacing w:after="0" w:line="240" w:lineRule="auto"/>
              <w:jc w:val="center"/>
              <w:rPr>
                <w:rFonts w:ascii="Times New Roman" w:eastAsia="Times New Roman" w:hAnsi="Times New Roman" w:cs="Times New Roman"/>
              </w:rPr>
            </w:pPr>
            <w:r w:rsidRPr="005C5C54">
              <w:rPr>
                <w:rFonts w:ascii="Times New Roman" w:eastAsia="Times New Roman" w:hAnsi="Times New Roman" w:cs="Times New Roman"/>
              </w:rPr>
              <w:t> </w:t>
            </w:r>
          </w:p>
        </w:tc>
        <w:tc>
          <w:tcPr>
            <w:tcW w:w="719" w:type="dxa"/>
            <w:vMerge w:val="restart"/>
            <w:tcBorders>
              <w:top w:val="single" w:sz="4" w:space="0" w:color="auto"/>
              <w:left w:val="single" w:sz="4" w:space="0" w:color="auto"/>
              <w:bottom w:val="single" w:sz="4" w:space="0" w:color="auto"/>
              <w:right w:val="single" w:sz="4" w:space="0" w:color="auto"/>
            </w:tcBorders>
            <w:noWrap/>
            <w:vAlign w:val="center"/>
            <w:hideMark/>
          </w:tcPr>
          <w:p w:rsidR="00203581" w:rsidRPr="005C5C54" w:rsidRDefault="009826E9" w:rsidP="009826E9">
            <w:pPr>
              <w:spacing w:after="0" w:line="240" w:lineRule="auto"/>
              <w:jc w:val="center"/>
              <w:rPr>
                <w:rFonts w:ascii="Times New Roman" w:eastAsia="Times New Roman" w:hAnsi="Times New Roman" w:cs="Times New Roman"/>
              </w:rPr>
            </w:pPr>
            <w:r w:rsidRPr="005C5C54">
              <w:rPr>
                <w:rFonts w:ascii="Times New Roman" w:eastAsia="Times New Roman" w:hAnsi="Times New Roman" w:cs="Times New Roman"/>
              </w:rPr>
              <w:t>Все</w:t>
            </w:r>
            <w:r w:rsidR="00203581" w:rsidRPr="005C5C54">
              <w:rPr>
                <w:rFonts w:ascii="Times New Roman" w:eastAsia="Times New Roman" w:hAnsi="Times New Roman" w:cs="Times New Roman"/>
              </w:rPr>
              <w:t>-</w:t>
            </w:r>
          </w:p>
          <w:p w:rsidR="009826E9" w:rsidRPr="005C5C54" w:rsidRDefault="009826E9" w:rsidP="009826E9">
            <w:pPr>
              <w:spacing w:after="0" w:line="240" w:lineRule="auto"/>
              <w:jc w:val="center"/>
              <w:rPr>
                <w:rFonts w:ascii="Times New Roman" w:eastAsia="Times New Roman" w:hAnsi="Times New Roman" w:cs="Times New Roman"/>
              </w:rPr>
            </w:pPr>
            <w:r w:rsidRPr="005C5C54">
              <w:rPr>
                <w:rFonts w:ascii="Times New Roman" w:eastAsia="Times New Roman" w:hAnsi="Times New Roman" w:cs="Times New Roman"/>
              </w:rPr>
              <w:t>го</w:t>
            </w:r>
          </w:p>
        </w:tc>
      </w:tr>
      <w:tr w:rsidR="009826E9" w:rsidRPr="005C5C54" w:rsidTr="00203581">
        <w:trPr>
          <w:trHeight w:val="533"/>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9826E9" w:rsidRPr="005C5C54" w:rsidRDefault="009826E9" w:rsidP="009826E9">
            <w:pPr>
              <w:spacing w:after="0" w:line="240" w:lineRule="auto"/>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826E9" w:rsidRPr="005C5C54" w:rsidRDefault="009826E9" w:rsidP="009826E9">
            <w:pPr>
              <w:spacing w:after="0" w:line="240" w:lineRule="auto"/>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noWrap/>
            <w:vAlign w:val="center"/>
            <w:hideMark/>
          </w:tcPr>
          <w:p w:rsidR="009826E9" w:rsidRPr="005C5C54" w:rsidRDefault="009826E9" w:rsidP="009826E9">
            <w:pPr>
              <w:spacing w:after="0" w:line="240" w:lineRule="auto"/>
              <w:jc w:val="center"/>
              <w:rPr>
                <w:rFonts w:ascii="Times New Roman" w:eastAsia="Times New Roman" w:hAnsi="Times New Roman" w:cs="Times New Roman"/>
              </w:rPr>
            </w:pPr>
            <w:r w:rsidRPr="005C5C54">
              <w:rPr>
                <w:rFonts w:ascii="Times New Roman" w:eastAsia="Times New Roman" w:hAnsi="Times New Roman" w:cs="Times New Roman"/>
              </w:rPr>
              <w:t>V</w:t>
            </w:r>
          </w:p>
        </w:tc>
        <w:tc>
          <w:tcPr>
            <w:tcW w:w="567" w:type="dxa"/>
            <w:tcBorders>
              <w:top w:val="nil"/>
              <w:left w:val="nil"/>
              <w:bottom w:val="single" w:sz="4" w:space="0" w:color="auto"/>
              <w:right w:val="single" w:sz="4" w:space="0" w:color="auto"/>
            </w:tcBorders>
            <w:noWrap/>
            <w:vAlign w:val="center"/>
            <w:hideMark/>
          </w:tcPr>
          <w:p w:rsidR="009826E9" w:rsidRPr="005C5C54" w:rsidRDefault="009826E9" w:rsidP="009826E9">
            <w:pPr>
              <w:spacing w:after="0" w:line="240" w:lineRule="auto"/>
              <w:jc w:val="center"/>
              <w:rPr>
                <w:rFonts w:ascii="Times New Roman" w:eastAsia="Times New Roman" w:hAnsi="Times New Roman" w:cs="Times New Roman"/>
              </w:rPr>
            </w:pPr>
            <w:r w:rsidRPr="005C5C54">
              <w:rPr>
                <w:rFonts w:ascii="Times New Roman" w:eastAsia="Times New Roman" w:hAnsi="Times New Roman" w:cs="Times New Roman"/>
              </w:rPr>
              <w:t>VI</w:t>
            </w:r>
          </w:p>
        </w:tc>
        <w:tc>
          <w:tcPr>
            <w:tcW w:w="709" w:type="dxa"/>
            <w:tcBorders>
              <w:top w:val="nil"/>
              <w:left w:val="nil"/>
              <w:bottom w:val="single" w:sz="4" w:space="0" w:color="auto"/>
              <w:right w:val="single" w:sz="4" w:space="0" w:color="auto"/>
            </w:tcBorders>
            <w:noWrap/>
            <w:vAlign w:val="center"/>
            <w:hideMark/>
          </w:tcPr>
          <w:p w:rsidR="009826E9" w:rsidRPr="005C5C54" w:rsidRDefault="009826E9" w:rsidP="009826E9">
            <w:pPr>
              <w:spacing w:after="0" w:line="240" w:lineRule="auto"/>
              <w:jc w:val="center"/>
              <w:rPr>
                <w:rFonts w:ascii="Times New Roman" w:eastAsia="Times New Roman" w:hAnsi="Times New Roman" w:cs="Times New Roman"/>
              </w:rPr>
            </w:pPr>
            <w:r w:rsidRPr="005C5C54">
              <w:rPr>
                <w:rFonts w:ascii="Times New Roman" w:eastAsia="Times New Roman" w:hAnsi="Times New Roman" w:cs="Times New Roman"/>
              </w:rPr>
              <w:t>VII</w:t>
            </w:r>
          </w:p>
        </w:tc>
        <w:tc>
          <w:tcPr>
            <w:tcW w:w="691" w:type="dxa"/>
            <w:tcBorders>
              <w:top w:val="nil"/>
              <w:left w:val="nil"/>
              <w:bottom w:val="single" w:sz="4" w:space="0" w:color="auto"/>
              <w:right w:val="single" w:sz="4" w:space="0" w:color="auto"/>
            </w:tcBorders>
            <w:noWrap/>
            <w:vAlign w:val="center"/>
            <w:hideMark/>
          </w:tcPr>
          <w:p w:rsidR="009826E9" w:rsidRPr="005C5C54" w:rsidRDefault="009826E9" w:rsidP="009826E9">
            <w:pPr>
              <w:spacing w:after="0" w:line="240" w:lineRule="auto"/>
              <w:jc w:val="center"/>
              <w:rPr>
                <w:rFonts w:ascii="Times New Roman" w:eastAsia="Times New Roman" w:hAnsi="Times New Roman" w:cs="Times New Roman"/>
              </w:rPr>
            </w:pPr>
            <w:r w:rsidRPr="005C5C54">
              <w:rPr>
                <w:rFonts w:ascii="Times New Roman" w:eastAsia="Times New Roman" w:hAnsi="Times New Roman" w:cs="Times New Roman"/>
              </w:rPr>
              <w:t>VIII</w:t>
            </w:r>
          </w:p>
        </w:tc>
        <w:tc>
          <w:tcPr>
            <w:tcW w:w="529" w:type="dxa"/>
            <w:tcBorders>
              <w:top w:val="nil"/>
              <w:left w:val="nil"/>
              <w:bottom w:val="single" w:sz="4" w:space="0" w:color="auto"/>
              <w:right w:val="single" w:sz="4" w:space="0" w:color="auto"/>
            </w:tcBorders>
            <w:noWrap/>
            <w:vAlign w:val="center"/>
            <w:hideMark/>
          </w:tcPr>
          <w:p w:rsidR="009826E9" w:rsidRPr="005C5C54" w:rsidRDefault="009826E9" w:rsidP="009826E9">
            <w:pPr>
              <w:spacing w:after="0" w:line="240" w:lineRule="auto"/>
              <w:jc w:val="center"/>
              <w:rPr>
                <w:rFonts w:ascii="Times New Roman" w:eastAsia="Times New Roman" w:hAnsi="Times New Roman" w:cs="Times New Roman"/>
              </w:rPr>
            </w:pPr>
            <w:r w:rsidRPr="005C5C54">
              <w:rPr>
                <w:rFonts w:ascii="Times New Roman" w:eastAsia="Times New Roman" w:hAnsi="Times New Roman" w:cs="Times New Roman"/>
              </w:rPr>
              <w:t>IX</w:t>
            </w:r>
          </w:p>
        </w:tc>
        <w:tc>
          <w:tcPr>
            <w:tcW w:w="661" w:type="dxa"/>
            <w:tcBorders>
              <w:top w:val="nil"/>
              <w:left w:val="nil"/>
              <w:bottom w:val="single" w:sz="4" w:space="0" w:color="auto"/>
              <w:right w:val="single" w:sz="4" w:space="0" w:color="auto"/>
            </w:tcBorders>
            <w:noWrap/>
            <w:vAlign w:val="center"/>
            <w:hideMark/>
          </w:tcPr>
          <w:p w:rsidR="009826E9" w:rsidRPr="005C5C54" w:rsidRDefault="009826E9" w:rsidP="009826E9">
            <w:pPr>
              <w:spacing w:after="0" w:line="240" w:lineRule="auto"/>
              <w:jc w:val="center"/>
              <w:rPr>
                <w:rFonts w:ascii="Times New Roman" w:eastAsia="Times New Roman" w:hAnsi="Times New Roman" w:cs="Times New Roman"/>
              </w:rPr>
            </w:pPr>
            <w:r w:rsidRPr="005C5C54">
              <w:rPr>
                <w:rFonts w:ascii="Times New Roman" w:eastAsia="Times New Roman" w:hAnsi="Times New Roman" w:cs="Times New Roman"/>
              </w:rPr>
              <w:t>V</w:t>
            </w:r>
          </w:p>
        </w:tc>
        <w:tc>
          <w:tcPr>
            <w:tcW w:w="660" w:type="dxa"/>
            <w:tcBorders>
              <w:top w:val="nil"/>
              <w:left w:val="nil"/>
              <w:bottom w:val="single" w:sz="4" w:space="0" w:color="auto"/>
              <w:right w:val="single" w:sz="4" w:space="0" w:color="auto"/>
            </w:tcBorders>
            <w:noWrap/>
            <w:vAlign w:val="center"/>
            <w:hideMark/>
          </w:tcPr>
          <w:p w:rsidR="009826E9" w:rsidRPr="005C5C54" w:rsidRDefault="009826E9" w:rsidP="009826E9">
            <w:pPr>
              <w:spacing w:after="0" w:line="240" w:lineRule="auto"/>
              <w:jc w:val="center"/>
              <w:rPr>
                <w:rFonts w:ascii="Times New Roman" w:eastAsia="Times New Roman" w:hAnsi="Times New Roman" w:cs="Times New Roman"/>
              </w:rPr>
            </w:pPr>
            <w:r w:rsidRPr="005C5C54">
              <w:rPr>
                <w:rFonts w:ascii="Times New Roman" w:eastAsia="Times New Roman" w:hAnsi="Times New Roman" w:cs="Times New Roman"/>
              </w:rPr>
              <w:t>VI</w:t>
            </w:r>
          </w:p>
        </w:tc>
        <w:tc>
          <w:tcPr>
            <w:tcW w:w="661" w:type="dxa"/>
            <w:tcBorders>
              <w:top w:val="nil"/>
              <w:left w:val="nil"/>
              <w:bottom w:val="single" w:sz="4" w:space="0" w:color="auto"/>
              <w:right w:val="single" w:sz="4" w:space="0" w:color="auto"/>
            </w:tcBorders>
            <w:noWrap/>
            <w:vAlign w:val="center"/>
            <w:hideMark/>
          </w:tcPr>
          <w:p w:rsidR="009826E9" w:rsidRPr="005C5C54" w:rsidRDefault="009826E9" w:rsidP="009826E9">
            <w:pPr>
              <w:spacing w:after="0" w:line="240" w:lineRule="auto"/>
              <w:jc w:val="center"/>
              <w:rPr>
                <w:rFonts w:ascii="Times New Roman" w:eastAsia="Times New Roman" w:hAnsi="Times New Roman" w:cs="Times New Roman"/>
              </w:rPr>
            </w:pPr>
            <w:r w:rsidRPr="005C5C54">
              <w:rPr>
                <w:rFonts w:ascii="Times New Roman" w:eastAsia="Times New Roman" w:hAnsi="Times New Roman" w:cs="Times New Roman"/>
              </w:rPr>
              <w:t>VII</w:t>
            </w:r>
          </w:p>
        </w:tc>
        <w:tc>
          <w:tcPr>
            <w:tcW w:w="663" w:type="dxa"/>
            <w:tcBorders>
              <w:top w:val="nil"/>
              <w:left w:val="nil"/>
              <w:bottom w:val="single" w:sz="4" w:space="0" w:color="auto"/>
              <w:right w:val="single" w:sz="4" w:space="0" w:color="auto"/>
            </w:tcBorders>
            <w:noWrap/>
            <w:vAlign w:val="center"/>
            <w:hideMark/>
          </w:tcPr>
          <w:p w:rsidR="009826E9" w:rsidRPr="005C5C54" w:rsidRDefault="009826E9" w:rsidP="009826E9">
            <w:pPr>
              <w:spacing w:after="0" w:line="240" w:lineRule="auto"/>
              <w:jc w:val="center"/>
              <w:rPr>
                <w:rFonts w:ascii="Times New Roman" w:eastAsia="Times New Roman" w:hAnsi="Times New Roman" w:cs="Times New Roman"/>
              </w:rPr>
            </w:pPr>
            <w:r w:rsidRPr="005C5C54">
              <w:rPr>
                <w:rFonts w:ascii="Times New Roman" w:eastAsia="Times New Roman" w:hAnsi="Times New Roman" w:cs="Times New Roman"/>
              </w:rPr>
              <w:t>VIII</w:t>
            </w:r>
          </w:p>
        </w:tc>
        <w:tc>
          <w:tcPr>
            <w:tcW w:w="661" w:type="dxa"/>
            <w:tcBorders>
              <w:top w:val="nil"/>
              <w:left w:val="nil"/>
              <w:bottom w:val="single" w:sz="4" w:space="0" w:color="auto"/>
              <w:right w:val="single" w:sz="4" w:space="0" w:color="auto"/>
            </w:tcBorders>
            <w:noWrap/>
            <w:vAlign w:val="center"/>
            <w:hideMark/>
          </w:tcPr>
          <w:p w:rsidR="009826E9" w:rsidRPr="005C5C54" w:rsidRDefault="009826E9" w:rsidP="009826E9">
            <w:pPr>
              <w:spacing w:after="0" w:line="240" w:lineRule="auto"/>
              <w:jc w:val="center"/>
              <w:rPr>
                <w:rFonts w:ascii="Times New Roman" w:eastAsia="Times New Roman" w:hAnsi="Times New Roman" w:cs="Times New Roman"/>
              </w:rPr>
            </w:pPr>
            <w:r w:rsidRPr="005C5C54">
              <w:rPr>
                <w:rFonts w:ascii="Times New Roman" w:eastAsia="Times New Roman" w:hAnsi="Times New Roman" w:cs="Times New Roman"/>
              </w:rPr>
              <w:t>IX</w:t>
            </w: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9826E9" w:rsidRPr="005C5C54" w:rsidRDefault="009826E9" w:rsidP="009826E9">
            <w:pPr>
              <w:spacing w:after="0" w:line="240" w:lineRule="auto"/>
              <w:rPr>
                <w:rFonts w:ascii="Times New Roman" w:eastAsia="Times New Roman" w:hAnsi="Times New Roman" w:cs="Times New Roman"/>
              </w:rPr>
            </w:pPr>
          </w:p>
        </w:tc>
      </w:tr>
      <w:tr w:rsidR="009826E9" w:rsidRPr="005C5C54" w:rsidTr="00B52E50">
        <w:trPr>
          <w:trHeight w:val="234"/>
        </w:trPr>
        <w:tc>
          <w:tcPr>
            <w:tcW w:w="3544" w:type="dxa"/>
            <w:gridSpan w:val="2"/>
            <w:tcBorders>
              <w:top w:val="single" w:sz="4" w:space="0" w:color="auto"/>
              <w:left w:val="single" w:sz="4" w:space="0" w:color="auto"/>
              <w:bottom w:val="single" w:sz="4" w:space="0" w:color="auto"/>
              <w:right w:val="single" w:sz="4" w:space="0" w:color="auto"/>
            </w:tcBorders>
            <w:hideMark/>
          </w:tcPr>
          <w:p w:rsidR="009826E9" w:rsidRPr="005C5C54" w:rsidRDefault="009826E9" w:rsidP="009826E9">
            <w:pPr>
              <w:spacing w:after="0" w:line="240" w:lineRule="auto"/>
              <w:rPr>
                <w:rFonts w:ascii="Times New Roman" w:eastAsia="Times New Roman" w:hAnsi="Times New Roman" w:cs="Times New Roman"/>
                <w:b/>
                <w:i/>
              </w:rPr>
            </w:pPr>
            <w:r w:rsidRPr="005C5C54">
              <w:rPr>
                <w:rFonts w:ascii="Times New Roman" w:eastAsia="Times New Roman" w:hAnsi="Times New Roman" w:cs="Times New Roman"/>
                <w:b/>
                <w:i/>
              </w:rPr>
              <w:t>Обязательная часть</w:t>
            </w:r>
          </w:p>
        </w:tc>
        <w:tc>
          <w:tcPr>
            <w:tcW w:w="709" w:type="dxa"/>
            <w:tcBorders>
              <w:top w:val="nil"/>
              <w:left w:val="nil"/>
              <w:bottom w:val="single" w:sz="4" w:space="0" w:color="auto"/>
              <w:right w:val="single" w:sz="4" w:space="0" w:color="auto"/>
            </w:tcBorders>
            <w:noWrap/>
            <w:vAlign w:val="center"/>
          </w:tcPr>
          <w:p w:rsidR="009826E9" w:rsidRPr="005C5C54" w:rsidRDefault="009826E9" w:rsidP="009826E9">
            <w:pPr>
              <w:spacing w:after="0" w:line="240" w:lineRule="auto"/>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noWrap/>
            <w:vAlign w:val="center"/>
          </w:tcPr>
          <w:p w:rsidR="009826E9" w:rsidRPr="005C5C54" w:rsidRDefault="009826E9" w:rsidP="009826E9">
            <w:pPr>
              <w:spacing w:after="0" w:line="240" w:lineRule="auto"/>
              <w:jc w:val="center"/>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noWrap/>
            <w:vAlign w:val="center"/>
          </w:tcPr>
          <w:p w:rsidR="009826E9" w:rsidRPr="005C5C54" w:rsidRDefault="009826E9" w:rsidP="009826E9">
            <w:pPr>
              <w:spacing w:after="0" w:line="240" w:lineRule="auto"/>
              <w:jc w:val="center"/>
              <w:rPr>
                <w:rFonts w:ascii="Times New Roman" w:eastAsia="Times New Roman" w:hAnsi="Times New Roman" w:cs="Times New Roman"/>
              </w:rPr>
            </w:pPr>
          </w:p>
        </w:tc>
        <w:tc>
          <w:tcPr>
            <w:tcW w:w="691" w:type="dxa"/>
            <w:tcBorders>
              <w:top w:val="nil"/>
              <w:left w:val="nil"/>
              <w:bottom w:val="single" w:sz="4" w:space="0" w:color="auto"/>
              <w:right w:val="single" w:sz="4" w:space="0" w:color="auto"/>
            </w:tcBorders>
            <w:noWrap/>
            <w:vAlign w:val="center"/>
          </w:tcPr>
          <w:p w:rsidR="009826E9" w:rsidRPr="005C5C54" w:rsidRDefault="009826E9" w:rsidP="009826E9">
            <w:pPr>
              <w:spacing w:after="0" w:line="240" w:lineRule="auto"/>
              <w:jc w:val="center"/>
              <w:rPr>
                <w:rFonts w:ascii="Times New Roman" w:eastAsia="Times New Roman" w:hAnsi="Times New Roman" w:cs="Times New Roman"/>
              </w:rPr>
            </w:pPr>
          </w:p>
        </w:tc>
        <w:tc>
          <w:tcPr>
            <w:tcW w:w="529" w:type="dxa"/>
            <w:tcBorders>
              <w:top w:val="nil"/>
              <w:left w:val="nil"/>
              <w:bottom w:val="single" w:sz="4" w:space="0" w:color="auto"/>
              <w:right w:val="single" w:sz="4" w:space="0" w:color="auto"/>
            </w:tcBorders>
            <w:noWrap/>
            <w:vAlign w:val="center"/>
          </w:tcPr>
          <w:p w:rsidR="009826E9" w:rsidRPr="005C5C54" w:rsidRDefault="009826E9" w:rsidP="009826E9">
            <w:pPr>
              <w:spacing w:after="0" w:line="240" w:lineRule="auto"/>
              <w:jc w:val="center"/>
              <w:rPr>
                <w:rFonts w:ascii="Times New Roman" w:eastAsia="Times New Roman" w:hAnsi="Times New Roman" w:cs="Times New Roman"/>
              </w:rPr>
            </w:pPr>
          </w:p>
        </w:tc>
        <w:tc>
          <w:tcPr>
            <w:tcW w:w="661" w:type="dxa"/>
            <w:tcBorders>
              <w:top w:val="nil"/>
              <w:left w:val="nil"/>
              <w:bottom w:val="single" w:sz="4" w:space="0" w:color="auto"/>
              <w:right w:val="single" w:sz="4" w:space="0" w:color="auto"/>
            </w:tcBorders>
            <w:noWrap/>
            <w:vAlign w:val="center"/>
          </w:tcPr>
          <w:p w:rsidR="009826E9" w:rsidRPr="005C5C54" w:rsidRDefault="009826E9" w:rsidP="009826E9">
            <w:pPr>
              <w:spacing w:after="0" w:line="240" w:lineRule="auto"/>
              <w:jc w:val="center"/>
              <w:rPr>
                <w:rFonts w:ascii="Times New Roman" w:eastAsia="Times New Roman" w:hAnsi="Times New Roman" w:cs="Times New Roman"/>
              </w:rPr>
            </w:pPr>
          </w:p>
        </w:tc>
        <w:tc>
          <w:tcPr>
            <w:tcW w:w="660" w:type="dxa"/>
            <w:tcBorders>
              <w:top w:val="nil"/>
              <w:left w:val="nil"/>
              <w:bottom w:val="single" w:sz="4" w:space="0" w:color="auto"/>
              <w:right w:val="single" w:sz="4" w:space="0" w:color="auto"/>
            </w:tcBorders>
            <w:noWrap/>
            <w:vAlign w:val="center"/>
          </w:tcPr>
          <w:p w:rsidR="009826E9" w:rsidRPr="005C5C54" w:rsidRDefault="009826E9" w:rsidP="009826E9">
            <w:pPr>
              <w:spacing w:after="0" w:line="240" w:lineRule="auto"/>
              <w:jc w:val="center"/>
              <w:rPr>
                <w:rFonts w:ascii="Times New Roman" w:eastAsia="Times New Roman" w:hAnsi="Times New Roman" w:cs="Times New Roman"/>
              </w:rPr>
            </w:pPr>
          </w:p>
        </w:tc>
        <w:tc>
          <w:tcPr>
            <w:tcW w:w="661" w:type="dxa"/>
            <w:tcBorders>
              <w:top w:val="nil"/>
              <w:left w:val="nil"/>
              <w:bottom w:val="single" w:sz="4" w:space="0" w:color="auto"/>
              <w:right w:val="single" w:sz="4" w:space="0" w:color="auto"/>
            </w:tcBorders>
            <w:noWrap/>
            <w:vAlign w:val="center"/>
          </w:tcPr>
          <w:p w:rsidR="009826E9" w:rsidRPr="005C5C54" w:rsidRDefault="009826E9" w:rsidP="009826E9">
            <w:pPr>
              <w:spacing w:after="0" w:line="240" w:lineRule="auto"/>
              <w:jc w:val="center"/>
              <w:rPr>
                <w:rFonts w:ascii="Times New Roman" w:eastAsia="Times New Roman" w:hAnsi="Times New Roman" w:cs="Times New Roman"/>
              </w:rPr>
            </w:pPr>
          </w:p>
        </w:tc>
        <w:tc>
          <w:tcPr>
            <w:tcW w:w="663" w:type="dxa"/>
            <w:tcBorders>
              <w:top w:val="nil"/>
              <w:left w:val="nil"/>
              <w:bottom w:val="single" w:sz="4" w:space="0" w:color="auto"/>
              <w:right w:val="single" w:sz="4" w:space="0" w:color="auto"/>
            </w:tcBorders>
            <w:noWrap/>
            <w:vAlign w:val="center"/>
          </w:tcPr>
          <w:p w:rsidR="009826E9" w:rsidRPr="005C5C54" w:rsidRDefault="009826E9" w:rsidP="009826E9">
            <w:pPr>
              <w:spacing w:after="0" w:line="240" w:lineRule="auto"/>
              <w:jc w:val="center"/>
              <w:rPr>
                <w:rFonts w:ascii="Times New Roman" w:eastAsia="Times New Roman" w:hAnsi="Times New Roman" w:cs="Times New Roman"/>
              </w:rPr>
            </w:pPr>
          </w:p>
        </w:tc>
        <w:tc>
          <w:tcPr>
            <w:tcW w:w="661" w:type="dxa"/>
            <w:tcBorders>
              <w:top w:val="nil"/>
              <w:left w:val="nil"/>
              <w:bottom w:val="single" w:sz="4" w:space="0" w:color="auto"/>
              <w:right w:val="single" w:sz="4" w:space="0" w:color="auto"/>
            </w:tcBorders>
            <w:noWrap/>
            <w:vAlign w:val="center"/>
          </w:tcPr>
          <w:p w:rsidR="009826E9" w:rsidRPr="005C5C54" w:rsidRDefault="009826E9" w:rsidP="009826E9">
            <w:pPr>
              <w:spacing w:after="0" w:line="240" w:lineRule="auto"/>
              <w:jc w:val="center"/>
              <w:rPr>
                <w:rFonts w:ascii="Times New Roman" w:eastAsia="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vAlign w:val="center"/>
          </w:tcPr>
          <w:p w:rsidR="009826E9" w:rsidRPr="005C5C54" w:rsidRDefault="009826E9" w:rsidP="009826E9">
            <w:pPr>
              <w:spacing w:after="0" w:line="240" w:lineRule="auto"/>
              <w:jc w:val="center"/>
              <w:rPr>
                <w:rFonts w:ascii="Times New Roman" w:eastAsia="Times New Roman" w:hAnsi="Times New Roman" w:cs="Times New Roman"/>
              </w:rPr>
            </w:pPr>
          </w:p>
        </w:tc>
      </w:tr>
      <w:tr w:rsidR="00CE148C" w:rsidRPr="005C5C54" w:rsidTr="00B52E50">
        <w:trPr>
          <w:trHeight w:val="379"/>
        </w:trPr>
        <w:tc>
          <w:tcPr>
            <w:tcW w:w="1702" w:type="dxa"/>
            <w:vMerge w:val="restart"/>
            <w:tcBorders>
              <w:top w:val="single" w:sz="4" w:space="0" w:color="auto"/>
              <w:left w:val="single" w:sz="4" w:space="0" w:color="auto"/>
              <w:bottom w:val="single" w:sz="4" w:space="0" w:color="auto"/>
              <w:right w:val="single" w:sz="4" w:space="0" w:color="auto"/>
            </w:tcBorders>
            <w:hideMark/>
          </w:tcPr>
          <w:p w:rsidR="00CE148C" w:rsidRPr="005C5C54" w:rsidRDefault="00CE148C" w:rsidP="009826E9">
            <w:pPr>
              <w:spacing w:after="0" w:line="240" w:lineRule="auto"/>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Русский язык и литература</w:t>
            </w:r>
          </w:p>
        </w:tc>
        <w:tc>
          <w:tcPr>
            <w:tcW w:w="1842" w:type="dxa"/>
            <w:tcBorders>
              <w:top w:val="nil"/>
              <w:left w:val="single" w:sz="4" w:space="0" w:color="auto"/>
              <w:bottom w:val="single" w:sz="4" w:space="0" w:color="auto"/>
              <w:right w:val="single" w:sz="4" w:space="0" w:color="auto"/>
            </w:tcBorders>
            <w:noWrap/>
            <w:hideMark/>
          </w:tcPr>
          <w:p w:rsidR="00CE148C" w:rsidRPr="005C5C54" w:rsidRDefault="00CE148C" w:rsidP="009826E9">
            <w:pPr>
              <w:spacing w:after="0" w:line="240" w:lineRule="auto"/>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Русский язык</w:t>
            </w:r>
          </w:p>
          <w:p w:rsidR="00CE148C" w:rsidRPr="005C5C54" w:rsidRDefault="00CE148C" w:rsidP="009826E9">
            <w:pPr>
              <w:spacing w:after="0" w:line="240" w:lineRule="auto"/>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vAlign w:val="bottom"/>
            <w:hideMark/>
          </w:tcPr>
          <w:p w:rsidR="00CE148C" w:rsidRPr="005C5C54" w:rsidRDefault="00230371" w:rsidP="00CE148C">
            <w:pPr>
              <w:spacing w:after="0" w:line="240" w:lineRule="auto"/>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4,</w:t>
            </w:r>
            <w:r w:rsidR="00CE148C" w:rsidRPr="005C5C54">
              <w:rPr>
                <w:rFonts w:ascii="Times New Roman" w:eastAsia="Times New Roman" w:hAnsi="Times New Roman" w:cs="Times New Roman"/>
                <w:sz w:val="20"/>
                <w:szCs w:val="20"/>
              </w:rPr>
              <w:t>5</w:t>
            </w:r>
          </w:p>
        </w:tc>
        <w:tc>
          <w:tcPr>
            <w:tcW w:w="567" w:type="dxa"/>
            <w:tcBorders>
              <w:top w:val="nil"/>
              <w:left w:val="nil"/>
              <w:bottom w:val="single" w:sz="4" w:space="0" w:color="auto"/>
              <w:right w:val="single" w:sz="4" w:space="0" w:color="auto"/>
            </w:tcBorders>
            <w:noWrap/>
            <w:vAlign w:val="bottom"/>
            <w:hideMark/>
          </w:tcPr>
          <w:p w:rsidR="00CE148C" w:rsidRPr="005C5C54" w:rsidRDefault="00677B8F"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5,5</w:t>
            </w:r>
          </w:p>
        </w:tc>
        <w:tc>
          <w:tcPr>
            <w:tcW w:w="709" w:type="dxa"/>
            <w:tcBorders>
              <w:top w:val="nil"/>
              <w:left w:val="nil"/>
              <w:bottom w:val="single" w:sz="4" w:space="0" w:color="auto"/>
              <w:right w:val="single" w:sz="4" w:space="0" w:color="auto"/>
            </w:tcBorders>
            <w:noWrap/>
            <w:vAlign w:val="bottom"/>
            <w:hideMark/>
          </w:tcPr>
          <w:p w:rsidR="00CE148C" w:rsidRPr="005C5C54" w:rsidRDefault="00CE148C" w:rsidP="009826E9">
            <w:pPr>
              <w:spacing w:after="0" w:line="240" w:lineRule="auto"/>
              <w:jc w:val="center"/>
              <w:rPr>
                <w:rFonts w:ascii="Times New Roman" w:eastAsia="Times New Roman" w:hAnsi="Times New Roman" w:cs="Times New Roman"/>
                <w:sz w:val="20"/>
                <w:szCs w:val="20"/>
              </w:rPr>
            </w:pPr>
          </w:p>
          <w:p w:rsidR="00CE148C" w:rsidRPr="005C5C54" w:rsidRDefault="00CE148C" w:rsidP="009826E9">
            <w:pPr>
              <w:spacing w:after="0" w:line="240" w:lineRule="auto"/>
              <w:jc w:val="center"/>
              <w:rPr>
                <w:rFonts w:ascii="Times New Roman" w:eastAsia="Times New Roman" w:hAnsi="Times New Roman" w:cs="Times New Roman"/>
                <w:sz w:val="20"/>
                <w:szCs w:val="20"/>
              </w:rPr>
            </w:pPr>
          </w:p>
          <w:p w:rsidR="00CE148C" w:rsidRPr="005C5C54" w:rsidRDefault="00677B8F" w:rsidP="00CE148C">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3,5</w:t>
            </w:r>
          </w:p>
        </w:tc>
        <w:tc>
          <w:tcPr>
            <w:tcW w:w="691" w:type="dxa"/>
            <w:tcBorders>
              <w:top w:val="nil"/>
              <w:left w:val="nil"/>
              <w:bottom w:val="single" w:sz="4" w:space="0" w:color="auto"/>
              <w:right w:val="single" w:sz="4" w:space="0" w:color="auto"/>
            </w:tcBorders>
            <w:noWrap/>
            <w:vAlign w:val="bottom"/>
            <w:hideMark/>
          </w:tcPr>
          <w:p w:rsidR="00CE148C" w:rsidRPr="005C5C54" w:rsidRDefault="002A584F"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2,5</w:t>
            </w:r>
          </w:p>
        </w:tc>
        <w:tc>
          <w:tcPr>
            <w:tcW w:w="529" w:type="dxa"/>
            <w:tcBorders>
              <w:top w:val="nil"/>
              <w:left w:val="nil"/>
              <w:bottom w:val="single" w:sz="4" w:space="0" w:color="auto"/>
              <w:right w:val="single" w:sz="4" w:space="0" w:color="auto"/>
            </w:tcBorders>
            <w:noWrap/>
            <w:vAlign w:val="bottom"/>
            <w:hideMark/>
          </w:tcPr>
          <w:p w:rsidR="00CE148C" w:rsidRPr="005C5C54" w:rsidRDefault="002D2D91"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2,5</w:t>
            </w:r>
          </w:p>
        </w:tc>
        <w:tc>
          <w:tcPr>
            <w:tcW w:w="661" w:type="dxa"/>
            <w:tcBorders>
              <w:top w:val="nil"/>
              <w:left w:val="nil"/>
              <w:bottom w:val="single" w:sz="4" w:space="0" w:color="auto"/>
              <w:right w:val="single" w:sz="4" w:space="0" w:color="auto"/>
            </w:tcBorders>
            <w:noWrap/>
            <w:vAlign w:val="bottom"/>
            <w:hideMark/>
          </w:tcPr>
          <w:p w:rsidR="00CE148C" w:rsidRPr="005C5C54" w:rsidRDefault="005C5C54"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157,5</w:t>
            </w:r>
          </w:p>
        </w:tc>
        <w:tc>
          <w:tcPr>
            <w:tcW w:w="660" w:type="dxa"/>
            <w:tcBorders>
              <w:top w:val="nil"/>
              <w:left w:val="nil"/>
              <w:bottom w:val="single" w:sz="4" w:space="0" w:color="auto"/>
              <w:right w:val="single" w:sz="4" w:space="0" w:color="auto"/>
            </w:tcBorders>
            <w:noWrap/>
            <w:vAlign w:val="bottom"/>
            <w:hideMark/>
          </w:tcPr>
          <w:p w:rsidR="00CE148C" w:rsidRPr="005C5C54" w:rsidRDefault="005C5C54" w:rsidP="005C5C5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192,5</w:t>
            </w:r>
          </w:p>
        </w:tc>
        <w:tc>
          <w:tcPr>
            <w:tcW w:w="661" w:type="dxa"/>
            <w:tcBorders>
              <w:top w:val="nil"/>
              <w:left w:val="nil"/>
              <w:bottom w:val="single" w:sz="4" w:space="0" w:color="auto"/>
              <w:right w:val="single" w:sz="4" w:space="0" w:color="auto"/>
            </w:tcBorders>
            <w:noWrap/>
            <w:vAlign w:val="bottom"/>
            <w:hideMark/>
          </w:tcPr>
          <w:p w:rsidR="00CE148C" w:rsidRPr="005C5C54" w:rsidRDefault="005C5C54" w:rsidP="009826E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122,5</w:t>
            </w:r>
          </w:p>
        </w:tc>
        <w:tc>
          <w:tcPr>
            <w:tcW w:w="663" w:type="dxa"/>
            <w:tcBorders>
              <w:top w:val="nil"/>
              <w:left w:val="nil"/>
              <w:bottom w:val="single" w:sz="4" w:space="0" w:color="auto"/>
              <w:right w:val="single" w:sz="4" w:space="0" w:color="auto"/>
            </w:tcBorders>
            <w:noWrap/>
            <w:vAlign w:val="bottom"/>
            <w:hideMark/>
          </w:tcPr>
          <w:p w:rsidR="00CE148C" w:rsidRPr="005C5C54" w:rsidRDefault="005C5C54" w:rsidP="005C5C5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87,5</w:t>
            </w:r>
          </w:p>
        </w:tc>
        <w:tc>
          <w:tcPr>
            <w:tcW w:w="661" w:type="dxa"/>
            <w:tcBorders>
              <w:top w:val="nil"/>
              <w:left w:val="nil"/>
              <w:bottom w:val="single" w:sz="4" w:space="0" w:color="auto"/>
              <w:right w:val="single" w:sz="4" w:space="0" w:color="auto"/>
            </w:tcBorders>
            <w:noWrap/>
            <w:vAlign w:val="bottom"/>
            <w:hideMark/>
          </w:tcPr>
          <w:p w:rsidR="00CE148C" w:rsidRPr="005C5C54" w:rsidRDefault="005C5C54" w:rsidP="005C5C5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85</w:t>
            </w:r>
          </w:p>
        </w:tc>
        <w:tc>
          <w:tcPr>
            <w:tcW w:w="719" w:type="dxa"/>
            <w:tcBorders>
              <w:top w:val="nil"/>
              <w:left w:val="nil"/>
              <w:bottom w:val="single" w:sz="4" w:space="0" w:color="auto"/>
              <w:right w:val="single" w:sz="4" w:space="0" w:color="auto"/>
            </w:tcBorders>
            <w:noWrap/>
            <w:vAlign w:val="bottom"/>
            <w:hideMark/>
          </w:tcPr>
          <w:p w:rsidR="00CE148C" w:rsidRPr="005C5C54" w:rsidRDefault="005C5C54" w:rsidP="005C5C5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645</w:t>
            </w:r>
          </w:p>
        </w:tc>
      </w:tr>
      <w:tr w:rsidR="009826E9" w:rsidRPr="005C5C54" w:rsidTr="00B52E50">
        <w:trPr>
          <w:trHeight w:val="333"/>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9826E9" w:rsidRPr="005C5C54" w:rsidRDefault="009826E9" w:rsidP="009826E9">
            <w:pPr>
              <w:spacing w:after="0" w:line="240" w:lineRule="auto"/>
              <w:rPr>
                <w:rFonts w:ascii="Times New Roman" w:eastAsia="Times New Roman" w:hAnsi="Times New Roman" w:cs="Times New Roman"/>
                <w:sz w:val="20"/>
                <w:szCs w:val="20"/>
              </w:rPr>
            </w:pPr>
          </w:p>
        </w:tc>
        <w:tc>
          <w:tcPr>
            <w:tcW w:w="1842" w:type="dxa"/>
            <w:tcBorders>
              <w:top w:val="nil"/>
              <w:left w:val="single" w:sz="4" w:space="0" w:color="auto"/>
              <w:bottom w:val="single" w:sz="4" w:space="0" w:color="auto"/>
              <w:right w:val="single" w:sz="4" w:space="0" w:color="auto"/>
            </w:tcBorders>
            <w:noWrap/>
            <w:hideMark/>
          </w:tcPr>
          <w:p w:rsidR="009826E9" w:rsidRPr="005C5C54" w:rsidRDefault="009826E9" w:rsidP="009826E9">
            <w:pPr>
              <w:spacing w:after="0" w:line="240" w:lineRule="auto"/>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Литература</w:t>
            </w:r>
          </w:p>
        </w:tc>
        <w:tc>
          <w:tcPr>
            <w:tcW w:w="709" w:type="dxa"/>
            <w:tcBorders>
              <w:top w:val="nil"/>
              <w:left w:val="nil"/>
              <w:bottom w:val="single" w:sz="4" w:space="0" w:color="auto"/>
              <w:right w:val="single" w:sz="4" w:space="0" w:color="auto"/>
            </w:tcBorders>
            <w:noWrap/>
            <w:vAlign w:val="bottom"/>
            <w:hideMark/>
          </w:tcPr>
          <w:p w:rsidR="009826E9" w:rsidRPr="005C5C54" w:rsidRDefault="00677B8F" w:rsidP="00230371">
            <w:pPr>
              <w:spacing w:after="0" w:line="240" w:lineRule="auto"/>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2</w:t>
            </w:r>
          </w:p>
        </w:tc>
        <w:tc>
          <w:tcPr>
            <w:tcW w:w="567" w:type="dxa"/>
            <w:tcBorders>
              <w:top w:val="nil"/>
              <w:left w:val="nil"/>
              <w:bottom w:val="single" w:sz="4" w:space="0" w:color="auto"/>
              <w:right w:val="single" w:sz="4" w:space="0" w:color="auto"/>
            </w:tcBorders>
            <w:noWrap/>
            <w:vAlign w:val="bottom"/>
            <w:hideMark/>
          </w:tcPr>
          <w:p w:rsidR="009826E9" w:rsidRPr="005C5C54" w:rsidRDefault="00677B8F"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2</w:t>
            </w:r>
          </w:p>
        </w:tc>
        <w:tc>
          <w:tcPr>
            <w:tcW w:w="70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2</w:t>
            </w:r>
          </w:p>
        </w:tc>
        <w:tc>
          <w:tcPr>
            <w:tcW w:w="69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2</w:t>
            </w:r>
          </w:p>
        </w:tc>
        <w:tc>
          <w:tcPr>
            <w:tcW w:w="52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3</w:t>
            </w:r>
          </w:p>
        </w:tc>
        <w:tc>
          <w:tcPr>
            <w:tcW w:w="661" w:type="dxa"/>
            <w:tcBorders>
              <w:top w:val="nil"/>
              <w:left w:val="nil"/>
              <w:bottom w:val="single" w:sz="4" w:space="0" w:color="auto"/>
              <w:right w:val="single" w:sz="4" w:space="0" w:color="auto"/>
            </w:tcBorders>
            <w:noWrap/>
            <w:vAlign w:val="bottom"/>
            <w:hideMark/>
          </w:tcPr>
          <w:p w:rsidR="009826E9" w:rsidRPr="005C5C54" w:rsidRDefault="005C5C54" w:rsidP="005C5C5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70</w:t>
            </w:r>
          </w:p>
        </w:tc>
        <w:tc>
          <w:tcPr>
            <w:tcW w:w="660" w:type="dxa"/>
            <w:tcBorders>
              <w:top w:val="nil"/>
              <w:left w:val="nil"/>
              <w:bottom w:val="single" w:sz="4" w:space="0" w:color="auto"/>
              <w:right w:val="single" w:sz="4" w:space="0" w:color="auto"/>
            </w:tcBorders>
            <w:noWrap/>
            <w:vAlign w:val="bottom"/>
            <w:hideMark/>
          </w:tcPr>
          <w:p w:rsidR="009826E9" w:rsidRPr="005C5C54" w:rsidRDefault="005C5C54" w:rsidP="005C5C5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70</w:t>
            </w:r>
          </w:p>
        </w:tc>
        <w:tc>
          <w:tcPr>
            <w:tcW w:w="661" w:type="dxa"/>
            <w:tcBorders>
              <w:top w:val="nil"/>
              <w:left w:val="nil"/>
              <w:bottom w:val="single" w:sz="4" w:space="0" w:color="auto"/>
              <w:right w:val="single" w:sz="4" w:space="0" w:color="auto"/>
            </w:tcBorders>
            <w:noWrap/>
            <w:vAlign w:val="bottom"/>
            <w:hideMark/>
          </w:tcPr>
          <w:p w:rsidR="009826E9" w:rsidRPr="005C5C54" w:rsidRDefault="005C5C54" w:rsidP="009826E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70</w:t>
            </w:r>
          </w:p>
        </w:tc>
        <w:tc>
          <w:tcPr>
            <w:tcW w:w="663"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70</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102</w:t>
            </w:r>
          </w:p>
        </w:tc>
        <w:tc>
          <w:tcPr>
            <w:tcW w:w="719" w:type="dxa"/>
            <w:tcBorders>
              <w:top w:val="nil"/>
              <w:left w:val="nil"/>
              <w:bottom w:val="single" w:sz="4" w:space="0" w:color="auto"/>
              <w:right w:val="single" w:sz="4" w:space="0" w:color="auto"/>
            </w:tcBorders>
            <w:noWrap/>
            <w:vAlign w:val="bottom"/>
            <w:hideMark/>
          </w:tcPr>
          <w:p w:rsidR="009826E9" w:rsidRPr="005C5C54" w:rsidRDefault="005C5C54" w:rsidP="009826E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383</w:t>
            </w:r>
          </w:p>
        </w:tc>
      </w:tr>
      <w:tr w:rsidR="009826E9" w:rsidRPr="005C5C54" w:rsidTr="00203581">
        <w:trPr>
          <w:trHeight w:val="533"/>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9826E9" w:rsidRPr="005C5C54" w:rsidRDefault="009826E9" w:rsidP="009826E9">
            <w:pPr>
              <w:spacing w:line="240" w:lineRule="auto"/>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Иностранные языки</w:t>
            </w:r>
          </w:p>
        </w:tc>
        <w:tc>
          <w:tcPr>
            <w:tcW w:w="1842" w:type="dxa"/>
            <w:tcBorders>
              <w:top w:val="nil"/>
              <w:left w:val="single" w:sz="4" w:space="0" w:color="auto"/>
              <w:bottom w:val="single" w:sz="4" w:space="0" w:color="auto"/>
              <w:right w:val="single" w:sz="4" w:space="0" w:color="auto"/>
            </w:tcBorders>
            <w:noWrap/>
            <w:hideMark/>
          </w:tcPr>
          <w:p w:rsidR="009826E9" w:rsidRPr="005C5C54" w:rsidRDefault="009826E9" w:rsidP="009826E9">
            <w:pPr>
              <w:spacing w:after="0" w:line="240" w:lineRule="auto"/>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Иностранный язык</w:t>
            </w:r>
          </w:p>
        </w:tc>
        <w:tc>
          <w:tcPr>
            <w:tcW w:w="70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3</w:t>
            </w:r>
          </w:p>
        </w:tc>
        <w:tc>
          <w:tcPr>
            <w:tcW w:w="567"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3</w:t>
            </w:r>
          </w:p>
        </w:tc>
        <w:tc>
          <w:tcPr>
            <w:tcW w:w="70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3</w:t>
            </w:r>
          </w:p>
        </w:tc>
        <w:tc>
          <w:tcPr>
            <w:tcW w:w="69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3</w:t>
            </w:r>
          </w:p>
        </w:tc>
        <w:tc>
          <w:tcPr>
            <w:tcW w:w="52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3</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105</w:t>
            </w:r>
          </w:p>
        </w:tc>
        <w:tc>
          <w:tcPr>
            <w:tcW w:w="660"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105</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105</w:t>
            </w:r>
          </w:p>
        </w:tc>
        <w:tc>
          <w:tcPr>
            <w:tcW w:w="663"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105</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102</w:t>
            </w:r>
          </w:p>
        </w:tc>
        <w:tc>
          <w:tcPr>
            <w:tcW w:w="71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522</w:t>
            </w:r>
          </w:p>
        </w:tc>
      </w:tr>
      <w:tr w:rsidR="009826E9" w:rsidRPr="005C5C54" w:rsidTr="00203581">
        <w:trPr>
          <w:trHeight w:val="533"/>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9826E9" w:rsidRPr="005C5C54" w:rsidRDefault="009826E9" w:rsidP="009826E9">
            <w:pPr>
              <w:spacing w:after="0" w:line="240" w:lineRule="auto"/>
              <w:rPr>
                <w:rFonts w:ascii="Times New Roman" w:eastAsia="Times New Roman" w:hAnsi="Times New Roman" w:cs="Times New Roman"/>
                <w:sz w:val="20"/>
                <w:szCs w:val="20"/>
              </w:rPr>
            </w:pPr>
          </w:p>
        </w:tc>
        <w:tc>
          <w:tcPr>
            <w:tcW w:w="1842" w:type="dxa"/>
            <w:tcBorders>
              <w:top w:val="nil"/>
              <w:left w:val="single" w:sz="4" w:space="0" w:color="auto"/>
              <w:bottom w:val="single" w:sz="4" w:space="0" w:color="auto"/>
              <w:right w:val="single" w:sz="4" w:space="0" w:color="auto"/>
            </w:tcBorders>
            <w:noWrap/>
            <w:hideMark/>
          </w:tcPr>
          <w:p w:rsidR="009826E9" w:rsidRPr="005C5C54" w:rsidRDefault="009826E9" w:rsidP="009826E9">
            <w:pPr>
              <w:spacing w:after="0" w:line="240" w:lineRule="auto"/>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Второй иностранный язык</w:t>
            </w:r>
          </w:p>
        </w:tc>
        <w:tc>
          <w:tcPr>
            <w:tcW w:w="70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0</w:t>
            </w:r>
          </w:p>
        </w:tc>
        <w:tc>
          <w:tcPr>
            <w:tcW w:w="70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1</w:t>
            </w:r>
          </w:p>
        </w:tc>
        <w:tc>
          <w:tcPr>
            <w:tcW w:w="69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2</w:t>
            </w:r>
          </w:p>
        </w:tc>
        <w:tc>
          <w:tcPr>
            <w:tcW w:w="52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2</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0</w:t>
            </w:r>
          </w:p>
        </w:tc>
        <w:tc>
          <w:tcPr>
            <w:tcW w:w="660"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0</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35</w:t>
            </w:r>
          </w:p>
        </w:tc>
        <w:tc>
          <w:tcPr>
            <w:tcW w:w="663"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70</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68</w:t>
            </w:r>
          </w:p>
        </w:tc>
        <w:tc>
          <w:tcPr>
            <w:tcW w:w="719" w:type="dxa"/>
            <w:tcBorders>
              <w:top w:val="nil"/>
              <w:left w:val="nil"/>
              <w:bottom w:val="single" w:sz="4" w:space="0" w:color="auto"/>
              <w:right w:val="single" w:sz="4" w:space="0" w:color="auto"/>
            </w:tcBorders>
            <w:noWrap/>
            <w:vAlign w:val="bottom"/>
            <w:hideMark/>
          </w:tcPr>
          <w:p w:rsidR="009826E9" w:rsidRPr="005C5C54" w:rsidRDefault="00E200DA"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173</w:t>
            </w:r>
          </w:p>
        </w:tc>
      </w:tr>
      <w:tr w:rsidR="009826E9" w:rsidRPr="005C5C54" w:rsidTr="00203581">
        <w:trPr>
          <w:trHeight w:val="533"/>
        </w:trPr>
        <w:tc>
          <w:tcPr>
            <w:tcW w:w="1702" w:type="dxa"/>
            <w:vMerge w:val="restart"/>
            <w:tcBorders>
              <w:top w:val="single" w:sz="4" w:space="0" w:color="auto"/>
              <w:left w:val="single" w:sz="4" w:space="0" w:color="auto"/>
              <w:bottom w:val="single" w:sz="4" w:space="0" w:color="auto"/>
              <w:right w:val="single" w:sz="4" w:space="0" w:color="auto"/>
            </w:tcBorders>
            <w:hideMark/>
          </w:tcPr>
          <w:p w:rsidR="009826E9" w:rsidRPr="005C5C54" w:rsidRDefault="009826E9" w:rsidP="009826E9">
            <w:pPr>
              <w:spacing w:after="0" w:line="240" w:lineRule="auto"/>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Математика и информатика</w:t>
            </w:r>
          </w:p>
        </w:tc>
        <w:tc>
          <w:tcPr>
            <w:tcW w:w="1842" w:type="dxa"/>
            <w:tcBorders>
              <w:top w:val="nil"/>
              <w:left w:val="single" w:sz="4" w:space="0" w:color="auto"/>
              <w:bottom w:val="single" w:sz="4" w:space="0" w:color="auto"/>
              <w:right w:val="single" w:sz="4" w:space="0" w:color="auto"/>
            </w:tcBorders>
            <w:noWrap/>
            <w:hideMark/>
          </w:tcPr>
          <w:p w:rsidR="009826E9" w:rsidRPr="005C5C54" w:rsidRDefault="009826E9" w:rsidP="009826E9">
            <w:pPr>
              <w:spacing w:after="0" w:line="240" w:lineRule="auto"/>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Математика</w:t>
            </w:r>
          </w:p>
        </w:tc>
        <w:tc>
          <w:tcPr>
            <w:tcW w:w="709" w:type="dxa"/>
            <w:tcBorders>
              <w:top w:val="nil"/>
              <w:left w:val="nil"/>
              <w:bottom w:val="single" w:sz="4" w:space="0" w:color="auto"/>
              <w:right w:val="single" w:sz="4" w:space="0" w:color="auto"/>
            </w:tcBorders>
            <w:noWrap/>
            <w:vAlign w:val="bottom"/>
            <w:hideMark/>
          </w:tcPr>
          <w:p w:rsidR="009826E9" w:rsidRPr="005C5C54" w:rsidRDefault="00230371"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4,</w:t>
            </w:r>
            <w:r w:rsidR="009826E9" w:rsidRPr="005C5C54">
              <w:rPr>
                <w:rFonts w:ascii="Times New Roman" w:eastAsia="Times New Roman" w:hAnsi="Times New Roman" w:cs="Times New Roman"/>
                <w:sz w:val="20"/>
                <w:szCs w:val="20"/>
              </w:rPr>
              <w:t>5</w:t>
            </w:r>
          </w:p>
        </w:tc>
        <w:tc>
          <w:tcPr>
            <w:tcW w:w="567" w:type="dxa"/>
            <w:tcBorders>
              <w:top w:val="nil"/>
              <w:left w:val="nil"/>
              <w:bottom w:val="single" w:sz="4" w:space="0" w:color="auto"/>
              <w:right w:val="single" w:sz="4" w:space="0" w:color="auto"/>
            </w:tcBorders>
            <w:noWrap/>
            <w:vAlign w:val="bottom"/>
            <w:hideMark/>
          </w:tcPr>
          <w:p w:rsidR="009826E9" w:rsidRPr="005C5C54" w:rsidRDefault="00677B8F"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4,</w:t>
            </w:r>
            <w:r w:rsidR="009826E9" w:rsidRPr="005C5C54">
              <w:rPr>
                <w:rFonts w:ascii="Times New Roman" w:eastAsia="Times New Roman" w:hAnsi="Times New Roman" w:cs="Times New Roman"/>
                <w:sz w:val="20"/>
                <w:szCs w:val="20"/>
              </w:rPr>
              <w:t>5</w:t>
            </w:r>
          </w:p>
        </w:tc>
        <w:tc>
          <w:tcPr>
            <w:tcW w:w="70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0</w:t>
            </w:r>
          </w:p>
        </w:tc>
        <w:tc>
          <w:tcPr>
            <w:tcW w:w="69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0</w:t>
            </w:r>
          </w:p>
        </w:tc>
        <w:tc>
          <w:tcPr>
            <w:tcW w:w="52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0</w:t>
            </w:r>
          </w:p>
        </w:tc>
        <w:tc>
          <w:tcPr>
            <w:tcW w:w="661" w:type="dxa"/>
            <w:tcBorders>
              <w:top w:val="nil"/>
              <w:left w:val="nil"/>
              <w:bottom w:val="single" w:sz="4" w:space="0" w:color="auto"/>
              <w:right w:val="single" w:sz="4" w:space="0" w:color="auto"/>
            </w:tcBorders>
            <w:noWrap/>
            <w:vAlign w:val="bottom"/>
            <w:hideMark/>
          </w:tcPr>
          <w:p w:rsidR="009826E9" w:rsidRPr="005C5C54" w:rsidRDefault="005C5C54" w:rsidP="009826E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157,5</w:t>
            </w:r>
          </w:p>
        </w:tc>
        <w:tc>
          <w:tcPr>
            <w:tcW w:w="660" w:type="dxa"/>
            <w:tcBorders>
              <w:top w:val="nil"/>
              <w:left w:val="nil"/>
              <w:bottom w:val="single" w:sz="4" w:space="0" w:color="auto"/>
              <w:right w:val="single" w:sz="4" w:space="0" w:color="auto"/>
            </w:tcBorders>
            <w:noWrap/>
            <w:vAlign w:val="bottom"/>
            <w:hideMark/>
          </w:tcPr>
          <w:p w:rsidR="009826E9" w:rsidRPr="005C5C54" w:rsidRDefault="005C5C54" w:rsidP="009826E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157,5</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0</w:t>
            </w:r>
          </w:p>
        </w:tc>
        <w:tc>
          <w:tcPr>
            <w:tcW w:w="663"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0</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0</w:t>
            </w:r>
          </w:p>
        </w:tc>
        <w:tc>
          <w:tcPr>
            <w:tcW w:w="719" w:type="dxa"/>
            <w:tcBorders>
              <w:top w:val="nil"/>
              <w:left w:val="nil"/>
              <w:bottom w:val="single" w:sz="4" w:space="0" w:color="auto"/>
              <w:right w:val="single" w:sz="4" w:space="0" w:color="auto"/>
            </w:tcBorders>
            <w:noWrap/>
            <w:vAlign w:val="bottom"/>
            <w:hideMark/>
          </w:tcPr>
          <w:p w:rsidR="009826E9" w:rsidRPr="005C5C54" w:rsidRDefault="005C5C54" w:rsidP="009826E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315</w:t>
            </w:r>
          </w:p>
        </w:tc>
      </w:tr>
      <w:tr w:rsidR="009826E9" w:rsidRPr="005C5C54" w:rsidTr="00B52E50">
        <w:trPr>
          <w:trHeight w:val="251"/>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9826E9" w:rsidRPr="005C5C54" w:rsidRDefault="009826E9" w:rsidP="009826E9">
            <w:pPr>
              <w:spacing w:after="0" w:line="240" w:lineRule="auto"/>
              <w:rPr>
                <w:rFonts w:ascii="Times New Roman" w:eastAsia="Times New Roman" w:hAnsi="Times New Roman" w:cs="Times New Roman"/>
                <w:sz w:val="20"/>
                <w:szCs w:val="20"/>
              </w:rPr>
            </w:pPr>
          </w:p>
        </w:tc>
        <w:tc>
          <w:tcPr>
            <w:tcW w:w="1842" w:type="dxa"/>
            <w:tcBorders>
              <w:top w:val="nil"/>
              <w:left w:val="single" w:sz="4" w:space="0" w:color="auto"/>
              <w:bottom w:val="single" w:sz="4" w:space="0" w:color="auto"/>
              <w:right w:val="single" w:sz="4" w:space="0" w:color="auto"/>
            </w:tcBorders>
            <w:noWrap/>
            <w:hideMark/>
          </w:tcPr>
          <w:p w:rsidR="009826E9" w:rsidRPr="005C5C54" w:rsidRDefault="009826E9" w:rsidP="009826E9">
            <w:pPr>
              <w:spacing w:after="0" w:line="240" w:lineRule="auto"/>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Алгебра</w:t>
            </w:r>
          </w:p>
        </w:tc>
        <w:tc>
          <w:tcPr>
            <w:tcW w:w="70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0</w:t>
            </w:r>
          </w:p>
        </w:tc>
        <w:tc>
          <w:tcPr>
            <w:tcW w:w="709" w:type="dxa"/>
            <w:tcBorders>
              <w:top w:val="nil"/>
              <w:left w:val="nil"/>
              <w:bottom w:val="single" w:sz="4" w:space="0" w:color="auto"/>
              <w:right w:val="single" w:sz="4" w:space="0" w:color="auto"/>
            </w:tcBorders>
            <w:noWrap/>
            <w:vAlign w:val="bottom"/>
            <w:hideMark/>
          </w:tcPr>
          <w:p w:rsidR="009826E9" w:rsidRPr="005C5C54" w:rsidRDefault="002D2D91"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3</w:t>
            </w:r>
          </w:p>
        </w:tc>
        <w:tc>
          <w:tcPr>
            <w:tcW w:w="691" w:type="dxa"/>
            <w:tcBorders>
              <w:top w:val="nil"/>
              <w:left w:val="nil"/>
              <w:bottom w:val="single" w:sz="4" w:space="0" w:color="auto"/>
              <w:right w:val="single" w:sz="4" w:space="0" w:color="auto"/>
            </w:tcBorders>
            <w:noWrap/>
            <w:vAlign w:val="bottom"/>
            <w:hideMark/>
          </w:tcPr>
          <w:p w:rsidR="009826E9" w:rsidRPr="005C5C54" w:rsidRDefault="002A584F" w:rsidP="002A584F">
            <w:pPr>
              <w:spacing w:after="0" w:line="240" w:lineRule="auto"/>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 xml:space="preserve">     3</w:t>
            </w:r>
          </w:p>
        </w:tc>
        <w:tc>
          <w:tcPr>
            <w:tcW w:w="529" w:type="dxa"/>
            <w:tcBorders>
              <w:top w:val="nil"/>
              <w:left w:val="nil"/>
              <w:bottom w:val="single" w:sz="4" w:space="0" w:color="auto"/>
              <w:right w:val="single" w:sz="4" w:space="0" w:color="auto"/>
            </w:tcBorders>
            <w:noWrap/>
            <w:vAlign w:val="bottom"/>
            <w:hideMark/>
          </w:tcPr>
          <w:p w:rsidR="009826E9" w:rsidRPr="005C5C54" w:rsidRDefault="00641E11"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3</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0</w:t>
            </w:r>
          </w:p>
        </w:tc>
        <w:tc>
          <w:tcPr>
            <w:tcW w:w="660"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0</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105</w:t>
            </w:r>
          </w:p>
        </w:tc>
        <w:tc>
          <w:tcPr>
            <w:tcW w:w="663"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105</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102</w:t>
            </w:r>
          </w:p>
        </w:tc>
        <w:tc>
          <w:tcPr>
            <w:tcW w:w="71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312</w:t>
            </w:r>
          </w:p>
        </w:tc>
      </w:tr>
      <w:tr w:rsidR="009826E9" w:rsidRPr="005C5C54" w:rsidTr="00B52E50">
        <w:trPr>
          <w:trHeight w:val="283"/>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9826E9" w:rsidRPr="005C5C54" w:rsidRDefault="009826E9" w:rsidP="009826E9">
            <w:pPr>
              <w:spacing w:after="0" w:line="240" w:lineRule="auto"/>
              <w:rPr>
                <w:rFonts w:ascii="Times New Roman" w:eastAsia="Times New Roman" w:hAnsi="Times New Roman" w:cs="Times New Roman"/>
                <w:sz w:val="20"/>
                <w:szCs w:val="20"/>
              </w:rPr>
            </w:pPr>
          </w:p>
        </w:tc>
        <w:tc>
          <w:tcPr>
            <w:tcW w:w="1842" w:type="dxa"/>
            <w:tcBorders>
              <w:top w:val="nil"/>
              <w:left w:val="single" w:sz="4" w:space="0" w:color="auto"/>
              <w:bottom w:val="single" w:sz="4" w:space="0" w:color="auto"/>
              <w:right w:val="single" w:sz="4" w:space="0" w:color="auto"/>
            </w:tcBorders>
            <w:noWrap/>
            <w:hideMark/>
          </w:tcPr>
          <w:p w:rsidR="009826E9" w:rsidRPr="005C5C54" w:rsidRDefault="009826E9" w:rsidP="009826E9">
            <w:pPr>
              <w:spacing w:after="0" w:line="240" w:lineRule="auto"/>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Геометрия</w:t>
            </w:r>
          </w:p>
        </w:tc>
        <w:tc>
          <w:tcPr>
            <w:tcW w:w="70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0</w:t>
            </w:r>
          </w:p>
        </w:tc>
        <w:tc>
          <w:tcPr>
            <w:tcW w:w="70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2</w:t>
            </w:r>
          </w:p>
        </w:tc>
        <w:tc>
          <w:tcPr>
            <w:tcW w:w="69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2</w:t>
            </w:r>
          </w:p>
        </w:tc>
        <w:tc>
          <w:tcPr>
            <w:tcW w:w="52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2</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0</w:t>
            </w:r>
          </w:p>
        </w:tc>
        <w:tc>
          <w:tcPr>
            <w:tcW w:w="660"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0</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70</w:t>
            </w:r>
          </w:p>
        </w:tc>
        <w:tc>
          <w:tcPr>
            <w:tcW w:w="663"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70</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68</w:t>
            </w:r>
          </w:p>
        </w:tc>
        <w:tc>
          <w:tcPr>
            <w:tcW w:w="71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208</w:t>
            </w:r>
          </w:p>
        </w:tc>
      </w:tr>
      <w:tr w:rsidR="009826E9" w:rsidRPr="005C5C54" w:rsidTr="00B52E50">
        <w:trPr>
          <w:trHeight w:val="25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9826E9" w:rsidRPr="005C5C54" w:rsidRDefault="009826E9" w:rsidP="009826E9">
            <w:pPr>
              <w:spacing w:after="0" w:line="240" w:lineRule="auto"/>
              <w:rPr>
                <w:rFonts w:ascii="Times New Roman" w:eastAsia="Times New Roman" w:hAnsi="Times New Roman" w:cs="Times New Roman"/>
                <w:sz w:val="20"/>
                <w:szCs w:val="20"/>
              </w:rPr>
            </w:pPr>
          </w:p>
        </w:tc>
        <w:tc>
          <w:tcPr>
            <w:tcW w:w="1842" w:type="dxa"/>
            <w:tcBorders>
              <w:top w:val="nil"/>
              <w:left w:val="single" w:sz="4" w:space="0" w:color="auto"/>
              <w:bottom w:val="single" w:sz="4" w:space="0" w:color="auto"/>
              <w:right w:val="single" w:sz="4" w:space="0" w:color="auto"/>
            </w:tcBorders>
            <w:noWrap/>
            <w:hideMark/>
          </w:tcPr>
          <w:p w:rsidR="009826E9" w:rsidRPr="005C5C54" w:rsidRDefault="009826E9" w:rsidP="009826E9">
            <w:pPr>
              <w:spacing w:after="0" w:line="240" w:lineRule="auto"/>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Информатика</w:t>
            </w:r>
          </w:p>
        </w:tc>
        <w:tc>
          <w:tcPr>
            <w:tcW w:w="709" w:type="dxa"/>
            <w:tcBorders>
              <w:top w:val="nil"/>
              <w:left w:val="nil"/>
              <w:bottom w:val="single" w:sz="4" w:space="0" w:color="auto"/>
              <w:right w:val="single" w:sz="4" w:space="0" w:color="auto"/>
            </w:tcBorders>
            <w:noWrap/>
            <w:vAlign w:val="bottom"/>
            <w:hideMark/>
          </w:tcPr>
          <w:p w:rsidR="009826E9" w:rsidRPr="005C5C54" w:rsidRDefault="00230371"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1</w:t>
            </w:r>
          </w:p>
        </w:tc>
        <w:tc>
          <w:tcPr>
            <w:tcW w:w="567" w:type="dxa"/>
            <w:tcBorders>
              <w:top w:val="nil"/>
              <w:left w:val="nil"/>
              <w:bottom w:val="single" w:sz="4" w:space="0" w:color="auto"/>
              <w:right w:val="single" w:sz="4" w:space="0" w:color="auto"/>
            </w:tcBorders>
            <w:noWrap/>
            <w:vAlign w:val="bottom"/>
            <w:hideMark/>
          </w:tcPr>
          <w:p w:rsidR="009826E9" w:rsidRPr="005C5C54" w:rsidRDefault="00677B8F"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1</w:t>
            </w:r>
          </w:p>
        </w:tc>
        <w:tc>
          <w:tcPr>
            <w:tcW w:w="70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1</w:t>
            </w:r>
          </w:p>
        </w:tc>
        <w:tc>
          <w:tcPr>
            <w:tcW w:w="69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1</w:t>
            </w:r>
          </w:p>
        </w:tc>
        <w:tc>
          <w:tcPr>
            <w:tcW w:w="529" w:type="dxa"/>
            <w:tcBorders>
              <w:top w:val="nil"/>
              <w:left w:val="nil"/>
              <w:bottom w:val="single" w:sz="4" w:space="0" w:color="auto"/>
              <w:right w:val="single" w:sz="4" w:space="0" w:color="auto"/>
            </w:tcBorders>
            <w:noWrap/>
            <w:vAlign w:val="bottom"/>
            <w:hideMark/>
          </w:tcPr>
          <w:p w:rsidR="009826E9" w:rsidRPr="005C5C54" w:rsidRDefault="00B52E50"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1</w:t>
            </w:r>
          </w:p>
        </w:tc>
        <w:tc>
          <w:tcPr>
            <w:tcW w:w="661" w:type="dxa"/>
            <w:tcBorders>
              <w:top w:val="nil"/>
              <w:left w:val="nil"/>
              <w:bottom w:val="single" w:sz="4" w:space="0" w:color="auto"/>
              <w:right w:val="single" w:sz="4" w:space="0" w:color="auto"/>
            </w:tcBorders>
            <w:noWrap/>
            <w:vAlign w:val="bottom"/>
            <w:hideMark/>
          </w:tcPr>
          <w:p w:rsidR="009826E9" w:rsidRPr="005C5C54" w:rsidRDefault="005C5C54" w:rsidP="009826E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35</w:t>
            </w:r>
          </w:p>
        </w:tc>
        <w:tc>
          <w:tcPr>
            <w:tcW w:w="660" w:type="dxa"/>
            <w:tcBorders>
              <w:top w:val="nil"/>
              <w:left w:val="nil"/>
              <w:bottom w:val="single" w:sz="4" w:space="0" w:color="auto"/>
              <w:right w:val="single" w:sz="4" w:space="0" w:color="auto"/>
            </w:tcBorders>
            <w:noWrap/>
            <w:vAlign w:val="bottom"/>
            <w:hideMark/>
          </w:tcPr>
          <w:p w:rsidR="009826E9" w:rsidRPr="005C5C54" w:rsidRDefault="005C5C54" w:rsidP="009826E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35</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35</w:t>
            </w:r>
          </w:p>
        </w:tc>
        <w:tc>
          <w:tcPr>
            <w:tcW w:w="663"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35</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34</w:t>
            </w:r>
          </w:p>
        </w:tc>
        <w:tc>
          <w:tcPr>
            <w:tcW w:w="719" w:type="dxa"/>
            <w:tcBorders>
              <w:top w:val="nil"/>
              <w:left w:val="nil"/>
              <w:bottom w:val="single" w:sz="4" w:space="0" w:color="auto"/>
              <w:right w:val="single" w:sz="4" w:space="0" w:color="auto"/>
            </w:tcBorders>
            <w:noWrap/>
            <w:vAlign w:val="bottom"/>
            <w:hideMark/>
          </w:tcPr>
          <w:p w:rsidR="009826E9" w:rsidRPr="005C5C54" w:rsidRDefault="005C5C54" w:rsidP="009826E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174</w:t>
            </w:r>
          </w:p>
        </w:tc>
      </w:tr>
      <w:tr w:rsidR="009826E9" w:rsidRPr="005C5C54" w:rsidTr="00203581">
        <w:trPr>
          <w:trHeight w:val="533"/>
        </w:trPr>
        <w:tc>
          <w:tcPr>
            <w:tcW w:w="1702" w:type="dxa"/>
            <w:vMerge w:val="restart"/>
            <w:tcBorders>
              <w:top w:val="single" w:sz="4" w:space="0" w:color="auto"/>
              <w:left w:val="single" w:sz="4" w:space="0" w:color="auto"/>
              <w:bottom w:val="single" w:sz="4" w:space="0" w:color="auto"/>
              <w:right w:val="single" w:sz="4" w:space="0" w:color="auto"/>
            </w:tcBorders>
            <w:hideMark/>
          </w:tcPr>
          <w:p w:rsidR="009826E9" w:rsidRPr="005C5C54" w:rsidRDefault="009826E9" w:rsidP="009826E9">
            <w:pPr>
              <w:spacing w:after="0" w:line="240" w:lineRule="auto"/>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Общественно-научные предметы</w:t>
            </w:r>
          </w:p>
        </w:tc>
        <w:tc>
          <w:tcPr>
            <w:tcW w:w="1842" w:type="dxa"/>
            <w:tcBorders>
              <w:top w:val="nil"/>
              <w:left w:val="single" w:sz="4" w:space="0" w:color="auto"/>
              <w:bottom w:val="single" w:sz="4" w:space="0" w:color="auto"/>
              <w:right w:val="single" w:sz="4" w:space="0" w:color="auto"/>
            </w:tcBorders>
            <w:noWrap/>
            <w:hideMark/>
          </w:tcPr>
          <w:p w:rsidR="009826E9" w:rsidRPr="005C5C54" w:rsidRDefault="009826E9" w:rsidP="009826E9">
            <w:pPr>
              <w:spacing w:after="0" w:line="240" w:lineRule="auto"/>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Всеобщая история</w:t>
            </w:r>
          </w:p>
        </w:tc>
        <w:tc>
          <w:tcPr>
            <w:tcW w:w="70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2</w:t>
            </w:r>
          </w:p>
        </w:tc>
        <w:tc>
          <w:tcPr>
            <w:tcW w:w="567"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1</w:t>
            </w:r>
          </w:p>
        </w:tc>
        <w:tc>
          <w:tcPr>
            <w:tcW w:w="70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1</w:t>
            </w:r>
          </w:p>
        </w:tc>
        <w:tc>
          <w:tcPr>
            <w:tcW w:w="69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1</w:t>
            </w:r>
          </w:p>
        </w:tc>
        <w:tc>
          <w:tcPr>
            <w:tcW w:w="52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1</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70</w:t>
            </w:r>
          </w:p>
        </w:tc>
        <w:tc>
          <w:tcPr>
            <w:tcW w:w="660"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35</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35</w:t>
            </w:r>
          </w:p>
        </w:tc>
        <w:tc>
          <w:tcPr>
            <w:tcW w:w="663"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35</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34</w:t>
            </w:r>
          </w:p>
        </w:tc>
        <w:tc>
          <w:tcPr>
            <w:tcW w:w="71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209</w:t>
            </w:r>
          </w:p>
        </w:tc>
      </w:tr>
      <w:tr w:rsidR="009826E9" w:rsidRPr="005C5C54" w:rsidTr="00B52E50">
        <w:trPr>
          <w:trHeight w:val="29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9826E9" w:rsidRPr="005C5C54" w:rsidRDefault="009826E9" w:rsidP="009826E9">
            <w:pPr>
              <w:spacing w:after="0" w:line="240" w:lineRule="auto"/>
              <w:rPr>
                <w:rFonts w:ascii="Times New Roman" w:eastAsia="Times New Roman" w:hAnsi="Times New Roman" w:cs="Times New Roman"/>
                <w:sz w:val="20"/>
                <w:szCs w:val="20"/>
              </w:rPr>
            </w:pPr>
          </w:p>
        </w:tc>
        <w:tc>
          <w:tcPr>
            <w:tcW w:w="1842" w:type="dxa"/>
            <w:tcBorders>
              <w:top w:val="nil"/>
              <w:left w:val="single" w:sz="4" w:space="0" w:color="auto"/>
              <w:bottom w:val="single" w:sz="4" w:space="0" w:color="auto"/>
              <w:right w:val="single" w:sz="4" w:space="0" w:color="auto"/>
            </w:tcBorders>
            <w:noWrap/>
            <w:hideMark/>
          </w:tcPr>
          <w:p w:rsidR="009826E9" w:rsidRPr="005C5C54" w:rsidRDefault="009826E9" w:rsidP="009826E9">
            <w:pPr>
              <w:spacing w:after="0" w:line="240" w:lineRule="auto"/>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История России</w:t>
            </w:r>
          </w:p>
        </w:tc>
        <w:tc>
          <w:tcPr>
            <w:tcW w:w="70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1</w:t>
            </w:r>
          </w:p>
        </w:tc>
        <w:tc>
          <w:tcPr>
            <w:tcW w:w="70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1</w:t>
            </w:r>
          </w:p>
        </w:tc>
        <w:tc>
          <w:tcPr>
            <w:tcW w:w="69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1</w:t>
            </w:r>
          </w:p>
        </w:tc>
        <w:tc>
          <w:tcPr>
            <w:tcW w:w="529" w:type="dxa"/>
            <w:tcBorders>
              <w:top w:val="nil"/>
              <w:left w:val="nil"/>
              <w:bottom w:val="single" w:sz="4" w:space="0" w:color="auto"/>
              <w:right w:val="single" w:sz="4" w:space="0" w:color="auto"/>
            </w:tcBorders>
            <w:noWrap/>
            <w:vAlign w:val="bottom"/>
            <w:hideMark/>
          </w:tcPr>
          <w:p w:rsidR="009826E9" w:rsidRPr="005C5C54" w:rsidRDefault="00B52E50"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2</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0</w:t>
            </w:r>
          </w:p>
        </w:tc>
        <w:tc>
          <w:tcPr>
            <w:tcW w:w="660"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35</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35</w:t>
            </w:r>
          </w:p>
        </w:tc>
        <w:tc>
          <w:tcPr>
            <w:tcW w:w="663"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35</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68</w:t>
            </w:r>
          </w:p>
        </w:tc>
        <w:tc>
          <w:tcPr>
            <w:tcW w:w="719" w:type="dxa"/>
            <w:tcBorders>
              <w:top w:val="nil"/>
              <w:left w:val="nil"/>
              <w:bottom w:val="single" w:sz="4" w:space="0" w:color="auto"/>
              <w:right w:val="single" w:sz="4" w:space="0" w:color="auto"/>
            </w:tcBorders>
            <w:noWrap/>
            <w:vAlign w:val="bottom"/>
            <w:hideMark/>
          </w:tcPr>
          <w:p w:rsidR="009826E9" w:rsidRPr="005C5C54" w:rsidRDefault="00A57921"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173</w:t>
            </w:r>
          </w:p>
        </w:tc>
      </w:tr>
      <w:tr w:rsidR="009826E9" w:rsidRPr="005C5C54" w:rsidTr="00B52E50">
        <w:trPr>
          <w:trHeight w:val="27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9826E9" w:rsidRPr="005C5C54" w:rsidRDefault="009826E9" w:rsidP="009826E9">
            <w:pPr>
              <w:spacing w:after="0" w:line="240" w:lineRule="auto"/>
              <w:rPr>
                <w:rFonts w:ascii="Times New Roman" w:eastAsia="Times New Roman" w:hAnsi="Times New Roman" w:cs="Times New Roman"/>
                <w:sz w:val="20"/>
                <w:szCs w:val="20"/>
              </w:rPr>
            </w:pPr>
          </w:p>
        </w:tc>
        <w:tc>
          <w:tcPr>
            <w:tcW w:w="1842" w:type="dxa"/>
            <w:tcBorders>
              <w:top w:val="nil"/>
              <w:left w:val="single" w:sz="4" w:space="0" w:color="auto"/>
              <w:bottom w:val="single" w:sz="4" w:space="0" w:color="auto"/>
              <w:right w:val="single" w:sz="4" w:space="0" w:color="auto"/>
            </w:tcBorders>
            <w:noWrap/>
            <w:hideMark/>
          </w:tcPr>
          <w:p w:rsidR="009826E9" w:rsidRPr="005C5C54" w:rsidRDefault="009826E9" w:rsidP="009826E9">
            <w:pPr>
              <w:spacing w:after="0" w:line="240" w:lineRule="auto"/>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Обществознание</w:t>
            </w:r>
          </w:p>
        </w:tc>
        <w:tc>
          <w:tcPr>
            <w:tcW w:w="70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1</w:t>
            </w:r>
          </w:p>
        </w:tc>
        <w:tc>
          <w:tcPr>
            <w:tcW w:w="567"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1</w:t>
            </w:r>
          </w:p>
        </w:tc>
        <w:tc>
          <w:tcPr>
            <w:tcW w:w="70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1</w:t>
            </w:r>
          </w:p>
        </w:tc>
        <w:tc>
          <w:tcPr>
            <w:tcW w:w="69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1</w:t>
            </w:r>
          </w:p>
        </w:tc>
        <w:tc>
          <w:tcPr>
            <w:tcW w:w="52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1</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35</w:t>
            </w:r>
          </w:p>
        </w:tc>
        <w:tc>
          <w:tcPr>
            <w:tcW w:w="660"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35</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35</w:t>
            </w:r>
          </w:p>
        </w:tc>
        <w:tc>
          <w:tcPr>
            <w:tcW w:w="663"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35</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34</w:t>
            </w:r>
          </w:p>
        </w:tc>
        <w:tc>
          <w:tcPr>
            <w:tcW w:w="719" w:type="dxa"/>
            <w:tcBorders>
              <w:top w:val="nil"/>
              <w:left w:val="nil"/>
              <w:bottom w:val="single" w:sz="4" w:space="0" w:color="auto"/>
              <w:right w:val="single" w:sz="4" w:space="0" w:color="auto"/>
            </w:tcBorders>
            <w:noWrap/>
            <w:vAlign w:val="bottom"/>
            <w:hideMark/>
          </w:tcPr>
          <w:p w:rsidR="009826E9" w:rsidRPr="005C5C54" w:rsidRDefault="00A57921"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174</w:t>
            </w:r>
          </w:p>
        </w:tc>
      </w:tr>
      <w:tr w:rsidR="009826E9" w:rsidRPr="005C5C54" w:rsidTr="00B52E50">
        <w:trPr>
          <w:trHeight w:val="26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9826E9" w:rsidRPr="005C5C54" w:rsidRDefault="009826E9" w:rsidP="009826E9">
            <w:pPr>
              <w:spacing w:after="0" w:line="240" w:lineRule="auto"/>
              <w:rPr>
                <w:rFonts w:ascii="Times New Roman" w:eastAsia="Times New Roman" w:hAnsi="Times New Roman" w:cs="Times New Roman"/>
                <w:sz w:val="20"/>
                <w:szCs w:val="20"/>
              </w:rPr>
            </w:pPr>
          </w:p>
        </w:tc>
        <w:tc>
          <w:tcPr>
            <w:tcW w:w="1842" w:type="dxa"/>
            <w:tcBorders>
              <w:top w:val="nil"/>
              <w:left w:val="single" w:sz="4" w:space="0" w:color="auto"/>
              <w:bottom w:val="single" w:sz="4" w:space="0" w:color="auto"/>
              <w:right w:val="single" w:sz="4" w:space="0" w:color="auto"/>
            </w:tcBorders>
            <w:noWrap/>
            <w:hideMark/>
          </w:tcPr>
          <w:p w:rsidR="009826E9" w:rsidRPr="005C5C54" w:rsidRDefault="009826E9" w:rsidP="009826E9">
            <w:pPr>
              <w:spacing w:after="0" w:line="240" w:lineRule="auto"/>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География</w:t>
            </w:r>
          </w:p>
        </w:tc>
        <w:tc>
          <w:tcPr>
            <w:tcW w:w="70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1</w:t>
            </w:r>
          </w:p>
        </w:tc>
        <w:tc>
          <w:tcPr>
            <w:tcW w:w="567"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1</w:t>
            </w:r>
          </w:p>
        </w:tc>
        <w:tc>
          <w:tcPr>
            <w:tcW w:w="70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2</w:t>
            </w:r>
          </w:p>
        </w:tc>
        <w:tc>
          <w:tcPr>
            <w:tcW w:w="69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2</w:t>
            </w:r>
          </w:p>
        </w:tc>
        <w:tc>
          <w:tcPr>
            <w:tcW w:w="52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2</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35</w:t>
            </w:r>
          </w:p>
        </w:tc>
        <w:tc>
          <w:tcPr>
            <w:tcW w:w="660"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35</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70</w:t>
            </w:r>
          </w:p>
        </w:tc>
        <w:tc>
          <w:tcPr>
            <w:tcW w:w="663"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70</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68</w:t>
            </w:r>
          </w:p>
        </w:tc>
        <w:tc>
          <w:tcPr>
            <w:tcW w:w="71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278</w:t>
            </w:r>
          </w:p>
        </w:tc>
      </w:tr>
      <w:tr w:rsidR="009826E9" w:rsidRPr="005C5C54" w:rsidTr="00B52E50">
        <w:trPr>
          <w:trHeight w:val="1219"/>
        </w:trPr>
        <w:tc>
          <w:tcPr>
            <w:tcW w:w="1702" w:type="dxa"/>
            <w:tcBorders>
              <w:top w:val="nil"/>
              <w:left w:val="single" w:sz="4" w:space="0" w:color="auto"/>
              <w:bottom w:val="single" w:sz="4" w:space="0" w:color="auto"/>
              <w:right w:val="single" w:sz="4" w:space="0" w:color="auto"/>
            </w:tcBorders>
            <w:hideMark/>
          </w:tcPr>
          <w:p w:rsidR="009826E9" w:rsidRPr="005C5C54" w:rsidRDefault="009826E9" w:rsidP="009826E9">
            <w:pPr>
              <w:spacing w:after="0" w:line="240" w:lineRule="auto"/>
              <w:rPr>
                <w:rFonts w:ascii="Times New Roman" w:eastAsia="Times New Roman" w:hAnsi="Times New Roman" w:cs="Times New Roman"/>
                <w:spacing w:val="-8"/>
                <w:sz w:val="20"/>
                <w:szCs w:val="20"/>
              </w:rPr>
            </w:pPr>
            <w:r w:rsidRPr="005C5C54">
              <w:rPr>
                <w:rFonts w:ascii="Times New Roman" w:eastAsia="Times New Roman" w:hAnsi="Times New Roman" w:cs="Times New Roman"/>
                <w:spacing w:val="-8"/>
                <w:sz w:val="20"/>
                <w:szCs w:val="20"/>
              </w:rPr>
              <w:t>Основы духовно-нравственной культуры народов России</w:t>
            </w:r>
          </w:p>
        </w:tc>
        <w:tc>
          <w:tcPr>
            <w:tcW w:w="1842" w:type="dxa"/>
            <w:tcBorders>
              <w:top w:val="nil"/>
              <w:left w:val="single" w:sz="4" w:space="0" w:color="auto"/>
              <w:bottom w:val="single" w:sz="4" w:space="0" w:color="auto"/>
              <w:right w:val="single" w:sz="4" w:space="0" w:color="auto"/>
            </w:tcBorders>
            <w:noWrap/>
            <w:hideMark/>
          </w:tcPr>
          <w:p w:rsidR="009826E9" w:rsidRPr="005C5C54" w:rsidRDefault="009826E9" w:rsidP="009826E9">
            <w:pPr>
              <w:spacing w:after="0" w:line="240" w:lineRule="auto"/>
              <w:rPr>
                <w:rFonts w:ascii="Times New Roman" w:eastAsia="Times New Roman" w:hAnsi="Times New Roman" w:cs="Times New Roman"/>
                <w:sz w:val="20"/>
                <w:szCs w:val="20"/>
                <w:vertAlign w:val="superscript"/>
              </w:rPr>
            </w:pPr>
            <w:r w:rsidRPr="005C5C54">
              <w:rPr>
                <w:rFonts w:ascii="Times New Roman" w:eastAsia="Times New Roman" w:hAnsi="Times New Roman" w:cs="Times New Roman"/>
                <w:sz w:val="20"/>
                <w:szCs w:val="20"/>
              </w:rPr>
              <w:t>Основы духовно-нравственной культуры народов России</w:t>
            </w:r>
          </w:p>
        </w:tc>
        <w:tc>
          <w:tcPr>
            <w:tcW w:w="70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0</w:t>
            </w:r>
          </w:p>
        </w:tc>
        <w:tc>
          <w:tcPr>
            <w:tcW w:w="70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0</w:t>
            </w:r>
          </w:p>
        </w:tc>
        <w:tc>
          <w:tcPr>
            <w:tcW w:w="69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0</w:t>
            </w:r>
          </w:p>
        </w:tc>
        <w:tc>
          <w:tcPr>
            <w:tcW w:w="52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0</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17,5</w:t>
            </w:r>
          </w:p>
        </w:tc>
        <w:tc>
          <w:tcPr>
            <w:tcW w:w="660"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0</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0</w:t>
            </w:r>
          </w:p>
        </w:tc>
        <w:tc>
          <w:tcPr>
            <w:tcW w:w="663"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0</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0</w:t>
            </w:r>
          </w:p>
        </w:tc>
        <w:tc>
          <w:tcPr>
            <w:tcW w:w="71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18"/>
                <w:szCs w:val="18"/>
              </w:rPr>
            </w:pPr>
            <w:r w:rsidRPr="005C5C54">
              <w:rPr>
                <w:rFonts w:ascii="Times New Roman" w:eastAsia="Times New Roman" w:hAnsi="Times New Roman" w:cs="Times New Roman"/>
                <w:sz w:val="18"/>
                <w:szCs w:val="18"/>
              </w:rPr>
              <w:t>17,5</w:t>
            </w:r>
          </w:p>
        </w:tc>
      </w:tr>
      <w:tr w:rsidR="009826E9" w:rsidRPr="005C5C54" w:rsidTr="00B52E50">
        <w:trPr>
          <w:trHeight w:val="287"/>
        </w:trPr>
        <w:tc>
          <w:tcPr>
            <w:tcW w:w="1702" w:type="dxa"/>
            <w:vMerge w:val="restart"/>
            <w:tcBorders>
              <w:top w:val="nil"/>
              <w:left w:val="single" w:sz="4" w:space="0" w:color="auto"/>
              <w:bottom w:val="single" w:sz="4" w:space="0" w:color="auto"/>
              <w:right w:val="single" w:sz="4" w:space="0" w:color="auto"/>
            </w:tcBorders>
            <w:hideMark/>
          </w:tcPr>
          <w:p w:rsidR="009826E9" w:rsidRPr="005C5C54" w:rsidRDefault="009826E9" w:rsidP="009826E9">
            <w:pPr>
              <w:spacing w:after="0" w:line="240" w:lineRule="auto"/>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Естественно-научные предметы</w:t>
            </w:r>
          </w:p>
        </w:tc>
        <w:tc>
          <w:tcPr>
            <w:tcW w:w="1842" w:type="dxa"/>
            <w:tcBorders>
              <w:top w:val="nil"/>
              <w:left w:val="single" w:sz="4" w:space="0" w:color="auto"/>
              <w:bottom w:val="single" w:sz="4" w:space="0" w:color="auto"/>
              <w:right w:val="single" w:sz="4" w:space="0" w:color="auto"/>
            </w:tcBorders>
            <w:noWrap/>
            <w:hideMark/>
          </w:tcPr>
          <w:p w:rsidR="009826E9" w:rsidRPr="005C5C54" w:rsidRDefault="009826E9" w:rsidP="009826E9">
            <w:pPr>
              <w:spacing w:after="0" w:line="240" w:lineRule="auto"/>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Физика</w:t>
            </w:r>
          </w:p>
        </w:tc>
        <w:tc>
          <w:tcPr>
            <w:tcW w:w="70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0</w:t>
            </w:r>
          </w:p>
        </w:tc>
        <w:tc>
          <w:tcPr>
            <w:tcW w:w="70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2</w:t>
            </w:r>
          </w:p>
        </w:tc>
        <w:tc>
          <w:tcPr>
            <w:tcW w:w="69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2</w:t>
            </w:r>
          </w:p>
        </w:tc>
        <w:tc>
          <w:tcPr>
            <w:tcW w:w="52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2</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0</w:t>
            </w:r>
          </w:p>
        </w:tc>
        <w:tc>
          <w:tcPr>
            <w:tcW w:w="660"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0</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70</w:t>
            </w:r>
          </w:p>
        </w:tc>
        <w:tc>
          <w:tcPr>
            <w:tcW w:w="663"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70</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68</w:t>
            </w:r>
          </w:p>
        </w:tc>
        <w:tc>
          <w:tcPr>
            <w:tcW w:w="71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208</w:t>
            </w:r>
          </w:p>
        </w:tc>
      </w:tr>
      <w:tr w:rsidR="009826E9" w:rsidRPr="005C5C54" w:rsidTr="00B52E50">
        <w:trPr>
          <w:trHeight w:val="263"/>
        </w:trPr>
        <w:tc>
          <w:tcPr>
            <w:tcW w:w="1702" w:type="dxa"/>
            <w:vMerge/>
            <w:tcBorders>
              <w:top w:val="nil"/>
              <w:left w:val="single" w:sz="4" w:space="0" w:color="auto"/>
              <w:bottom w:val="single" w:sz="4" w:space="0" w:color="auto"/>
              <w:right w:val="single" w:sz="4" w:space="0" w:color="auto"/>
            </w:tcBorders>
            <w:vAlign w:val="center"/>
            <w:hideMark/>
          </w:tcPr>
          <w:p w:rsidR="009826E9" w:rsidRPr="005C5C54" w:rsidRDefault="009826E9" w:rsidP="009826E9">
            <w:pPr>
              <w:spacing w:after="0" w:line="240" w:lineRule="auto"/>
              <w:rPr>
                <w:rFonts w:ascii="Times New Roman" w:eastAsia="Times New Roman" w:hAnsi="Times New Roman" w:cs="Times New Roman"/>
                <w:sz w:val="20"/>
                <w:szCs w:val="20"/>
              </w:rPr>
            </w:pPr>
          </w:p>
        </w:tc>
        <w:tc>
          <w:tcPr>
            <w:tcW w:w="1842" w:type="dxa"/>
            <w:tcBorders>
              <w:top w:val="nil"/>
              <w:left w:val="single" w:sz="4" w:space="0" w:color="auto"/>
              <w:bottom w:val="single" w:sz="4" w:space="0" w:color="auto"/>
              <w:right w:val="single" w:sz="4" w:space="0" w:color="auto"/>
            </w:tcBorders>
            <w:noWrap/>
            <w:hideMark/>
          </w:tcPr>
          <w:p w:rsidR="009826E9" w:rsidRPr="005C5C54" w:rsidRDefault="009826E9" w:rsidP="009826E9">
            <w:pPr>
              <w:spacing w:after="0" w:line="240" w:lineRule="auto"/>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Химия</w:t>
            </w:r>
          </w:p>
        </w:tc>
        <w:tc>
          <w:tcPr>
            <w:tcW w:w="70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0</w:t>
            </w:r>
          </w:p>
        </w:tc>
        <w:tc>
          <w:tcPr>
            <w:tcW w:w="70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0</w:t>
            </w:r>
          </w:p>
        </w:tc>
        <w:tc>
          <w:tcPr>
            <w:tcW w:w="69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2</w:t>
            </w:r>
          </w:p>
        </w:tc>
        <w:tc>
          <w:tcPr>
            <w:tcW w:w="52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2</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0</w:t>
            </w:r>
          </w:p>
        </w:tc>
        <w:tc>
          <w:tcPr>
            <w:tcW w:w="660"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0</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0</w:t>
            </w:r>
          </w:p>
        </w:tc>
        <w:tc>
          <w:tcPr>
            <w:tcW w:w="663"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70</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68</w:t>
            </w:r>
          </w:p>
        </w:tc>
        <w:tc>
          <w:tcPr>
            <w:tcW w:w="71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138</w:t>
            </w:r>
          </w:p>
        </w:tc>
      </w:tr>
      <w:tr w:rsidR="009826E9" w:rsidRPr="005C5C54" w:rsidTr="00B52E50">
        <w:trPr>
          <w:trHeight w:val="281"/>
        </w:trPr>
        <w:tc>
          <w:tcPr>
            <w:tcW w:w="1702" w:type="dxa"/>
            <w:vMerge/>
            <w:tcBorders>
              <w:top w:val="nil"/>
              <w:left w:val="single" w:sz="4" w:space="0" w:color="auto"/>
              <w:bottom w:val="single" w:sz="4" w:space="0" w:color="auto"/>
              <w:right w:val="single" w:sz="4" w:space="0" w:color="auto"/>
            </w:tcBorders>
            <w:vAlign w:val="center"/>
            <w:hideMark/>
          </w:tcPr>
          <w:p w:rsidR="009826E9" w:rsidRPr="005C5C54" w:rsidRDefault="009826E9" w:rsidP="009826E9">
            <w:pPr>
              <w:spacing w:after="0" w:line="240" w:lineRule="auto"/>
              <w:rPr>
                <w:rFonts w:ascii="Times New Roman" w:eastAsia="Times New Roman" w:hAnsi="Times New Roman" w:cs="Times New Roman"/>
                <w:sz w:val="20"/>
                <w:szCs w:val="20"/>
              </w:rPr>
            </w:pPr>
          </w:p>
        </w:tc>
        <w:tc>
          <w:tcPr>
            <w:tcW w:w="1842" w:type="dxa"/>
            <w:tcBorders>
              <w:top w:val="nil"/>
              <w:left w:val="single" w:sz="4" w:space="0" w:color="auto"/>
              <w:bottom w:val="single" w:sz="4" w:space="0" w:color="auto"/>
              <w:right w:val="single" w:sz="4" w:space="0" w:color="auto"/>
            </w:tcBorders>
            <w:noWrap/>
            <w:hideMark/>
          </w:tcPr>
          <w:p w:rsidR="009826E9" w:rsidRPr="005C5C54" w:rsidRDefault="009826E9" w:rsidP="009826E9">
            <w:pPr>
              <w:spacing w:after="0" w:line="240" w:lineRule="auto"/>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Биология</w:t>
            </w:r>
          </w:p>
        </w:tc>
        <w:tc>
          <w:tcPr>
            <w:tcW w:w="70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1</w:t>
            </w:r>
          </w:p>
        </w:tc>
        <w:tc>
          <w:tcPr>
            <w:tcW w:w="567"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1</w:t>
            </w:r>
          </w:p>
        </w:tc>
        <w:tc>
          <w:tcPr>
            <w:tcW w:w="70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2</w:t>
            </w:r>
          </w:p>
        </w:tc>
        <w:tc>
          <w:tcPr>
            <w:tcW w:w="69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2</w:t>
            </w:r>
          </w:p>
        </w:tc>
        <w:tc>
          <w:tcPr>
            <w:tcW w:w="52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2</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35</w:t>
            </w:r>
          </w:p>
        </w:tc>
        <w:tc>
          <w:tcPr>
            <w:tcW w:w="660"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35</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70</w:t>
            </w:r>
          </w:p>
        </w:tc>
        <w:tc>
          <w:tcPr>
            <w:tcW w:w="663"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70</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68</w:t>
            </w:r>
          </w:p>
        </w:tc>
        <w:tc>
          <w:tcPr>
            <w:tcW w:w="71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278</w:t>
            </w:r>
          </w:p>
        </w:tc>
      </w:tr>
      <w:tr w:rsidR="009826E9" w:rsidRPr="005C5C54" w:rsidTr="00B52E50">
        <w:trPr>
          <w:trHeight w:val="285"/>
        </w:trPr>
        <w:tc>
          <w:tcPr>
            <w:tcW w:w="1702" w:type="dxa"/>
            <w:vMerge w:val="restart"/>
            <w:tcBorders>
              <w:top w:val="single" w:sz="4" w:space="0" w:color="auto"/>
              <w:left w:val="single" w:sz="4" w:space="0" w:color="auto"/>
              <w:bottom w:val="single" w:sz="4" w:space="0" w:color="auto"/>
              <w:right w:val="single" w:sz="4" w:space="0" w:color="auto"/>
            </w:tcBorders>
            <w:hideMark/>
          </w:tcPr>
          <w:p w:rsidR="009826E9" w:rsidRPr="005C5C54" w:rsidRDefault="009826E9" w:rsidP="009826E9">
            <w:pPr>
              <w:spacing w:after="0" w:line="240" w:lineRule="auto"/>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Искусство</w:t>
            </w:r>
          </w:p>
        </w:tc>
        <w:tc>
          <w:tcPr>
            <w:tcW w:w="1842" w:type="dxa"/>
            <w:tcBorders>
              <w:top w:val="nil"/>
              <w:left w:val="single" w:sz="4" w:space="0" w:color="auto"/>
              <w:bottom w:val="single" w:sz="4" w:space="0" w:color="auto"/>
              <w:right w:val="single" w:sz="4" w:space="0" w:color="auto"/>
            </w:tcBorders>
            <w:noWrap/>
            <w:hideMark/>
          </w:tcPr>
          <w:p w:rsidR="009826E9" w:rsidRPr="005C5C54" w:rsidRDefault="009826E9" w:rsidP="009826E9">
            <w:pPr>
              <w:spacing w:after="0" w:line="240" w:lineRule="auto"/>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 xml:space="preserve">Музыка </w:t>
            </w:r>
          </w:p>
        </w:tc>
        <w:tc>
          <w:tcPr>
            <w:tcW w:w="70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1</w:t>
            </w:r>
          </w:p>
        </w:tc>
        <w:tc>
          <w:tcPr>
            <w:tcW w:w="567"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1</w:t>
            </w:r>
          </w:p>
        </w:tc>
        <w:tc>
          <w:tcPr>
            <w:tcW w:w="70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1</w:t>
            </w:r>
          </w:p>
        </w:tc>
        <w:tc>
          <w:tcPr>
            <w:tcW w:w="69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0</w:t>
            </w:r>
          </w:p>
        </w:tc>
        <w:tc>
          <w:tcPr>
            <w:tcW w:w="52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0</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35</w:t>
            </w:r>
          </w:p>
        </w:tc>
        <w:tc>
          <w:tcPr>
            <w:tcW w:w="660"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35</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35</w:t>
            </w:r>
          </w:p>
        </w:tc>
        <w:tc>
          <w:tcPr>
            <w:tcW w:w="663"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0</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0</w:t>
            </w:r>
          </w:p>
        </w:tc>
        <w:tc>
          <w:tcPr>
            <w:tcW w:w="71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105</w:t>
            </w:r>
          </w:p>
        </w:tc>
      </w:tr>
      <w:tr w:rsidR="009826E9" w:rsidRPr="005C5C54" w:rsidTr="00203581">
        <w:trPr>
          <w:trHeight w:val="533"/>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9826E9" w:rsidRPr="005C5C54" w:rsidRDefault="009826E9" w:rsidP="009826E9">
            <w:pPr>
              <w:spacing w:after="0" w:line="240" w:lineRule="auto"/>
              <w:rPr>
                <w:rFonts w:ascii="Times New Roman" w:eastAsia="Times New Roman" w:hAnsi="Times New Roman" w:cs="Times New Roman"/>
                <w:sz w:val="20"/>
                <w:szCs w:val="20"/>
              </w:rPr>
            </w:pPr>
          </w:p>
        </w:tc>
        <w:tc>
          <w:tcPr>
            <w:tcW w:w="1842" w:type="dxa"/>
            <w:tcBorders>
              <w:top w:val="nil"/>
              <w:left w:val="single" w:sz="4" w:space="0" w:color="auto"/>
              <w:bottom w:val="single" w:sz="4" w:space="0" w:color="auto"/>
              <w:right w:val="single" w:sz="4" w:space="0" w:color="auto"/>
            </w:tcBorders>
            <w:noWrap/>
            <w:hideMark/>
          </w:tcPr>
          <w:p w:rsidR="009826E9" w:rsidRPr="005C5C54" w:rsidRDefault="009826E9" w:rsidP="009826E9">
            <w:pPr>
              <w:spacing w:after="0" w:line="240" w:lineRule="auto"/>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Изобразительное искусство</w:t>
            </w:r>
          </w:p>
        </w:tc>
        <w:tc>
          <w:tcPr>
            <w:tcW w:w="70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1</w:t>
            </w:r>
          </w:p>
        </w:tc>
        <w:tc>
          <w:tcPr>
            <w:tcW w:w="567"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1</w:t>
            </w:r>
          </w:p>
        </w:tc>
        <w:tc>
          <w:tcPr>
            <w:tcW w:w="70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1</w:t>
            </w:r>
          </w:p>
        </w:tc>
        <w:tc>
          <w:tcPr>
            <w:tcW w:w="69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1</w:t>
            </w:r>
          </w:p>
        </w:tc>
        <w:tc>
          <w:tcPr>
            <w:tcW w:w="52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0</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35</w:t>
            </w:r>
          </w:p>
        </w:tc>
        <w:tc>
          <w:tcPr>
            <w:tcW w:w="660"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35</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35</w:t>
            </w:r>
          </w:p>
        </w:tc>
        <w:tc>
          <w:tcPr>
            <w:tcW w:w="663"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35</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0</w:t>
            </w:r>
          </w:p>
        </w:tc>
        <w:tc>
          <w:tcPr>
            <w:tcW w:w="71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140</w:t>
            </w:r>
          </w:p>
        </w:tc>
      </w:tr>
      <w:tr w:rsidR="009826E9" w:rsidRPr="005C5C54" w:rsidTr="00B52E50">
        <w:trPr>
          <w:trHeight w:val="282"/>
        </w:trPr>
        <w:tc>
          <w:tcPr>
            <w:tcW w:w="1702" w:type="dxa"/>
            <w:tcBorders>
              <w:top w:val="nil"/>
              <w:left w:val="single" w:sz="4" w:space="0" w:color="auto"/>
              <w:bottom w:val="single" w:sz="4" w:space="0" w:color="auto"/>
              <w:right w:val="single" w:sz="4" w:space="0" w:color="auto"/>
            </w:tcBorders>
            <w:hideMark/>
          </w:tcPr>
          <w:p w:rsidR="009826E9" w:rsidRPr="005C5C54" w:rsidRDefault="009826E9" w:rsidP="009826E9">
            <w:pPr>
              <w:spacing w:after="0" w:line="240" w:lineRule="auto"/>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Технология</w:t>
            </w:r>
          </w:p>
        </w:tc>
        <w:tc>
          <w:tcPr>
            <w:tcW w:w="1842" w:type="dxa"/>
            <w:tcBorders>
              <w:top w:val="nil"/>
              <w:left w:val="single" w:sz="4" w:space="0" w:color="auto"/>
              <w:bottom w:val="single" w:sz="4" w:space="0" w:color="auto"/>
              <w:right w:val="single" w:sz="4" w:space="0" w:color="auto"/>
            </w:tcBorders>
            <w:noWrap/>
            <w:hideMark/>
          </w:tcPr>
          <w:p w:rsidR="009826E9" w:rsidRPr="005C5C54" w:rsidRDefault="009826E9" w:rsidP="009826E9">
            <w:pPr>
              <w:spacing w:after="0" w:line="240" w:lineRule="auto"/>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Технология</w:t>
            </w:r>
          </w:p>
        </w:tc>
        <w:tc>
          <w:tcPr>
            <w:tcW w:w="70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2</w:t>
            </w:r>
          </w:p>
        </w:tc>
        <w:tc>
          <w:tcPr>
            <w:tcW w:w="567"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2</w:t>
            </w:r>
          </w:p>
        </w:tc>
        <w:tc>
          <w:tcPr>
            <w:tcW w:w="70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1</w:t>
            </w:r>
          </w:p>
        </w:tc>
        <w:tc>
          <w:tcPr>
            <w:tcW w:w="69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1</w:t>
            </w:r>
          </w:p>
        </w:tc>
        <w:tc>
          <w:tcPr>
            <w:tcW w:w="52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0</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70</w:t>
            </w:r>
          </w:p>
        </w:tc>
        <w:tc>
          <w:tcPr>
            <w:tcW w:w="660"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70</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35</w:t>
            </w:r>
          </w:p>
        </w:tc>
        <w:tc>
          <w:tcPr>
            <w:tcW w:w="663"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35</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0</w:t>
            </w:r>
          </w:p>
        </w:tc>
        <w:tc>
          <w:tcPr>
            <w:tcW w:w="71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210</w:t>
            </w:r>
          </w:p>
        </w:tc>
      </w:tr>
      <w:tr w:rsidR="009826E9" w:rsidRPr="005C5C54" w:rsidTr="00B52E50">
        <w:trPr>
          <w:trHeight w:val="273"/>
        </w:trPr>
        <w:tc>
          <w:tcPr>
            <w:tcW w:w="1702" w:type="dxa"/>
            <w:vMerge w:val="restart"/>
            <w:tcBorders>
              <w:top w:val="nil"/>
              <w:left w:val="single" w:sz="4" w:space="0" w:color="auto"/>
              <w:bottom w:val="single" w:sz="4" w:space="0" w:color="auto"/>
              <w:right w:val="single" w:sz="4" w:space="0" w:color="auto"/>
            </w:tcBorders>
            <w:hideMark/>
          </w:tcPr>
          <w:p w:rsidR="009826E9" w:rsidRPr="005C5C54" w:rsidRDefault="009826E9" w:rsidP="009826E9">
            <w:pPr>
              <w:spacing w:after="0" w:line="240" w:lineRule="auto"/>
              <w:rPr>
                <w:rFonts w:ascii="Times New Roman" w:eastAsia="Times New Roman" w:hAnsi="Times New Roman" w:cs="Times New Roman"/>
                <w:spacing w:val="-8"/>
                <w:sz w:val="20"/>
                <w:szCs w:val="20"/>
              </w:rPr>
            </w:pPr>
            <w:r w:rsidRPr="005C5C54">
              <w:rPr>
                <w:rFonts w:ascii="Times New Roman" w:eastAsia="Times New Roman" w:hAnsi="Times New Roman" w:cs="Times New Roman"/>
                <w:spacing w:val="-8"/>
                <w:sz w:val="20"/>
                <w:szCs w:val="20"/>
              </w:rPr>
              <w:t>Физическая культура и ос</w:t>
            </w:r>
            <w:r w:rsidRPr="005C5C54">
              <w:rPr>
                <w:rFonts w:ascii="Times New Roman" w:eastAsia="Times New Roman" w:hAnsi="Times New Roman" w:cs="Times New Roman"/>
                <w:spacing w:val="-8"/>
                <w:sz w:val="20"/>
                <w:szCs w:val="20"/>
              </w:rPr>
              <w:softHyphen/>
              <w:t>новы безопас</w:t>
            </w:r>
            <w:r w:rsidRPr="005C5C54">
              <w:rPr>
                <w:rFonts w:ascii="Times New Roman" w:eastAsia="Times New Roman" w:hAnsi="Times New Roman" w:cs="Times New Roman"/>
                <w:spacing w:val="-8"/>
                <w:sz w:val="20"/>
                <w:szCs w:val="20"/>
              </w:rPr>
              <w:softHyphen/>
              <w:t>ности жизне</w:t>
            </w:r>
            <w:r w:rsidRPr="005C5C54">
              <w:rPr>
                <w:rFonts w:ascii="Times New Roman" w:eastAsia="Times New Roman" w:hAnsi="Times New Roman" w:cs="Times New Roman"/>
                <w:spacing w:val="-8"/>
                <w:sz w:val="20"/>
                <w:szCs w:val="20"/>
              </w:rPr>
              <w:softHyphen/>
              <w:t>дея</w:t>
            </w:r>
            <w:r w:rsidRPr="005C5C54">
              <w:rPr>
                <w:rFonts w:ascii="Times New Roman" w:eastAsia="Times New Roman" w:hAnsi="Times New Roman" w:cs="Times New Roman"/>
                <w:spacing w:val="-8"/>
                <w:sz w:val="20"/>
                <w:szCs w:val="20"/>
              </w:rPr>
              <w:softHyphen/>
              <w:t>тельности</w:t>
            </w:r>
          </w:p>
        </w:tc>
        <w:tc>
          <w:tcPr>
            <w:tcW w:w="1842" w:type="dxa"/>
            <w:tcBorders>
              <w:top w:val="nil"/>
              <w:left w:val="single" w:sz="4" w:space="0" w:color="auto"/>
              <w:bottom w:val="single" w:sz="4" w:space="0" w:color="auto"/>
              <w:right w:val="single" w:sz="4" w:space="0" w:color="auto"/>
            </w:tcBorders>
            <w:noWrap/>
            <w:hideMark/>
          </w:tcPr>
          <w:p w:rsidR="009826E9" w:rsidRPr="005C5C54" w:rsidRDefault="009826E9" w:rsidP="009826E9">
            <w:pPr>
              <w:spacing w:after="0" w:line="240" w:lineRule="auto"/>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ОБЖ</w:t>
            </w:r>
          </w:p>
        </w:tc>
        <w:tc>
          <w:tcPr>
            <w:tcW w:w="709" w:type="dxa"/>
            <w:tcBorders>
              <w:top w:val="nil"/>
              <w:left w:val="nil"/>
              <w:bottom w:val="single" w:sz="4" w:space="0" w:color="auto"/>
              <w:right w:val="single" w:sz="4" w:space="0" w:color="auto"/>
            </w:tcBorders>
            <w:noWrap/>
            <w:vAlign w:val="bottom"/>
            <w:hideMark/>
          </w:tcPr>
          <w:p w:rsidR="009826E9" w:rsidRPr="005C5C54" w:rsidRDefault="00677B8F" w:rsidP="00677B8F">
            <w:pPr>
              <w:spacing w:after="0" w:line="240" w:lineRule="auto"/>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 xml:space="preserve"> 1</w:t>
            </w:r>
          </w:p>
        </w:tc>
        <w:tc>
          <w:tcPr>
            <w:tcW w:w="567" w:type="dxa"/>
            <w:tcBorders>
              <w:top w:val="nil"/>
              <w:left w:val="nil"/>
              <w:bottom w:val="single" w:sz="4" w:space="0" w:color="auto"/>
              <w:right w:val="single" w:sz="4" w:space="0" w:color="auto"/>
            </w:tcBorders>
            <w:noWrap/>
            <w:vAlign w:val="bottom"/>
            <w:hideMark/>
          </w:tcPr>
          <w:p w:rsidR="009826E9" w:rsidRPr="005C5C54" w:rsidRDefault="00677B8F"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1</w:t>
            </w:r>
          </w:p>
        </w:tc>
        <w:tc>
          <w:tcPr>
            <w:tcW w:w="69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1</w:t>
            </w:r>
          </w:p>
        </w:tc>
        <w:tc>
          <w:tcPr>
            <w:tcW w:w="52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1</w:t>
            </w:r>
          </w:p>
        </w:tc>
        <w:tc>
          <w:tcPr>
            <w:tcW w:w="661" w:type="dxa"/>
            <w:tcBorders>
              <w:top w:val="nil"/>
              <w:left w:val="nil"/>
              <w:bottom w:val="single" w:sz="4" w:space="0" w:color="auto"/>
              <w:right w:val="single" w:sz="4" w:space="0" w:color="auto"/>
            </w:tcBorders>
            <w:noWrap/>
            <w:vAlign w:val="bottom"/>
            <w:hideMark/>
          </w:tcPr>
          <w:p w:rsidR="009826E9" w:rsidRPr="005C5C54" w:rsidRDefault="005C5C54" w:rsidP="009826E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660" w:type="dxa"/>
            <w:tcBorders>
              <w:top w:val="nil"/>
              <w:left w:val="nil"/>
              <w:bottom w:val="single" w:sz="4" w:space="0" w:color="auto"/>
              <w:right w:val="single" w:sz="4" w:space="0" w:color="auto"/>
            </w:tcBorders>
            <w:noWrap/>
            <w:vAlign w:val="bottom"/>
            <w:hideMark/>
          </w:tcPr>
          <w:p w:rsidR="009826E9" w:rsidRPr="005C5C54" w:rsidRDefault="005C5C54" w:rsidP="009826E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35</w:t>
            </w:r>
          </w:p>
        </w:tc>
        <w:tc>
          <w:tcPr>
            <w:tcW w:w="663"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35</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34</w:t>
            </w:r>
          </w:p>
        </w:tc>
        <w:tc>
          <w:tcPr>
            <w:tcW w:w="719" w:type="dxa"/>
            <w:tcBorders>
              <w:top w:val="nil"/>
              <w:left w:val="nil"/>
              <w:bottom w:val="single" w:sz="4" w:space="0" w:color="auto"/>
              <w:right w:val="single" w:sz="4" w:space="0" w:color="auto"/>
            </w:tcBorders>
            <w:noWrap/>
            <w:vAlign w:val="bottom"/>
            <w:hideMark/>
          </w:tcPr>
          <w:p w:rsidR="009826E9" w:rsidRPr="005C5C54" w:rsidRDefault="00A57921"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104</w:t>
            </w:r>
          </w:p>
        </w:tc>
      </w:tr>
      <w:tr w:rsidR="009826E9" w:rsidRPr="005C5C54" w:rsidTr="00203581">
        <w:trPr>
          <w:trHeight w:val="533"/>
        </w:trPr>
        <w:tc>
          <w:tcPr>
            <w:tcW w:w="1702" w:type="dxa"/>
            <w:vMerge/>
            <w:tcBorders>
              <w:top w:val="nil"/>
              <w:left w:val="single" w:sz="4" w:space="0" w:color="auto"/>
              <w:bottom w:val="single" w:sz="4" w:space="0" w:color="auto"/>
              <w:right w:val="single" w:sz="4" w:space="0" w:color="auto"/>
            </w:tcBorders>
            <w:vAlign w:val="center"/>
            <w:hideMark/>
          </w:tcPr>
          <w:p w:rsidR="009826E9" w:rsidRPr="005C5C54" w:rsidRDefault="009826E9" w:rsidP="009826E9">
            <w:pPr>
              <w:spacing w:after="0" w:line="240" w:lineRule="auto"/>
              <w:rPr>
                <w:rFonts w:ascii="Times New Roman" w:eastAsia="Times New Roman" w:hAnsi="Times New Roman" w:cs="Times New Roman"/>
                <w:spacing w:val="-8"/>
                <w:sz w:val="20"/>
                <w:szCs w:val="20"/>
              </w:rPr>
            </w:pPr>
          </w:p>
        </w:tc>
        <w:tc>
          <w:tcPr>
            <w:tcW w:w="1842" w:type="dxa"/>
            <w:tcBorders>
              <w:top w:val="nil"/>
              <w:left w:val="single" w:sz="4" w:space="0" w:color="auto"/>
              <w:bottom w:val="single" w:sz="4" w:space="0" w:color="auto"/>
              <w:right w:val="single" w:sz="4" w:space="0" w:color="auto"/>
            </w:tcBorders>
            <w:noWrap/>
            <w:hideMark/>
          </w:tcPr>
          <w:p w:rsidR="009826E9" w:rsidRPr="005C5C54" w:rsidRDefault="009826E9" w:rsidP="009826E9">
            <w:pPr>
              <w:spacing w:after="0" w:line="240" w:lineRule="auto"/>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Физическая культура</w:t>
            </w:r>
          </w:p>
        </w:tc>
        <w:tc>
          <w:tcPr>
            <w:tcW w:w="709" w:type="dxa"/>
            <w:tcBorders>
              <w:top w:val="nil"/>
              <w:left w:val="nil"/>
              <w:bottom w:val="single" w:sz="4" w:space="0" w:color="auto"/>
              <w:right w:val="single" w:sz="4" w:space="0" w:color="auto"/>
            </w:tcBorders>
            <w:noWrap/>
            <w:vAlign w:val="bottom"/>
            <w:hideMark/>
          </w:tcPr>
          <w:p w:rsidR="009826E9" w:rsidRPr="005C5C54" w:rsidRDefault="00230371"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2</w:t>
            </w:r>
          </w:p>
        </w:tc>
        <w:tc>
          <w:tcPr>
            <w:tcW w:w="567" w:type="dxa"/>
            <w:tcBorders>
              <w:top w:val="nil"/>
              <w:left w:val="nil"/>
              <w:bottom w:val="single" w:sz="4" w:space="0" w:color="auto"/>
              <w:right w:val="single" w:sz="4" w:space="0" w:color="auto"/>
            </w:tcBorders>
            <w:noWrap/>
            <w:vAlign w:val="bottom"/>
            <w:hideMark/>
          </w:tcPr>
          <w:p w:rsidR="009826E9" w:rsidRPr="005C5C54" w:rsidRDefault="00677B8F"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2</w:t>
            </w:r>
          </w:p>
        </w:tc>
        <w:tc>
          <w:tcPr>
            <w:tcW w:w="709" w:type="dxa"/>
            <w:tcBorders>
              <w:top w:val="nil"/>
              <w:left w:val="nil"/>
              <w:bottom w:val="single" w:sz="4" w:space="0" w:color="auto"/>
              <w:right w:val="single" w:sz="4" w:space="0" w:color="auto"/>
            </w:tcBorders>
            <w:noWrap/>
            <w:vAlign w:val="bottom"/>
            <w:hideMark/>
          </w:tcPr>
          <w:p w:rsidR="009826E9" w:rsidRPr="005C5C54" w:rsidRDefault="00677B8F"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2</w:t>
            </w:r>
          </w:p>
        </w:tc>
        <w:tc>
          <w:tcPr>
            <w:tcW w:w="691" w:type="dxa"/>
            <w:tcBorders>
              <w:top w:val="nil"/>
              <w:left w:val="nil"/>
              <w:bottom w:val="single" w:sz="4" w:space="0" w:color="auto"/>
              <w:right w:val="single" w:sz="4" w:space="0" w:color="auto"/>
            </w:tcBorders>
            <w:noWrap/>
            <w:vAlign w:val="bottom"/>
            <w:hideMark/>
          </w:tcPr>
          <w:p w:rsidR="009826E9" w:rsidRPr="005C5C54" w:rsidRDefault="002D2D91"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2</w:t>
            </w:r>
          </w:p>
        </w:tc>
        <w:tc>
          <w:tcPr>
            <w:tcW w:w="529" w:type="dxa"/>
            <w:tcBorders>
              <w:top w:val="nil"/>
              <w:left w:val="nil"/>
              <w:bottom w:val="single" w:sz="4" w:space="0" w:color="auto"/>
              <w:right w:val="single" w:sz="4" w:space="0" w:color="auto"/>
            </w:tcBorders>
            <w:noWrap/>
            <w:vAlign w:val="bottom"/>
            <w:hideMark/>
          </w:tcPr>
          <w:p w:rsidR="009826E9" w:rsidRPr="005C5C54" w:rsidRDefault="002A584F" w:rsidP="009826E9">
            <w:pPr>
              <w:spacing w:after="0" w:line="240" w:lineRule="auto"/>
              <w:jc w:val="center"/>
              <w:rPr>
                <w:rFonts w:ascii="Times New Roman" w:eastAsia="Times New Roman" w:hAnsi="Times New Roman" w:cs="Times New Roman"/>
                <w:sz w:val="20"/>
                <w:szCs w:val="20"/>
              </w:rPr>
            </w:pPr>
            <w:r w:rsidRPr="005C5C54">
              <w:rPr>
                <w:rFonts w:ascii="Times New Roman" w:eastAsia="Times New Roman" w:hAnsi="Times New Roman" w:cs="Times New Roman"/>
                <w:sz w:val="20"/>
                <w:szCs w:val="20"/>
              </w:rPr>
              <w:t>2</w:t>
            </w:r>
          </w:p>
        </w:tc>
        <w:tc>
          <w:tcPr>
            <w:tcW w:w="661" w:type="dxa"/>
            <w:tcBorders>
              <w:top w:val="nil"/>
              <w:left w:val="nil"/>
              <w:bottom w:val="single" w:sz="4" w:space="0" w:color="auto"/>
              <w:right w:val="single" w:sz="4" w:space="0" w:color="auto"/>
            </w:tcBorders>
            <w:noWrap/>
            <w:vAlign w:val="bottom"/>
            <w:hideMark/>
          </w:tcPr>
          <w:p w:rsidR="009826E9" w:rsidRPr="005C5C54" w:rsidRDefault="005C5C54" w:rsidP="005C5C5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660" w:type="dxa"/>
            <w:tcBorders>
              <w:top w:val="nil"/>
              <w:left w:val="nil"/>
              <w:bottom w:val="single" w:sz="4" w:space="0" w:color="auto"/>
              <w:right w:val="single" w:sz="4" w:space="0" w:color="auto"/>
            </w:tcBorders>
            <w:noWrap/>
            <w:vAlign w:val="bottom"/>
            <w:hideMark/>
          </w:tcPr>
          <w:p w:rsidR="009826E9" w:rsidRPr="005C5C54" w:rsidRDefault="005C5C54" w:rsidP="009826E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661" w:type="dxa"/>
            <w:tcBorders>
              <w:top w:val="nil"/>
              <w:left w:val="nil"/>
              <w:bottom w:val="single" w:sz="4" w:space="0" w:color="auto"/>
              <w:right w:val="single" w:sz="4" w:space="0" w:color="auto"/>
            </w:tcBorders>
            <w:noWrap/>
            <w:vAlign w:val="bottom"/>
            <w:hideMark/>
          </w:tcPr>
          <w:p w:rsidR="009826E9" w:rsidRPr="005C5C54" w:rsidRDefault="005C5C54" w:rsidP="009826E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663" w:type="dxa"/>
            <w:tcBorders>
              <w:top w:val="nil"/>
              <w:left w:val="nil"/>
              <w:bottom w:val="single" w:sz="4" w:space="0" w:color="auto"/>
              <w:right w:val="single" w:sz="4" w:space="0" w:color="auto"/>
            </w:tcBorders>
            <w:noWrap/>
            <w:vAlign w:val="bottom"/>
            <w:hideMark/>
          </w:tcPr>
          <w:p w:rsidR="009826E9" w:rsidRPr="005C5C54" w:rsidRDefault="005C5C54" w:rsidP="009826E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661" w:type="dxa"/>
            <w:tcBorders>
              <w:top w:val="nil"/>
              <w:left w:val="nil"/>
              <w:bottom w:val="single" w:sz="4" w:space="0" w:color="auto"/>
              <w:right w:val="single" w:sz="4" w:space="0" w:color="auto"/>
            </w:tcBorders>
            <w:noWrap/>
            <w:vAlign w:val="bottom"/>
            <w:hideMark/>
          </w:tcPr>
          <w:p w:rsidR="009826E9" w:rsidRPr="005C5C54" w:rsidRDefault="000A4407" w:rsidP="005C5C5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719" w:type="dxa"/>
            <w:tcBorders>
              <w:top w:val="nil"/>
              <w:left w:val="nil"/>
              <w:bottom w:val="single" w:sz="4" w:space="0" w:color="auto"/>
              <w:right w:val="single" w:sz="4" w:space="0" w:color="auto"/>
            </w:tcBorders>
            <w:noWrap/>
            <w:vAlign w:val="bottom"/>
            <w:hideMark/>
          </w:tcPr>
          <w:p w:rsidR="009826E9" w:rsidRPr="005C5C54" w:rsidRDefault="000A4407" w:rsidP="009826E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348</w:t>
            </w:r>
          </w:p>
        </w:tc>
      </w:tr>
      <w:tr w:rsidR="009826E9" w:rsidRPr="005C5C54" w:rsidTr="000A4407">
        <w:trPr>
          <w:trHeight w:val="533"/>
        </w:trPr>
        <w:tc>
          <w:tcPr>
            <w:tcW w:w="3544" w:type="dxa"/>
            <w:gridSpan w:val="2"/>
            <w:tcBorders>
              <w:top w:val="nil"/>
              <w:left w:val="single" w:sz="4" w:space="0" w:color="auto"/>
              <w:bottom w:val="single" w:sz="4" w:space="0" w:color="auto"/>
              <w:right w:val="single" w:sz="4" w:space="0" w:color="auto"/>
            </w:tcBorders>
            <w:hideMark/>
          </w:tcPr>
          <w:p w:rsidR="009826E9" w:rsidRPr="005C5C54" w:rsidRDefault="009826E9" w:rsidP="009826E9">
            <w:pPr>
              <w:spacing w:after="0" w:line="240" w:lineRule="auto"/>
              <w:rPr>
                <w:rFonts w:ascii="Times New Roman" w:eastAsia="Times New Roman" w:hAnsi="Times New Roman" w:cs="Times New Roman"/>
                <w:b/>
                <w:bCs/>
                <w:sz w:val="20"/>
                <w:szCs w:val="20"/>
              </w:rPr>
            </w:pPr>
            <w:r w:rsidRPr="005C5C54">
              <w:rPr>
                <w:rFonts w:ascii="Times New Roman" w:eastAsia="Times New Roman" w:hAnsi="Times New Roman" w:cs="Times New Roman"/>
                <w:b/>
                <w:bCs/>
                <w:sz w:val="20"/>
                <w:szCs w:val="20"/>
              </w:rPr>
              <w:t>Итого часов, отведенных на обязательную часть</w:t>
            </w:r>
            <w:r w:rsidR="004D3D66" w:rsidRPr="005C5C54">
              <w:rPr>
                <w:rFonts w:ascii="Times New Roman" w:eastAsia="Times New Roman" w:hAnsi="Times New Roman" w:cs="Times New Roman"/>
                <w:b/>
                <w:bCs/>
                <w:sz w:val="20"/>
                <w:szCs w:val="20"/>
              </w:rPr>
              <w:t>:</w:t>
            </w:r>
          </w:p>
        </w:tc>
        <w:tc>
          <w:tcPr>
            <w:tcW w:w="709" w:type="dxa"/>
            <w:tcBorders>
              <w:top w:val="nil"/>
              <w:left w:val="nil"/>
              <w:bottom w:val="single" w:sz="4" w:space="0" w:color="auto"/>
              <w:right w:val="single" w:sz="4" w:space="0" w:color="auto"/>
            </w:tcBorders>
            <w:noWrap/>
            <w:vAlign w:val="bottom"/>
            <w:hideMark/>
          </w:tcPr>
          <w:p w:rsidR="009826E9" w:rsidRPr="005C5C54" w:rsidRDefault="00677B8F" w:rsidP="009826E9">
            <w:pPr>
              <w:spacing w:after="0" w:line="240" w:lineRule="auto"/>
              <w:jc w:val="center"/>
              <w:rPr>
                <w:rFonts w:ascii="Times New Roman" w:eastAsia="Times New Roman" w:hAnsi="Times New Roman" w:cs="Times New Roman"/>
                <w:b/>
                <w:bCs/>
                <w:sz w:val="20"/>
                <w:szCs w:val="20"/>
              </w:rPr>
            </w:pPr>
            <w:r w:rsidRPr="005C5C54">
              <w:rPr>
                <w:rFonts w:ascii="Times New Roman" w:eastAsia="Times New Roman" w:hAnsi="Times New Roman" w:cs="Times New Roman"/>
                <w:b/>
                <w:bCs/>
                <w:sz w:val="20"/>
                <w:szCs w:val="20"/>
              </w:rPr>
              <w:t>27,5</w:t>
            </w:r>
          </w:p>
        </w:tc>
        <w:tc>
          <w:tcPr>
            <w:tcW w:w="567" w:type="dxa"/>
            <w:tcBorders>
              <w:top w:val="nil"/>
              <w:left w:val="nil"/>
              <w:bottom w:val="single" w:sz="4" w:space="0" w:color="auto"/>
              <w:right w:val="single" w:sz="4" w:space="0" w:color="auto"/>
            </w:tcBorders>
            <w:noWrap/>
            <w:vAlign w:val="bottom"/>
            <w:hideMark/>
          </w:tcPr>
          <w:p w:rsidR="009826E9" w:rsidRPr="005C5C54" w:rsidRDefault="000A4407" w:rsidP="009826E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27,5</w:t>
            </w:r>
          </w:p>
        </w:tc>
        <w:tc>
          <w:tcPr>
            <w:tcW w:w="709" w:type="dxa"/>
            <w:tcBorders>
              <w:top w:val="nil"/>
              <w:left w:val="nil"/>
              <w:bottom w:val="single" w:sz="4" w:space="0" w:color="auto"/>
              <w:right w:val="single" w:sz="4" w:space="0" w:color="auto"/>
            </w:tcBorders>
            <w:noWrap/>
            <w:vAlign w:val="bottom"/>
            <w:hideMark/>
          </w:tcPr>
          <w:p w:rsidR="009826E9" w:rsidRPr="005C5C54" w:rsidRDefault="002A584F" w:rsidP="00677B8F">
            <w:pPr>
              <w:spacing w:after="0" w:line="240" w:lineRule="auto"/>
              <w:rPr>
                <w:rFonts w:ascii="Times New Roman" w:eastAsia="Times New Roman" w:hAnsi="Times New Roman" w:cs="Times New Roman"/>
                <w:b/>
                <w:bCs/>
                <w:sz w:val="20"/>
                <w:szCs w:val="20"/>
              </w:rPr>
            </w:pPr>
            <w:r w:rsidRPr="005C5C54">
              <w:rPr>
                <w:rFonts w:ascii="Times New Roman" w:eastAsia="Times New Roman" w:hAnsi="Times New Roman" w:cs="Times New Roman"/>
                <w:b/>
                <w:bCs/>
                <w:sz w:val="20"/>
                <w:szCs w:val="20"/>
              </w:rPr>
              <w:t>30,5</w:t>
            </w:r>
          </w:p>
        </w:tc>
        <w:tc>
          <w:tcPr>
            <w:tcW w:w="691" w:type="dxa"/>
            <w:tcBorders>
              <w:top w:val="nil"/>
              <w:left w:val="nil"/>
              <w:bottom w:val="single" w:sz="4" w:space="0" w:color="auto"/>
              <w:right w:val="single" w:sz="4" w:space="0" w:color="auto"/>
            </w:tcBorders>
            <w:noWrap/>
            <w:vAlign w:val="bottom"/>
            <w:hideMark/>
          </w:tcPr>
          <w:p w:rsidR="009826E9" w:rsidRPr="005C5C54" w:rsidRDefault="002D2D91" w:rsidP="009826E9">
            <w:pPr>
              <w:spacing w:after="0" w:line="240" w:lineRule="auto"/>
              <w:jc w:val="center"/>
              <w:rPr>
                <w:rFonts w:ascii="Times New Roman" w:eastAsia="Times New Roman" w:hAnsi="Times New Roman" w:cs="Times New Roman"/>
                <w:b/>
                <w:bCs/>
                <w:sz w:val="20"/>
                <w:szCs w:val="20"/>
              </w:rPr>
            </w:pPr>
            <w:r w:rsidRPr="005C5C54">
              <w:rPr>
                <w:rFonts w:ascii="Times New Roman" w:eastAsia="Times New Roman" w:hAnsi="Times New Roman" w:cs="Times New Roman"/>
                <w:b/>
                <w:bCs/>
                <w:sz w:val="20"/>
                <w:szCs w:val="20"/>
              </w:rPr>
              <w:t>31</w:t>
            </w:r>
            <w:r w:rsidR="000A4407">
              <w:rPr>
                <w:rFonts w:ascii="Times New Roman" w:eastAsia="Times New Roman" w:hAnsi="Times New Roman" w:cs="Times New Roman"/>
                <w:b/>
                <w:bCs/>
                <w:sz w:val="20"/>
                <w:szCs w:val="20"/>
              </w:rPr>
              <w:t>,5</w:t>
            </w:r>
          </w:p>
        </w:tc>
        <w:tc>
          <w:tcPr>
            <w:tcW w:w="529" w:type="dxa"/>
            <w:tcBorders>
              <w:top w:val="nil"/>
              <w:left w:val="nil"/>
              <w:bottom w:val="single" w:sz="4" w:space="0" w:color="auto"/>
              <w:right w:val="single" w:sz="4" w:space="0" w:color="auto"/>
            </w:tcBorders>
            <w:noWrap/>
            <w:vAlign w:val="bottom"/>
            <w:hideMark/>
          </w:tcPr>
          <w:p w:rsidR="009826E9" w:rsidRPr="005C5C54" w:rsidRDefault="00641E11" w:rsidP="009826E9">
            <w:pPr>
              <w:spacing w:after="0" w:line="240" w:lineRule="auto"/>
              <w:jc w:val="center"/>
              <w:rPr>
                <w:rFonts w:ascii="Times New Roman" w:eastAsia="Times New Roman" w:hAnsi="Times New Roman" w:cs="Times New Roman"/>
                <w:b/>
                <w:bCs/>
                <w:sz w:val="20"/>
                <w:szCs w:val="20"/>
              </w:rPr>
            </w:pPr>
            <w:r w:rsidRPr="005C5C54">
              <w:rPr>
                <w:rFonts w:ascii="Times New Roman" w:eastAsia="Times New Roman" w:hAnsi="Times New Roman" w:cs="Times New Roman"/>
                <w:b/>
                <w:bCs/>
                <w:sz w:val="20"/>
                <w:szCs w:val="20"/>
              </w:rPr>
              <w:t>31</w:t>
            </w:r>
            <w:r w:rsidR="00B52E50" w:rsidRPr="005C5C54">
              <w:rPr>
                <w:rFonts w:ascii="Times New Roman" w:eastAsia="Times New Roman" w:hAnsi="Times New Roman" w:cs="Times New Roman"/>
                <w:b/>
                <w:bCs/>
                <w:sz w:val="20"/>
                <w:szCs w:val="20"/>
              </w:rPr>
              <w:t>,5</w:t>
            </w:r>
          </w:p>
        </w:tc>
        <w:tc>
          <w:tcPr>
            <w:tcW w:w="661" w:type="dxa"/>
            <w:tcBorders>
              <w:top w:val="nil"/>
              <w:left w:val="nil"/>
              <w:bottom w:val="single" w:sz="4" w:space="0" w:color="auto"/>
              <w:right w:val="single" w:sz="4" w:space="0" w:color="auto"/>
            </w:tcBorders>
            <w:noWrap/>
            <w:vAlign w:val="bottom"/>
          </w:tcPr>
          <w:p w:rsidR="009826E9" w:rsidRPr="005C5C54" w:rsidRDefault="000A4407" w:rsidP="009826E9">
            <w:pPr>
              <w:spacing w:after="0" w:line="240" w:lineRule="auto"/>
              <w:jc w:val="center"/>
              <w:rPr>
                <w:rFonts w:ascii="Times New Roman" w:eastAsia="Times New Roman" w:hAnsi="Times New Roman" w:cs="Times New Roman"/>
                <w:b/>
                <w:bCs/>
                <w:spacing w:val="-8"/>
                <w:sz w:val="20"/>
                <w:szCs w:val="20"/>
              </w:rPr>
            </w:pPr>
            <w:r>
              <w:rPr>
                <w:rFonts w:ascii="Times New Roman" w:eastAsia="Times New Roman" w:hAnsi="Times New Roman" w:cs="Times New Roman"/>
                <w:b/>
                <w:bCs/>
                <w:spacing w:val="-8"/>
                <w:sz w:val="20"/>
                <w:szCs w:val="20"/>
              </w:rPr>
              <w:t>962,5</w:t>
            </w:r>
          </w:p>
        </w:tc>
        <w:tc>
          <w:tcPr>
            <w:tcW w:w="660" w:type="dxa"/>
            <w:tcBorders>
              <w:top w:val="nil"/>
              <w:left w:val="nil"/>
              <w:bottom w:val="single" w:sz="4" w:space="0" w:color="auto"/>
              <w:right w:val="single" w:sz="4" w:space="0" w:color="auto"/>
            </w:tcBorders>
            <w:noWrap/>
            <w:vAlign w:val="bottom"/>
          </w:tcPr>
          <w:p w:rsidR="009826E9" w:rsidRPr="005C5C54" w:rsidRDefault="000A4407" w:rsidP="009826E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962,5</w:t>
            </w:r>
          </w:p>
        </w:tc>
        <w:tc>
          <w:tcPr>
            <w:tcW w:w="661" w:type="dxa"/>
            <w:tcBorders>
              <w:top w:val="nil"/>
              <w:left w:val="nil"/>
              <w:bottom w:val="single" w:sz="4" w:space="0" w:color="auto"/>
              <w:right w:val="single" w:sz="4" w:space="0" w:color="auto"/>
            </w:tcBorders>
            <w:noWrap/>
            <w:vAlign w:val="bottom"/>
          </w:tcPr>
          <w:p w:rsidR="009826E9" w:rsidRPr="005C5C54" w:rsidRDefault="00312E76" w:rsidP="009826E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1067,5</w:t>
            </w:r>
          </w:p>
        </w:tc>
        <w:tc>
          <w:tcPr>
            <w:tcW w:w="663" w:type="dxa"/>
            <w:tcBorders>
              <w:top w:val="nil"/>
              <w:left w:val="nil"/>
              <w:bottom w:val="single" w:sz="4" w:space="0" w:color="auto"/>
              <w:right w:val="single" w:sz="4" w:space="0" w:color="auto"/>
            </w:tcBorders>
            <w:noWrap/>
            <w:vAlign w:val="bottom"/>
          </w:tcPr>
          <w:p w:rsidR="009826E9" w:rsidRPr="005C5C54" w:rsidRDefault="00312E76" w:rsidP="009826E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1102,5</w:t>
            </w:r>
          </w:p>
        </w:tc>
        <w:tc>
          <w:tcPr>
            <w:tcW w:w="661" w:type="dxa"/>
            <w:tcBorders>
              <w:top w:val="nil"/>
              <w:left w:val="nil"/>
              <w:bottom w:val="single" w:sz="4" w:space="0" w:color="auto"/>
              <w:right w:val="single" w:sz="4" w:space="0" w:color="auto"/>
            </w:tcBorders>
            <w:noWrap/>
            <w:vAlign w:val="bottom"/>
          </w:tcPr>
          <w:p w:rsidR="009826E9" w:rsidRPr="005C5C54" w:rsidRDefault="00312E76" w:rsidP="009826E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1071,0</w:t>
            </w:r>
          </w:p>
        </w:tc>
        <w:tc>
          <w:tcPr>
            <w:tcW w:w="719" w:type="dxa"/>
            <w:tcBorders>
              <w:top w:val="nil"/>
              <w:left w:val="nil"/>
              <w:bottom w:val="single" w:sz="4" w:space="0" w:color="auto"/>
              <w:right w:val="single" w:sz="4" w:space="0" w:color="auto"/>
            </w:tcBorders>
            <w:noWrap/>
            <w:vAlign w:val="bottom"/>
          </w:tcPr>
          <w:p w:rsidR="009826E9" w:rsidRPr="005C5C54" w:rsidRDefault="00312E76" w:rsidP="009826E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5166</w:t>
            </w:r>
          </w:p>
        </w:tc>
      </w:tr>
      <w:tr w:rsidR="009826E9" w:rsidRPr="005C5C54" w:rsidTr="00203581">
        <w:trPr>
          <w:trHeight w:val="735"/>
        </w:trPr>
        <w:tc>
          <w:tcPr>
            <w:tcW w:w="3544" w:type="dxa"/>
            <w:gridSpan w:val="2"/>
            <w:tcBorders>
              <w:top w:val="nil"/>
              <w:left w:val="single" w:sz="4" w:space="0" w:color="auto"/>
              <w:bottom w:val="single" w:sz="4" w:space="0" w:color="auto"/>
              <w:right w:val="single" w:sz="4" w:space="0" w:color="auto"/>
            </w:tcBorders>
            <w:hideMark/>
          </w:tcPr>
          <w:p w:rsidR="009826E9" w:rsidRPr="005C5C54" w:rsidRDefault="009826E9" w:rsidP="009826E9">
            <w:pPr>
              <w:spacing w:after="0" w:line="240" w:lineRule="auto"/>
              <w:rPr>
                <w:rFonts w:ascii="Times New Roman" w:eastAsia="Times New Roman" w:hAnsi="Times New Roman" w:cs="Times New Roman"/>
                <w:b/>
                <w:sz w:val="20"/>
                <w:szCs w:val="20"/>
              </w:rPr>
            </w:pPr>
            <w:r w:rsidRPr="005C5C54">
              <w:rPr>
                <w:rFonts w:ascii="Times New Roman" w:eastAsia="Times New Roman" w:hAnsi="Times New Roman" w:cs="Times New Roman"/>
                <w:b/>
                <w:sz w:val="20"/>
                <w:szCs w:val="20"/>
              </w:rPr>
              <w:t>Часть, формируемая участниками образовательного процесса</w:t>
            </w:r>
          </w:p>
        </w:tc>
        <w:tc>
          <w:tcPr>
            <w:tcW w:w="709" w:type="dxa"/>
            <w:tcBorders>
              <w:top w:val="nil"/>
              <w:left w:val="nil"/>
              <w:bottom w:val="single" w:sz="4" w:space="0" w:color="auto"/>
              <w:right w:val="single" w:sz="4" w:space="0" w:color="auto"/>
            </w:tcBorders>
            <w:noWrap/>
          </w:tcPr>
          <w:p w:rsidR="009826E9" w:rsidRPr="005C5C54" w:rsidRDefault="009826E9" w:rsidP="009826E9">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noWrap/>
            <w:vAlign w:val="bottom"/>
          </w:tcPr>
          <w:p w:rsidR="009826E9" w:rsidRPr="005C5C54" w:rsidRDefault="009826E9" w:rsidP="009826E9">
            <w:pPr>
              <w:spacing w:after="0" w:line="240" w:lineRule="auto"/>
              <w:jc w:val="center"/>
              <w:rPr>
                <w:rFonts w:ascii="Times New Roman" w:eastAsia="Times New Roman" w:hAnsi="Times New Roman" w:cs="Times New Roman"/>
                <w:bCs/>
                <w:sz w:val="20"/>
                <w:szCs w:val="20"/>
              </w:rPr>
            </w:pPr>
          </w:p>
        </w:tc>
        <w:tc>
          <w:tcPr>
            <w:tcW w:w="709" w:type="dxa"/>
            <w:tcBorders>
              <w:top w:val="nil"/>
              <w:left w:val="nil"/>
              <w:bottom w:val="single" w:sz="4" w:space="0" w:color="auto"/>
              <w:right w:val="single" w:sz="4" w:space="0" w:color="auto"/>
            </w:tcBorders>
            <w:noWrap/>
            <w:vAlign w:val="bottom"/>
          </w:tcPr>
          <w:p w:rsidR="009826E9" w:rsidRPr="005C5C54" w:rsidRDefault="009826E9" w:rsidP="009826E9">
            <w:pPr>
              <w:spacing w:after="0" w:line="240" w:lineRule="auto"/>
              <w:jc w:val="center"/>
              <w:rPr>
                <w:rFonts w:ascii="Times New Roman" w:eastAsia="Times New Roman" w:hAnsi="Times New Roman" w:cs="Times New Roman"/>
                <w:bCs/>
                <w:sz w:val="20"/>
                <w:szCs w:val="20"/>
              </w:rPr>
            </w:pPr>
          </w:p>
        </w:tc>
        <w:tc>
          <w:tcPr>
            <w:tcW w:w="691" w:type="dxa"/>
            <w:tcBorders>
              <w:top w:val="nil"/>
              <w:left w:val="nil"/>
              <w:bottom w:val="single" w:sz="4" w:space="0" w:color="auto"/>
              <w:right w:val="single" w:sz="4" w:space="0" w:color="auto"/>
            </w:tcBorders>
            <w:noWrap/>
            <w:vAlign w:val="bottom"/>
          </w:tcPr>
          <w:p w:rsidR="009826E9" w:rsidRPr="005C5C54" w:rsidRDefault="009826E9" w:rsidP="009826E9">
            <w:pPr>
              <w:spacing w:after="0" w:line="240" w:lineRule="auto"/>
              <w:jc w:val="center"/>
              <w:rPr>
                <w:rFonts w:ascii="Times New Roman" w:eastAsia="Times New Roman" w:hAnsi="Times New Roman" w:cs="Times New Roman"/>
                <w:bCs/>
                <w:sz w:val="20"/>
                <w:szCs w:val="20"/>
              </w:rPr>
            </w:pPr>
          </w:p>
        </w:tc>
        <w:tc>
          <w:tcPr>
            <w:tcW w:w="529" w:type="dxa"/>
            <w:tcBorders>
              <w:top w:val="nil"/>
              <w:left w:val="nil"/>
              <w:bottom w:val="single" w:sz="4" w:space="0" w:color="auto"/>
              <w:right w:val="single" w:sz="4" w:space="0" w:color="auto"/>
            </w:tcBorders>
            <w:noWrap/>
            <w:vAlign w:val="bottom"/>
          </w:tcPr>
          <w:p w:rsidR="009826E9" w:rsidRPr="005C5C54" w:rsidRDefault="009826E9" w:rsidP="009826E9">
            <w:pPr>
              <w:spacing w:after="0" w:line="240" w:lineRule="auto"/>
              <w:jc w:val="center"/>
              <w:rPr>
                <w:rFonts w:ascii="Times New Roman" w:eastAsia="Times New Roman" w:hAnsi="Times New Roman" w:cs="Times New Roman"/>
                <w:bCs/>
                <w:sz w:val="20"/>
                <w:szCs w:val="20"/>
              </w:rPr>
            </w:pPr>
          </w:p>
        </w:tc>
        <w:tc>
          <w:tcPr>
            <w:tcW w:w="661" w:type="dxa"/>
            <w:tcBorders>
              <w:top w:val="nil"/>
              <w:left w:val="nil"/>
              <w:bottom w:val="single" w:sz="4" w:space="0" w:color="auto"/>
              <w:right w:val="single" w:sz="4" w:space="0" w:color="auto"/>
            </w:tcBorders>
            <w:noWrap/>
            <w:vAlign w:val="bottom"/>
          </w:tcPr>
          <w:p w:rsidR="009826E9" w:rsidRPr="005C5C54" w:rsidRDefault="009826E9" w:rsidP="009826E9">
            <w:pPr>
              <w:spacing w:after="0" w:line="240" w:lineRule="auto"/>
              <w:jc w:val="center"/>
              <w:rPr>
                <w:rFonts w:ascii="Times New Roman" w:eastAsia="Times New Roman" w:hAnsi="Times New Roman" w:cs="Times New Roman"/>
                <w:bCs/>
                <w:spacing w:val="-4"/>
                <w:sz w:val="20"/>
                <w:szCs w:val="20"/>
              </w:rPr>
            </w:pPr>
          </w:p>
        </w:tc>
        <w:tc>
          <w:tcPr>
            <w:tcW w:w="660" w:type="dxa"/>
            <w:tcBorders>
              <w:top w:val="nil"/>
              <w:left w:val="nil"/>
              <w:bottom w:val="single" w:sz="4" w:space="0" w:color="auto"/>
              <w:right w:val="single" w:sz="4" w:space="0" w:color="auto"/>
            </w:tcBorders>
            <w:noWrap/>
            <w:vAlign w:val="bottom"/>
          </w:tcPr>
          <w:p w:rsidR="009826E9" w:rsidRPr="005C5C54" w:rsidRDefault="009826E9" w:rsidP="009826E9">
            <w:pPr>
              <w:spacing w:after="0" w:line="240" w:lineRule="auto"/>
              <w:jc w:val="center"/>
              <w:rPr>
                <w:rFonts w:ascii="Times New Roman" w:eastAsia="Times New Roman" w:hAnsi="Times New Roman" w:cs="Times New Roman"/>
                <w:bCs/>
                <w:sz w:val="20"/>
                <w:szCs w:val="20"/>
              </w:rPr>
            </w:pPr>
          </w:p>
        </w:tc>
        <w:tc>
          <w:tcPr>
            <w:tcW w:w="661" w:type="dxa"/>
            <w:tcBorders>
              <w:top w:val="nil"/>
              <w:left w:val="nil"/>
              <w:bottom w:val="single" w:sz="4" w:space="0" w:color="auto"/>
              <w:right w:val="single" w:sz="4" w:space="0" w:color="auto"/>
            </w:tcBorders>
            <w:noWrap/>
            <w:vAlign w:val="bottom"/>
          </w:tcPr>
          <w:p w:rsidR="009826E9" w:rsidRPr="005C5C54" w:rsidRDefault="009826E9" w:rsidP="009826E9">
            <w:pPr>
              <w:spacing w:after="0" w:line="240" w:lineRule="auto"/>
              <w:jc w:val="center"/>
              <w:rPr>
                <w:rFonts w:ascii="Times New Roman" w:eastAsia="Times New Roman" w:hAnsi="Times New Roman" w:cs="Times New Roman"/>
                <w:bCs/>
                <w:sz w:val="20"/>
                <w:szCs w:val="20"/>
              </w:rPr>
            </w:pPr>
          </w:p>
        </w:tc>
        <w:tc>
          <w:tcPr>
            <w:tcW w:w="663" w:type="dxa"/>
            <w:tcBorders>
              <w:top w:val="nil"/>
              <w:left w:val="nil"/>
              <w:bottom w:val="single" w:sz="4" w:space="0" w:color="auto"/>
              <w:right w:val="single" w:sz="4" w:space="0" w:color="auto"/>
            </w:tcBorders>
            <w:noWrap/>
            <w:vAlign w:val="bottom"/>
          </w:tcPr>
          <w:p w:rsidR="009826E9" w:rsidRPr="005C5C54" w:rsidRDefault="009826E9" w:rsidP="009826E9">
            <w:pPr>
              <w:spacing w:after="0" w:line="240" w:lineRule="auto"/>
              <w:jc w:val="center"/>
              <w:rPr>
                <w:rFonts w:ascii="Times New Roman" w:eastAsia="Times New Roman" w:hAnsi="Times New Roman" w:cs="Times New Roman"/>
                <w:bCs/>
                <w:sz w:val="20"/>
                <w:szCs w:val="20"/>
              </w:rPr>
            </w:pPr>
          </w:p>
        </w:tc>
        <w:tc>
          <w:tcPr>
            <w:tcW w:w="661" w:type="dxa"/>
            <w:tcBorders>
              <w:top w:val="nil"/>
              <w:left w:val="nil"/>
              <w:bottom w:val="single" w:sz="4" w:space="0" w:color="auto"/>
              <w:right w:val="single" w:sz="4" w:space="0" w:color="auto"/>
            </w:tcBorders>
            <w:noWrap/>
            <w:vAlign w:val="bottom"/>
          </w:tcPr>
          <w:p w:rsidR="009826E9" w:rsidRPr="005C5C54" w:rsidRDefault="009826E9" w:rsidP="009826E9">
            <w:pPr>
              <w:spacing w:after="0" w:line="240" w:lineRule="auto"/>
              <w:jc w:val="center"/>
              <w:rPr>
                <w:rFonts w:ascii="Times New Roman" w:eastAsia="Times New Roman" w:hAnsi="Times New Roman" w:cs="Times New Roman"/>
                <w:bCs/>
                <w:sz w:val="20"/>
                <w:szCs w:val="20"/>
              </w:rPr>
            </w:pPr>
          </w:p>
        </w:tc>
        <w:tc>
          <w:tcPr>
            <w:tcW w:w="719" w:type="dxa"/>
            <w:tcBorders>
              <w:top w:val="nil"/>
              <w:left w:val="nil"/>
              <w:bottom w:val="single" w:sz="4" w:space="0" w:color="auto"/>
              <w:right w:val="single" w:sz="4" w:space="0" w:color="auto"/>
            </w:tcBorders>
            <w:noWrap/>
            <w:vAlign w:val="bottom"/>
          </w:tcPr>
          <w:p w:rsidR="009826E9" w:rsidRPr="005C5C54" w:rsidRDefault="009826E9" w:rsidP="009826E9">
            <w:pPr>
              <w:spacing w:after="0" w:line="240" w:lineRule="auto"/>
              <w:jc w:val="center"/>
              <w:rPr>
                <w:rFonts w:ascii="Times New Roman" w:eastAsia="Times New Roman" w:hAnsi="Times New Roman" w:cs="Times New Roman"/>
                <w:bCs/>
                <w:sz w:val="20"/>
                <w:szCs w:val="20"/>
              </w:rPr>
            </w:pPr>
          </w:p>
        </w:tc>
      </w:tr>
      <w:tr w:rsidR="009826E9" w:rsidRPr="005C5C54" w:rsidTr="00B52E50">
        <w:trPr>
          <w:trHeight w:val="239"/>
        </w:trPr>
        <w:tc>
          <w:tcPr>
            <w:tcW w:w="3544" w:type="dxa"/>
            <w:gridSpan w:val="2"/>
            <w:tcBorders>
              <w:top w:val="single" w:sz="4" w:space="0" w:color="auto"/>
              <w:left w:val="single" w:sz="4" w:space="0" w:color="auto"/>
              <w:bottom w:val="single" w:sz="4" w:space="0" w:color="auto"/>
              <w:right w:val="single" w:sz="4" w:space="0" w:color="auto"/>
            </w:tcBorders>
            <w:hideMark/>
          </w:tcPr>
          <w:p w:rsidR="00127EDA" w:rsidRPr="005C5C54" w:rsidRDefault="00230371" w:rsidP="009826E9">
            <w:pPr>
              <w:spacing w:after="0" w:line="240" w:lineRule="auto"/>
              <w:rPr>
                <w:rFonts w:ascii="Times New Roman" w:eastAsia="Times New Roman" w:hAnsi="Times New Roman" w:cs="Times New Roman"/>
                <w:sz w:val="20"/>
                <w:szCs w:val="20"/>
                <w:lang w:eastAsia="ru-RU"/>
              </w:rPr>
            </w:pPr>
            <w:r w:rsidRPr="005C5C54">
              <w:rPr>
                <w:rFonts w:ascii="Times New Roman" w:eastAsia="Times New Roman" w:hAnsi="Times New Roman" w:cs="Times New Roman"/>
                <w:sz w:val="20"/>
                <w:szCs w:val="20"/>
                <w:lang w:eastAsia="ru-RU"/>
              </w:rPr>
              <w:t>Учебный курс «Развитие речи»</w:t>
            </w:r>
          </w:p>
        </w:tc>
        <w:tc>
          <w:tcPr>
            <w:tcW w:w="709" w:type="dxa"/>
            <w:tcBorders>
              <w:top w:val="single" w:sz="4" w:space="0" w:color="auto"/>
              <w:left w:val="nil"/>
              <w:bottom w:val="single" w:sz="4" w:space="0" w:color="auto"/>
              <w:right w:val="single" w:sz="4" w:space="0" w:color="auto"/>
            </w:tcBorders>
            <w:noWrap/>
          </w:tcPr>
          <w:p w:rsidR="009826E9" w:rsidRPr="005C5C54" w:rsidRDefault="00230371" w:rsidP="00230371">
            <w:pPr>
              <w:spacing w:after="0" w:line="240" w:lineRule="auto"/>
              <w:rPr>
                <w:rFonts w:ascii="Times New Roman" w:eastAsia="Times New Roman" w:hAnsi="Times New Roman" w:cs="Times New Roman"/>
                <w:sz w:val="20"/>
                <w:szCs w:val="20"/>
                <w:lang w:eastAsia="ru-RU"/>
              </w:rPr>
            </w:pPr>
            <w:r w:rsidRPr="005C5C54">
              <w:rPr>
                <w:rFonts w:ascii="Times New Roman" w:eastAsia="Times New Roman" w:hAnsi="Times New Roman" w:cs="Times New Roman"/>
                <w:bCs/>
                <w:sz w:val="20"/>
                <w:szCs w:val="20"/>
              </w:rPr>
              <w:t>1</w:t>
            </w:r>
          </w:p>
        </w:tc>
        <w:tc>
          <w:tcPr>
            <w:tcW w:w="567" w:type="dxa"/>
            <w:tcBorders>
              <w:top w:val="single" w:sz="4" w:space="0" w:color="auto"/>
              <w:left w:val="nil"/>
              <w:bottom w:val="single" w:sz="4" w:space="0" w:color="auto"/>
              <w:right w:val="single" w:sz="4" w:space="0" w:color="auto"/>
            </w:tcBorders>
            <w:noWrap/>
            <w:vAlign w:val="bottom"/>
            <w:hideMark/>
          </w:tcPr>
          <w:p w:rsidR="009826E9" w:rsidRPr="005C5C54" w:rsidRDefault="00230371" w:rsidP="009826E9">
            <w:pPr>
              <w:spacing w:after="0" w:line="240" w:lineRule="auto"/>
              <w:jc w:val="center"/>
              <w:rPr>
                <w:rFonts w:ascii="Times New Roman" w:eastAsia="Times New Roman" w:hAnsi="Times New Roman" w:cs="Times New Roman"/>
                <w:bCs/>
                <w:sz w:val="20"/>
                <w:szCs w:val="20"/>
              </w:rPr>
            </w:pPr>
            <w:r w:rsidRPr="005C5C54">
              <w:rPr>
                <w:rFonts w:ascii="Times New Roman" w:eastAsia="Times New Roman" w:hAnsi="Times New Roman" w:cs="Times New Roman"/>
                <w:bCs/>
                <w:sz w:val="20"/>
                <w:szCs w:val="20"/>
              </w:rPr>
              <w:t>1</w:t>
            </w:r>
          </w:p>
        </w:tc>
        <w:tc>
          <w:tcPr>
            <w:tcW w:w="709" w:type="dxa"/>
            <w:tcBorders>
              <w:top w:val="single" w:sz="4" w:space="0" w:color="auto"/>
              <w:left w:val="nil"/>
              <w:bottom w:val="single" w:sz="4" w:space="0" w:color="auto"/>
              <w:right w:val="single" w:sz="4" w:space="0" w:color="auto"/>
            </w:tcBorders>
            <w:noWrap/>
            <w:vAlign w:val="bottom"/>
            <w:hideMark/>
          </w:tcPr>
          <w:p w:rsidR="009826E9" w:rsidRPr="005C5C54" w:rsidRDefault="00230371" w:rsidP="009826E9">
            <w:pPr>
              <w:spacing w:after="0" w:line="240" w:lineRule="auto"/>
              <w:rPr>
                <w:rFonts w:ascii="Times New Roman" w:eastAsia="Times New Roman" w:hAnsi="Times New Roman" w:cs="Times New Roman"/>
                <w:bCs/>
                <w:sz w:val="20"/>
                <w:szCs w:val="20"/>
              </w:rPr>
            </w:pPr>
            <w:r w:rsidRPr="005C5C54">
              <w:rPr>
                <w:rFonts w:ascii="Times New Roman" w:eastAsia="Times New Roman" w:hAnsi="Times New Roman" w:cs="Times New Roman"/>
                <w:bCs/>
                <w:sz w:val="20"/>
                <w:szCs w:val="20"/>
              </w:rPr>
              <w:t>1</w:t>
            </w:r>
          </w:p>
        </w:tc>
        <w:tc>
          <w:tcPr>
            <w:tcW w:w="691" w:type="dxa"/>
            <w:tcBorders>
              <w:top w:val="single" w:sz="4" w:space="0" w:color="auto"/>
              <w:left w:val="nil"/>
              <w:bottom w:val="single" w:sz="4" w:space="0" w:color="auto"/>
              <w:right w:val="single" w:sz="4" w:space="0" w:color="auto"/>
            </w:tcBorders>
            <w:noWrap/>
            <w:vAlign w:val="bottom"/>
            <w:hideMark/>
          </w:tcPr>
          <w:p w:rsidR="009826E9" w:rsidRPr="005C5C54" w:rsidRDefault="00230371" w:rsidP="009826E9">
            <w:pPr>
              <w:spacing w:after="0" w:line="240" w:lineRule="auto"/>
              <w:jc w:val="center"/>
              <w:rPr>
                <w:rFonts w:ascii="Times New Roman" w:eastAsia="Times New Roman" w:hAnsi="Times New Roman" w:cs="Times New Roman"/>
                <w:bCs/>
                <w:sz w:val="20"/>
                <w:szCs w:val="20"/>
              </w:rPr>
            </w:pPr>
            <w:r w:rsidRPr="005C5C54">
              <w:rPr>
                <w:rFonts w:ascii="Times New Roman" w:eastAsia="Times New Roman" w:hAnsi="Times New Roman" w:cs="Times New Roman"/>
                <w:bCs/>
                <w:sz w:val="20"/>
                <w:szCs w:val="20"/>
              </w:rPr>
              <w:t>1</w:t>
            </w:r>
          </w:p>
        </w:tc>
        <w:tc>
          <w:tcPr>
            <w:tcW w:w="529" w:type="dxa"/>
            <w:tcBorders>
              <w:top w:val="single" w:sz="4" w:space="0" w:color="auto"/>
              <w:left w:val="nil"/>
              <w:bottom w:val="single" w:sz="4" w:space="0" w:color="auto"/>
              <w:right w:val="single" w:sz="4" w:space="0" w:color="auto"/>
            </w:tcBorders>
            <w:noWrap/>
            <w:vAlign w:val="bottom"/>
            <w:hideMark/>
          </w:tcPr>
          <w:p w:rsidR="009826E9" w:rsidRPr="005C5C54" w:rsidRDefault="00230371" w:rsidP="009826E9">
            <w:pPr>
              <w:spacing w:after="0" w:line="240" w:lineRule="auto"/>
              <w:jc w:val="center"/>
              <w:rPr>
                <w:rFonts w:ascii="Times New Roman" w:eastAsia="Times New Roman" w:hAnsi="Times New Roman" w:cs="Times New Roman"/>
                <w:bCs/>
                <w:sz w:val="20"/>
                <w:szCs w:val="20"/>
              </w:rPr>
            </w:pPr>
            <w:r w:rsidRPr="005C5C54">
              <w:rPr>
                <w:rFonts w:ascii="Times New Roman" w:eastAsia="Times New Roman" w:hAnsi="Times New Roman" w:cs="Times New Roman"/>
                <w:bCs/>
                <w:sz w:val="20"/>
                <w:szCs w:val="20"/>
              </w:rPr>
              <w:t>1</w:t>
            </w:r>
          </w:p>
        </w:tc>
        <w:tc>
          <w:tcPr>
            <w:tcW w:w="661" w:type="dxa"/>
            <w:tcBorders>
              <w:top w:val="single" w:sz="4" w:space="0" w:color="auto"/>
              <w:left w:val="nil"/>
              <w:bottom w:val="single" w:sz="4" w:space="0" w:color="auto"/>
              <w:right w:val="single" w:sz="4" w:space="0" w:color="auto"/>
            </w:tcBorders>
            <w:noWrap/>
            <w:vAlign w:val="bottom"/>
            <w:hideMark/>
          </w:tcPr>
          <w:p w:rsidR="009826E9" w:rsidRPr="005C5C54" w:rsidRDefault="00230371" w:rsidP="009826E9">
            <w:pPr>
              <w:spacing w:after="0" w:line="240" w:lineRule="auto"/>
              <w:jc w:val="center"/>
              <w:rPr>
                <w:rFonts w:ascii="Times New Roman" w:eastAsia="Times New Roman" w:hAnsi="Times New Roman" w:cs="Times New Roman"/>
                <w:bCs/>
                <w:spacing w:val="-4"/>
                <w:sz w:val="20"/>
                <w:szCs w:val="20"/>
              </w:rPr>
            </w:pPr>
            <w:r w:rsidRPr="005C5C54">
              <w:rPr>
                <w:rFonts w:ascii="Times New Roman" w:eastAsia="Times New Roman" w:hAnsi="Times New Roman" w:cs="Times New Roman"/>
                <w:bCs/>
                <w:spacing w:val="-4"/>
                <w:sz w:val="20"/>
                <w:szCs w:val="20"/>
              </w:rPr>
              <w:t>35</w:t>
            </w:r>
          </w:p>
        </w:tc>
        <w:tc>
          <w:tcPr>
            <w:tcW w:w="660" w:type="dxa"/>
            <w:tcBorders>
              <w:top w:val="single" w:sz="4" w:space="0" w:color="auto"/>
              <w:left w:val="nil"/>
              <w:bottom w:val="single" w:sz="4" w:space="0" w:color="auto"/>
              <w:right w:val="single" w:sz="4" w:space="0" w:color="auto"/>
            </w:tcBorders>
            <w:noWrap/>
            <w:vAlign w:val="bottom"/>
            <w:hideMark/>
          </w:tcPr>
          <w:p w:rsidR="009826E9" w:rsidRPr="005C5C54" w:rsidRDefault="00230371" w:rsidP="009826E9">
            <w:pPr>
              <w:spacing w:after="0" w:line="240" w:lineRule="auto"/>
              <w:jc w:val="center"/>
              <w:rPr>
                <w:rFonts w:ascii="Times New Roman" w:eastAsia="Times New Roman" w:hAnsi="Times New Roman" w:cs="Times New Roman"/>
                <w:bCs/>
                <w:sz w:val="20"/>
                <w:szCs w:val="20"/>
              </w:rPr>
            </w:pPr>
            <w:r w:rsidRPr="005C5C54">
              <w:rPr>
                <w:rFonts w:ascii="Times New Roman" w:eastAsia="Times New Roman" w:hAnsi="Times New Roman" w:cs="Times New Roman"/>
                <w:bCs/>
                <w:sz w:val="20"/>
                <w:szCs w:val="20"/>
              </w:rPr>
              <w:t>35</w:t>
            </w:r>
          </w:p>
        </w:tc>
        <w:tc>
          <w:tcPr>
            <w:tcW w:w="661" w:type="dxa"/>
            <w:tcBorders>
              <w:top w:val="single" w:sz="4" w:space="0" w:color="auto"/>
              <w:left w:val="nil"/>
              <w:bottom w:val="single" w:sz="4" w:space="0" w:color="auto"/>
              <w:right w:val="single" w:sz="4" w:space="0" w:color="auto"/>
            </w:tcBorders>
            <w:noWrap/>
            <w:vAlign w:val="bottom"/>
            <w:hideMark/>
          </w:tcPr>
          <w:p w:rsidR="009826E9" w:rsidRPr="005C5C54" w:rsidRDefault="00230371" w:rsidP="009826E9">
            <w:pPr>
              <w:spacing w:after="0" w:line="240" w:lineRule="auto"/>
              <w:jc w:val="center"/>
              <w:rPr>
                <w:rFonts w:ascii="Times New Roman" w:eastAsia="Times New Roman" w:hAnsi="Times New Roman" w:cs="Times New Roman"/>
                <w:bCs/>
                <w:sz w:val="20"/>
                <w:szCs w:val="20"/>
              </w:rPr>
            </w:pPr>
            <w:r w:rsidRPr="005C5C54">
              <w:rPr>
                <w:rFonts w:ascii="Times New Roman" w:eastAsia="Times New Roman" w:hAnsi="Times New Roman" w:cs="Times New Roman"/>
                <w:bCs/>
                <w:sz w:val="20"/>
                <w:szCs w:val="20"/>
              </w:rPr>
              <w:t>35</w:t>
            </w:r>
          </w:p>
        </w:tc>
        <w:tc>
          <w:tcPr>
            <w:tcW w:w="663" w:type="dxa"/>
            <w:tcBorders>
              <w:top w:val="single" w:sz="4" w:space="0" w:color="auto"/>
              <w:left w:val="nil"/>
              <w:bottom w:val="single" w:sz="4" w:space="0" w:color="auto"/>
              <w:right w:val="single" w:sz="4" w:space="0" w:color="auto"/>
            </w:tcBorders>
            <w:noWrap/>
            <w:vAlign w:val="bottom"/>
            <w:hideMark/>
          </w:tcPr>
          <w:p w:rsidR="009826E9" w:rsidRPr="005C5C54" w:rsidRDefault="00230371" w:rsidP="009826E9">
            <w:pPr>
              <w:spacing w:after="0" w:line="240" w:lineRule="auto"/>
              <w:jc w:val="center"/>
              <w:rPr>
                <w:rFonts w:ascii="Times New Roman" w:eastAsia="Times New Roman" w:hAnsi="Times New Roman" w:cs="Times New Roman"/>
                <w:bCs/>
                <w:sz w:val="20"/>
                <w:szCs w:val="20"/>
              </w:rPr>
            </w:pPr>
            <w:r w:rsidRPr="005C5C54">
              <w:rPr>
                <w:rFonts w:ascii="Times New Roman" w:eastAsia="Times New Roman" w:hAnsi="Times New Roman" w:cs="Times New Roman"/>
                <w:bCs/>
                <w:sz w:val="20"/>
                <w:szCs w:val="20"/>
              </w:rPr>
              <w:t>35</w:t>
            </w:r>
          </w:p>
        </w:tc>
        <w:tc>
          <w:tcPr>
            <w:tcW w:w="661" w:type="dxa"/>
            <w:tcBorders>
              <w:top w:val="single" w:sz="4" w:space="0" w:color="auto"/>
              <w:left w:val="nil"/>
              <w:bottom w:val="single" w:sz="4" w:space="0" w:color="auto"/>
              <w:right w:val="single" w:sz="4" w:space="0" w:color="auto"/>
            </w:tcBorders>
            <w:noWrap/>
            <w:vAlign w:val="bottom"/>
            <w:hideMark/>
          </w:tcPr>
          <w:p w:rsidR="009826E9" w:rsidRPr="005C5C54" w:rsidRDefault="00677B8F" w:rsidP="009826E9">
            <w:pPr>
              <w:spacing w:after="0" w:line="240" w:lineRule="auto"/>
              <w:jc w:val="center"/>
              <w:rPr>
                <w:rFonts w:ascii="Times New Roman" w:eastAsia="Times New Roman" w:hAnsi="Times New Roman" w:cs="Times New Roman"/>
                <w:bCs/>
                <w:sz w:val="20"/>
                <w:szCs w:val="20"/>
              </w:rPr>
            </w:pPr>
            <w:r w:rsidRPr="005C5C54">
              <w:rPr>
                <w:rFonts w:ascii="Times New Roman" w:eastAsia="Times New Roman" w:hAnsi="Times New Roman" w:cs="Times New Roman"/>
                <w:bCs/>
                <w:sz w:val="20"/>
                <w:szCs w:val="20"/>
              </w:rPr>
              <w:t>34</w:t>
            </w:r>
          </w:p>
        </w:tc>
        <w:tc>
          <w:tcPr>
            <w:tcW w:w="719" w:type="dxa"/>
            <w:tcBorders>
              <w:top w:val="single" w:sz="4" w:space="0" w:color="auto"/>
              <w:left w:val="nil"/>
              <w:bottom w:val="single" w:sz="4" w:space="0" w:color="auto"/>
              <w:right w:val="single" w:sz="4" w:space="0" w:color="auto"/>
            </w:tcBorders>
            <w:noWrap/>
            <w:vAlign w:val="bottom"/>
            <w:hideMark/>
          </w:tcPr>
          <w:p w:rsidR="009826E9" w:rsidRPr="005C5C54" w:rsidRDefault="000A4407" w:rsidP="00C17CDD">
            <w:pPr>
              <w:spacing w:after="0" w:line="240" w:lineRule="auto"/>
              <w:rPr>
                <w:rFonts w:ascii="Times New Roman" w:eastAsia="Times New Roman" w:hAnsi="Times New Roman" w:cs="Times New Roman"/>
                <w:bCs/>
                <w:spacing w:val="-4"/>
                <w:sz w:val="20"/>
                <w:szCs w:val="20"/>
              </w:rPr>
            </w:pPr>
            <w:r>
              <w:rPr>
                <w:rFonts w:ascii="Times New Roman" w:eastAsia="Times New Roman" w:hAnsi="Times New Roman" w:cs="Times New Roman"/>
                <w:bCs/>
                <w:spacing w:val="-4"/>
                <w:sz w:val="20"/>
                <w:szCs w:val="20"/>
              </w:rPr>
              <w:t>174</w:t>
            </w:r>
          </w:p>
        </w:tc>
      </w:tr>
      <w:tr w:rsidR="00127EDA" w:rsidRPr="005C5C54" w:rsidTr="00203581">
        <w:trPr>
          <w:trHeight w:val="533"/>
        </w:trPr>
        <w:tc>
          <w:tcPr>
            <w:tcW w:w="3544" w:type="dxa"/>
            <w:gridSpan w:val="2"/>
            <w:tcBorders>
              <w:top w:val="single" w:sz="4" w:space="0" w:color="auto"/>
              <w:left w:val="single" w:sz="4" w:space="0" w:color="auto"/>
              <w:bottom w:val="single" w:sz="4" w:space="0" w:color="auto"/>
              <w:right w:val="single" w:sz="4" w:space="0" w:color="auto"/>
            </w:tcBorders>
          </w:tcPr>
          <w:p w:rsidR="00127EDA" w:rsidRPr="005C5C54" w:rsidRDefault="00127EDA" w:rsidP="00230371">
            <w:pPr>
              <w:spacing w:after="0" w:line="240" w:lineRule="auto"/>
              <w:rPr>
                <w:rFonts w:ascii="Times New Roman" w:eastAsia="Times New Roman" w:hAnsi="Times New Roman" w:cs="Times New Roman"/>
                <w:sz w:val="20"/>
                <w:szCs w:val="20"/>
                <w:lang w:eastAsia="ru-RU"/>
              </w:rPr>
            </w:pPr>
            <w:r w:rsidRPr="005C5C54">
              <w:rPr>
                <w:rFonts w:ascii="Times New Roman" w:eastAsia="Times New Roman" w:hAnsi="Times New Roman" w:cs="Times New Roman"/>
                <w:sz w:val="20"/>
                <w:szCs w:val="20"/>
                <w:lang w:eastAsia="ru-RU"/>
              </w:rPr>
              <w:t>Учебный</w:t>
            </w:r>
            <w:r w:rsidR="00230371" w:rsidRPr="005C5C54">
              <w:rPr>
                <w:rFonts w:ascii="Times New Roman" w:eastAsia="Times New Roman" w:hAnsi="Times New Roman" w:cs="Times New Roman"/>
                <w:sz w:val="20"/>
                <w:szCs w:val="20"/>
                <w:lang w:eastAsia="ru-RU"/>
              </w:rPr>
              <w:t xml:space="preserve"> курс «Математика в задачах»</w:t>
            </w:r>
          </w:p>
        </w:tc>
        <w:tc>
          <w:tcPr>
            <w:tcW w:w="709" w:type="dxa"/>
            <w:tcBorders>
              <w:top w:val="single" w:sz="4" w:space="0" w:color="auto"/>
              <w:left w:val="nil"/>
              <w:bottom w:val="single" w:sz="4" w:space="0" w:color="auto"/>
              <w:right w:val="single" w:sz="4" w:space="0" w:color="auto"/>
            </w:tcBorders>
            <w:noWrap/>
          </w:tcPr>
          <w:p w:rsidR="00127EDA" w:rsidRPr="005C5C54" w:rsidRDefault="00230371" w:rsidP="00230371">
            <w:pPr>
              <w:spacing w:after="0" w:line="240" w:lineRule="auto"/>
              <w:rPr>
                <w:rFonts w:ascii="Times New Roman" w:eastAsia="Times New Roman" w:hAnsi="Times New Roman" w:cs="Times New Roman"/>
                <w:bCs/>
                <w:sz w:val="20"/>
                <w:szCs w:val="20"/>
              </w:rPr>
            </w:pPr>
            <w:r w:rsidRPr="005C5C54">
              <w:rPr>
                <w:rFonts w:ascii="Times New Roman" w:eastAsia="Times New Roman" w:hAnsi="Times New Roman" w:cs="Times New Roman"/>
                <w:bCs/>
                <w:sz w:val="20"/>
                <w:szCs w:val="20"/>
              </w:rPr>
              <w:t>1</w:t>
            </w:r>
          </w:p>
        </w:tc>
        <w:tc>
          <w:tcPr>
            <w:tcW w:w="567" w:type="dxa"/>
            <w:tcBorders>
              <w:top w:val="single" w:sz="4" w:space="0" w:color="auto"/>
              <w:left w:val="nil"/>
              <w:bottom w:val="single" w:sz="4" w:space="0" w:color="auto"/>
              <w:right w:val="single" w:sz="4" w:space="0" w:color="auto"/>
            </w:tcBorders>
            <w:noWrap/>
            <w:vAlign w:val="bottom"/>
          </w:tcPr>
          <w:p w:rsidR="00127EDA" w:rsidRPr="005C5C54" w:rsidRDefault="00230371" w:rsidP="009826E9">
            <w:pPr>
              <w:spacing w:after="0" w:line="240" w:lineRule="auto"/>
              <w:jc w:val="center"/>
              <w:rPr>
                <w:rFonts w:ascii="Times New Roman" w:eastAsia="Times New Roman" w:hAnsi="Times New Roman" w:cs="Times New Roman"/>
                <w:bCs/>
                <w:sz w:val="20"/>
                <w:szCs w:val="20"/>
              </w:rPr>
            </w:pPr>
            <w:r w:rsidRPr="005C5C54">
              <w:rPr>
                <w:rFonts w:ascii="Times New Roman" w:eastAsia="Times New Roman" w:hAnsi="Times New Roman" w:cs="Times New Roman"/>
                <w:bCs/>
                <w:sz w:val="20"/>
                <w:szCs w:val="20"/>
              </w:rPr>
              <w:t>1</w:t>
            </w:r>
          </w:p>
        </w:tc>
        <w:tc>
          <w:tcPr>
            <w:tcW w:w="709" w:type="dxa"/>
            <w:tcBorders>
              <w:top w:val="single" w:sz="4" w:space="0" w:color="auto"/>
              <w:left w:val="nil"/>
              <w:bottom w:val="single" w:sz="4" w:space="0" w:color="auto"/>
              <w:right w:val="single" w:sz="4" w:space="0" w:color="auto"/>
            </w:tcBorders>
            <w:noWrap/>
            <w:vAlign w:val="bottom"/>
          </w:tcPr>
          <w:p w:rsidR="00127EDA" w:rsidRPr="005C5C54" w:rsidRDefault="00127EDA" w:rsidP="009826E9">
            <w:pPr>
              <w:spacing w:after="0" w:line="240" w:lineRule="auto"/>
              <w:rPr>
                <w:rFonts w:ascii="Times New Roman" w:eastAsia="Times New Roman" w:hAnsi="Times New Roman" w:cs="Times New Roman"/>
                <w:bCs/>
                <w:sz w:val="20"/>
                <w:szCs w:val="20"/>
              </w:rPr>
            </w:pPr>
          </w:p>
        </w:tc>
        <w:tc>
          <w:tcPr>
            <w:tcW w:w="691" w:type="dxa"/>
            <w:tcBorders>
              <w:top w:val="single" w:sz="4" w:space="0" w:color="auto"/>
              <w:left w:val="nil"/>
              <w:bottom w:val="single" w:sz="4" w:space="0" w:color="auto"/>
              <w:right w:val="single" w:sz="4" w:space="0" w:color="auto"/>
            </w:tcBorders>
            <w:noWrap/>
            <w:vAlign w:val="bottom"/>
          </w:tcPr>
          <w:p w:rsidR="00127EDA" w:rsidRPr="005C5C54" w:rsidRDefault="00127EDA" w:rsidP="009826E9">
            <w:pPr>
              <w:spacing w:after="0" w:line="240" w:lineRule="auto"/>
              <w:jc w:val="center"/>
              <w:rPr>
                <w:rFonts w:ascii="Times New Roman" w:eastAsia="Times New Roman" w:hAnsi="Times New Roman" w:cs="Times New Roman"/>
                <w:bCs/>
                <w:sz w:val="20"/>
                <w:szCs w:val="20"/>
              </w:rPr>
            </w:pPr>
          </w:p>
        </w:tc>
        <w:tc>
          <w:tcPr>
            <w:tcW w:w="529" w:type="dxa"/>
            <w:tcBorders>
              <w:top w:val="single" w:sz="4" w:space="0" w:color="auto"/>
              <w:left w:val="nil"/>
              <w:bottom w:val="single" w:sz="4" w:space="0" w:color="auto"/>
              <w:right w:val="single" w:sz="4" w:space="0" w:color="auto"/>
            </w:tcBorders>
            <w:noWrap/>
            <w:vAlign w:val="bottom"/>
          </w:tcPr>
          <w:p w:rsidR="00127EDA" w:rsidRPr="005C5C54" w:rsidRDefault="00127EDA" w:rsidP="009826E9">
            <w:pPr>
              <w:spacing w:after="0" w:line="240" w:lineRule="auto"/>
              <w:jc w:val="center"/>
              <w:rPr>
                <w:rFonts w:ascii="Times New Roman" w:eastAsia="Times New Roman" w:hAnsi="Times New Roman" w:cs="Times New Roman"/>
                <w:bCs/>
                <w:sz w:val="20"/>
                <w:szCs w:val="20"/>
              </w:rPr>
            </w:pPr>
          </w:p>
        </w:tc>
        <w:tc>
          <w:tcPr>
            <w:tcW w:w="661" w:type="dxa"/>
            <w:tcBorders>
              <w:top w:val="single" w:sz="4" w:space="0" w:color="auto"/>
              <w:left w:val="nil"/>
              <w:bottom w:val="single" w:sz="4" w:space="0" w:color="auto"/>
              <w:right w:val="single" w:sz="4" w:space="0" w:color="auto"/>
            </w:tcBorders>
            <w:noWrap/>
            <w:vAlign w:val="bottom"/>
          </w:tcPr>
          <w:p w:rsidR="00127EDA" w:rsidRPr="005C5C54" w:rsidRDefault="00677B8F" w:rsidP="009826E9">
            <w:pPr>
              <w:spacing w:after="0" w:line="240" w:lineRule="auto"/>
              <w:jc w:val="center"/>
              <w:rPr>
                <w:rFonts w:ascii="Times New Roman" w:eastAsia="Times New Roman" w:hAnsi="Times New Roman" w:cs="Times New Roman"/>
                <w:bCs/>
                <w:spacing w:val="-4"/>
                <w:sz w:val="20"/>
                <w:szCs w:val="20"/>
              </w:rPr>
            </w:pPr>
            <w:r w:rsidRPr="005C5C54">
              <w:rPr>
                <w:rFonts w:ascii="Times New Roman" w:eastAsia="Times New Roman" w:hAnsi="Times New Roman" w:cs="Times New Roman"/>
                <w:bCs/>
                <w:spacing w:val="-4"/>
                <w:sz w:val="20"/>
                <w:szCs w:val="20"/>
              </w:rPr>
              <w:t>35</w:t>
            </w:r>
          </w:p>
        </w:tc>
        <w:tc>
          <w:tcPr>
            <w:tcW w:w="660" w:type="dxa"/>
            <w:tcBorders>
              <w:top w:val="single" w:sz="4" w:space="0" w:color="auto"/>
              <w:left w:val="nil"/>
              <w:bottom w:val="single" w:sz="4" w:space="0" w:color="auto"/>
              <w:right w:val="single" w:sz="4" w:space="0" w:color="auto"/>
            </w:tcBorders>
            <w:noWrap/>
            <w:vAlign w:val="bottom"/>
          </w:tcPr>
          <w:p w:rsidR="00127EDA" w:rsidRPr="005C5C54" w:rsidRDefault="00677B8F" w:rsidP="009826E9">
            <w:pPr>
              <w:spacing w:after="0" w:line="240" w:lineRule="auto"/>
              <w:jc w:val="center"/>
              <w:rPr>
                <w:rFonts w:ascii="Times New Roman" w:eastAsia="Times New Roman" w:hAnsi="Times New Roman" w:cs="Times New Roman"/>
                <w:bCs/>
                <w:spacing w:val="-4"/>
                <w:sz w:val="20"/>
                <w:szCs w:val="20"/>
              </w:rPr>
            </w:pPr>
            <w:r w:rsidRPr="005C5C54">
              <w:rPr>
                <w:rFonts w:ascii="Times New Roman" w:eastAsia="Times New Roman" w:hAnsi="Times New Roman" w:cs="Times New Roman"/>
                <w:bCs/>
                <w:spacing w:val="-4"/>
                <w:sz w:val="20"/>
                <w:szCs w:val="20"/>
              </w:rPr>
              <w:t>35</w:t>
            </w:r>
          </w:p>
        </w:tc>
        <w:tc>
          <w:tcPr>
            <w:tcW w:w="661" w:type="dxa"/>
            <w:tcBorders>
              <w:top w:val="single" w:sz="4" w:space="0" w:color="auto"/>
              <w:left w:val="nil"/>
              <w:bottom w:val="single" w:sz="4" w:space="0" w:color="auto"/>
              <w:right w:val="single" w:sz="4" w:space="0" w:color="auto"/>
            </w:tcBorders>
            <w:noWrap/>
            <w:vAlign w:val="bottom"/>
          </w:tcPr>
          <w:p w:rsidR="00127EDA" w:rsidRPr="005C5C54" w:rsidRDefault="00127EDA" w:rsidP="009826E9">
            <w:pPr>
              <w:spacing w:after="0" w:line="240" w:lineRule="auto"/>
              <w:jc w:val="center"/>
              <w:rPr>
                <w:rFonts w:ascii="Times New Roman" w:eastAsia="Times New Roman" w:hAnsi="Times New Roman" w:cs="Times New Roman"/>
                <w:bCs/>
                <w:sz w:val="20"/>
                <w:szCs w:val="20"/>
              </w:rPr>
            </w:pPr>
          </w:p>
        </w:tc>
        <w:tc>
          <w:tcPr>
            <w:tcW w:w="663" w:type="dxa"/>
            <w:tcBorders>
              <w:top w:val="single" w:sz="4" w:space="0" w:color="auto"/>
              <w:left w:val="nil"/>
              <w:bottom w:val="single" w:sz="4" w:space="0" w:color="auto"/>
              <w:right w:val="single" w:sz="4" w:space="0" w:color="auto"/>
            </w:tcBorders>
            <w:noWrap/>
            <w:vAlign w:val="bottom"/>
          </w:tcPr>
          <w:p w:rsidR="00127EDA" w:rsidRPr="005C5C54" w:rsidRDefault="00127EDA" w:rsidP="009826E9">
            <w:pPr>
              <w:spacing w:after="0" w:line="240" w:lineRule="auto"/>
              <w:jc w:val="center"/>
              <w:rPr>
                <w:rFonts w:ascii="Times New Roman" w:eastAsia="Times New Roman" w:hAnsi="Times New Roman" w:cs="Times New Roman"/>
                <w:bCs/>
                <w:sz w:val="20"/>
                <w:szCs w:val="20"/>
              </w:rPr>
            </w:pPr>
          </w:p>
        </w:tc>
        <w:tc>
          <w:tcPr>
            <w:tcW w:w="661" w:type="dxa"/>
            <w:tcBorders>
              <w:top w:val="single" w:sz="4" w:space="0" w:color="auto"/>
              <w:left w:val="nil"/>
              <w:bottom w:val="single" w:sz="4" w:space="0" w:color="auto"/>
              <w:right w:val="single" w:sz="4" w:space="0" w:color="auto"/>
            </w:tcBorders>
            <w:noWrap/>
            <w:vAlign w:val="bottom"/>
          </w:tcPr>
          <w:p w:rsidR="00127EDA" w:rsidRPr="005C5C54" w:rsidRDefault="00127EDA" w:rsidP="009826E9">
            <w:pPr>
              <w:spacing w:after="0" w:line="240" w:lineRule="auto"/>
              <w:jc w:val="center"/>
              <w:rPr>
                <w:rFonts w:ascii="Times New Roman" w:eastAsia="Times New Roman" w:hAnsi="Times New Roman" w:cs="Times New Roman"/>
                <w:bCs/>
                <w:sz w:val="20"/>
                <w:szCs w:val="20"/>
              </w:rPr>
            </w:pPr>
          </w:p>
        </w:tc>
        <w:tc>
          <w:tcPr>
            <w:tcW w:w="719" w:type="dxa"/>
            <w:tcBorders>
              <w:top w:val="single" w:sz="4" w:space="0" w:color="auto"/>
              <w:left w:val="nil"/>
              <w:bottom w:val="single" w:sz="4" w:space="0" w:color="auto"/>
              <w:right w:val="single" w:sz="4" w:space="0" w:color="auto"/>
            </w:tcBorders>
            <w:noWrap/>
            <w:vAlign w:val="bottom"/>
          </w:tcPr>
          <w:p w:rsidR="00127EDA" w:rsidRPr="005C5C54" w:rsidRDefault="000A4407" w:rsidP="009826E9">
            <w:pPr>
              <w:spacing w:after="0" w:line="240" w:lineRule="auto"/>
              <w:jc w:val="center"/>
              <w:rPr>
                <w:rFonts w:ascii="Times New Roman" w:eastAsia="Times New Roman" w:hAnsi="Times New Roman" w:cs="Times New Roman"/>
                <w:bCs/>
                <w:spacing w:val="-4"/>
                <w:sz w:val="20"/>
                <w:szCs w:val="20"/>
              </w:rPr>
            </w:pPr>
            <w:r>
              <w:rPr>
                <w:rFonts w:ascii="Times New Roman" w:eastAsia="Times New Roman" w:hAnsi="Times New Roman" w:cs="Times New Roman"/>
                <w:bCs/>
                <w:spacing w:val="-4"/>
                <w:sz w:val="20"/>
                <w:szCs w:val="20"/>
              </w:rPr>
              <w:t>70</w:t>
            </w:r>
          </w:p>
        </w:tc>
      </w:tr>
      <w:tr w:rsidR="00677B8F" w:rsidRPr="005C5C54" w:rsidTr="00203581">
        <w:trPr>
          <w:trHeight w:val="533"/>
        </w:trPr>
        <w:tc>
          <w:tcPr>
            <w:tcW w:w="3544" w:type="dxa"/>
            <w:gridSpan w:val="2"/>
            <w:tcBorders>
              <w:top w:val="single" w:sz="4" w:space="0" w:color="auto"/>
              <w:left w:val="single" w:sz="4" w:space="0" w:color="auto"/>
              <w:bottom w:val="single" w:sz="4" w:space="0" w:color="auto"/>
              <w:right w:val="single" w:sz="4" w:space="0" w:color="auto"/>
            </w:tcBorders>
          </w:tcPr>
          <w:p w:rsidR="00677B8F" w:rsidRPr="005C5C54" w:rsidRDefault="00677B8F" w:rsidP="00230371">
            <w:pPr>
              <w:spacing w:after="0" w:line="240" w:lineRule="auto"/>
              <w:rPr>
                <w:rFonts w:ascii="Times New Roman" w:eastAsia="Times New Roman" w:hAnsi="Times New Roman" w:cs="Times New Roman"/>
                <w:sz w:val="20"/>
                <w:szCs w:val="20"/>
                <w:lang w:eastAsia="ru-RU"/>
              </w:rPr>
            </w:pPr>
            <w:r w:rsidRPr="005C5C54">
              <w:rPr>
                <w:rFonts w:ascii="Times New Roman" w:eastAsia="Times New Roman" w:hAnsi="Times New Roman" w:cs="Times New Roman"/>
                <w:sz w:val="20"/>
                <w:szCs w:val="20"/>
                <w:lang w:eastAsia="ru-RU"/>
              </w:rPr>
              <w:t>Учебный курс « Избранные вопросы математики»</w:t>
            </w:r>
          </w:p>
        </w:tc>
        <w:tc>
          <w:tcPr>
            <w:tcW w:w="709" w:type="dxa"/>
            <w:tcBorders>
              <w:top w:val="single" w:sz="4" w:space="0" w:color="auto"/>
              <w:left w:val="nil"/>
              <w:bottom w:val="single" w:sz="4" w:space="0" w:color="auto"/>
              <w:right w:val="single" w:sz="4" w:space="0" w:color="auto"/>
            </w:tcBorders>
            <w:noWrap/>
          </w:tcPr>
          <w:p w:rsidR="00677B8F" w:rsidRPr="005C5C54" w:rsidRDefault="00677B8F" w:rsidP="00230371">
            <w:pPr>
              <w:spacing w:after="0" w:line="240" w:lineRule="auto"/>
              <w:rPr>
                <w:rFonts w:ascii="Times New Roman" w:eastAsia="Times New Roman" w:hAnsi="Times New Roman" w:cs="Times New Roman"/>
                <w:bCs/>
                <w:sz w:val="20"/>
                <w:szCs w:val="20"/>
              </w:rPr>
            </w:pPr>
          </w:p>
        </w:tc>
        <w:tc>
          <w:tcPr>
            <w:tcW w:w="567" w:type="dxa"/>
            <w:tcBorders>
              <w:top w:val="single" w:sz="4" w:space="0" w:color="auto"/>
              <w:left w:val="nil"/>
              <w:bottom w:val="single" w:sz="4" w:space="0" w:color="auto"/>
              <w:right w:val="single" w:sz="4" w:space="0" w:color="auto"/>
            </w:tcBorders>
            <w:noWrap/>
            <w:vAlign w:val="bottom"/>
          </w:tcPr>
          <w:p w:rsidR="00677B8F" w:rsidRPr="005C5C54" w:rsidRDefault="00677B8F" w:rsidP="009826E9">
            <w:pPr>
              <w:spacing w:after="0" w:line="240" w:lineRule="auto"/>
              <w:jc w:val="center"/>
              <w:rPr>
                <w:rFonts w:ascii="Times New Roman" w:eastAsia="Times New Roman" w:hAnsi="Times New Roman" w:cs="Times New Roman"/>
                <w:bCs/>
                <w:sz w:val="20"/>
                <w:szCs w:val="20"/>
              </w:rPr>
            </w:pPr>
          </w:p>
        </w:tc>
        <w:tc>
          <w:tcPr>
            <w:tcW w:w="709" w:type="dxa"/>
            <w:tcBorders>
              <w:top w:val="single" w:sz="4" w:space="0" w:color="auto"/>
              <w:left w:val="nil"/>
              <w:bottom w:val="single" w:sz="4" w:space="0" w:color="auto"/>
              <w:right w:val="single" w:sz="4" w:space="0" w:color="auto"/>
            </w:tcBorders>
            <w:noWrap/>
            <w:vAlign w:val="bottom"/>
          </w:tcPr>
          <w:p w:rsidR="00677B8F" w:rsidRPr="005C5C54" w:rsidRDefault="00677B8F" w:rsidP="009826E9">
            <w:pPr>
              <w:spacing w:after="0" w:line="240" w:lineRule="auto"/>
              <w:rPr>
                <w:rFonts w:ascii="Times New Roman" w:eastAsia="Times New Roman" w:hAnsi="Times New Roman" w:cs="Times New Roman"/>
                <w:bCs/>
                <w:sz w:val="20"/>
                <w:szCs w:val="20"/>
              </w:rPr>
            </w:pPr>
            <w:r w:rsidRPr="005C5C54">
              <w:rPr>
                <w:rFonts w:ascii="Times New Roman" w:eastAsia="Times New Roman" w:hAnsi="Times New Roman" w:cs="Times New Roman"/>
                <w:bCs/>
                <w:sz w:val="20"/>
                <w:szCs w:val="20"/>
              </w:rPr>
              <w:t>1</w:t>
            </w:r>
          </w:p>
        </w:tc>
        <w:tc>
          <w:tcPr>
            <w:tcW w:w="691" w:type="dxa"/>
            <w:tcBorders>
              <w:top w:val="single" w:sz="4" w:space="0" w:color="auto"/>
              <w:left w:val="nil"/>
              <w:bottom w:val="single" w:sz="4" w:space="0" w:color="auto"/>
              <w:right w:val="single" w:sz="4" w:space="0" w:color="auto"/>
            </w:tcBorders>
            <w:noWrap/>
            <w:vAlign w:val="bottom"/>
          </w:tcPr>
          <w:p w:rsidR="00677B8F" w:rsidRPr="005C5C54" w:rsidRDefault="00677B8F" w:rsidP="009826E9">
            <w:pPr>
              <w:spacing w:after="0" w:line="240" w:lineRule="auto"/>
              <w:jc w:val="center"/>
              <w:rPr>
                <w:rFonts w:ascii="Times New Roman" w:eastAsia="Times New Roman" w:hAnsi="Times New Roman" w:cs="Times New Roman"/>
                <w:bCs/>
                <w:sz w:val="20"/>
                <w:szCs w:val="20"/>
              </w:rPr>
            </w:pPr>
            <w:r w:rsidRPr="005C5C54">
              <w:rPr>
                <w:rFonts w:ascii="Times New Roman" w:eastAsia="Times New Roman" w:hAnsi="Times New Roman" w:cs="Times New Roman"/>
                <w:bCs/>
                <w:sz w:val="20"/>
                <w:szCs w:val="20"/>
              </w:rPr>
              <w:t>1</w:t>
            </w:r>
          </w:p>
        </w:tc>
        <w:tc>
          <w:tcPr>
            <w:tcW w:w="529" w:type="dxa"/>
            <w:tcBorders>
              <w:top w:val="single" w:sz="4" w:space="0" w:color="auto"/>
              <w:left w:val="nil"/>
              <w:bottom w:val="single" w:sz="4" w:space="0" w:color="auto"/>
              <w:right w:val="single" w:sz="4" w:space="0" w:color="auto"/>
            </w:tcBorders>
            <w:noWrap/>
            <w:vAlign w:val="bottom"/>
          </w:tcPr>
          <w:p w:rsidR="00677B8F" w:rsidRPr="005C5C54" w:rsidRDefault="00677B8F" w:rsidP="009826E9">
            <w:pPr>
              <w:spacing w:after="0" w:line="240" w:lineRule="auto"/>
              <w:jc w:val="center"/>
              <w:rPr>
                <w:rFonts w:ascii="Times New Roman" w:eastAsia="Times New Roman" w:hAnsi="Times New Roman" w:cs="Times New Roman"/>
                <w:bCs/>
                <w:sz w:val="20"/>
                <w:szCs w:val="20"/>
              </w:rPr>
            </w:pPr>
            <w:r w:rsidRPr="005C5C54">
              <w:rPr>
                <w:rFonts w:ascii="Times New Roman" w:eastAsia="Times New Roman" w:hAnsi="Times New Roman" w:cs="Times New Roman"/>
                <w:bCs/>
                <w:sz w:val="20"/>
                <w:szCs w:val="20"/>
              </w:rPr>
              <w:t>1</w:t>
            </w:r>
          </w:p>
        </w:tc>
        <w:tc>
          <w:tcPr>
            <w:tcW w:w="661" w:type="dxa"/>
            <w:tcBorders>
              <w:top w:val="single" w:sz="4" w:space="0" w:color="auto"/>
              <w:left w:val="nil"/>
              <w:bottom w:val="single" w:sz="4" w:space="0" w:color="auto"/>
              <w:right w:val="single" w:sz="4" w:space="0" w:color="auto"/>
            </w:tcBorders>
            <w:noWrap/>
            <w:vAlign w:val="bottom"/>
          </w:tcPr>
          <w:p w:rsidR="00677B8F" w:rsidRPr="005C5C54" w:rsidRDefault="00677B8F" w:rsidP="009826E9">
            <w:pPr>
              <w:spacing w:after="0" w:line="240" w:lineRule="auto"/>
              <w:jc w:val="center"/>
              <w:rPr>
                <w:rFonts w:ascii="Times New Roman" w:eastAsia="Times New Roman" w:hAnsi="Times New Roman" w:cs="Times New Roman"/>
                <w:bCs/>
                <w:spacing w:val="-4"/>
                <w:sz w:val="20"/>
                <w:szCs w:val="20"/>
              </w:rPr>
            </w:pPr>
          </w:p>
        </w:tc>
        <w:tc>
          <w:tcPr>
            <w:tcW w:w="660" w:type="dxa"/>
            <w:tcBorders>
              <w:top w:val="single" w:sz="4" w:space="0" w:color="auto"/>
              <w:left w:val="nil"/>
              <w:bottom w:val="single" w:sz="4" w:space="0" w:color="auto"/>
              <w:right w:val="single" w:sz="4" w:space="0" w:color="auto"/>
            </w:tcBorders>
            <w:noWrap/>
            <w:vAlign w:val="bottom"/>
          </w:tcPr>
          <w:p w:rsidR="00677B8F" w:rsidRPr="005C5C54" w:rsidRDefault="00677B8F" w:rsidP="009826E9">
            <w:pPr>
              <w:spacing w:after="0" w:line="240" w:lineRule="auto"/>
              <w:jc w:val="center"/>
              <w:rPr>
                <w:rFonts w:ascii="Times New Roman" w:eastAsia="Times New Roman" w:hAnsi="Times New Roman" w:cs="Times New Roman"/>
                <w:bCs/>
                <w:spacing w:val="-4"/>
                <w:sz w:val="20"/>
                <w:szCs w:val="20"/>
              </w:rPr>
            </w:pPr>
          </w:p>
        </w:tc>
        <w:tc>
          <w:tcPr>
            <w:tcW w:w="661" w:type="dxa"/>
            <w:tcBorders>
              <w:top w:val="single" w:sz="4" w:space="0" w:color="auto"/>
              <w:left w:val="nil"/>
              <w:bottom w:val="single" w:sz="4" w:space="0" w:color="auto"/>
              <w:right w:val="single" w:sz="4" w:space="0" w:color="auto"/>
            </w:tcBorders>
            <w:noWrap/>
            <w:vAlign w:val="bottom"/>
          </w:tcPr>
          <w:p w:rsidR="00677B8F" w:rsidRPr="005C5C54" w:rsidRDefault="00677B8F" w:rsidP="009826E9">
            <w:pPr>
              <w:spacing w:after="0" w:line="240" w:lineRule="auto"/>
              <w:jc w:val="center"/>
              <w:rPr>
                <w:rFonts w:ascii="Times New Roman" w:eastAsia="Times New Roman" w:hAnsi="Times New Roman" w:cs="Times New Roman"/>
                <w:bCs/>
                <w:sz w:val="20"/>
                <w:szCs w:val="20"/>
              </w:rPr>
            </w:pPr>
            <w:r w:rsidRPr="005C5C54">
              <w:rPr>
                <w:rFonts w:ascii="Times New Roman" w:eastAsia="Times New Roman" w:hAnsi="Times New Roman" w:cs="Times New Roman"/>
                <w:bCs/>
                <w:sz w:val="20"/>
                <w:szCs w:val="20"/>
              </w:rPr>
              <w:t>35</w:t>
            </w:r>
          </w:p>
        </w:tc>
        <w:tc>
          <w:tcPr>
            <w:tcW w:w="663" w:type="dxa"/>
            <w:tcBorders>
              <w:top w:val="single" w:sz="4" w:space="0" w:color="auto"/>
              <w:left w:val="nil"/>
              <w:bottom w:val="single" w:sz="4" w:space="0" w:color="auto"/>
              <w:right w:val="single" w:sz="4" w:space="0" w:color="auto"/>
            </w:tcBorders>
            <w:noWrap/>
            <w:vAlign w:val="bottom"/>
          </w:tcPr>
          <w:p w:rsidR="00677B8F" w:rsidRPr="005C5C54" w:rsidRDefault="00677B8F" w:rsidP="009826E9">
            <w:pPr>
              <w:spacing w:after="0" w:line="240" w:lineRule="auto"/>
              <w:jc w:val="center"/>
              <w:rPr>
                <w:rFonts w:ascii="Times New Roman" w:eastAsia="Times New Roman" w:hAnsi="Times New Roman" w:cs="Times New Roman"/>
                <w:bCs/>
                <w:sz w:val="20"/>
                <w:szCs w:val="20"/>
              </w:rPr>
            </w:pPr>
            <w:r w:rsidRPr="005C5C54">
              <w:rPr>
                <w:rFonts w:ascii="Times New Roman" w:eastAsia="Times New Roman" w:hAnsi="Times New Roman" w:cs="Times New Roman"/>
                <w:bCs/>
                <w:sz w:val="20"/>
                <w:szCs w:val="20"/>
              </w:rPr>
              <w:t>35</w:t>
            </w:r>
          </w:p>
        </w:tc>
        <w:tc>
          <w:tcPr>
            <w:tcW w:w="661" w:type="dxa"/>
            <w:tcBorders>
              <w:top w:val="single" w:sz="4" w:space="0" w:color="auto"/>
              <w:left w:val="nil"/>
              <w:bottom w:val="single" w:sz="4" w:space="0" w:color="auto"/>
              <w:right w:val="single" w:sz="4" w:space="0" w:color="auto"/>
            </w:tcBorders>
            <w:noWrap/>
            <w:vAlign w:val="bottom"/>
          </w:tcPr>
          <w:p w:rsidR="00677B8F" w:rsidRPr="005C5C54" w:rsidRDefault="00677B8F" w:rsidP="009826E9">
            <w:pPr>
              <w:spacing w:after="0" w:line="240" w:lineRule="auto"/>
              <w:jc w:val="center"/>
              <w:rPr>
                <w:rFonts w:ascii="Times New Roman" w:eastAsia="Times New Roman" w:hAnsi="Times New Roman" w:cs="Times New Roman"/>
                <w:bCs/>
                <w:sz w:val="20"/>
                <w:szCs w:val="20"/>
              </w:rPr>
            </w:pPr>
            <w:r w:rsidRPr="005C5C54">
              <w:rPr>
                <w:rFonts w:ascii="Times New Roman" w:eastAsia="Times New Roman" w:hAnsi="Times New Roman" w:cs="Times New Roman"/>
                <w:bCs/>
                <w:sz w:val="20"/>
                <w:szCs w:val="20"/>
              </w:rPr>
              <w:t>34</w:t>
            </w:r>
          </w:p>
        </w:tc>
        <w:tc>
          <w:tcPr>
            <w:tcW w:w="719" w:type="dxa"/>
            <w:tcBorders>
              <w:top w:val="single" w:sz="4" w:space="0" w:color="auto"/>
              <w:left w:val="nil"/>
              <w:bottom w:val="single" w:sz="4" w:space="0" w:color="auto"/>
              <w:right w:val="single" w:sz="4" w:space="0" w:color="auto"/>
            </w:tcBorders>
            <w:noWrap/>
            <w:vAlign w:val="bottom"/>
          </w:tcPr>
          <w:p w:rsidR="00677B8F" w:rsidRPr="005C5C54" w:rsidRDefault="000A4407" w:rsidP="009826E9">
            <w:pPr>
              <w:spacing w:after="0" w:line="240" w:lineRule="auto"/>
              <w:jc w:val="center"/>
              <w:rPr>
                <w:rFonts w:ascii="Times New Roman" w:eastAsia="Times New Roman" w:hAnsi="Times New Roman" w:cs="Times New Roman"/>
                <w:bCs/>
                <w:spacing w:val="-4"/>
                <w:sz w:val="20"/>
                <w:szCs w:val="20"/>
              </w:rPr>
            </w:pPr>
            <w:r>
              <w:rPr>
                <w:rFonts w:ascii="Times New Roman" w:eastAsia="Times New Roman" w:hAnsi="Times New Roman" w:cs="Times New Roman"/>
                <w:bCs/>
                <w:spacing w:val="-4"/>
                <w:sz w:val="20"/>
                <w:szCs w:val="20"/>
              </w:rPr>
              <w:t>104</w:t>
            </w:r>
          </w:p>
        </w:tc>
      </w:tr>
      <w:tr w:rsidR="009826E9" w:rsidRPr="005C5C54" w:rsidTr="00203581">
        <w:trPr>
          <w:trHeight w:val="533"/>
        </w:trPr>
        <w:tc>
          <w:tcPr>
            <w:tcW w:w="3544" w:type="dxa"/>
            <w:gridSpan w:val="2"/>
            <w:tcBorders>
              <w:top w:val="nil"/>
              <w:left w:val="single" w:sz="4" w:space="0" w:color="auto"/>
              <w:bottom w:val="single" w:sz="4" w:space="0" w:color="auto"/>
              <w:right w:val="single" w:sz="4" w:space="0" w:color="auto"/>
            </w:tcBorders>
            <w:hideMark/>
          </w:tcPr>
          <w:p w:rsidR="009826E9" w:rsidRPr="005C5C54" w:rsidRDefault="009826E9" w:rsidP="00677B8F">
            <w:pPr>
              <w:spacing w:after="0" w:line="240" w:lineRule="auto"/>
              <w:rPr>
                <w:rFonts w:ascii="Times New Roman" w:eastAsia="Times New Roman" w:hAnsi="Times New Roman" w:cs="Times New Roman"/>
                <w:sz w:val="20"/>
                <w:szCs w:val="20"/>
                <w:lang w:eastAsia="ru-RU"/>
              </w:rPr>
            </w:pPr>
            <w:r w:rsidRPr="005C5C54">
              <w:rPr>
                <w:rFonts w:ascii="Times New Roman" w:eastAsia="Times New Roman" w:hAnsi="Times New Roman" w:cs="Times New Roman"/>
                <w:sz w:val="20"/>
                <w:szCs w:val="20"/>
                <w:lang w:eastAsia="ru-RU"/>
              </w:rPr>
              <w:lastRenderedPageBreak/>
              <w:t>Учебный курс «Историческое краеведение»</w:t>
            </w:r>
          </w:p>
        </w:tc>
        <w:tc>
          <w:tcPr>
            <w:tcW w:w="709" w:type="dxa"/>
            <w:tcBorders>
              <w:top w:val="nil"/>
              <w:left w:val="nil"/>
              <w:bottom w:val="single" w:sz="4" w:space="0" w:color="auto"/>
              <w:right w:val="single" w:sz="4" w:space="0" w:color="auto"/>
            </w:tcBorders>
            <w:noWrap/>
          </w:tcPr>
          <w:p w:rsidR="009826E9" w:rsidRPr="005C5C54" w:rsidRDefault="009826E9" w:rsidP="009826E9">
            <w:pPr>
              <w:shd w:val="clear" w:color="auto" w:fill="FFFFFF"/>
              <w:spacing w:after="0" w:line="240" w:lineRule="auto"/>
              <w:jc w:val="center"/>
              <w:rPr>
                <w:rFonts w:ascii="Times New Roman" w:eastAsia="Times New Roman" w:hAnsi="Times New Roman" w:cs="Times New Roman"/>
                <w:sz w:val="20"/>
                <w:szCs w:val="20"/>
                <w:lang w:eastAsia="ru-RU"/>
              </w:rPr>
            </w:pPr>
          </w:p>
          <w:p w:rsidR="009826E9" w:rsidRPr="005C5C54" w:rsidRDefault="009826E9" w:rsidP="009826E9">
            <w:pPr>
              <w:shd w:val="clear" w:color="auto" w:fill="FFFFFF"/>
              <w:spacing w:after="0" w:line="240" w:lineRule="auto"/>
              <w:jc w:val="center"/>
              <w:rPr>
                <w:rFonts w:ascii="Times New Roman" w:eastAsia="Times New Roman" w:hAnsi="Times New Roman" w:cs="Times New Roman"/>
                <w:sz w:val="20"/>
                <w:szCs w:val="20"/>
                <w:lang w:eastAsia="ru-RU"/>
              </w:rPr>
            </w:pPr>
            <w:r w:rsidRPr="005C5C54">
              <w:rPr>
                <w:rFonts w:ascii="Times New Roman" w:eastAsia="Times New Roman" w:hAnsi="Times New Roman" w:cs="Times New Roman"/>
                <w:sz w:val="20"/>
                <w:szCs w:val="20"/>
                <w:lang w:eastAsia="ru-RU"/>
              </w:rPr>
              <w:t>-</w:t>
            </w:r>
          </w:p>
        </w:tc>
        <w:tc>
          <w:tcPr>
            <w:tcW w:w="567"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bCs/>
                <w:sz w:val="20"/>
                <w:szCs w:val="20"/>
              </w:rPr>
            </w:pPr>
            <w:r w:rsidRPr="005C5C54">
              <w:rPr>
                <w:rFonts w:ascii="Times New Roman" w:eastAsia="Times New Roman" w:hAnsi="Times New Roman" w:cs="Times New Roman"/>
                <w:bCs/>
                <w:sz w:val="20"/>
                <w:szCs w:val="20"/>
              </w:rPr>
              <w:t>-</w:t>
            </w:r>
          </w:p>
        </w:tc>
        <w:tc>
          <w:tcPr>
            <w:tcW w:w="70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bCs/>
                <w:sz w:val="20"/>
                <w:szCs w:val="20"/>
              </w:rPr>
            </w:pPr>
            <w:r w:rsidRPr="005C5C54">
              <w:rPr>
                <w:rFonts w:ascii="Times New Roman" w:eastAsia="Times New Roman" w:hAnsi="Times New Roman" w:cs="Times New Roman"/>
                <w:bCs/>
                <w:sz w:val="20"/>
                <w:szCs w:val="20"/>
              </w:rPr>
              <w:t>-</w:t>
            </w:r>
          </w:p>
        </w:tc>
        <w:tc>
          <w:tcPr>
            <w:tcW w:w="691" w:type="dxa"/>
            <w:tcBorders>
              <w:top w:val="nil"/>
              <w:left w:val="nil"/>
              <w:bottom w:val="single" w:sz="4" w:space="0" w:color="auto"/>
              <w:right w:val="single" w:sz="4" w:space="0" w:color="auto"/>
            </w:tcBorders>
            <w:noWrap/>
          </w:tcPr>
          <w:p w:rsidR="009826E9" w:rsidRPr="005C5C54" w:rsidRDefault="009826E9" w:rsidP="009826E9">
            <w:pPr>
              <w:shd w:val="clear" w:color="auto" w:fill="FFFFFF"/>
              <w:spacing w:after="0" w:line="240" w:lineRule="auto"/>
              <w:jc w:val="center"/>
              <w:rPr>
                <w:rFonts w:ascii="Times New Roman" w:eastAsia="Times New Roman" w:hAnsi="Times New Roman" w:cs="Times New Roman"/>
                <w:sz w:val="20"/>
                <w:szCs w:val="20"/>
                <w:lang w:eastAsia="ru-RU"/>
              </w:rPr>
            </w:pPr>
          </w:p>
          <w:p w:rsidR="009826E9" w:rsidRPr="005C5C54" w:rsidRDefault="009826E9" w:rsidP="009826E9">
            <w:pPr>
              <w:shd w:val="clear" w:color="auto" w:fill="FFFFFF"/>
              <w:spacing w:after="0" w:line="240" w:lineRule="auto"/>
              <w:jc w:val="center"/>
              <w:rPr>
                <w:rFonts w:ascii="Times New Roman" w:eastAsia="Times New Roman" w:hAnsi="Times New Roman" w:cs="Times New Roman"/>
                <w:sz w:val="20"/>
                <w:szCs w:val="20"/>
                <w:lang w:eastAsia="ru-RU"/>
              </w:rPr>
            </w:pPr>
            <w:r w:rsidRPr="005C5C54">
              <w:rPr>
                <w:rFonts w:ascii="Times New Roman" w:eastAsia="Times New Roman" w:hAnsi="Times New Roman" w:cs="Times New Roman"/>
                <w:sz w:val="20"/>
                <w:szCs w:val="20"/>
                <w:lang w:eastAsia="ru-RU"/>
              </w:rPr>
              <w:t>1</w:t>
            </w:r>
          </w:p>
        </w:tc>
        <w:tc>
          <w:tcPr>
            <w:tcW w:w="52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bCs/>
                <w:sz w:val="20"/>
                <w:szCs w:val="20"/>
              </w:rPr>
            </w:pPr>
            <w:r w:rsidRPr="005C5C54">
              <w:rPr>
                <w:rFonts w:ascii="Times New Roman" w:eastAsia="Times New Roman" w:hAnsi="Times New Roman" w:cs="Times New Roman"/>
                <w:bCs/>
                <w:sz w:val="20"/>
                <w:szCs w:val="20"/>
              </w:rPr>
              <w:t>1</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bCs/>
                <w:spacing w:val="-4"/>
                <w:sz w:val="20"/>
                <w:szCs w:val="20"/>
              </w:rPr>
            </w:pPr>
            <w:r w:rsidRPr="005C5C54">
              <w:rPr>
                <w:rFonts w:ascii="Times New Roman" w:eastAsia="Times New Roman" w:hAnsi="Times New Roman" w:cs="Times New Roman"/>
                <w:bCs/>
                <w:spacing w:val="-4"/>
                <w:sz w:val="20"/>
                <w:szCs w:val="20"/>
              </w:rPr>
              <w:t>-</w:t>
            </w:r>
          </w:p>
        </w:tc>
        <w:tc>
          <w:tcPr>
            <w:tcW w:w="660"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bCs/>
                <w:sz w:val="20"/>
                <w:szCs w:val="20"/>
              </w:rPr>
            </w:pPr>
            <w:r w:rsidRPr="005C5C54">
              <w:rPr>
                <w:rFonts w:ascii="Times New Roman" w:eastAsia="Times New Roman" w:hAnsi="Times New Roman" w:cs="Times New Roman"/>
                <w:bCs/>
                <w:sz w:val="20"/>
                <w:szCs w:val="20"/>
              </w:rPr>
              <w:t>-</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bCs/>
                <w:sz w:val="20"/>
                <w:szCs w:val="20"/>
              </w:rPr>
            </w:pPr>
            <w:r w:rsidRPr="005C5C54">
              <w:rPr>
                <w:rFonts w:ascii="Times New Roman" w:eastAsia="Times New Roman" w:hAnsi="Times New Roman" w:cs="Times New Roman"/>
                <w:bCs/>
                <w:sz w:val="20"/>
                <w:szCs w:val="20"/>
              </w:rPr>
              <w:t>-</w:t>
            </w:r>
          </w:p>
        </w:tc>
        <w:tc>
          <w:tcPr>
            <w:tcW w:w="663"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bCs/>
                <w:sz w:val="20"/>
                <w:szCs w:val="20"/>
              </w:rPr>
            </w:pPr>
            <w:r w:rsidRPr="005C5C54">
              <w:rPr>
                <w:rFonts w:ascii="Times New Roman" w:eastAsia="Times New Roman" w:hAnsi="Times New Roman" w:cs="Times New Roman"/>
                <w:bCs/>
                <w:sz w:val="20"/>
                <w:szCs w:val="20"/>
              </w:rPr>
              <w:t>35</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bCs/>
                <w:sz w:val="20"/>
                <w:szCs w:val="20"/>
              </w:rPr>
            </w:pPr>
            <w:r w:rsidRPr="005C5C54">
              <w:rPr>
                <w:rFonts w:ascii="Times New Roman" w:eastAsia="Times New Roman" w:hAnsi="Times New Roman" w:cs="Times New Roman"/>
                <w:bCs/>
                <w:sz w:val="20"/>
                <w:szCs w:val="20"/>
              </w:rPr>
              <w:t>34</w:t>
            </w:r>
          </w:p>
        </w:tc>
        <w:tc>
          <w:tcPr>
            <w:tcW w:w="71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bCs/>
                <w:spacing w:val="-4"/>
                <w:sz w:val="20"/>
                <w:szCs w:val="20"/>
              </w:rPr>
            </w:pPr>
            <w:r w:rsidRPr="005C5C54">
              <w:rPr>
                <w:rFonts w:ascii="Times New Roman" w:eastAsia="Times New Roman" w:hAnsi="Times New Roman" w:cs="Times New Roman"/>
                <w:bCs/>
                <w:spacing w:val="-4"/>
                <w:sz w:val="20"/>
                <w:szCs w:val="20"/>
              </w:rPr>
              <w:t>69</w:t>
            </w:r>
          </w:p>
        </w:tc>
      </w:tr>
      <w:tr w:rsidR="009826E9" w:rsidRPr="005C5C54" w:rsidTr="00203581">
        <w:trPr>
          <w:trHeight w:val="533"/>
        </w:trPr>
        <w:tc>
          <w:tcPr>
            <w:tcW w:w="3544" w:type="dxa"/>
            <w:gridSpan w:val="2"/>
            <w:tcBorders>
              <w:top w:val="nil"/>
              <w:left w:val="single" w:sz="4" w:space="0" w:color="auto"/>
              <w:bottom w:val="single" w:sz="4" w:space="0" w:color="auto"/>
              <w:right w:val="single" w:sz="4" w:space="0" w:color="auto"/>
            </w:tcBorders>
            <w:hideMark/>
          </w:tcPr>
          <w:p w:rsidR="009826E9" w:rsidRPr="005C5C54" w:rsidRDefault="009826E9" w:rsidP="00677B8F">
            <w:pPr>
              <w:spacing w:after="0" w:line="240" w:lineRule="auto"/>
              <w:rPr>
                <w:rFonts w:ascii="Times New Roman" w:eastAsia="Times New Roman" w:hAnsi="Times New Roman" w:cs="Times New Roman"/>
                <w:sz w:val="20"/>
                <w:szCs w:val="20"/>
                <w:lang w:eastAsia="ru-RU"/>
              </w:rPr>
            </w:pPr>
            <w:r w:rsidRPr="005C5C54">
              <w:rPr>
                <w:rFonts w:ascii="Times New Roman" w:eastAsia="Times New Roman" w:hAnsi="Times New Roman" w:cs="Times New Roman"/>
                <w:sz w:val="20"/>
                <w:szCs w:val="20"/>
                <w:lang w:eastAsia="ru-RU"/>
              </w:rPr>
              <w:t>Учебный курс «Географическое краеведение»</w:t>
            </w:r>
          </w:p>
        </w:tc>
        <w:tc>
          <w:tcPr>
            <w:tcW w:w="70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lang w:eastAsia="ru-RU"/>
              </w:rPr>
            </w:pPr>
            <w:r w:rsidRPr="005C5C54">
              <w:rPr>
                <w:rFonts w:ascii="Times New Roman" w:eastAsia="Times New Roman" w:hAnsi="Times New Roman" w:cs="Times New Roman"/>
                <w:sz w:val="20"/>
                <w:szCs w:val="20"/>
                <w:lang w:eastAsia="ru-RU"/>
              </w:rPr>
              <w:t>-</w:t>
            </w:r>
          </w:p>
        </w:tc>
        <w:tc>
          <w:tcPr>
            <w:tcW w:w="567"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bCs/>
                <w:sz w:val="20"/>
                <w:szCs w:val="20"/>
              </w:rPr>
            </w:pPr>
            <w:r w:rsidRPr="005C5C54">
              <w:rPr>
                <w:rFonts w:ascii="Times New Roman" w:eastAsia="Times New Roman" w:hAnsi="Times New Roman" w:cs="Times New Roman"/>
                <w:bCs/>
                <w:sz w:val="20"/>
                <w:szCs w:val="20"/>
              </w:rPr>
              <w:t>1</w:t>
            </w:r>
          </w:p>
        </w:tc>
        <w:tc>
          <w:tcPr>
            <w:tcW w:w="70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bCs/>
                <w:sz w:val="20"/>
                <w:szCs w:val="20"/>
              </w:rPr>
            </w:pPr>
            <w:r w:rsidRPr="005C5C54">
              <w:rPr>
                <w:rFonts w:ascii="Times New Roman" w:eastAsia="Times New Roman" w:hAnsi="Times New Roman" w:cs="Times New Roman"/>
                <w:bCs/>
                <w:sz w:val="20"/>
                <w:szCs w:val="20"/>
              </w:rPr>
              <w:t>1</w:t>
            </w:r>
          </w:p>
        </w:tc>
        <w:tc>
          <w:tcPr>
            <w:tcW w:w="69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bCs/>
                <w:sz w:val="20"/>
                <w:szCs w:val="20"/>
              </w:rPr>
            </w:pPr>
            <w:r w:rsidRPr="005C5C54">
              <w:rPr>
                <w:rFonts w:ascii="Times New Roman" w:eastAsia="Times New Roman" w:hAnsi="Times New Roman" w:cs="Times New Roman"/>
                <w:bCs/>
                <w:sz w:val="20"/>
                <w:szCs w:val="20"/>
              </w:rPr>
              <w:t>-</w:t>
            </w:r>
          </w:p>
        </w:tc>
        <w:tc>
          <w:tcPr>
            <w:tcW w:w="52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bCs/>
                <w:sz w:val="20"/>
                <w:szCs w:val="20"/>
              </w:rPr>
            </w:pPr>
            <w:r w:rsidRPr="005C5C54">
              <w:rPr>
                <w:rFonts w:ascii="Times New Roman" w:eastAsia="Times New Roman" w:hAnsi="Times New Roman" w:cs="Times New Roman"/>
                <w:bCs/>
                <w:sz w:val="20"/>
                <w:szCs w:val="20"/>
              </w:rPr>
              <w:t>-</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bCs/>
                <w:spacing w:val="-4"/>
                <w:sz w:val="20"/>
                <w:szCs w:val="20"/>
              </w:rPr>
            </w:pPr>
            <w:r w:rsidRPr="005C5C54">
              <w:rPr>
                <w:rFonts w:ascii="Times New Roman" w:eastAsia="Times New Roman" w:hAnsi="Times New Roman" w:cs="Times New Roman"/>
                <w:bCs/>
                <w:spacing w:val="-4"/>
                <w:sz w:val="20"/>
                <w:szCs w:val="20"/>
              </w:rPr>
              <w:t>-</w:t>
            </w:r>
          </w:p>
        </w:tc>
        <w:tc>
          <w:tcPr>
            <w:tcW w:w="660"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bCs/>
                <w:sz w:val="20"/>
                <w:szCs w:val="20"/>
              </w:rPr>
            </w:pPr>
            <w:r w:rsidRPr="005C5C54">
              <w:rPr>
                <w:rFonts w:ascii="Times New Roman" w:eastAsia="Times New Roman" w:hAnsi="Times New Roman" w:cs="Times New Roman"/>
                <w:bCs/>
                <w:sz w:val="20"/>
                <w:szCs w:val="20"/>
              </w:rPr>
              <w:t>35</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bCs/>
                <w:sz w:val="20"/>
                <w:szCs w:val="20"/>
              </w:rPr>
            </w:pPr>
            <w:r w:rsidRPr="005C5C54">
              <w:rPr>
                <w:rFonts w:ascii="Times New Roman" w:eastAsia="Times New Roman" w:hAnsi="Times New Roman" w:cs="Times New Roman"/>
                <w:bCs/>
                <w:sz w:val="20"/>
                <w:szCs w:val="20"/>
              </w:rPr>
              <w:t>35</w:t>
            </w:r>
          </w:p>
        </w:tc>
        <w:tc>
          <w:tcPr>
            <w:tcW w:w="663"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bCs/>
                <w:sz w:val="20"/>
                <w:szCs w:val="20"/>
              </w:rPr>
            </w:pPr>
            <w:r w:rsidRPr="005C5C54">
              <w:rPr>
                <w:rFonts w:ascii="Times New Roman" w:eastAsia="Times New Roman" w:hAnsi="Times New Roman" w:cs="Times New Roman"/>
                <w:bCs/>
                <w:sz w:val="20"/>
                <w:szCs w:val="20"/>
              </w:rPr>
              <w:t>-</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bCs/>
                <w:sz w:val="20"/>
                <w:szCs w:val="20"/>
              </w:rPr>
            </w:pPr>
            <w:r w:rsidRPr="005C5C54">
              <w:rPr>
                <w:rFonts w:ascii="Times New Roman" w:eastAsia="Times New Roman" w:hAnsi="Times New Roman" w:cs="Times New Roman"/>
                <w:bCs/>
                <w:sz w:val="20"/>
                <w:szCs w:val="20"/>
              </w:rPr>
              <w:t>-</w:t>
            </w:r>
          </w:p>
        </w:tc>
        <w:tc>
          <w:tcPr>
            <w:tcW w:w="71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bCs/>
                <w:spacing w:val="-4"/>
                <w:sz w:val="20"/>
                <w:szCs w:val="20"/>
              </w:rPr>
            </w:pPr>
            <w:r w:rsidRPr="005C5C54">
              <w:rPr>
                <w:rFonts w:ascii="Times New Roman" w:eastAsia="Times New Roman" w:hAnsi="Times New Roman" w:cs="Times New Roman"/>
                <w:bCs/>
                <w:spacing w:val="-4"/>
                <w:sz w:val="20"/>
                <w:szCs w:val="20"/>
              </w:rPr>
              <w:t>70</w:t>
            </w:r>
          </w:p>
        </w:tc>
      </w:tr>
      <w:tr w:rsidR="009826E9" w:rsidRPr="005C5C54" w:rsidTr="002A584F">
        <w:trPr>
          <w:trHeight w:val="533"/>
        </w:trPr>
        <w:tc>
          <w:tcPr>
            <w:tcW w:w="3544" w:type="dxa"/>
            <w:gridSpan w:val="2"/>
            <w:tcBorders>
              <w:top w:val="nil"/>
              <w:left w:val="single" w:sz="4" w:space="0" w:color="auto"/>
              <w:bottom w:val="single" w:sz="4" w:space="0" w:color="auto"/>
              <w:right w:val="single" w:sz="4" w:space="0" w:color="auto"/>
            </w:tcBorders>
            <w:hideMark/>
          </w:tcPr>
          <w:p w:rsidR="009826E9" w:rsidRPr="005C5C54" w:rsidRDefault="009826E9" w:rsidP="00677B8F">
            <w:pPr>
              <w:spacing w:after="0" w:line="240" w:lineRule="auto"/>
              <w:rPr>
                <w:rFonts w:ascii="Times New Roman" w:eastAsia="Times New Roman" w:hAnsi="Times New Roman" w:cs="Times New Roman"/>
                <w:sz w:val="20"/>
                <w:szCs w:val="20"/>
                <w:lang w:eastAsia="ru-RU"/>
              </w:rPr>
            </w:pPr>
            <w:r w:rsidRPr="005C5C54">
              <w:rPr>
                <w:rFonts w:ascii="Times New Roman" w:eastAsia="Times New Roman" w:hAnsi="Times New Roman" w:cs="Times New Roman"/>
                <w:sz w:val="20"/>
                <w:szCs w:val="20"/>
                <w:lang w:eastAsia="ar-SA"/>
              </w:rPr>
              <w:t>Учебный курс «</w:t>
            </w:r>
            <w:r w:rsidR="00677B8F" w:rsidRPr="005C5C54">
              <w:rPr>
                <w:rFonts w:ascii="Times New Roman" w:eastAsia="Times New Roman" w:hAnsi="Times New Roman" w:cs="Times New Roman"/>
                <w:sz w:val="20"/>
                <w:szCs w:val="20"/>
                <w:lang w:eastAsia="ru-RU"/>
              </w:rPr>
              <w:t>Увлекательное чтение</w:t>
            </w:r>
          </w:p>
        </w:tc>
        <w:tc>
          <w:tcPr>
            <w:tcW w:w="709" w:type="dxa"/>
            <w:tcBorders>
              <w:top w:val="nil"/>
              <w:left w:val="nil"/>
              <w:bottom w:val="single" w:sz="4" w:space="0" w:color="auto"/>
              <w:right w:val="single" w:sz="4" w:space="0" w:color="auto"/>
            </w:tcBorders>
            <w:noWrap/>
          </w:tcPr>
          <w:p w:rsidR="009826E9" w:rsidRPr="005C5C54" w:rsidRDefault="00677B8F" w:rsidP="00677B8F">
            <w:pPr>
              <w:shd w:val="clear" w:color="auto" w:fill="FFFFFF"/>
              <w:spacing w:after="0" w:line="240" w:lineRule="auto"/>
              <w:rPr>
                <w:rFonts w:ascii="Times New Roman" w:eastAsia="Times New Roman" w:hAnsi="Times New Roman" w:cs="Times New Roman"/>
                <w:color w:val="FF0000"/>
                <w:sz w:val="20"/>
                <w:szCs w:val="20"/>
                <w:lang w:eastAsia="ru-RU"/>
              </w:rPr>
            </w:pPr>
            <w:r w:rsidRPr="005C5C54">
              <w:rPr>
                <w:rFonts w:ascii="Times New Roman" w:eastAsia="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noWrap/>
            <w:vAlign w:val="bottom"/>
            <w:hideMark/>
          </w:tcPr>
          <w:p w:rsidR="009826E9" w:rsidRPr="005C5C54" w:rsidRDefault="00677B8F" w:rsidP="009826E9">
            <w:pPr>
              <w:spacing w:after="0" w:line="240" w:lineRule="auto"/>
              <w:jc w:val="center"/>
              <w:rPr>
                <w:rFonts w:ascii="Times New Roman" w:eastAsia="Times New Roman" w:hAnsi="Times New Roman" w:cs="Times New Roman"/>
                <w:bCs/>
                <w:sz w:val="20"/>
                <w:szCs w:val="20"/>
              </w:rPr>
            </w:pPr>
            <w:r w:rsidRPr="005C5C54">
              <w:rPr>
                <w:rFonts w:ascii="Times New Roman" w:eastAsia="Times New Roman" w:hAnsi="Times New Roman" w:cs="Times New Roman"/>
                <w:bCs/>
                <w:sz w:val="20"/>
                <w:szCs w:val="20"/>
              </w:rPr>
              <w:t>1</w:t>
            </w:r>
          </w:p>
        </w:tc>
        <w:tc>
          <w:tcPr>
            <w:tcW w:w="70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bCs/>
                <w:sz w:val="20"/>
                <w:szCs w:val="20"/>
              </w:rPr>
            </w:pPr>
            <w:r w:rsidRPr="005C5C54">
              <w:rPr>
                <w:rFonts w:ascii="Times New Roman" w:eastAsia="Times New Roman" w:hAnsi="Times New Roman" w:cs="Times New Roman"/>
                <w:bCs/>
                <w:sz w:val="20"/>
                <w:szCs w:val="20"/>
              </w:rPr>
              <w:t>-</w:t>
            </w:r>
          </w:p>
        </w:tc>
        <w:tc>
          <w:tcPr>
            <w:tcW w:w="69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bCs/>
                <w:sz w:val="20"/>
                <w:szCs w:val="20"/>
              </w:rPr>
            </w:pPr>
            <w:r w:rsidRPr="005C5C54">
              <w:rPr>
                <w:rFonts w:ascii="Times New Roman" w:eastAsia="Times New Roman" w:hAnsi="Times New Roman" w:cs="Times New Roman"/>
                <w:bCs/>
                <w:sz w:val="20"/>
                <w:szCs w:val="20"/>
              </w:rPr>
              <w:t>-</w:t>
            </w:r>
          </w:p>
        </w:tc>
        <w:tc>
          <w:tcPr>
            <w:tcW w:w="52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bCs/>
                <w:sz w:val="20"/>
                <w:szCs w:val="20"/>
              </w:rPr>
            </w:pPr>
            <w:r w:rsidRPr="005C5C54">
              <w:rPr>
                <w:rFonts w:ascii="Times New Roman" w:eastAsia="Times New Roman" w:hAnsi="Times New Roman" w:cs="Times New Roman"/>
                <w:bCs/>
                <w:sz w:val="20"/>
                <w:szCs w:val="20"/>
              </w:rPr>
              <w:t>-</w:t>
            </w:r>
          </w:p>
        </w:tc>
        <w:tc>
          <w:tcPr>
            <w:tcW w:w="661" w:type="dxa"/>
            <w:tcBorders>
              <w:top w:val="nil"/>
              <w:left w:val="nil"/>
              <w:bottom w:val="single" w:sz="4" w:space="0" w:color="auto"/>
              <w:right w:val="single" w:sz="4" w:space="0" w:color="auto"/>
            </w:tcBorders>
            <w:noWrap/>
            <w:vAlign w:val="bottom"/>
          </w:tcPr>
          <w:p w:rsidR="009826E9" w:rsidRPr="005C5C54" w:rsidRDefault="000A4407" w:rsidP="00677B8F">
            <w:pPr>
              <w:spacing w:after="0" w:line="240" w:lineRule="auto"/>
              <w:rPr>
                <w:rFonts w:ascii="Times New Roman" w:eastAsia="Times New Roman" w:hAnsi="Times New Roman" w:cs="Times New Roman"/>
                <w:bCs/>
                <w:spacing w:val="-4"/>
                <w:sz w:val="20"/>
                <w:szCs w:val="20"/>
              </w:rPr>
            </w:pPr>
            <w:r>
              <w:rPr>
                <w:rFonts w:ascii="Times New Roman" w:eastAsia="Times New Roman" w:hAnsi="Times New Roman" w:cs="Times New Roman"/>
                <w:bCs/>
                <w:spacing w:val="-4"/>
                <w:sz w:val="20"/>
                <w:szCs w:val="20"/>
              </w:rPr>
              <w:t>35</w:t>
            </w:r>
          </w:p>
        </w:tc>
        <w:tc>
          <w:tcPr>
            <w:tcW w:w="660" w:type="dxa"/>
            <w:tcBorders>
              <w:top w:val="nil"/>
              <w:left w:val="nil"/>
              <w:bottom w:val="single" w:sz="4" w:space="0" w:color="auto"/>
              <w:right w:val="single" w:sz="4" w:space="0" w:color="auto"/>
            </w:tcBorders>
            <w:noWrap/>
            <w:vAlign w:val="bottom"/>
          </w:tcPr>
          <w:p w:rsidR="009826E9" w:rsidRPr="005C5C54" w:rsidRDefault="000A4407" w:rsidP="009826E9">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35</w:t>
            </w:r>
          </w:p>
        </w:tc>
        <w:tc>
          <w:tcPr>
            <w:tcW w:w="661" w:type="dxa"/>
            <w:tcBorders>
              <w:top w:val="nil"/>
              <w:left w:val="nil"/>
              <w:bottom w:val="single" w:sz="4" w:space="0" w:color="auto"/>
              <w:right w:val="single" w:sz="4" w:space="0" w:color="auto"/>
            </w:tcBorders>
            <w:noWrap/>
            <w:vAlign w:val="bottom"/>
          </w:tcPr>
          <w:p w:rsidR="009826E9" w:rsidRPr="005C5C54" w:rsidRDefault="009826E9" w:rsidP="009826E9">
            <w:pPr>
              <w:spacing w:after="0" w:line="240" w:lineRule="auto"/>
              <w:jc w:val="center"/>
              <w:rPr>
                <w:rFonts w:ascii="Times New Roman" w:eastAsia="Times New Roman" w:hAnsi="Times New Roman" w:cs="Times New Roman"/>
                <w:bCs/>
                <w:sz w:val="20"/>
                <w:szCs w:val="20"/>
              </w:rPr>
            </w:pPr>
          </w:p>
        </w:tc>
        <w:tc>
          <w:tcPr>
            <w:tcW w:w="663" w:type="dxa"/>
            <w:tcBorders>
              <w:top w:val="nil"/>
              <w:left w:val="nil"/>
              <w:bottom w:val="single" w:sz="4" w:space="0" w:color="auto"/>
              <w:right w:val="single" w:sz="4" w:space="0" w:color="auto"/>
            </w:tcBorders>
            <w:noWrap/>
            <w:vAlign w:val="bottom"/>
          </w:tcPr>
          <w:p w:rsidR="009826E9" w:rsidRPr="005C5C54" w:rsidRDefault="009826E9" w:rsidP="009826E9">
            <w:pPr>
              <w:spacing w:after="0" w:line="240" w:lineRule="auto"/>
              <w:jc w:val="center"/>
              <w:rPr>
                <w:rFonts w:ascii="Times New Roman" w:eastAsia="Times New Roman" w:hAnsi="Times New Roman" w:cs="Times New Roman"/>
                <w:bCs/>
                <w:sz w:val="20"/>
                <w:szCs w:val="20"/>
              </w:rPr>
            </w:pPr>
          </w:p>
        </w:tc>
        <w:tc>
          <w:tcPr>
            <w:tcW w:w="661" w:type="dxa"/>
            <w:tcBorders>
              <w:top w:val="nil"/>
              <w:left w:val="nil"/>
              <w:bottom w:val="single" w:sz="4" w:space="0" w:color="auto"/>
              <w:right w:val="single" w:sz="4" w:space="0" w:color="auto"/>
            </w:tcBorders>
            <w:noWrap/>
            <w:vAlign w:val="bottom"/>
          </w:tcPr>
          <w:p w:rsidR="009826E9" w:rsidRPr="005C5C54" w:rsidRDefault="009826E9" w:rsidP="009826E9">
            <w:pPr>
              <w:spacing w:after="0" w:line="240" w:lineRule="auto"/>
              <w:jc w:val="center"/>
              <w:rPr>
                <w:rFonts w:ascii="Times New Roman" w:eastAsia="Times New Roman" w:hAnsi="Times New Roman" w:cs="Times New Roman"/>
                <w:bCs/>
                <w:sz w:val="20"/>
                <w:szCs w:val="20"/>
              </w:rPr>
            </w:pPr>
          </w:p>
        </w:tc>
        <w:tc>
          <w:tcPr>
            <w:tcW w:w="719" w:type="dxa"/>
            <w:tcBorders>
              <w:top w:val="nil"/>
              <w:left w:val="nil"/>
              <w:bottom w:val="single" w:sz="4" w:space="0" w:color="auto"/>
              <w:right w:val="single" w:sz="4" w:space="0" w:color="auto"/>
            </w:tcBorders>
            <w:noWrap/>
            <w:vAlign w:val="bottom"/>
          </w:tcPr>
          <w:p w:rsidR="009826E9" w:rsidRPr="005C5C54" w:rsidRDefault="000A4407" w:rsidP="009826E9">
            <w:pPr>
              <w:spacing w:after="0" w:line="240" w:lineRule="auto"/>
              <w:jc w:val="center"/>
              <w:rPr>
                <w:rFonts w:ascii="Times New Roman" w:eastAsia="Times New Roman" w:hAnsi="Times New Roman" w:cs="Times New Roman"/>
                <w:bCs/>
                <w:spacing w:val="-4"/>
                <w:sz w:val="20"/>
                <w:szCs w:val="20"/>
              </w:rPr>
            </w:pPr>
            <w:r>
              <w:rPr>
                <w:rFonts w:ascii="Times New Roman" w:eastAsia="Times New Roman" w:hAnsi="Times New Roman" w:cs="Times New Roman"/>
                <w:bCs/>
                <w:spacing w:val="-4"/>
                <w:sz w:val="20"/>
                <w:szCs w:val="20"/>
              </w:rPr>
              <w:t>70</w:t>
            </w:r>
          </w:p>
        </w:tc>
      </w:tr>
      <w:tr w:rsidR="009826E9" w:rsidRPr="005C5C54" w:rsidTr="00203581">
        <w:trPr>
          <w:trHeight w:val="400"/>
        </w:trPr>
        <w:tc>
          <w:tcPr>
            <w:tcW w:w="3544" w:type="dxa"/>
            <w:gridSpan w:val="2"/>
            <w:tcBorders>
              <w:top w:val="nil"/>
              <w:left w:val="single" w:sz="4" w:space="0" w:color="auto"/>
              <w:bottom w:val="single" w:sz="4" w:space="0" w:color="auto"/>
              <w:right w:val="single" w:sz="4" w:space="0" w:color="auto"/>
            </w:tcBorders>
            <w:hideMark/>
          </w:tcPr>
          <w:p w:rsidR="009826E9" w:rsidRPr="005C5C54" w:rsidRDefault="009826E9" w:rsidP="009826E9">
            <w:pPr>
              <w:spacing w:after="0" w:line="240" w:lineRule="auto"/>
              <w:rPr>
                <w:rFonts w:ascii="Times New Roman" w:eastAsia="Times New Roman" w:hAnsi="Times New Roman" w:cs="Times New Roman"/>
                <w:sz w:val="20"/>
                <w:szCs w:val="20"/>
                <w:lang w:eastAsia="ar-SA"/>
              </w:rPr>
            </w:pPr>
            <w:r w:rsidRPr="005C5C54">
              <w:rPr>
                <w:rFonts w:ascii="Times New Roman" w:eastAsia="Times New Roman" w:hAnsi="Times New Roman" w:cs="Times New Roman"/>
                <w:sz w:val="20"/>
                <w:szCs w:val="20"/>
                <w:lang w:eastAsia="ar-SA"/>
              </w:rPr>
              <w:t>Учебный курс «Культура общения»</w:t>
            </w:r>
          </w:p>
        </w:tc>
        <w:tc>
          <w:tcPr>
            <w:tcW w:w="70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sz w:val="20"/>
                <w:szCs w:val="20"/>
                <w:lang w:eastAsia="ru-RU"/>
              </w:rPr>
            </w:pPr>
            <w:r w:rsidRPr="005C5C54">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bCs/>
                <w:sz w:val="20"/>
                <w:szCs w:val="20"/>
              </w:rPr>
            </w:pPr>
            <w:r w:rsidRPr="005C5C54">
              <w:rPr>
                <w:rFonts w:ascii="Times New Roman" w:eastAsia="Times New Roman" w:hAnsi="Times New Roman" w:cs="Times New Roman"/>
                <w:bCs/>
                <w:sz w:val="20"/>
                <w:szCs w:val="20"/>
              </w:rPr>
              <w:t>0,5</w:t>
            </w:r>
          </w:p>
        </w:tc>
        <w:tc>
          <w:tcPr>
            <w:tcW w:w="70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bCs/>
                <w:sz w:val="20"/>
                <w:szCs w:val="20"/>
              </w:rPr>
            </w:pPr>
            <w:r w:rsidRPr="005C5C54">
              <w:rPr>
                <w:rFonts w:ascii="Times New Roman" w:eastAsia="Times New Roman" w:hAnsi="Times New Roman" w:cs="Times New Roman"/>
                <w:bCs/>
                <w:sz w:val="20"/>
                <w:szCs w:val="20"/>
              </w:rPr>
              <w:t>0,5</w:t>
            </w:r>
          </w:p>
        </w:tc>
        <w:tc>
          <w:tcPr>
            <w:tcW w:w="69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bCs/>
                <w:sz w:val="20"/>
                <w:szCs w:val="20"/>
              </w:rPr>
            </w:pPr>
          </w:p>
        </w:tc>
        <w:tc>
          <w:tcPr>
            <w:tcW w:w="52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bCs/>
                <w:sz w:val="20"/>
                <w:szCs w:val="20"/>
              </w:rPr>
            </w:pPr>
            <w:r w:rsidRPr="005C5C54">
              <w:rPr>
                <w:rFonts w:ascii="Times New Roman" w:eastAsia="Times New Roman" w:hAnsi="Times New Roman" w:cs="Times New Roman"/>
                <w:bCs/>
                <w:sz w:val="20"/>
                <w:szCs w:val="20"/>
              </w:rPr>
              <w:t>-</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bCs/>
                <w:spacing w:val="-4"/>
                <w:sz w:val="20"/>
                <w:szCs w:val="20"/>
              </w:rPr>
            </w:pPr>
            <w:r w:rsidRPr="005C5C54">
              <w:rPr>
                <w:rFonts w:ascii="Times New Roman" w:eastAsia="Times New Roman" w:hAnsi="Times New Roman" w:cs="Times New Roman"/>
                <w:bCs/>
                <w:spacing w:val="-4"/>
                <w:sz w:val="20"/>
                <w:szCs w:val="20"/>
              </w:rPr>
              <w:t>17,5</w:t>
            </w:r>
          </w:p>
        </w:tc>
        <w:tc>
          <w:tcPr>
            <w:tcW w:w="660"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bCs/>
                <w:sz w:val="20"/>
                <w:szCs w:val="20"/>
              </w:rPr>
            </w:pPr>
            <w:r w:rsidRPr="005C5C54">
              <w:rPr>
                <w:rFonts w:ascii="Times New Roman" w:eastAsia="Times New Roman" w:hAnsi="Times New Roman" w:cs="Times New Roman"/>
                <w:bCs/>
                <w:spacing w:val="-4"/>
                <w:sz w:val="20"/>
                <w:szCs w:val="20"/>
              </w:rPr>
              <w:t>17,5</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bCs/>
                <w:sz w:val="20"/>
                <w:szCs w:val="20"/>
              </w:rPr>
            </w:pPr>
            <w:r w:rsidRPr="005C5C54">
              <w:rPr>
                <w:rFonts w:ascii="Times New Roman" w:eastAsia="Times New Roman" w:hAnsi="Times New Roman" w:cs="Times New Roman"/>
                <w:bCs/>
                <w:spacing w:val="-4"/>
                <w:sz w:val="20"/>
                <w:szCs w:val="20"/>
              </w:rPr>
              <w:t>17,5</w:t>
            </w:r>
          </w:p>
        </w:tc>
        <w:tc>
          <w:tcPr>
            <w:tcW w:w="663"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bCs/>
                <w:sz w:val="20"/>
                <w:szCs w:val="20"/>
              </w:rPr>
            </w:pPr>
            <w:r w:rsidRPr="005C5C54">
              <w:rPr>
                <w:rFonts w:ascii="Times New Roman" w:eastAsia="Times New Roman" w:hAnsi="Times New Roman" w:cs="Times New Roman"/>
                <w:bCs/>
                <w:sz w:val="20"/>
                <w:szCs w:val="20"/>
              </w:rPr>
              <w:t>-</w:t>
            </w:r>
          </w:p>
        </w:tc>
        <w:tc>
          <w:tcPr>
            <w:tcW w:w="661"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bCs/>
                <w:sz w:val="20"/>
                <w:szCs w:val="20"/>
              </w:rPr>
            </w:pPr>
            <w:r w:rsidRPr="005C5C54">
              <w:rPr>
                <w:rFonts w:ascii="Times New Roman" w:eastAsia="Times New Roman" w:hAnsi="Times New Roman" w:cs="Times New Roman"/>
                <w:bCs/>
                <w:sz w:val="20"/>
                <w:szCs w:val="20"/>
              </w:rPr>
              <w:t>-</w:t>
            </w:r>
          </w:p>
        </w:tc>
        <w:tc>
          <w:tcPr>
            <w:tcW w:w="719" w:type="dxa"/>
            <w:tcBorders>
              <w:top w:val="nil"/>
              <w:left w:val="nil"/>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bCs/>
                <w:spacing w:val="-4"/>
                <w:sz w:val="20"/>
                <w:szCs w:val="20"/>
              </w:rPr>
            </w:pPr>
            <w:r w:rsidRPr="005C5C54">
              <w:rPr>
                <w:rFonts w:ascii="Times New Roman" w:eastAsia="Times New Roman" w:hAnsi="Times New Roman" w:cs="Times New Roman"/>
                <w:bCs/>
                <w:spacing w:val="-4"/>
                <w:sz w:val="20"/>
                <w:szCs w:val="20"/>
              </w:rPr>
              <w:t>52,5</w:t>
            </w:r>
          </w:p>
        </w:tc>
      </w:tr>
      <w:tr w:rsidR="00677B8F" w:rsidRPr="005C5C54" w:rsidTr="00203581">
        <w:trPr>
          <w:trHeight w:val="400"/>
        </w:trPr>
        <w:tc>
          <w:tcPr>
            <w:tcW w:w="3544" w:type="dxa"/>
            <w:gridSpan w:val="2"/>
            <w:tcBorders>
              <w:top w:val="nil"/>
              <w:left w:val="single" w:sz="4" w:space="0" w:color="auto"/>
              <w:bottom w:val="single" w:sz="4" w:space="0" w:color="auto"/>
              <w:right w:val="single" w:sz="4" w:space="0" w:color="auto"/>
            </w:tcBorders>
          </w:tcPr>
          <w:p w:rsidR="00677B8F" w:rsidRPr="005C5C54" w:rsidRDefault="00677B8F" w:rsidP="009826E9">
            <w:pPr>
              <w:spacing w:after="0" w:line="240" w:lineRule="auto"/>
              <w:rPr>
                <w:rFonts w:ascii="Times New Roman" w:eastAsia="Times New Roman" w:hAnsi="Times New Roman" w:cs="Times New Roman"/>
                <w:sz w:val="20"/>
                <w:szCs w:val="20"/>
                <w:lang w:eastAsia="ar-SA"/>
              </w:rPr>
            </w:pPr>
            <w:r w:rsidRPr="005C5C54">
              <w:rPr>
                <w:rFonts w:ascii="Times New Roman" w:eastAsia="Times New Roman" w:hAnsi="Times New Roman" w:cs="Times New Roman"/>
                <w:sz w:val="20"/>
                <w:szCs w:val="20"/>
                <w:lang w:eastAsia="ar-SA"/>
              </w:rPr>
              <w:t>Учебный курс «Ритмика»</w:t>
            </w:r>
          </w:p>
        </w:tc>
        <w:tc>
          <w:tcPr>
            <w:tcW w:w="709" w:type="dxa"/>
            <w:tcBorders>
              <w:top w:val="nil"/>
              <w:left w:val="nil"/>
              <w:bottom w:val="single" w:sz="4" w:space="0" w:color="auto"/>
              <w:right w:val="single" w:sz="4" w:space="0" w:color="auto"/>
            </w:tcBorders>
            <w:noWrap/>
            <w:vAlign w:val="bottom"/>
          </w:tcPr>
          <w:p w:rsidR="00677B8F" w:rsidRPr="005C5C54" w:rsidRDefault="00677B8F" w:rsidP="009826E9">
            <w:pPr>
              <w:spacing w:after="0" w:line="240" w:lineRule="auto"/>
              <w:jc w:val="center"/>
              <w:rPr>
                <w:rFonts w:ascii="Times New Roman" w:eastAsia="Times New Roman" w:hAnsi="Times New Roman" w:cs="Times New Roman"/>
                <w:sz w:val="20"/>
                <w:szCs w:val="20"/>
                <w:lang w:eastAsia="ru-RU"/>
              </w:rPr>
            </w:pPr>
            <w:r w:rsidRPr="005C5C54">
              <w:rPr>
                <w:rFonts w:ascii="Times New Roman" w:eastAsia="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noWrap/>
            <w:vAlign w:val="bottom"/>
          </w:tcPr>
          <w:p w:rsidR="00677B8F" w:rsidRPr="005C5C54" w:rsidRDefault="00677B8F" w:rsidP="009826E9">
            <w:pPr>
              <w:spacing w:after="0" w:line="240" w:lineRule="auto"/>
              <w:jc w:val="center"/>
              <w:rPr>
                <w:rFonts w:ascii="Times New Roman" w:eastAsia="Times New Roman" w:hAnsi="Times New Roman" w:cs="Times New Roman"/>
                <w:bCs/>
                <w:sz w:val="20"/>
                <w:szCs w:val="20"/>
              </w:rPr>
            </w:pPr>
            <w:r w:rsidRPr="005C5C54">
              <w:rPr>
                <w:rFonts w:ascii="Times New Roman" w:eastAsia="Times New Roman" w:hAnsi="Times New Roman" w:cs="Times New Roman"/>
                <w:bCs/>
                <w:sz w:val="20"/>
                <w:szCs w:val="20"/>
              </w:rPr>
              <w:t>1</w:t>
            </w:r>
          </w:p>
        </w:tc>
        <w:tc>
          <w:tcPr>
            <w:tcW w:w="709" w:type="dxa"/>
            <w:tcBorders>
              <w:top w:val="nil"/>
              <w:left w:val="nil"/>
              <w:bottom w:val="single" w:sz="4" w:space="0" w:color="auto"/>
              <w:right w:val="single" w:sz="4" w:space="0" w:color="auto"/>
            </w:tcBorders>
            <w:noWrap/>
            <w:vAlign w:val="bottom"/>
          </w:tcPr>
          <w:p w:rsidR="00677B8F" w:rsidRPr="005C5C54" w:rsidRDefault="002D2D91" w:rsidP="009826E9">
            <w:pPr>
              <w:spacing w:after="0" w:line="240" w:lineRule="auto"/>
              <w:jc w:val="center"/>
              <w:rPr>
                <w:rFonts w:ascii="Times New Roman" w:eastAsia="Times New Roman" w:hAnsi="Times New Roman" w:cs="Times New Roman"/>
                <w:bCs/>
                <w:sz w:val="20"/>
                <w:szCs w:val="20"/>
              </w:rPr>
            </w:pPr>
            <w:r w:rsidRPr="005C5C54">
              <w:rPr>
                <w:rFonts w:ascii="Times New Roman" w:eastAsia="Times New Roman" w:hAnsi="Times New Roman" w:cs="Times New Roman"/>
                <w:bCs/>
                <w:sz w:val="20"/>
                <w:szCs w:val="20"/>
              </w:rPr>
              <w:t>1</w:t>
            </w:r>
          </w:p>
        </w:tc>
        <w:tc>
          <w:tcPr>
            <w:tcW w:w="691" w:type="dxa"/>
            <w:tcBorders>
              <w:top w:val="nil"/>
              <w:left w:val="nil"/>
              <w:bottom w:val="single" w:sz="4" w:space="0" w:color="auto"/>
              <w:right w:val="single" w:sz="4" w:space="0" w:color="auto"/>
            </w:tcBorders>
            <w:noWrap/>
            <w:vAlign w:val="bottom"/>
          </w:tcPr>
          <w:p w:rsidR="00677B8F" w:rsidRPr="005C5C54" w:rsidRDefault="002D2D91" w:rsidP="009826E9">
            <w:pPr>
              <w:spacing w:after="0" w:line="240" w:lineRule="auto"/>
              <w:jc w:val="center"/>
              <w:rPr>
                <w:rFonts w:ascii="Times New Roman" w:eastAsia="Times New Roman" w:hAnsi="Times New Roman" w:cs="Times New Roman"/>
                <w:bCs/>
                <w:sz w:val="20"/>
                <w:szCs w:val="20"/>
              </w:rPr>
            </w:pPr>
            <w:r w:rsidRPr="005C5C54">
              <w:rPr>
                <w:rFonts w:ascii="Times New Roman" w:eastAsia="Times New Roman" w:hAnsi="Times New Roman" w:cs="Times New Roman"/>
                <w:bCs/>
                <w:sz w:val="20"/>
                <w:szCs w:val="20"/>
              </w:rPr>
              <w:t>1</w:t>
            </w:r>
          </w:p>
        </w:tc>
        <w:tc>
          <w:tcPr>
            <w:tcW w:w="529" w:type="dxa"/>
            <w:tcBorders>
              <w:top w:val="nil"/>
              <w:left w:val="nil"/>
              <w:bottom w:val="single" w:sz="4" w:space="0" w:color="auto"/>
              <w:right w:val="single" w:sz="4" w:space="0" w:color="auto"/>
            </w:tcBorders>
            <w:noWrap/>
            <w:vAlign w:val="bottom"/>
          </w:tcPr>
          <w:p w:rsidR="00677B8F" w:rsidRPr="005C5C54" w:rsidRDefault="002D2D91" w:rsidP="009826E9">
            <w:pPr>
              <w:spacing w:after="0" w:line="240" w:lineRule="auto"/>
              <w:jc w:val="center"/>
              <w:rPr>
                <w:rFonts w:ascii="Times New Roman" w:eastAsia="Times New Roman" w:hAnsi="Times New Roman" w:cs="Times New Roman"/>
                <w:bCs/>
                <w:sz w:val="20"/>
                <w:szCs w:val="20"/>
              </w:rPr>
            </w:pPr>
            <w:r w:rsidRPr="005C5C54">
              <w:rPr>
                <w:rFonts w:ascii="Times New Roman" w:eastAsia="Times New Roman" w:hAnsi="Times New Roman" w:cs="Times New Roman"/>
                <w:bCs/>
                <w:sz w:val="20"/>
                <w:szCs w:val="20"/>
              </w:rPr>
              <w:t>1</w:t>
            </w:r>
          </w:p>
        </w:tc>
        <w:tc>
          <w:tcPr>
            <w:tcW w:w="661" w:type="dxa"/>
            <w:tcBorders>
              <w:top w:val="nil"/>
              <w:left w:val="nil"/>
              <w:bottom w:val="single" w:sz="4" w:space="0" w:color="auto"/>
              <w:right w:val="single" w:sz="4" w:space="0" w:color="auto"/>
            </w:tcBorders>
            <w:noWrap/>
            <w:vAlign w:val="bottom"/>
          </w:tcPr>
          <w:p w:rsidR="00677B8F" w:rsidRPr="005C5C54" w:rsidRDefault="000A4407" w:rsidP="009826E9">
            <w:pPr>
              <w:spacing w:after="0" w:line="240" w:lineRule="auto"/>
              <w:jc w:val="center"/>
              <w:rPr>
                <w:rFonts w:ascii="Times New Roman" w:eastAsia="Times New Roman" w:hAnsi="Times New Roman" w:cs="Times New Roman"/>
                <w:bCs/>
                <w:spacing w:val="-4"/>
                <w:sz w:val="20"/>
                <w:szCs w:val="20"/>
              </w:rPr>
            </w:pPr>
            <w:r>
              <w:rPr>
                <w:rFonts w:ascii="Times New Roman" w:eastAsia="Times New Roman" w:hAnsi="Times New Roman" w:cs="Times New Roman"/>
                <w:bCs/>
                <w:spacing w:val="-4"/>
                <w:sz w:val="20"/>
                <w:szCs w:val="20"/>
              </w:rPr>
              <w:t>35</w:t>
            </w:r>
          </w:p>
        </w:tc>
        <w:tc>
          <w:tcPr>
            <w:tcW w:w="660" w:type="dxa"/>
            <w:tcBorders>
              <w:top w:val="nil"/>
              <w:left w:val="nil"/>
              <w:bottom w:val="single" w:sz="4" w:space="0" w:color="auto"/>
              <w:right w:val="single" w:sz="4" w:space="0" w:color="auto"/>
            </w:tcBorders>
            <w:noWrap/>
            <w:vAlign w:val="bottom"/>
          </w:tcPr>
          <w:p w:rsidR="00677B8F" w:rsidRPr="005C5C54" w:rsidRDefault="000A4407" w:rsidP="009826E9">
            <w:pPr>
              <w:spacing w:after="0" w:line="240" w:lineRule="auto"/>
              <w:jc w:val="center"/>
              <w:rPr>
                <w:rFonts w:ascii="Times New Roman" w:eastAsia="Times New Roman" w:hAnsi="Times New Roman" w:cs="Times New Roman"/>
                <w:bCs/>
                <w:spacing w:val="-4"/>
                <w:sz w:val="20"/>
                <w:szCs w:val="20"/>
              </w:rPr>
            </w:pPr>
            <w:r>
              <w:rPr>
                <w:rFonts w:ascii="Times New Roman" w:eastAsia="Times New Roman" w:hAnsi="Times New Roman" w:cs="Times New Roman"/>
                <w:bCs/>
                <w:spacing w:val="-4"/>
                <w:sz w:val="20"/>
                <w:szCs w:val="20"/>
              </w:rPr>
              <w:t>35</w:t>
            </w:r>
          </w:p>
        </w:tc>
        <w:tc>
          <w:tcPr>
            <w:tcW w:w="661" w:type="dxa"/>
            <w:tcBorders>
              <w:top w:val="nil"/>
              <w:left w:val="nil"/>
              <w:bottom w:val="single" w:sz="4" w:space="0" w:color="auto"/>
              <w:right w:val="single" w:sz="4" w:space="0" w:color="auto"/>
            </w:tcBorders>
            <w:noWrap/>
            <w:vAlign w:val="bottom"/>
          </w:tcPr>
          <w:p w:rsidR="00677B8F" w:rsidRPr="005C5C54" w:rsidRDefault="000A4407" w:rsidP="009826E9">
            <w:pPr>
              <w:spacing w:after="0" w:line="240" w:lineRule="auto"/>
              <w:jc w:val="center"/>
              <w:rPr>
                <w:rFonts w:ascii="Times New Roman" w:eastAsia="Times New Roman" w:hAnsi="Times New Roman" w:cs="Times New Roman"/>
                <w:bCs/>
                <w:spacing w:val="-4"/>
                <w:sz w:val="20"/>
                <w:szCs w:val="20"/>
              </w:rPr>
            </w:pPr>
            <w:r>
              <w:rPr>
                <w:rFonts w:ascii="Times New Roman" w:eastAsia="Times New Roman" w:hAnsi="Times New Roman" w:cs="Times New Roman"/>
                <w:bCs/>
                <w:spacing w:val="-4"/>
                <w:sz w:val="20"/>
                <w:szCs w:val="20"/>
              </w:rPr>
              <w:t>35</w:t>
            </w:r>
          </w:p>
        </w:tc>
        <w:tc>
          <w:tcPr>
            <w:tcW w:w="663" w:type="dxa"/>
            <w:tcBorders>
              <w:top w:val="nil"/>
              <w:left w:val="nil"/>
              <w:bottom w:val="single" w:sz="4" w:space="0" w:color="auto"/>
              <w:right w:val="single" w:sz="4" w:space="0" w:color="auto"/>
            </w:tcBorders>
            <w:noWrap/>
            <w:vAlign w:val="bottom"/>
          </w:tcPr>
          <w:p w:rsidR="00677B8F" w:rsidRPr="005C5C54" w:rsidRDefault="000A4407" w:rsidP="009826E9">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35</w:t>
            </w:r>
          </w:p>
        </w:tc>
        <w:tc>
          <w:tcPr>
            <w:tcW w:w="661" w:type="dxa"/>
            <w:tcBorders>
              <w:top w:val="nil"/>
              <w:left w:val="nil"/>
              <w:bottom w:val="single" w:sz="4" w:space="0" w:color="auto"/>
              <w:right w:val="single" w:sz="4" w:space="0" w:color="auto"/>
            </w:tcBorders>
            <w:noWrap/>
            <w:vAlign w:val="bottom"/>
          </w:tcPr>
          <w:p w:rsidR="00677B8F" w:rsidRPr="005C5C54" w:rsidRDefault="000A4407" w:rsidP="009826E9">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34</w:t>
            </w:r>
          </w:p>
        </w:tc>
        <w:tc>
          <w:tcPr>
            <w:tcW w:w="719" w:type="dxa"/>
            <w:tcBorders>
              <w:top w:val="nil"/>
              <w:left w:val="nil"/>
              <w:bottom w:val="single" w:sz="4" w:space="0" w:color="auto"/>
              <w:right w:val="single" w:sz="4" w:space="0" w:color="auto"/>
            </w:tcBorders>
            <w:noWrap/>
            <w:vAlign w:val="bottom"/>
          </w:tcPr>
          <w:p w:rsidR="00677B8F" w:rsidRPr="005C5C54" w:rsidRDefault="000A4407" w:rsidP="009826E9">
            <w:pPr>
              <w:spacing w:after="0" w:line="240" w:lineRule="auto"/>
              <w:jc w:val="center"/>
              <w:rPr>
                <w:rFonts w:ascii="Times New Roman" w:eastAsia="Times New Roman" w:hAnsi="Times New Roman" w:cs="Times New Roman"/>
                <w:bCs/>
                <w:spacing w:val="-4"/>
                <w:sz w:val="20"/>
                <w:szCs w:val="20"/>
              </w:rPr>
            </w:pPr>
            <w:r>
              <w:rPr>
                <w:rFonts w:ascii="Times New Roman" w:eastAsia="Times New Roman" w:hAnsi="Times New Roman" w:cs="Times New Roman"/>
                <w:bCs/>
                <w:spacing w:val="-4"/>
                <w:sz w:val="20"/>
                <w:szCs w:val="20"/>
              </w:rPr>
              <w:t>174</w:t>
            </w:r>
          </w:p>
        </w:tc>
      </w:tr>
      <w:tr w:rsidR="002A584F" w:rsidRPr="005C5C54" w:rsidTr="00203581">
        <w:trPr>
          <w:trHeight w:val="400"/>
        </w:trPr>
        <w:tc>
          <w:tcPr>
            <w:tcW w:w="3544" w:type="dxa"/>
            <w:gridSpan w:val="2"/>
            <w:tcBorders>
              <w:top w:val="nil"/>
              <w:left w:val="single" w:sz="4" w:space="0" w:color="auto"/>
              <w:bottom w:val="single" w:sz="4" w:space="0" w:color="auto"/>
              <w:right w:val="single" w:sz="4" w:space="0" w:color="auto"/>
            </w:tcBorders>
          </w:tcPr>
          <w:p w:rsidR="002A584F" w:rsidRPr="005C5C54" w:rsidRDefault="002A584F" w:rsidP="009826E9">
            <w:pPr>
              <w:spacing w:after="0" w:line="240" w:lineRule="auto"/>
              <w:rPr>
                <w:rFonts w:ascii="Times New Roman" w:eastAsia="Times New Roman" w:hAnsi="Times New Roman" w:cs="Times New Roman"/>
                <w:sz w:val="20"/>
                <w:szCs w:val="20"/>
                <w:lang w:eastAsia="ar-SA"/>
              </w:rPr>
            </w:pPr>
            <w:r w:rsidRPr="005C5C54">
              <w:rPr>
                <w:rFonts w:ascii="Times New Roman" w:eastAsia="Times New Roman" w:hAnsi="Times New Roman" w:cs="Times New Roman"/>
                <w:sz w:val="20"/>
                <w:szCs w:val="20"/>
                <w:lang w:eastAsia="ar-SA"/>
              </w:rPr>
              <w:t>Учебный курс «В мире искусства»</w:t>
            </w:r>
          </w:p>
        </w:tc>
        <w:tc>
          <w:tcPr>
            <w:tcW w:w="709" w:type="dxa"/>
            <w:tcBorders>
              <w:top w:val="nil"/>
              <w:left w:val="nil"/>
              <w:bottom w:val="single" w:sz="4" w:space="0" w:color="auto"/>
              <w:right w:val="single" w:sz="4" w:space="0" w:color="auto"/>
            </w:tcBorders>
            <w:noWrap/>
            <w:vAlign w:val="bottom"/>
          </w:tcPr>
          <w:p w:rsidR="002A584F" w:rsidRPr="005C5C54" w:rsidRDefault="002A584F" w:rsidP="009826E9">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noWrap/>
            <w:vAlign w:val="bottom"/>
          </w:tcPr>
          <w:p w:rsidR="002A584F" w:rsidRPr="005C5C54" w:rsidRDefault="002A584F" w:rsidP="009826E9">
            <w:pPr>
              <w:spacing w:after="0" w:line="240" w:lineRule="auto"/>
              <w:jc w:val="center"/>
              <w:rPr>
                <w:rFonts w:ascii="Times New Roman" w:eastAsia="Times New Roman" w:hAnsi="Times New Roman" w:cs="Times New Roman"/>
                <w:bCs/>
                <w:sz w:val="20"/>
                <w:szCs w:val="20"/>
              </w:rPr>
            </w:pPr>
          </w:p>
        </w:tc>
        <w:tc>
          <w:tcPr>
            <w:tcW w:w="709" w:type="dxa"/>
            <w:tcBorders>
              <w:top w:val="nil"/>
              <w:left w:val="nil"/>
              <w:bottom w:val="single" w:sz="4" w:space="0" w:color="auto"/>
              <w:right w:val="single" w:sz="4" w:space="0" w:color="auto"/>
            </w:tcBorders>
            <w:noWrap/>
            <w:vAlign w:val="bottom"/>
          </w:tcPr>
          <w:p w:rsidR="002A584F" w:rsidRPr="005C5C54" w:rsidRDefault="002A584F" w:rsidP="009826E9">
            <w:pPr>
              <w:spacing w:after="0" w:line="240" w:lineRule="auto"/>
              <w:jc w:val="center"/>
              <w:rPr>
                <w:rFonts w:ascii="Times New Roman" w:eastAsia="Times New Roman" w:hAnsi="Times New Roman" w:cs="Times New Roman"/>
                <w:bCs/>
                <w:sz w:val="20"/>
                <w:szCs w:val="20"/>
              </w:rPr>
            </w:pPr>
          </w:p>
        </w:tc>
        <w:tc>
          <w:tcPr>
            <w:tcW w:w="691" w:type="dxa"/>
            <w:tcBorders>
              <w:top w:val="nil"/>
              <w:left w:val="nil"/>
              <w:bottom w:val="single" w:sz="4" w:space="0" w:color="auto"/>
              <w:right w:val="single" w:sz="4" w:space="0" w:color="auto"/>
            </w:tcBorders>
            <w:noWrap/>
            <w:vAlign w:val="bottom"/>
          </w:tcPr>
          <w:p w:rsidR="002A584F" w:rsidRPr="005C5C54" w:rsidRDefault="002A584F" w:rsidP="009826E9">
            <w:pPr>
              <w:spacing w:after="0" w:line="240" w:lineRule="auto"/>
              <w:jc w:val="center"/>
              <w:rPr>
                <w:rFonts w:ascii="Times New Roman" w:eastAsia="Times New Roman" w:hAnsi="Times New Roman" w:cs="Times New Roman"/>
                <w:bCs/>
                <w:sz w:val="20"/>
                <w:szCs w:val="20"/>
              </w:rPr>
            </w:pPr>
          </w:p>
        </w:tc>
        <w:tc>
          <w:tcPr>
            <w:tcW w:w="529" w:type="dxa"/>
            <w:tcBorders>
              <w:top w:val="nil"/>
              <w:left w:val="nil"/>
              <w:bottom w:val="single" w:sz="4" w:space="0" w:color="auto"/>
              <w:right w:val="single" w:sz="4" w:space="0" w:color="auto"/>
            </w:tcBorders>
            <w:noWrap/>
            <w:vAlign w:val="bottom"/>
          </w:tcPr>
          <w:p w:rsidR="002A584F" w:rsidRPr="005C5C54" w:rsidRDefault="00B52E50" w:rsidP="009826E9">
            <w:pPr>
              <w:spacing w:after="0" w:line="240" w:lineRule="auto"/>
              <w:jc w:val="center"/>
              <w:rPr>
                <w:rFonts w:ascii="Times New Roman" w:eastAsia="Times New Roman" w:hAnsi="Times New Roman" w:cs="Times New Roman"/>
                <w:bCs/>
                <w:sz w:val="20"/>
                <w:szCs w:val="20"/>
              </w:rPr>
            </w:pPr>
            <w:r w:rsidRPr="005C5C54">
              <w:rPr>
                <w:rFonts w:ascii="Times New Roman" w:eastAsia="Times New Roman" w:hAnsi="Times New Roman" w:cs="Times New Roman"/>
                <w:bCs/>
                <w:sz w:val="20"/>
                <w:szCs w:val="20"/>
              </w:rPr>
              <w:t>0,5</w:t>
            </w:r>
          </w:p>
        </w:tc>
        <w:tc>
          <w:tcPr>
            <w:tcW w:w="661" w:type="dxa"/>
            <w:tcBorders>
              <w:top w:val="nil"/>
              <w:left w:val="nil"/>
              <w:bottom w:val="single" w:sz="4" w:space="0" w:color="auto"/>
              <w:right w:val="single" w:sz="4" w:space="0" w:color="auto"/>
            </w:tcBorders>
            <w:noWrap/>
            <w:vAlign w:val="bottom"/>
          </w:tcPr>
          <w:p w:rsidR="002A584F" w:rsidRPr="005C5C54" w:rsidRDefault="002A584F" w:rsidP="009826E9">
            <w:pPr>
              <w:spacing w:after="0" w:line="240" w:lineRule="auto"/>
              <w:jc w:val="center"/>
              <w:rPr>
                <w:rFonts w:ascii="Times New Roman" w:eastAsia="Times New Roman" w:hAnsi="Times New Roman" w:cs="Times New Roman"/>
                <w:bCs/>
                <w:spacing w:val="-4"/>
                <w:sz w:val="20"/>
                <w:szCs w:val="20"/>
              </w:rPr>
            </w:pPr>
          </w:p>
        </w:tc>
        <w:tc>
          <w:tcPr>
            <w:tcW w:w="660" w:type="dxa"/>
            <w:tcBorders>
              <w:top w:val="nil"/>
              <w:left w:val="nil"/>
              <w:bottom w:val="single" w:sz="4" w:space="0" w:color="auto"/>
              <w:right w:val="single" w:sz="4" w:space="0" w:color="auto"/>
            </w:tcBorders>
            <w:noWrap/>
            <w:vAlign w:val="bottom"/>
          </w:tcPr>
          <w:p w:rsidR="002A584F" w:rsidRPr="005C5C54" w:rsidRDefault="002A584F" w:rsidP="009826E9">
            <w:pPr>
              <w:spacing w:after="0" w:line="240" w:lineRule="auto"/>
              <w:jc w:val="center"/>
              <w:rPr>
                <w:rFonts w:ascii="Times New Roman" w:eastAsia="Times New Roman" w:hAnsi="Times New Roman" w:cs="Times New Roman"/>
                <w:bCs/>
                <w:spacing w:val="-4"/>
                <w:sz w:val="20"/>
                <w:szCs w:val="20"/>
              </w:rPr>
            </w:pPr>
          </w:p>
        </w:tc>
        <w:tc>
          <w:tcPr>
            <w:tcW w:w="661" w:type="dxa"/>
            <w:tcBorders>
              <w:top w:val="nil"/>
              <w:left w:val="nil"/>
              <w:bottom w:val="single" w:sz="4" w:space="0" w:color="auto"/>
              <w:right w:val="single" w:sz="4" w:space="0" w:color="auto"/>
            </w:tcBorders>
            <w:noWrap/>
            <w:vAlign w:val="bottom"/>
          </w:tcPr>
          <w:p w:rsidR="002A584F" w:rsidRPr="005C5C54" w:rsidRDefault="002A584F" w:rsidP="000A4407">
            <w:pPr>
              <w:spacing w:after="0" w:line="240" w:lineRule="auto"/>
              <w:rPr>
                <w:rFonts w:ascii="Times New Roman" w:eastAsia="Times New Roman" w:hAnsi="Times New Roman" w:cs="Times New Roman"/>
                <w:bCs/>
                <w:spacing w:val="-4"/>
                <w:sz w:val="20"/>
                <w:szCs w:val="20"/>
              </w:rPr>
            </w:pPr>
          </w:p>
        </w:tc>
        <w:tc>
          <w:tcPr>
            <w:tcW w:w="663" w:type="dxa"/>
            <w:tcBorders>
              <w:top w:val="nil"/>
              <w:left w:val="nil"/>
              <w:bottom w:val="single" w:sz="4" w:space="0" w:color="auto"/>
              <w:right w:val="single" w:sz="4" w:space="0" w:color="auto"/>
            </w:tcBorders>
            <w:noWrap/>
            <w:vAlign w:val="bottom"/>
          </w:tcPr>
          <w:p w:rsidR="002A584F" w:rsidRPr="005C5C54" w:rsidRDefault="002A584F" w:rsidP="009826E9">
            <w:pPr>
              <w:spacing w:after="0" w:line="240" w:lineRule="auto"/>
              <w:jc w:val="center"/>
              <w:rPr>
                <w:rFonts w:ascii="Times New Roman" w:eastAsia="Times New Roman" w:hAnsi="Times New Roman" w:cs="Times New Roman"/>
                <w:bCs/>
                <w:sz w:val="20"/>
                <w:szCs w:val="20"/>
              </w:rPr>
            </w:pPr>
          </w:p>
        </w:tc>
        <w:tc>
          <w:tcPr>
            <w:tcW w:w="661" w:type="dxa"/>
            <w:tcBorders>
              <w:top w:val="nil"/>
              <w:left w:val="nil"/>
              <w:bottom w:val="single" w:sz="4" w:space="0" w:color="auto"/>
              <w:right w:val="single" w:sz="4" w:space="0" w:color="auto"/>
            </w:tcBorders>
            <w:noWrap/>
            <w:vAlign w:val="bottom"/>
          </w:tcPr>
          <w:p w:rsidR="002A584F" w:rsidRPr="005C5C54" w:rsidRDefault="000A4407" w:rsidP="009826E9">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17</w:t>
            </w:r>
          </w:p>
        </w:tc>
        <w:tc>
          <w:tcPr>
            <w:tcW w:w="719" w:type="dxa"/>
            <w:tcBorders>
              <w:top w:val="nil"/>
              <w:left w:val="nil"/>
              <w:bottom w:val="single" w:sz="4" w:space="0" w:color="auto"/>
              <w:right w:val="single" w:sz="4" w:space="0" w:color="auto"/>
            </w:tcBorders>
            <w:noWrap/>
            <w:vAlign w:val="bottom"/>
          </w:tcPr>
          <w:p w:rsidR="002A584F" w:rsidRPr="005C5C54" w:rsidRDefault="000A4407" w:rsidP="009826E9">
            <w:pPr>
              <w:spacing w:after="0" w:line="240" w:lineRule="auto"/>
              <w:jc w:val="center"/>
              <w:rPr>
                <w:rFonts w:ascii="Times New Roman" w:eastAsia="Times New Roman" w:hAnsi="Times New Roman" w:cs="Times New Roman"/>
                <w:bCs/>
                <w:spacing w:val="-4"/>
                <w:sz w:val="20"/>
                <w:szCs w:val="20"/>
              </w:rPr>
            </w:pPr>
            <w:r>
              <w:rPr>
                <w:rFonts w:ascii="Times New Roman" w:eastAsia="Times New Roman" w:hAnsi="Times New Roman" w:cs="Times New Roman"/>
                <w:bCs/>
                <w:spacing w:val="-4"/>
                <w:sz w:val="20"/>
                <w:szCs w:val="20"/>
              </w:rPr>
              <w:t>17</w:t>
            </w:r>
          </w:p>
        </w:tc>
      </w:tr>
      <w:tr w:rsidR="00312E76" w:rsidRPr="005C5C54" w:rsidTr="00203581">
        <w:trPr>
          <w:trHeight w:val="400"/>
        </w:trPr>
        <w:tc>
          <w:tcPr>
            <w:tcW w:w="3544" w:type="dxa"/>
            <w:gridSpan w:val="2"/>
            <w:tcBorders>
              <w:top w:val="nil"/>
              <w:left w:val="single" w:sz="4" w:space="0" w:color="auto"/>
              <w:bottom w:val="single" w:sz="4" w:space="0" w:color="auto"/>
              <w:right w:val="single" w:sz="4" w:space="0" w:color="auto"/>
            </w:tcBorders>
          </w:tcPr>
          <w:p w:rsidR="00312E76" w:rsidRPr="005C5C54" w:rsidRDefault="00312E76" w:rsidP="009826E9">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Учебный курс  «Решение задач по химии»</w:t>
            </w:r>
          </w:p>
        </w:tc>
        <w:tc>
          <w:tcPr>
            <w:tcW w:w="709" w:type="dxa"/>
            <w:tcBorders>
              <w:top w:val="nil"/>
              <w:left w:val="nil"/>
              <w:bottom w:val="single" w:sz="4" w:space="0" w:color="auto"/>
              <w:right w:val="single" w:sz="4" w:space="0" w:color="auto"/>
            </w:tcBorders>
            <w:noWrap/>
            <w:vAlign w:val="bottom"/>
          </w:tcPr>
          <w:p w:rsidR="00312E76" w:rsidRPr="005C5C54" w:rsidRDefault="00312E76" w:rsidP="009826E9">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noWrap/>
            <w:vAlign w:val="bottom"/>
          </w:tcPr>
          <w:p w:rsidR="00312E76" w:rsidRPr="005C5C54" w:rsidRDefault="00312E76" w:rsidP="009826E9">
            <w:pPr>
              <w:spacing w:after="0" w:line="240" w:lineRule="auto"/>
              <w:jc w:val="center"/>
              <w:rPr>
                <w:rFonts w:ascii="Times New Roman" w:eastAsia="Times New Roman" w:hAnsi="Times New Roman" w:cs="Times New Roman"/>
                <w:bCs/>
                <w:sz w:val="20"/>
                <w:szCs w:val="20"/>
              </w:rPr>
            </w:pPr>
          </w:p>
        </w:tc>
        <w:tc>
          <w:tcPr>
            <w:tcW w:w="709" w:type="dxa"/>
            <w:tcBorders>
              <w:top w:val="nil"/>
              <w:left w:val="nil"/>
              <w:bottom w:val="single" w:sz="4" w:space="0" w:color="auto"/>
              <w:right w:val="single" w:sz="4" w:space="0" w:color="auto"/>
            </w:tcBorders>
            <w:noWrap/>
            <w:vAlign w:val="bottom"/>
          </w:tcPr>
          <w:p w:rsidR="00312E76" w:rsidRPr="005C5C54" w:rsidRDefault="00312E76" w:rsidP="009826E9">
            <w:pPr>
              <w:spacing w:after="0" w:line="240" w:lineRule="auto"/>
              <w:jc w:val="center"/>
              <w:rPr>
                <w:rFonts w:ascii="Times New Roman" w:eastAsia="Times New Roman" w:hAnsi="Times New Roman" w:cs="Times New Roman"/>
                <w:bCs/>
                <w:sz w:val="20"/>
                <w:szCs w:val="20"/>
              </w:rPr>
            </w:pPr>
          </w:p>
        </w:tc>
        <w:tc>
          <w:tcPr>
            <w:tcW w:w="691" w:type="dxa"/>
            <w:tcBorders>
              <w:top w:val="nil"/>
              <w:left w:val="nil"/>
              <w:bottom w:val="single" w:sz="4" w:space="0" w:color="auto"/>
              <w:right w:val="single" w:sz="4" w:space="0" w:color="auto"/>
            </w:tcBorders>
            <w:noWrap/>
            <w:vAlign w:val="bottom"/>
          </w:tcPr>
          <w:p w:rsidR="00312E76" w:rsidRPr="005C5C54" w:rsidRDefault="00312E76" w:rsidP="009826E9">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0,5</w:t>
            </w:r>
          </w:p>
        </w:tc>
        <w:tc>
          <w:tcPr>
            <w:tcW w:w="529" w:type="dxa"/>
            <w:tcBorders>
              <w:top w:val="nil"/>
              <w:left w:val="nil"/>
              <w:bottom w:val="single" w:sz="4" w:space="0" w:color="auto"/>
              <w:right w:val="single" w:sz="4" w:space="0" w:color="auto"/>
            </w:tcBorders>
            <w:noWrap/>
            <w:vAlign w:val="bottom"/>
          </w:tcPr>
          <w:p w:rsidR="00312E76" w:rsidRPr="005C5C54" w:rsidRDefault="00312E76" w:rsidP="009826E9">
            <w:pPr>
              <w:spacing w:after="0" w:line="240" w:lineRule="auto"/>
              <w:jc w:val="center"/>
              <w:rPr>
                <w:rFonts w:ascii="Times New Roman" w:eastAsia="Times New Roman" w:hAnsi="Times New Roman" w:cs="Times New Roman"/>
                <w:bCs/>
                <w:sz w:val="20"/>
                <w:szCs w:val="20"/>
              </w:rPr>
            </w:pPr>
          </w:p>
        </w:tc>
        <w:tc>
          <w:tcPr>
            <w:tcW w:w="661" w:type="dxa"/>
            <w:tcBorders>
              <w:top w:val="nil"/>
              <w:left w:val="nil"/>
              <w:bottom w:val="single" w:sz="4" w:space="0" w:color="auto"/>
              <w:right w:val="single" w:sz="4" w:space="0" w:color="auto"/>
            </w:tcBorders>
            <w:noWrap/>
            <w:vAlign w:val="bottom"/>
          </w:tcPr>
          <w:p w:rsidR="00312E76" w:rsidRPr="005C5C54" w:rsidRDefault="00312E76" w:rsidP="009826E9">
            <w:pPr>
              <w:spacing w:after="0" w:line="240" w:lineRule="auto"/>
              <w:jc w:val="center"/>
              <w:rPr>
                <w:rFonts w:ascii="Times New Roman" w:eastAsia="Times New Roman" w:hAnsi="Times New Roman" w:cs="Times New Roman"/>
                <w:bCs/>
                <w:spacing w:val="-4"/>
                <w:sz w:val="20"/>
                <w:szCs w:val="20"/>
              </w:rPr>
            </w:pPr>
          </w:p>
        </w:tc>
        <w:tc>
          <w:tcPr>
            <w:tcW w:w="660" w:type="dxa"/>
            <w:tcBorders>
              <w:top w:val="nil"/>
              <w:left w:val="nil"/>
              <w:bottom w:val="single" w:sz="4" w:space="0" w:color="auto"/>
              <w:right w:val="single" w:sz="4" w:space="0" w:color="auto"/>
            </w:tcBorders>
            <w:noWrap/>
            <w:vAlign w:val="bottom"/>
          </w:tcPr>
          <w:p w:rsidR="00312E76" w:rsidRPr="005C5C54" w:rsidRDefault="00312E76" w:rsidP="009826E9">
            <w:pPr>
              <w:spacing w:after="0" w:line="240" w:lineRule="auto"/>
              <w:jc w:val="center"/>
              <w:rPr>
                <w:rFonts w:ascii="Times New Roman" w:eastAsia="Times New Roman" w:hAnsi="Times New Roman" w:cs="Times New Roman"/>
                <w:bCs/>
                <w:spacing w:val="-4"/>
                <w:sz w:val="20"/>
                <w:szCs w:val="20"/>
              </w:rPr>
            </w:pPr>
          </w:p>
        </w:tc>
        <w:tc>
          <w:tcPr>
            <w:tcW w:w="661" w:type="dxa"/>
            <w:tcBorders>
              <w:top w:val="nil"/>
              <w:left w:val="nil"/>
              <w:bottom w:val="single" w:sz="4" w:space="0" w:color="auto"/>
              <w:right w:val="single" w:sz="4" w:space="0" w:color="auto"/>
            </w:tcBorders>
            <w:noWrap/>
            <w:vAlign w:val="bottom"/>
          </w:tcPr>
          <w:p w:rsidR="00312E76" w:rsidRPr="005C5C54" w:rsidRDefault="00312E76" w:rsidP="000A4407">
            <w:pPr>
              <w:spacing w:after="0" w:line="240" w:lineRule="auto"/>
              <w:rPr>
                <w:rFonts w:ascii="Times New Roman" w:eastAsia="Times New Roman" w:hAnsi="Times New Roman" w:cs="Times New Roman"/>
                <w:bCs/>
                <w:spacing w:val="-4"/>
                <w:sz w:val="20"/>
                <w:szCs w:val="20"/>
              </w:rPr>
            </w:pPr>
          </w:p>
        </w:tc>
        <w:tc>
          <w:tcPr>
            <w:tcW w:w="663" w:type="dxa"/>
            <w:tcBorders>
              <w:top w:val="nil"/>
              <w:left w:val="nil"/>
              <w:bottom w:val="single" w:sz="4" w:space="0" w:color="auto"/>
              <w:right w:val="single" w:sz="4" w:space="0" w:color="auto"/>
            </w:tcBorders>
            <w:noWrap/>
            <w:vAlign w:val="bottom"/>
          </w:tcPr>
          <w:p w:rsidR="00312E76" w:rsidRPr="005C5C54" w:rsidRDefault="00312E76" w:rsidP="009826E9">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17,5</w:t>
            </w:r>
          </w:p>
        </w:tc>
        <w:tc>
          <w:tcPr>
            <w:tcW w:w="661" w:type="dxa"/>
            <w:tcBorders>
              <w:top w:val="nil"/>
              <w:left w:val="nil"/>
              <w:bottom w:val="single" w:sz="4" w:space="0" w:color="auto"/>
              <w:right w:val="single" w:sz="4" w:space="0" w:color="auto"/>
            </w:tcBorders>
            <w:noWrap/>
            <w:vAlign w:val="bottom"/>
          </w:tcPr>
          <w:p w:rsidR="00312E76" w:rsidRDefault="00312E76" w:rsidP="009826E9">
            <w:pPr>
              <w:spacing w:after="0" w:line="240" w:lineRule="auto"/>
              <w:jc w:val="center"/>
              <w:rPr>
                <w:rFonts w:ascii="Times New Roman" w:eastAsia="Times New Roman" w:hAnsi="Times New Roman" w:cs="Times New Roman"/>
                <w:bCs/>
                <w:sz w:val="20"/>
                <w:szCs w:val="20"/>
              </w:rPr>
            </w:pPr>
          </w:p>
        </w:tc>
        <w:tc>
          <w:tcPr>
            <w:tcW w:w="719" w:type="dxa"/>
            <w:tcBorders>
              <w:top w:val="nil"/>
              <w:left w:val="nil"/>
              <w:bottom w:val="single" w:sz="4" w:space="0" w:color="auto"/>
              <w:right w:val="single" w:sz="4" w:space="0" w:color="auto"/>
            </w:tcBorders>
            <w:noWrap/>
            <w:vAlign w:val="bottom"/>
          </w:tcPr>
          <w:p w:rsidR="00312E76" w:rsidRDefault="00312E76" w:rsidP="009826E9">
            <w:pPr>
              <w:spacing w:after="0" w:line="240" w:lineRule="auto"/>
              <w:jc w:val="center"/>
              <w:rPr>
                <w:rFonts w:ascii="Times New Roman" w:eastAsia="Times New Roman" w:hAnsi="Times New Roman" w:cs="Times New Roman"/>
                <w:bCs/>
                <w:spacing w:val="-4"/>
                <w:sz w:val="20"/>
                <w:szCs w:val="20"/>
              </w:rPr>
            </w:pPr>
            <w:r>
              <w:rPr>
                <w:rFonts w:ascii="Times New Roman" w:eastAsia="Times New Roman" w:hAnsi="Times New Roman" w:cs="Times New Roman"/>
                <w:bCs/>
                <w:spacing w:val="-4"/>
                <w:sz w:val="20"/>
                <w:szCs w:val="20"/>
              </w:rPr>
              <w:t>17,5</w:t>
            </w:r>
          </w:p>
        </w:tc>
      </w:tr>
      <w:tr w:rsidR="009826E9" w:rsidRPr="005C5C54" w:rsidTr="000A4407">
        <w:trPr>
          <w:trHeight w:val="533"/>
        </w:trPr>
        <w:tc>
          <w:tcPr>
            <w:tcW w:w="3544" w:type="dxa"/>
            <w:gridSpan w:val="2"/>
            <w:tcBorders>
              <w:top w:val="nil"/>
              <w:left w:val="single" w:sz="4" w:space="0" w:color="auto"/>
              <w:bottom w:val="single" w:sz="4" w:space="0" w:color="auto"/>
              <w:right w:val="single" w:sz="4" w:space="0" w:color="auto"/>
            </w:tcBorders>
            <w:hideMark/>
          </w:tcPr>
          <w:p w:rsidR="009826E9" w:rsidRPr="005C5C54" w:rsidRDefault="009826E9" w:rsidP="009826E9">
            <w:pPr>
              <w:spacing w:after="0" w:line="240" w:lineRule="auto"/>
              <w:rPr>
                <w:rFonts w:ascii="Times New Roman" w:eastAsia="Times New Roman" w:hAnsi="Times New Roman" w:cs="Times New Roman"/>
                <w:b/>
                <w:i/>
                <w:sz w:val="20"/>
                <w:szCs w:val="20"/>
              </w:rPr>
            </w:pPr>
            <w:r w:rsidRPr="005C5C54">
              <w:rPr>
                <w:rFonts w:ascii="Times New Roman" w:eastAsia="Times New Roman" w:hAnsi="Times New Roman" w:cs="Times New Roman"/>
                <w:b/>
                <w:i/>
                <w:sz w:val="20"/>
                <w:szCs w:val="20"/>
              </w:rPr>
              <w:t>Итого</w:t>
            </w:r>
            <w:r w:rsidR="000A4407">
              <w:rPr>
                <w:rFonts w:ascii="Times New Roman" w:eastAsia="Times New Roman" w:hAnsi="Times New Roman" w:cs="Times New Roman"/>
                <w:b/>
                <w:i/>
                <w:sz w:val="20"/>
                <w:szCs w:val="20"/>
              </w:rPr>
              <w:t xml:space="preserve"> часть </w:t>
            </w:r>
            <w:r w:rsidR="000A4407" w:rsidRPr="005C5C54">
              <w:rPr>
                <w:rFonts w:ascii="Times New Roman" w:eastAsia="Times New Roman" w:hAnsi="Times New Roman" w:cs="Times New Roman"/>
                <w:b/>
                <w:sz w:val="20"/>
                <w:szCs w:val="20"/>
              </w:rPr>
              <w:t>формируемая участниками образовательного процесса</w:t>
            </w:r>
          </w:p>
        </w:tc>
        <w:tc>
          <w:tcPr>
            <w:tcW w:w="709" w:type="dxa"/>
            <w:tcBorders>
              <w:top w:val="nil"/>
              <w:left w:val="nil"/>
              <w:bottom w:val="single" w:sz="4" w:space="0" w:color="auto"/>
              <w:right w:val="single" w:sz="4" w:space="0" w:color="auto"/>
            </w:tcBorders>
            <w:noWrap/>
            <w:vAlign w:val="bottom"/>
            <w:hideMark/>
          </w:tcPr>
          <w:p w:rsidR="009826E9" w:rsidRPr="005C5C54" w:rsidRDefault="00677B8F" w:rsidP="009826E9">
            <w:pPr>
              <w:spacing w:after="0" w:line="240" w:lineRule="auto"/>
              <w:jc w:val="center"/>
              <w:rPr>
                <w:rFonts w:ascii="Times New Roman" w:eastAsia="Times New Roman" w:hAnsi="Times New Roman" w:cs="Times New Roman"/>
                <w:b/>
                <w:bCs/>
                <w:sz w:val="20"/>
                <w:szCs w:val="20"/>
              </w:rPr>
            </w:pPr>
            <w:r w:rsidRPr="005C5C54">
              <w:rPr>
                <w:rFonts w:ascii="Times New Roman" w:eastAsia="Times New Roman" w:hAnsi="Times New Roman" w:cs="Times New Roman"/>
                <w:b/>
                <w:bCs/>
                <w:sz w:val="20"/>
                <w:szCs w:val="20"/>
              </w:rPr>
              <w:t>4</w:t>
            </w:r>
            <w:r w:rsidR="009826E9" w:rsidRPr="005C5C54">
              <w:rPr>
                <w:rFonts w:ascii="Times New Roman" w:eastAsia="Times New Roman" w:hAnsi="Times New Roman" w:cs="Times New Roman"/>
                <w:b/>
                <w:bCs/>
                <w:sz w:val="20"/>
                <w:szCs w:val="20"/>
              </w:rPr>
              <w:t>,5</w:t>
            </w:r>
          </w:p>
        </w:tc>
        <w:tc>
          <w:tcPr>
            <w:tcW w:w="567" w:type="dxa"/>
            <w:tcBorders>
              <w:top w:val="nil"/>
              <w:left w:val="nil"/>
              <w:bottom w:val="single" w:sz="4" w:space="0" w:color="auto"/>
              <w:right w:val="single" w:sz="4" w:space="0" w:color="auto"/>
            </w:tcBorders>
            <w:noWrap/>
            <w:vAlign w:val="bottom"/>
            <w:hideMark/>
          </w:tcPr>
          <w:p w:rsidR="009826E9" w:rsidRPr="005C5C54" w:rsidRDefault="00677B8F" w:rsidP="009826E9">
            <w:pPr>
              <w:spacing w:after="0" w:line="240" w:lineRule="auto"/>
              <w:jc w:val="center"/>
              <w:rPr>
                <w:rFonts w:ascii="Times New Roman" w:eastAsia="Times New Roman" w:hAnsi="Times New Roman" w:cs="Times New Roman"/>
                <w:b/>
                <w:bCs/>
                <w:sz w:val="20"/>
                <w:szCs w:val="20"/>
              </w:rPr>
            </w:pPr>
            <w:r w:rsidRPr="005C5C54">
              <w:rPr>
                <w:rFonts w:ascii="Times New Roman" w:eastAsia="Times New Roman" w:hAnsi="Times New Roman" w:cs="Times New Roman"/>
                <w:b/>
                <w:bCs/>
                <w:sz w:val="20"/>
                <w:szCs w:val="20"/>
              </w:rPr>
              <w:t>5</w:t>
            </w:r>
            <w:r w:rsidR="002D2D91" w:rsidRPr="005C5C54">
              <w:rPr>
                <w:rFonts w:ascii="Times New Roman" w:eastAsia="Times New Roman" w:hAnsi="Times New Roman" w:cs="Times New Roman"/>
                <w:b/>
                <w:bCs/>
                <w:sz w:val="20"/>
                <w:szCs w:val="20"/>
              </w:rPr>
              <w:t>,5</w:t>
            </w:r>
          </w:p>
        </w:tc>
        <w:tc>
          <w:tcPr>
            <w:tcW w:w="709" w:type="dxa"/>
            <w:tcBorders>
              <w:top w:val="nil"/>
              <w:left w:val="nil"/>
              <w:bottom w:val="single" w:sz="4" w:space="0" w:color="auto"/>
              <w:right w:val="single" w:sz="4" w:space="0" w:color="auto"/>
            </w:tcBorders>
            <w:noWrap/>
            <w:vAlign w:val="bottom"/>
            <w:hideMark/>
          </w:tcPr>
          <w:p w:rsidR="009826E9" w:rsidRPr="005C5C54" w:rsidRDefault="002D2D91" w:rsidP="002D2D91">
            <w:pPr>
              <w:spacing w:after="0" w:line="240" w:lineRule="auto"/>
              <w:rPr>
                <w:rFonts w:ascii="Times New Roman" w:eastAsia="Times New Roman" w:hAnsi="Times New Roman" w:cs="Times New Roman"/>
                <w:b/>
                <w:bCs/>
                <w:sz w:val="20"/>
                <w:szCs w:val="20"/>
              </w:rPr>
            </w:pPr>
            <w:r w:rsidRPr="005C5C54">
              <w:rPr>
                <w:rFonts w:ascii="Times New Roman" w:eastAsia="Times New Roman" w:hAnsi="Times New Roman" w:cs="Times New Roman"/>
                <w:b/>
                <w:bCs/>
                <w:sz w:val="20"/>
                <w:szCs w:val="20"/>
              </w:rPr>
              <w:t>4,5</w:t>
            </w:r>
          </w:p>
        </w:tc>
        <w:tc>
          <w:tcPr>
            <w:tcW w:w="691" w:type="dxa"/>
            <w:tcBorders>
              <w:top w:val="nil"/>
              <w:left w:val="nil"/>
              <w:bottom w:val="single" w:sz="4" w:space="0" w:color="auto"/>
              <w:right w:val="single" w:sz="4" w:space="0" w:color="auto"/>
            </w:tcBorders>
            <w:noWrap/>
            <w:vAlign w:val="bottom"/>
            <w:hideMark/>
          </w:tcPr>
          <w:p w:rsidR="009826E9" w:rsidRPr="005C5C54" w:rsidRDefault="002D2D91" w:rsidP="009826E9">
            <w:pPr>
              <w:spacing w:after="0" w:line="240" w:lineRule="auto"/>
              <w:jc w:val="center"/>
              <w:rPr>
                <w:rFonts w:ascii="Times New Roman" w:eastAsia="Times New Roman" w:hAnsi="Times New Roman" w:cs="Times New Roman"/>
                <w:b/>
                <w:bCs/>
                <w:sz w:val="20"/>
                <w:szCs w:val="20"/>
              </w:rPr>
            </w:pPr>
            <w:r w:rsidRPr="005C5C54">
              <w:rPr>
                <w:rFonts w:ascii="Times New Roman" w:eastAsia="Times New Roman" w:hAnsi="Times New Roman" w:cs="Times New Roman"/>
                <w:b/>
                <w:bCs/>
                <w:sz w:val="20"/>
                <w:szCs w:val="20"/>
              </w:rPr>
              <w:t>4</w:t>
            </w:r>
            <w:r w:rsidR="002A584F" w:rsidRPr="005C5C54">
              <w:rPr>
                <w:rFonts w:ascii="Times New Roman" w:eastAsia="Times New Roman" w:hAnsi="Times New Roman" w:cs="Times New Roman"/>
                <w:b/>
                <w:bCs/>
                <w:sz w:val="20"/>
                <w:szCs w:val="20"/>
              </w:rPr>
              <w:t>,5</w:t>
            </w:r>
          </w:p>
        </w:tc>
        <w:tc>
          <w:tcPr>
            <w:tcW w:w="529" w:type="dxa"/>
            <w:tcBorders>
              <w:top w:val="nil"/>
              <w:left w:val="nil"/>
              <w:bottom w:val="single" w:sz="4" w:space="0" w:color="auto"/>
              <w:right w:val="single" w:sz="4" w:space="0" w:color="auto"/>
            </w:tcBorders>
            <w:noWrap/>
            <w:vAlign w:val="bottom"/>
            <w:hideMark/>
          </w:tcPr>
          <w:p w:rsidR="009826E9" w:rsidRPr="005C5C54" w:rsidRDefault="00B52E50" w:rsidP="009826E9">
            <w:pPr>
              <w:spacing w:after="0" w:line="240" w:lineRule="auto"/>
              <w:jc w:val="center"/>
              <w:rPr>
                <w:rFonts w:ascii="Times New Roman" w:eastAsia="Times New Roman" w:hAnsi="Times New Roman" w:cs="Times New Roman"/>
                <w:b/>
                <w:bCs/>
                <w:sz w:val="20"/>
                <w:szCs w:val="20"/>
              </w:rPr>
            </w:pPr>
            <w:r w:rsidRPr="005C5C54">
              <w:rPr>
                <w:rFonts w:ascii="Times New Roman" w:eastAsia="Times New Roman" w:hAnsi="Times New Roman" w:cs="Times New Roman"/>
                <w:b/>
                <w:bCs/>
                <w:sz w:val="20"/>
                <w:szCs w:val="20"/>
              </w:rPr>
              <w:t>4,5</w:t>
            </w:r>
          </w:p>
        </w:tc>
        <w:tc>
          <w:tcPr>
            <w:tcW w:w="661" w:type="dxa"/>
            <w:tcBorders>
              <w:top w:val="nil"/>
              <w:left w:val="nil"/>
              <w:bottom w:val="single" w:sz="4" w:space="0" w:color="auto"/>
              <w:right w:val="single" w:sz="4" w:space="0" w:color="auto"/>
            </w:tcBorders>
            <w:noWrap/>
            <w:vAlign w:val="bottom"/>
          </w:tcPr>
          <w:p w:rsidR="009826E9" w:rsidRPr="005C5C54" w:rsidRDefault="000A4407" w:rsidP="009826E9">
            <w:pPr>
              <w:spacing w:after="0" w:line="240" w:lineRule="auto"/>
              <w:jc w:val="center"/>
              <w:rPr>
                <w:rFonts w:ascii="Times New Roman" w:eastAsia="Times New Roman" w:hAnsi="Times New Roman" w:cs="Times New Roman"/>
                <w:b/>
                <w:bCs/>
                <w:spacing w:val="-4"/>
                <w:sz w:val="20"/>
                <w:szCs w:val="20"/>
              </w:rPr>
            </w:pPr>
            <w:r>
              <w:rPr>
                <w:rFonts w:ascii="Times New Roman" w:eastAsia="Times New Roman" w:hAnsi="Times New Roman" w:cs="Times New Roman"/>
                <w:b/>
                <w:bCs/>
                <w:spacing w:val="-4"/>
                <w:sz w:val="20"/>
                <w:szCs w:val="20"/>
              </w:rPr>
              <w:t>157,5</w:t>
            </w:r>
          </w:p>
        </w:tc>
        <w:tc>
          <w:tcPr>
            <w:tcW w:w="660" w:type="dxa"/>
            <w:tcBorders>
              <w:top w:val="nil"/>
              <w:left w:val="nil"/>
              <w:bottom w:val="single" w:sz="4" w:space="0" w:color="auto"/>
              <w:right w:val="single" w:sz="4" w:space="0" w:color="auto"/>
            </w:tcBorders>
            <w:noWrap/>
            <w:vAlign w:val="bottom"/>
          </w:tcPr>
          <w:p w:rsidR="009826E9" w:rsidRPr="005C5C54" w:rsidRDefault="000A4407" w:rsidP="009826E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192,5</w:t>
            </w:r>
          </w:p>
        </w:tc>
        <w:tc>
          <w:tcPr>
            <w:tcW w:w="661" w:type="dxa"/>
            <w:tcBorders>
              <w:top w:val="nil"/>
              <w:left w:val="nil"/>
              <w:bottom w:val="single" w:sz="4" w:space="0" w:color="auto"/>
              <w:right w:val="single" w:sz="4" w:space="0" w:color="auto"/>
            </w:tcBorders>
            <w:noWrap/>
            <w:vAlign w:val="bottom"/>
          </w:tcPr>
          <w:p w:rsidR="009826E9" w:rsidRPr="005C5C54" w:rsidRDefault="000A4407" w:rsidP="009826E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157,5</w:t>
            </w:r>
          </w:p>
        </w:tc>
        <w:tc>
          <w:tcPr>
            <w:tcW w:w="663" w:type="dxa"/>
            <w:tcBorders>
              <w:top w:val="nil"/>
              <w:left w:val="nil"/>
              <w:bottom w:val="single" w:sz="4" w:space="0" w:color="auto"/>
              <w:right w:val="single" w:sz="4" w:space="0" w:color="auto"/>
            </w:tcBorders>
            <w:noWrap/>
            <w:vAlign w:val="bottom"/>
          </w:tcPr>
          <w:p w:rsidR="009826E9" w:rsidRPr="005C5C54" w:rsidRDefault="00312E76" w:rsidP="009826E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157,5</w:t>
            </w:r>
          </w:p>
        </w:tc>
        <w:tc>
          <w:tcPr>
            <w:tcW w:w="661" w:type="dxa"/>
            <w:tcBorders>
              <w:top w:val="nil"/>
              <w:left w:val="nil"/>
              <w:bottom w:val="single" w:sz="4" w:space="0" w:color="auto"/>
              <w:right w:val="single" w:sz="4" w:space="0" w:color="auto"/>
            </w:tcBorders>
            <w:noWrap/>
            <w:vAlign w:val="bottom"/>
          </w:tcPr>
          <w:p w:rsidR="009826E9" w:rsidRPr="005C5C54" w:rsidRDefault="000A4407" w:rsidP="009826E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153</w:t>
            </w:r>
          </w:p>
        </w:tc>
        <w:tc>
          <w:tcPr>
            <w:tcW w:w="719" w:type="dxa"/>
            <w:tcBorders>
              <w:top w:val="nil"/>
              <w:left w:val="nil"/>
              <w:bottom w:val="single" w:sz="4" w:space="0" w:color="auto"/>
              <w:right w:val="single" w:sz="4" w:space="0" w:color="auto"/>
            </w:tcBorders>
            <w:noWrap/>
            <w:vAlign w:val="bottom"/>
          </w:tcPr>
          <w:p w:rsidR="009826E9" w:rsidRPr="005C5C54" w:rsidRDefault="00312E76" w:rsidP="009826E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818</w:t>
            </w:r>
          </w:p>
        </w:tc>
      </w:tr>
      <w:tr w:rsidR="009826E9" w:rsidRPr="005C5C54" w:rsidTr="00203581">
        <w:trPr>
          <w:trHeight w:val="533"/>
        </w:trPr>
        <w:tc>
          <w:tcPr>
            <w:tcW w:w="3544" w:type="dxa"/>
            <w:gridSpan w:val="2"/>
            <w:tcBorders>
              <w:top w:val="single" w:sz="4" w:space="0" w:color="auto"/>
              <w:left w:val="single" w:sz="4" w:space="0" w:color="auto"/>
              <w:bottom w:val="single" w:sz="4" w:space="0" w:color="auto"/>
              <w:right w:val="single" w:sz="4" w:space="0" w:color="auto"/>
            </w:tcBorders>
            <w:hideMark/>
          </w:tcPr>
          <w:p w:rsidR="009826E9" w:rsidRPr="005C5C54" w:rsidRDefault="009826E9" w:rsidP="009826E9">
            <w:pPr>
              <w:spacing w:after="0" w:line="240" w:lineRule="auto"/>
              <w:rPr>
                <w:rFonts w:ascii="Times New Roman" w:eastAsia="Times New Roman" w:hAnsi="Times New Roman" w:cs="Times New Roman"/>
                <w:b/>
                <w:bCs/>
                <w:sz w:val="20"/>
                <w:szCs w:val="20"/>
              </w:rPr>
            </w:pPr>
            <w:r w:rsidRPr="005C5C54">
              <w:rPr>
                <w:rFonts w:ascii="Times New Roman" w:eastAsia="Times New Roman" w:hAnsi="Times New Roman" w:cs="Times New Roman"/>
                <w:b/>
                <w:bCs/>
                <w:sz w:val="20"/>
                <w:szCs w:val="20"/>
              </w:rPr>
              <w:t>Максимально допустимая нагрузка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b/>
                <w:bCs/>
                <w:sz w:val="20"/>
                <w:szCs w:val="20"/>
              </w:rPr>
            </w:pPr>
            <w:r w:rsidRPr="005C5C54">
              <w:rPr>
                <w:rFonts w:ascii="Times New Roman" w:eastAsia="Times New Roman" w:hAnsi="Times New Roman" w:cs="Times New Roman"/>
                <w:b/>
                <w:bCs/>
                <w:sz w:val="20"/>
                <w:szCs w:val="20"/>
              </w:rPr>
              <w:t>32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b/>
                <w:bCs/>
                <w:sz w:val="20"/>
                <w:szCs w:val="20"/>
              </w:rPr>
            </w:pPr>
            <w:r w:rsidRPr="005C5C54">
              <w:rPr>
                <w:rFonts w:ascii="Times New Roman" w:eastAsia="Times New Roman" w:hAnsi="Times New Roman" w:cs="Times New Roman"/>
                <w:b/>
                <w:bCs/>
                <w:sz w:val="20"/>
                <w:szCs w:val="20"/>
              </w:rPr>
              <w:t>33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b/>
                <w:bCs/>
                <w:sz w:val="20"/>
                <w:szCs w:val="20"/>
              </w:rPr>
            </w:pPr>
            <w:r w:rsidRPr="005C5C54">
              <w:rPr>
                <w:rFonts w:ascii="Times New Roman" w:eastAsia="Times New Roman" w:hAnsi="Times New Roman" w:cs="Times New Roman"/>
                <w:b/>
                <w:bCs/>
                <w:sz w:val="20"/>
                <w:szCs w:val="20"/>
              </w:rPr>
              <w:t>35</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b/>
                <w:bCs/>
                <w:sz w:val="20"/>
                <w:szCs w:val="20"/>
              </w:rPr>
            </w:pPr>
            <w:r w:rsidRPr="005C5C54">
              <w:rPr>
                <w:rFonts w:ascii="Times New Roman" w:eastAsia="Times New Roman" w:hAnsi="Times New Roman" w:cs="Times New Roman"/>
                <w:b/>
                <w:bCs/>
                <w:sz w:val="20"/>
                <w:szCs w:val="20"/>
              </w:rPr>
              <w:t>36</w:t>
            </w:r>
          </w:p>
        </w:tc>
        <w:tc>
          <w:tcPr>
            <w:tcW w:w="529" w:type="dxa"/>
            <w:tcBorders>
              <w:top w:val="single" w:sz="4" w:space="0" w:color="auto"/>
              <w:left w:val="single" w:sz="4" w:space="0" w:color="auto"/>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b/>
                <w:bCs/>
                <w:sz w:val="20"/>
                <w:szCs w:val="20"/>
              </w:rPr>
            </w:pPr>
            <w:r w:rsidRPr="005C5C54">
              <w:rPr>
                <w:rFonts w:ascii="Times New Roman" w:eastAsia="Times New Roman" w:hAnsi="Times New Roman" w:cs="Times New Roman"/>
                <w:b/>
                <w:bCs/>
                <w:sz w:val="20"/>
                <w:szCs w:val="20"/>
              </w:rPr>
              <w:t>36</w:t>
            </w:r>
          </w:p>
        </w:tc>
        <w:tc>
          <w:tcPr>
            <w:tcW w:w="661" w:type="dxa"/>
            <w:tcBorders>
              <w:top w:val="single" w:sz="4" w:space="0" w:color="auto"/>
              <w:left w:val="single" w:sz="4" w:space="0" w:color="auto"/>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b/>
                <w:bCs/>
                <w:sz w:val="20"/>
                <w:szCs w:val="20"/>
              </w:rPr>
            </w:pPr>
            <w:r w:rsidRPr="005C5C54">
              <w:rPr>
                <w:rFonts w:ascii="Times New Roman" w:eastAsia="Times New Roman" w:hAnsi="Times New Roman" w:cs="Times New Roman"/>
                <w:b/>
                <w:bCs/>
                <w:sz w:val="20"/>
                <w:szCs w:val="20"/>
              </w:rPr>
              <w:t>1120</w:t>
            </w:r>
          </w:p>
        </w:tc>
        <w:tc>
          <w:tcPr>
            <w:tcW w:w="660" w:type="dxa"/>
            <w:tcBorders>
              <w:top w:val="single" w:sz="4" w:space="0" w:color="auto"/>
              <w:left w:val="single" w:sz="4" w:space="0" w:color="auto"/>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b/>
                <w:bCs/>
                <w:sz w:val="20"/>
                <w:szCs w:val="20"/>
              </w:rPr>
            </w:pPr>
            <w:r w:rsidRPr="005C5C54">
              <w:rPr>
                <w:rFonts w:ascii="Times New Roman" w:eastAsia="Times New Roman" w:hAnsi="Times New Roman" w:cs="Times New Roman"/>
                <w:b/>
                <w:bCs/>
                <w:sz w:val="20"/>
                <w:szCs w:val="20"/>
              </w:rPr>
              <w:t>1155</w:t>
            </w:r>
          </w:p>
        </w:tc>
        <w:tc>
          <w:tcPr>
            <w:tcW w:w="661" w:type="dxa"/>
            <w:tcBorders>
              <w:top w:val="single" w:sz="4" w:space="0" w:color="auto"/>
              <w:left w:val="single" w:sz="4" w:space="0" w:color="auto"/>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b/>
                <w:bCs/>
                <w:sz w:val="20"/>
                <w:szCs w:val="20"/>
              </w:rPr>
            </w:pPr>
            <w:r w:rsidRPr="005C5C54">
              <w:rPr>
                <w:rFonts w:ascii="Times New Roman" w:eastAsia="Times New Roman" w:hAnsi="Times New Roman" w:cs="Times New Roman"/>
                <w:b/>
                <w:bCs/>
                <w:sz w:val="20"/>
                <w:szCs w:val="20"/>
              </w:rPr>
              <w:t>1225</w:t>
            </w:r>
          </w:p>
        </w:tc>
        <w:tc>
          <w:tcPr>
            <w:tcW w:w="663" w:type="dxa"/>
            <w:tcBorders>
              <w:top w:val="single" w:sz="4" w:space="0" w:color="auto"/>
              <w:left w:val="single" w:sz="4" w:space="0" w:color="auto"/>
              <w:bottom w:val="single" w:sz="4" w:space="0" w:color="auto"/>
              <w:right w:val="single" w:sz="4" w:space="0" w:color="auto"/>
            </w:tcBorders>
            <w:noWrap/>
            <w:vAlign w:val="bottom"/>
            <w:hideMark/>
          </w:tcPr>
          <w:p w:rsidR="009826E9" w:rsidRPr="005C5C54" w:rsidRDefault="009826E9" w:rsidP="009826E9">
            <w:pPr>
              <w:spacing w:after="0" w:line="240" w:lineRule="auto"/>
              <w:jc w:val="center"/>
              <w:rPr>
                <w:rFonts w:ascii="Times New Roman" w:eastAsia="Times New Roman" w:hAnsi="Times New Roman" w:cs="Times New Roman"/>
                <w:b/>
                <w:bCs/>
                <w:sz w:val="20"/>
                <w:szCs w:val="20"/>
              </w:rPr>
            </w:pPr>
            <w:r w:rsidRPr="005C5C54">
              <w:rPr>
                <w:rFonts w:ascii="Times New Roman" w:eastAsia="Times New Roman" w:hAnsi="Times New Roman" w:cs="Times New Roman"/>
                <w:b/>
                <w:bCs/>
                <w:sz w:val="20"/>
                <w:szCs w:val="20"/>
              </w:rPr>
              <w:t>1260</w:t>
            </w:r>
          </w:p>
        </w:tc>
        <w:tc>
          <w:tcPr>
            <w:tcW w:w="661" w:type="dxa"/>
            <w:tcBorders>
              <w:top w:val="single" w:sz="4" w:space="0" w:color="auto"/>
              <w:left w:val="single" w:sz="4" w:space="0" w:color="auto"/>
              <w:bottom w:val="single" w:sz="4" w:space="0" w:color="auto"/>
              <w:right w:val="single" w:sz="4" w:space="0" w:color="auto"/>
            </w:tcBorders>
            <w:noWrap/>
            <w:vAlign w:val="bottom"/>
            <w:hideMark/>
          </w:tcPr>
          <w:p w:rsidR="009826E9" w:rsidRPr="005C5C54" w:rsidRDefault="009D7531" w:rsidP="009826E9">
            <w:pPr>
              <w:spacing w:after="0" w:line="240" w:lineRule="auto"/>
              <w:jc w:val="center"/>
              <w:rPr>
                <w:rFonts w:ascii="Times New Roman" w:eastAsia="Times New Roman" w:hAnsi="Times New Roman" w:cs="Times New Roman"/>
                <w:b/>
                <w:bCs/>
                <w:sz w:val="20"/>
                <w:szCs w:val="20"/>
              </w:rPr>
            </w:pPr>
            <w:r w:rsidRPr="005C5C54">
              <w:rPr>
                <w:rFonts w:ascii="Times New Roman" w:eastAsia="Times New Roman" w:hAnsi="Times New Roman" w:cs="Times New Roman"/>
                <w:b/>
                <w:bCs/>
                <w:sz w:val="20"/>
                <w:szCs w:val="20"/>
              </w:rPr>
              <w:t>1224</w:t>
            </w:r>
          </w:p>
        </w:tc>
        <w:tc>
          <w:tcPr>
            <w:tcW w:w="719" w:type="dxa"/>
            <w:tcBorders>
              <w:top w:val="single" w:sz="4" w:space="0" w:color="auto"/>
              <w:left w:val="single" w:sz="4" w:space="0" w:color="auto"/>
              <w:bottom w:val="single" w:sz="4" w:space="0" w:color="auto"/>
              <w:right w:val="single" w:sz="4" w:space="0" w:color="auto"/>
            </w:tcBorders>
            <w:noWrap/>
            <w:vAlign w:val="bottom"/>
            <w:hideMark/>
          </w:tcPr>
          <w:p w:rsidR="009826E9" w:rsidRPr="005C5C54" w:rsidRDefault="009D7531" w:rsidP="009826E9">
            <w:pPr>
              <w:spacing w:after="0" w:line="240" w:lineRule="auto"/>
              <w:jc w:val="center"/>
              <w:rPr>
                <w:rFonts w:ascii="Times New Roman" w:eastAsia="Times New Roman" w:hAnsi="Times New Roman" w:cs="Times New Roman"/>
                <w:b/>
                <w:bCs/>
                <w:sz w:val="20"/>
                <w:szCs w:val="20"/>
              </w:rPr>
            </w:pPr>
            <w:r w:rsidRPr="005C5C54">
              <w:rPr>
                <w:rFonts w:ascii="Times New Roman" w:eastAsia="Times New Roman" w:hAnsi="Times New Roman" w:cs="Times New Roman"/>
                <w:b/>
                <w:bCs/>
                <w:sz w:val="20"/>
                <w:szCs w:val="20"/>
              </w:rPr>
              <w:t>5984</w:t>
            </w:r>
          </w:p>
        </w:tc>
      </w:tr>
    </w:tbl>
    <w:p w:rsidR="009826E9" w:rsidRPr="005C5C54" w:rsidRDefault="009826E9" w:rsidP="009826E9">
      <w:pPr>
        <w:suppressAutoHyphens/>
        <w:spacing w:after="0" w:line="240" w:lineRule="auto"/>
        <w:ind w:firstLine="540"/>
        <w:jc w:val="both"/>
        <w:rPr>
          <w:rFonts w:ascii="Times New Roman" w:eastAsia="Times New Roman" w:hAnsi="Times New Roman" w:cs="Times New Roman"/>
          <w:sz w:val="20"/>
          <w:szCs w:val="20"/>
          <w:lang w:eastAsia="ru-RU"/>
        </w:rPr>
      </w:pPr>
    </w:p>
    <w:p w:rsidR="009826E9" w:rsidRPr="005C5C54" w:rsidRDefault="009826E9" w:rsidP="009826E9">
      <w:pPr>
        <w:widowControl w:val="0"/>
        <w:shd w:val="clear" w:color="auto" w:fill="FFFFFF"/>
        <w:tabs>
          <w:tab w:val="left" w:pos="418"/>
        </w:tabs>
        <w:autoSpaceDE w:val="0"/>
        <w:autoSpaceDN w:val="0"/>
        <w:adjustRightInd w:val="0"/>
        <w:spacing w:after="0" w:line="240" w:lineRule="auto"/>
        <w:rPr>
          <w:rFonts w:ascii="Times New Roman" w:eastAsia="Times New Roman" w:hAnsi="Times New Roman" w:cs="Times New Roman"/>
          <w:b/>
          <w:lang w:eastAsia="ru-RU"/>
        </w:rPr>
      </w:pPr>
    </w:p>
    <w:p w:rsidR="00E546A5" w:rsidRPr="00E546A5" w:rsidRDefault="00DC723B" w:rsidP="00E546A5">
      <w:pPr>
        <w:rPr>
          <w:rFonts w:ascii="Times New Roman" w:hAnsi="Times New Roman" w:cs="Times New Roman"/>
          <w:b/>
          <w:bCs/>
          <w:sz w:val="24"/>
          <w:szCs w:val="24"/>
        </w:rPr>
      </w:pPr>
      <w:r>
        <w:rPr>
          <w:rFonts w:ascii="Times New Roman" w:hAnsi="Times New Roman" w:cs="Times New Roman"/>
          <w:b/>
          <w:bCs/>
          <w:sz w:val="24"/>
          <w:szCs w:val="24"/>
        </w:rPr>
        <w:t>3.</w:t>
      </w:r>
      <w:r w:rsidR="00E546A5">
        <w:rPr>
          <w:rFonts w:ascii="Times New Roman" w:hAnsi="Times New Roman" w:cs="Times New Roman"/>
          <w:b/>
          <w:bCs/>
          <w:sz w:val="24"/>
          <w:szCs w:val="24"/>
        </w:rPr>
        <w:t xml:space="preserve">1.1. Календарный учебный график основного общего образования </w:t>
      </w:r>
      <w:r w:rsidR="00906248" w:rsidRPr="00906248">
        <w:rPr>
          <w:rFonts w:ascii="Times New Roman" w:eastAsia="Times New Roman" w:hAnsi="Times New Roman" w:cs="Times New Roman"/>
          <w:b/>
          <w:sz w:val="24"/>
          <w:szCs w:val="24"/>
          <w:lang w:eastAsia="ru-RU"/>
        </w:rPr>
        <w:t>МКОУ Гвазденская СОШ Бутурлиновского муниципального района</w:t>
      </w:r>
    </w:p>
    <w:p w:rsidR="00906248" w:rsidRPr="00906248" w:rsidRDefault="00906248" w:rsidP="00E546A5">
      <w:pPr>
        <w:tabs>
          <w:tab w:val="left" w:pos="5370"/>
        </w:tabs>
        <w:spacing w:after="0" w:line="240" w:lineRule="auto"/>
        <w:jc w:val="center"/>
        <w:rPr>
          <w:rFonts w:ascii="Times New Roman" w:eastAsia="Times New Roman" w:hAnsi="Times New Roman" w:cs="Times New Roman"/>
          <w:b/>
          <w:sz w:val="24"/>
          <w:szCs w:val="24"/>
          <w:lang w:eastAsia="ru-RU"/>
        </w:rPr>
      </w:pPr>
      <w:r w:rsidRPr="00906248">
        <w:rPr>
          <w:rFonts w:ascii="Times New Roman" w:eastAsia="Times New Roman" w:hAnsi="Times New Roman" w:cs="Times New Roman"/>
          <w:b/>
          <w:sz w:val="24"/>
          <w:szCs w:val="24"/>
          <w:lang w:eastAsia="ru-RU"/>
        </w:rPr>
        <w:t>Воронежской области</w:t>
      </w:r>
    </w:p>
    <w:p w:rsidR="00906248" w:rsidRPr="00906248" w:rsidRDefault="00906248" w:rsidP="00906248">
      <w:pPr>
        <w:spacing w:after="0" w:line="283" w:lineRule="exact"/>
        <w:rPr>
          <w:rFonts w:ascii="Times New Roman" w:eastAsia="Calibri" w:hAnsi="Times New Roman" w:cs="Times New Roman"/>
          <w:b/>
          <w:sz w:val="24"/>
          <w:szCs w:val="24"/>
        </w:rPr>
      </w:pPr>
      <w:r w:rsidRPr="00906248">
        <w:rPr>
          <w:rFonts w:ascii="Times New Roman" w:eastAsia="Calibri" w:hAnsi="Times New Roman" w:cs="Times New Roman"/>
          <w:b/>
          <w:sz w:val="24"/>
          <w:szCs w:val="24"/>
        </w:rPr>
        <w:t>1.Продолжительность учебного года</w:t>
      </w:r>
    </w:p>
    <w:p w:rsidR="00906248" w:rsidRPr="00906248" w:rsidRDefault="00906248" w:rsidP="00906248">
      <w:pPr>
        <w:spacing w:after="0" w:line="283" w:lineRule="exact"/>
        <w:rPr>
          <w:rFonts w:ascii="Times New Roman" w:eastAsia="Calibri" w:hAnsi="Times New Roman" w:cs="Times New Roman"/>
          <w:sz w:val="24"/>
          <w:szCs w:val="24"/>
        </w:rPr>
      </w:pPr>
      <w:r w:rsidRPr="00906248">
        <w:rPr>
          <w:rFonts w:ascii="Times New Roman" w:eastAsia="Calibri" w:hAnsi="Times New Roman" w:cs="Times New Roman"/>
          <w:sz w:val="24"/>
          <w:szCs w:val="24"/>
        </w:rPr>
        <w:t>Начало  уче</w:t>
      </w:r>
      <w:r w:rsidR="00E546A5">
        <w:rPr>
          <w:rFonts w:ascii="Times New Roman" w:eastAsia="Calibri" w:hAnsi="Times New Roman" w:cs="Times New Roman"/>
          <w:sz w:val="24"/>
          <w:szCs w:val="24"/>
        </w:rPr>
        <w:t xml:space="preserve">бного  года  -  01 сентября  </w:t>
      </w:r>
    </w:p>
    <w:p w:rsidR="00906248" w:rsidRPr="00906248" w:rsidRDefault="00906248" w:rsidP="00906248">
      <w:pPr>
        <w:spacing w:after="0" w:line="283" w:lineRule="exact"/>
        <w:rPr>
          <w:rFonts w:ascii="Times New Roman" w:eastAsia="Calibri" w:hAnsi="Times New Roman" w:cs="Times New Roman"/>
          <w:b/>
          <w:sz w:val="24"/>
          <w:szCs w:val="24"/>
        </w:rPr>
      </w:pPr>
      <w:r w:rsidRPr="00906248">
        <w:rPr>
          <w:rFonts w:ascii="Times New Roman" w:eastAsia="Calibri" w:hAnsi="Times New Roman" w:cs="Times New Roman"/>
          <w:b/>
          <w:sz w:val="24"/>
          <w:szCs w:val="24"/>
        </w:rPr>
        <w:t>2. Количество учебных недель</w:t>
      </w:r>
    </w:p>
    <w:p w:rsidR="00906248" w:rsidRPr="00906248" w:rsidRDefault="00E546A5" w:rsidP="00906248">
      <w:pPr>
        <w:tabs>
          <w:tab w:val="left" w:pos="3900"/>
        </w:tabs>
        <w:spacing w:after="0" w:line="283"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06248" w:rsidRPr="00906248">
        <w:rPr>
          <w:rFonts w:ascii="Times New Roman" w:eastAsia="Times New Roman" w:hAnsi="Times New Roman" w:cs="Times New Roman"/>
          <w:sz w:val="24"/>
          <w:szCs w:val="24"/>
          <w:lang w:eastAsia="ru-RU"/>
        </w:rPr>
        <w:t>-8 классы-35 недель</w:t>
      </w:r>
    </w:p>
    <w:p w:rsidR="00906248" w:rsidRPr="00906248" w:rsidRDefault="00906248" w:rsidP="00906248">
      <w:pPr>
        <w:tabs>
          <w:tab w:val="left" w:pos="8370"/>
        </w:tabs>
        <w:spacing w:after="0" w:line="283" w:lineRule="exact"/>
        <w:rPr>
          <w:rFonts w:ascii="Times New Roman" w:eastAsia="Times New Roman" w:hAnsi="Times New Roman" w:cs="Times New Roman"/>
          <w:sz w:val="24"/>
          <w:szCs w:val="24"/>
          <w:lang w:eastAsia="ru-RU"/>
        </w:rPr>
      </w:pPr>
      <w:r w:rsidRPr="00906248">
        <w:rPr>
          <w:rFonts w:ascii="Times New Roman" w:eastAsia="Times New Roman" w:hAnsi="Times New Roman" w:cs="Times New Roman"/>
          <w:sz w:val="24"/>
          <w:szCs w:val="24"/>
          <w:lang w:eastAsia="ru-RU"/>
        </w:rPr>
        <w:t>9 класс– 34 недели (без учета государственной  итоговой  аттестации).</w:t>
      </w:r>
      <w:r w:rsidRPr="00906248">
        <w:rPr>
          <w:rFonts w:ascii="Times New Roman" w:eastAsia="Times New Roman" w:hAnsi="Times New Roman" w:cs="Times New Roman"/>
          <w:sz w:val="24"/>
          <w:szCs w:val="24"/>
          <w:lang w:eastAsia="ru-RU"/>
        </w:rPr>
        <w:tab/>
      </w:r>
    </w:p>
    <w:p w:rsidR="00906248" w:rsidRPr="00906248" w:rsidRDefault="00906248" w:rsidP="00906248">
      <w:pPr>
        <w:tabs>
          <w:tab w:val="left" w:pos="8370"/>
        </w:tabs>
        <w:spacing w:after="0" w:line="283" w:lineRule="exact"/>
        <w:rPr>
          <w:rFonts w:ascii="Times New Roman" w:eastAsia="Times New Roman" w:hAnsi="Times New Roman" w:cs="Times New Roman"/>
          <w:b/>
          <w:sz w:val="24"/>
          <w:szCs w:val="24"/>
          <w:lang w:eastAsia="ru-RU"/>
        </w:rPr>
      </w:pPr>
      <w:r w:rsidRPr="00906248">
        <w:rPr>
          <w:rFonts w:ascii="Times New Roman" w:eastAsia="Times New Roman" w:hAnsi="Times New Roman" w:cs="Times New Roman"/>
          <w:b/>
          <w:sz w:val="24"/>
          <w:szCs w:val="24"/>
          <w:lang w:eastAsia="ru-RU"/>
        </w:rPr>
        <w:t>3.Регламент образовательного процесса</w:t>
      </w:r>
    </w:p>
    <w:p w:rsidR="00906248" w:rsidRPr="00906248" w:rsidRDefault="00906248" w:rsidP="00906248">
      <w:pPr>
        <w:tabs>
          <w:tab w:val="left" w:pos="8370"/>
        </w:tabs>
        <w:spacing w:after="0" w:line="283" w:lineRule="exact"/>
        <w:rPr>
          <w:rFonts w:ascii="Times New Roman" w:eastAsia="Times New Roman" w:hAnsi="Times New Roman" w:cs="Times New Roman"/>
          <w:sz w:val="24"/>
          <w:szCs w:val="24"/>
          <w:lang w:eastAsia="ru-RU"/>
        </w:rPr>
      </w:pPr>
      <w:r w:rsidRPr="00906248">
        <w:rPr>
          <w:rFonts w:ascii="Times New Roman" w:eastAsia="Times New Roman" w:hAnsi="Times New Roman" w:cs="Times New Roman"/>
          <w:sz w:val="24"/>
          <w:szCs w:val="24"/>
          <w:lang w:eastAsia="ru-RU"/>
        </w:rPr>
        <w:t>Учебный год делится:</w:t>
      </w:r>
    </w:p>
    <w:p w:rsidR="00906248" w:rsidRPr="00906248" w:rsidRDefault="00E546A5" w:rsidP="00906248">
      <w:pPr>
        <w:tabs>
          <w:tab w:val="left" w:pos="8370"/>
        </w:tabs>
        <w:spacing w:after="0" w:line="283"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5</w:t>
      </w:r>
      <w:r w:rsidR="00906248" w:rsidRPr="00906248">
        <w:rPr>
          <w:rFonts w:ascii="Times New Roman" w:eastAsia="Times New Roman" w:hAnsi="Times New Roman" w:cs="Times New Roman"/>
          <w:sz w:val="24"/>
          <w:szCs w:val="24"/>
          <w:lang w:eastAsia="ru-RU"/>
        </w:rPr>
        <w:t>-9 классах на четверти</w:t>
      </w:r>
    </w:p>
    <w:p w:rsidR="00906248" w:rsidRPr="00906248" w:rsidRDefault="00906248" w:rsidP="00906248">
      <w:pPr>
        <w:tabs>
          <w:tab w:val="left" w:pos="8370"/>
        </w:tabs>
        <w:spacing w:after="0" w:line="283" w:lineRule="exact"/>
        <w:rPr>
          <w:rFonts w:ascii="Times New Roman" w:eastAsia="Times New Roman" w:hAnsi="Times New Roman" w:cs="Times New Roman"/>
          <w:sz w:val="24"/>
          <w:szCs w:val="24"/>
          <w:lang w:eastAsia="ru-RU"/>
        </w:rPr>
      </w:pPr>
      <w:r w:rsidRPr="00906248">
        <w:rPr>
          <w:rFonts w:ascii="Times New Roman" w:eastAsia="Times New Roman" w:hAnsi="Times New Roman" w:cs="Times New Roman"/>
          <w:sz w:val="24"/>
          <w:szCs w:val="24"/>
          <w:lang w:eastAsia="ru-RU"/>
        </w:rPr>
        <w:t>Режим недели односменный</w:t>
      </w:r>
    </w:p>
    <w:p w:rsidR="00906248" w:rsidRPr="007A46BB" w:rsidRDefault="00906248" w:rsidP="007A46BB">
      <w:pPr>
        <w:pStyle w:val="a4"/>
        <w:numPr>
          <w:ilvl w:val="1"/>
          <w:numId w:val="83"/>
        </w:numPr>
        <w:tabs>
          <w:tab w:val="left" w:pos="8370"/>
        </w:tabs>
        <w:spacing w:after="0" w:line="283" w:lineRule="exact"/>
        <w:rPr>
          <w:rFonts w:ascii="Times New Roman" w:eastAsia="Times New Roman" w:hAnsi="Times New Roman" w:cs="Times New Roman"/>
          <w:sz w:val="24"/>
          <w:szCs w:val="24"/>
          <w:lang w:eastAsia="ru-RU"/>
        </w:rPr>
      </w:pPr>
      <w:r w:rsidRPr="007A46BB">
        <w:rPr>
          <w:rFonts w:ascii="Times New Roman" w:eastAsia="Times New Roman" w:hAnsi="Times New Roman" w:cs="Times New Roman"/>
          <w:sz w:val="24"/>
          <w:szCs w:val="24"/>
          <w:lang w:eastAsia="ru-RU"/>
        </w:rPr>
        <w:t>классы-шестидневная рабочая неделя</w:t>
      </w:r>
    </w:p>
    <w:p w:rsidR="00133D95" w:rsidRPr="007A46BB" w:rsidRDefault="007A46BB" w:rsidP="007A46BB">
      <w:pPr>
        <w:spacing w:after="0" w:line="283" w:lineRule="exact"/>
        <w:rPr>
          <w:rFonts w:ascii="Times New Roman" w:eastAsia="Calibri" w:hAnsi="Times New Roman" w:cs="Times New Roman"/>
          <w:sz w:val="24"/>
          <w:szCs w:val="24"/>
        </w:rPr>
      </w:pPr>
      <w:r>
        <w:rPr>
          <w:rFonts w:ascii="Times New Roman" w:eastAsia="Calibri" w:hAnsi="Times New Roman" w:cs="Times New Roman"/>
          <w:b/>
          <w:sz w:val="24"/>
          <w:szCs w:val="24"/>
        </w:rPr>
        <w:t>4.</w:t>
      </w:r>
      <w:r w:rsidR="00906248" w:rsidRPr="007A46BB">
        <w:rPr>
          <w:rFonts w:ascii="Times New Roman" w:eastAsia="Calibri" w:hAnsi="Times New Roman" w:cs="Times New Roman"/>
          <w:b/>
          <w:sz w:val="24"/>
          <w:szCs w:val="24"/>
        </w:rPr>
        <w:t>Продолжительность  каникул</w:t>
      </w:r>
      <w:r w:rsidR="00E546A5" w:rsidRPr="007A46BB">
        <w:rPr>
          <w:rFonts w:ascii="Times New Roman" w:eastAsia="Calibri" w:hAnsi="Times New Roman" w:cs="Times New Roman"/>
          <w:b/>
          <w:sz w:val="24"/>
          <w:szCs w:val="24"/>
        </w:rPr>
        <w:t>:</w:t>
      </w:r>
      <w:r w:rsidR="00E546A5" w:rsidRPr="007A46BB">
        <w:rPr>
          <w:rFonts w:ascii="Times New Roman" w:eastAsia="Calibri" w:hAnsi="Times New Roman" w:cs="Times New Roman"/>
          <w:sz w:val="24"/>
          <w:szCs w:val="24"/>
        </w:rPr>
        <w:t>в течение года -30 дней, летний период не менее 8 недель.</w:t>
      </w:r>
    </w:p>
    <w:p w:rsidR="0059426C" w:rsidRPr="007A46BB" w:rsidRDefault="0059426C" w:rsidP="007A46BB">
      <w:pPr>
        <w:spacing w:after="0" w:line="283" w:lineRule="exact"/>
        <w:rPr>
          <w:rFonts w:ascii="Times New Roman" w:eastAsia="Calibri" w:hAnsi="Times New Roman" w:cs="Times New Roman"/>
          <w:sz w:val="24"/>
          <w:szCs w:val="24"/>
        </w:rPr>
      </w:pPr>
    </w:p>
    <w:p w:rsidR="00CC38F6" w:rsidRDefault="00CC38F6" w:rsidP="00DC723B">
      <w:pPr>
        <w:rPr>
          <w:rFonts w:ascii="Times New Roman" w:hAnsi="Times New Roman" w:cs="Times New Roman"/>
          <w:b/>
          <w:bCs/>
          <w:sz w:val="24"/>
          <w:szCs w:val="24"/>
        </w:rPr>
      </w:pPr>
    </w:p>
    <w:p w:rsidR="00DC723B" w:rsidRPr="001E4FB0" w:rsidRDefault="00DC723B" w:rsidP="00DC723B">
      <w:pPr>
        <w:rPr>
          <w:rFonts w:ascii="Times New Roman" w:hAnsi="Times New Roman" w:cs="Times New Roman"/>
          <w:b/>
          <w:bCs/>
          <w:sz w:val="24"/>
          <w:szCs w:val="24"/>
        </w:rPr>
      </w:pPr>
      <w:r>
        <w:rPr>
          <w:rFonts w:ascii="Times New Roman" w:hAnsi="Times New Roman" w:cs="Times New Roman"/>
          <w:b/>
          <w:bCs/>
          <w:sz w:val="24"/>
          <w:szCs w:val="24"/>
        </w:rPr>
        <w:t>3.1.2. План внеурочной деятельности</w:t>
      </w:r>
    </w:p>
    <w:p w:rsidR="00307012" w:rsidRPr="00307012" w:rsidRDefault="00307012" w:rsidP="00307012">
      <w:pPr>
        <w:autoSpaceDE w:val="0"/>
        <w:autoSpaceDN w:val="0"/>
        <w:adjustRightInd w:val="0"/>
        <w:spacing w:after="0" w:line="240" w:lineRule="auto"/>
        <w:contextualSpacing/>
        <w:jc w:val="both"/>
        <w:textAlignment w:val="center"/>
        <w:rPr>
          <w:rFonts w:ascii="Times New Roman" w:eastAsia="Times New Roman" w:hAnsi="Times New Roman" w:cs="Times New Roman"/>
          <w:b/>
          <w:sz w:val="24"/>
          <w:szCs w:val="24"/>
          <w:lang w:eastAsia="ru-RU"/>
        </w:rPr>
      </w:pPr>
      <w:r w:rsidRPr="00307012">
        <w:rPr>
          <w:rFonts w:ascii="Times New Roman" w:eastAsia="Times New Roman" w:hAnsi="Times New Roman" w:cs="Times New Roman"/>
          <w:b/>
          <w:sz w:val="24"/>
          <w:szCs w:val="24"/>
          <w:lang w:eastAsia="ru-RU"/>
        </w:rPr>
        <w:t>Пояснительная записка</w:t>
      </w:r>
    </w:p>
    <w:p w:rsidR="00307012" w:rsidRPr="00307012" w:rsidRDefault="00307012" w:rsidP="00307012">
      <w:pPr>
        <w:autoSpaceDE w:val="0"/>
        <w:autoSpaceDN w:val="0"/>
        <w:adjustRightInd w:val="0"/>
        <w:spacing w:after="0" w:line="240" w:lineRule="auto"/>
        <w:ind w:firstLine="567"/>
        <w:contextualSpacing/>
        <w:jc w:val="both"/>
        <w:textAlignment w:val="center"/>
        <w:rPr>
          <w:rFonts w:ascii="Times New Roman" w:eastAsia="Times New Roman" w:hAnsi="Times New Roman" w:cs="Times New Roman"/>
          <w:sz w:val="24"/>
          <w:szCs w:val="24"/>
        </w:rPr>
      </w:pPr>
      <w:r w:rsidRPr="00307012">
        <w:rPr>
          <w:rFonts w:ascii="Times New Roman" w:eastAsia="Times New Roman" w:hAnsi="Times New Roman" w:cs="Times New Roman"/>
          <w:sz w:val="24"/>
          <w:szCs w:val="24"/>
        </w:rPr>
        <w:t>План внеурочн</w:t>
      </w:r>
      <w:r w:rsidR="006044DF">
        <w:rPr>
          <w:rFonts w:ascii="Times New Roman" w:eastAsia="Times New Roman" w:hAnsi="Times New Roman" w:cs="Times New Roman"/>
          <w:sz w:val="24"/>
          <w:szCs w:val="24"/>
        </w:rPr>
        <w:t xml:space="preserve">ой деятельности МКОУ Гвазденская СОШ </w:t>
      </w:r>
      <w:r w:rsidRPr="00307012">
        <w:rPr>
          <w:rFonts w:ascii="Times New Roman" w:eastAsia="Times New Roman" w:hAnsi="Times New Roman" w:cs="Times New Roman"/>
          <w:sz w:val="24"/>
          <w:szCs w:val="24"/>
        </w:rPr>
        <w:t xml:space="preserve"> для 5-9 классов, реализующих федеральный государственный образовательный стандарт основного общего образования, составлен в соответствии и на основе следующих нормативных документов: </w:t>
      </w:r>
    </w:p>
    <w:p w:rsidR="00307012" w:rsidRPr="00307012" w:rsidRDefault="00307012" w:rsidP="00307012">
      <w:pPr>
        <w:autoSpaceDE w:val="0"/>
        <w:autoSpaceDN w:val="0"/>
        <w:adjustRightInd w:val="0"/>
        <w:spacing w:after="0" w:line="240" w:lineRule="auto"/>
        <w:contextualSpacing/>
        <w:jc w:val="both"/>
        <w:textAlignment w:val="center"/>
        <w:rPr>
          <w:rFonts w:ascii="Times New Roman" w:eastAsia="Times New Roman" w:hAnsi="Times New Roman" w:cs="Times New Roman"/>
          <w:sz w:val="24"/>
          <w:szCs w:val="24"/>
        </w:rPr>
      </w:pPr>
      <w:r w:rsidRPr="00307012">
        <w:rPr>
          <w:rFonts w:ascii="Times New Roman" w:eastAsia="Times New Roman" w:hAnsi="Times New Roman" w:cs="Times New Roman"/>
          <w:sz w:val="24"/>
          <w:szCs w:val="24"/>
        </w:rPr>
        <w:t>-Федеральный Закон от 29.12. 2012 года № 273 ФЗ «Об образовании в Российской Федерации»;</w:t>
      </w:r>
    </w:p>
    <w:p w:rsidR="00307012" w:rsidRPr="00307012" w:rsidRDefault="00307012" w:rsidP="00307012">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07012">
        <w:rPr>
          <w:rFonts w:ascii="Times New Roman" w:eastAsia="Times New Roman" w:hAnsi="Times New Roman" w:cs="Times New Roman"/>
          <w:sz w:val="24"/>
          <w:szCs w:val="24"/>
        </w:rPr>
        <w:t>-Приказ Минобрнауки России от 17.12.2010 №1897 (ред. от 31.12.2015)</w:t>
      </w:r>
    </w:p>
    <w:p w:rsidR="00307012" w:rsidRPr="00307012" w:rsidRDefault="00307012" w:rsidP="00307012">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07012">
        <w:rPr>
          <w:rFonts w:ascii="Times New Roman" w:eastAsia="Times New Roman" w:hAnsi="Times New Roman" w:cs="Times New Roman"/>
          <w:sz w:val="24"/>
          <w:szCs w:val="24"/>
        </w:rPr>
        <w:t>"Об утверждении федерального государственного образовательного стандарта основного общего образования" (Зарегистрировано в Минюсте России 01.02.2011 N 19644) ;</w:t>
      </w:r>
    </w:p>
    <w:p w:rsidR="00307012" w:rsidRPr="00307012" w:rsidRDefault="00307012" w:rsidP="00307012">
      <w:pPr>
        <w:autoSpaceDE w:val="0"/>
        <w:autoSpaceDN w:val="0"/>
        <w:adjustRightInd w:val="0"/>
        <w:spacing w:after="0" w:line="240" w:lineRule="auto"/>
        <w:contextualSpacing/>
        <w:jc w:val="both"/>
        <w:textAlignment w:val="center"/>
        <w:rPr>
          <w:rFonts w:ascii="Times New Roman" w:eastAsia="Times New Roman" w:hAnsi="Times New Roman" w:cs="Times New Roman"/>
          <w:sz w:val="24"/>
          <w:szCs w:val="24"/>
        </w:rPr>
      </w:pPr>
      <w:r w:rsidRPr="00307012">
        <w:rPr>
          <w:rFonts w:ascii="Times New Roman" w:eastAsia="Times New Roman" w:hAnsi="Times New Roman" w:cs="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 </w:t>
      </w:r>
    </w:p>
    <w:p w:rsidR="00307012" w:rsidRPr="00307012" w:rsidRDefault="00307012" w:rsidP="00307012">
      <w:pPr>
        <w:autoSpaceDE w:val="0"/>
        <w:autoSpaceDN w:val="0"/>
        <w:adjustRightInd w:val="0"/>
        <w:spacing w:after="0" w:line="240" w:lineRule="auto"/>
        <w:contextualSpacing/>
        <w:jc w:val="both"/>
        <w:textAlignment w:val="center"/>
        <w:rPr>
          <w:rFonts w:ascii="Times New Roman" w:eastAsia="Times New Roman" w:hAnsi="Times New Roman" w:cs="Times New Roman"/>
          <w:sz w:val="24"/>
          <w:szCs w:val="24"/>
        </w:rPr>
      </w:pPr>
      <w:r w:rsidRPr="00307012">
        <w:rPr>
          <w:rFonts w:ascii="Times New Roman" w:eastAsia="Times New Roman" w:hAnsi="Times New Roman" w:cs="Times New Roman"/>
          <w:sz w:val="24"/>
          <w:szCs w:val="24"/>
        </w:rPr>
        <w:lastRenderedPageBreak/>
        <w:t xml:space="preserve">-СанПиН 2.4.2.2821 – 10 «Санитарно – 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w:t>
      </w:r>
    </w:p>
    <w:p w:rsidR="00307012" w:rsidRPr="00307012" w:rsidRDefault="00307012" w:rsidP="00307012">
      <w:pPr>
        <w:autoSpaceDE w:val="0"/>
        <w:autoSpaceDN w:val="0"/>
        <w:adjustRightInd w:val="0"/>
        <w:spacing w:after="0" w:line="240" w:lineRule="auto"/>
        <w:contextualSpacing/>
        <w:jc w:val="both"/>
        <w:textAlignment w:val="center"/>
        <w:rPr>
          <w:rFonts w:ascii="Times New Roman" w:eastAsia="Times New Roman" w:hAnsi="Times New Roman" w:cs="Times New Roman"/>
          <w:sz w:val="24"/>
          <w:szCs w:val="24"/>
        </w:rPr>
      </w:pPr>
      <w:r w:rsidRPr="00307012">
        <w:rPr>
          <w:rFonts w:ascii="Times New Roman" w:eastAsia="Times New Roman" w:hAnsi="Times New Roman" w:cs="Times New Roman"/>
          <w:sz w:val="24"/>
          <w:szCs w:val="24"/>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 1/15); </w:t>
      </w:r>
    </w:p>
    <w:p w:rsidR="00307012" w:rsidRPr="00307012" w:rsidRDefault="00307012" w:rsidP="00307012">
      <w:pPr>
        <w:autoSpaceDE w:val="0"/>
        <w:autoSpaceDN w:val="0"/>
        <w:adjustRightInd w:val="0"/>
        <w:spacing w:after="0" w:line="240" w:lineRule="auto"/>
        <w:contextualSpacing/>
        <w:jc w:val="both"/>
        <w:textAlignment w:val="center"/>
        <w:rPr>
          <w:rFonts w:ascii="Times New Roman" w:eastAsia="Times New Roman" w:hAnsi="Times New Roman" w:cs="Times New Roman"/>
          <w:sz w:val="24"/>
          <w:szCs w:val="24"/>
        </w:rPr>
      </w:pPr>
      <w:r w:rsidRPr="00307012">
        <w:rPr>
          <w:rFonts w:ascii="Times New Roman" w:eastAsia="Times New Roman" w:hAnsi="Times New Roman" w:cs="Times New Roman"/>
          <w:sz w:val="24"/>
          <w:szCs w:val="24"/>
        </w:rPr>
        <w:t xml:space="preserve">-Рекомендации по изучению предметных областей: «Основы религиозных культур и светской этики» и «Основы духовно-нравственной культуры народов России» (письмо Минобрнауки России от 25.05.2015 № 08-761). </w:t>
      </w:r>
    </w:p>
    <w:p w:rsidR="006044DF" w:rsidRDefault="006044DF" w:rsidP="006044DF">
      <w:pPr>
        <w:autoSpaceDE w:val="0"/>
        <w:autoSpaceDN w:val="0"/>
        <w:adjustRightInd w:val="0"/>
        <w:spacing w:after="0" w:line="240" w:lineRule="auto"/>
        <w:contextualSpacing/>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-Устав МКОУ Гвазденская СОШ</w:t>
      </w:r>
    </w:p>
    <w:p w:rsidR="00307012" w:rsidRPr="00307012" w:rsidRDefault="00307012" w:rsidP="006044DF">
      <w:pPr>
        <w:autoSpaceDE w:val="0"/>
        <w:autoSpaceDN w:val="0"/>
        <w:adjustRightInd w:val="0"/>
        <w:spacing w:after="0" w:line="240" w:lineRule="auto"/>
        <w:contextualSpacing/>
        <w:jc w:val="both"/>
        <w:textAlignment w:val="center"/>
        <w:rPr>
          <w:rFonts w:ascii="Times New Roman" w:eastAsia="Times New Roman" w:hAnsi="Times New Roman" w:cs="Times New Roman"/>
          <w:sz w:val="24"/>
          <w:szCs w:val="24"/>
        </w:rPr>
      </w:pPr>
      <w:r w:rsidRPr="00307012">
        <w:rPr>
          <w:rFonts w:ascii="Times New Roman" w:eastAsia="Times New Roman" w:hAnsi="Times New Roman" w:cs="Times New Roman"/>
          <w:sz w:val="24"/>
          <w:szCs w:val="24"/>
        </w:rPr>
        <w:t xml:space="preserve"> В Федеральном государственном образовательном стандарте общего образования обучающихся уделено особое внимание внеурочной деятельности, а также определено пространство и время в образовательном процессе. В настоящее время в связи с переходом на новые стандарты второго поколения происходит совершенствование внеурочной деятельности. </w:t>
      </w:r>
    </w:p>
    <w:p w:rsidR="00307012" w:rsidRPr="00307012" w:rsidRDefault="00307012" w:rsidP="00307012">
      <w:pPr>
        <w:spacing w:after="0" w:line="240" w:lineRule="auto"/>
        <w:ind w:firstLine="567"/>
        <w:contextualSpacing/>
        <w:jc w:val="both"/>
        <w:rPr>
          <w:rFonts w:ascii="Times New Roman" w:eastAsia="Times New Roman" w:hAnsi="Times New Roman" w:cs="Times New Roman"/>
          <w:sz w:val="24"/>
          <w:szCs w:val="24"/>
        </w:rPr>
      </w:pPr>
      <w:r w:rsidRPr="00307012">
        <w:rPr>
          <w:rFonts w:ascii="Times New Roman" w:eastAsia="Times New Roman" w:hAnsi="Times New Roman" w:cs="Times New Roman"/>
          <w:sz w:val="24"/>
          <w:szCs w:val="24"/>
        </w:rPr>
        <w:t xml:space="preserve">Под внеурочной деятельностью в рамках реализации ФГОС общего образования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 </w:t>
      </w:r>
    </w:p>
    <w:p w:rsidR="00307012" w:rsidRPr="00307012" w:rsidRDefault="00307012" w:rsidP="00307012">
      <w:pPr>
        <w:spacing w:after="0" w:line="240" w:lineRule="auto"/>
        <w:ind w:firstLine="567"/>
        <w:contextualSpacing/>
        <w:jc w:val="both"/>
        <w:rPr>
          <w:rFonts w:ascii="Times New Roman" w:eastAsia="Times New Roman" w:hAnsi="Times New Roman" w:cs="Times New Roman"/>
          <w:sz w:val="24"/>
          <w:szCs w:val="24"/>
        </w:rPr>
      </w:pPr>
      <w:r w:rsidRPr="00307012">
        <w:rPr>
          <w:rFonts w:ascii="Times New Roman" w:eastAsia="Times New Roman" w:hAnsi="Times New Roman" w:cs="Times New Roman"/>
          <w:sz w:val="24"/>
          <w:szCs w:val="24"/>
        </w:rPr>
        <w:t xml:space="preserve">Настоящий план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 Он педагогически целесообразен,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w:t>
      </w:r>
    </w:p>
    <w:p w:rsidR="00307012" w:rsidRPr="00307012" w:rsidRDefault="00307012" w:rsidP="00307012">
      <w:pPr>
        <w:spacing w:after="0" w:line="240" w:lineRule="auto"/>
        <w:ind w:firstLine="567"/>
        <w:contextualSpacing/>
        <w:jc w:val="both"/>
        <w:rPr>
          <w:rFonts w:ascii="Times New Roman" w:eastAsia="Times New Roman" w:hAnsi="Times New Roman" w:cs="Times New Roman"/>
          <w:sz w:val="24"/>
          <w:szCs w:val="24"/>
        </w:rPr>
      </w:pPr>
      <w:r w:rsidRPr="00307012">
        <w:rPr>
          <w:rFonts w:ascii="Times New Roman" w:eastAsia="Times New Roman" w:hAnsi="Times New Roman" w:cs="Times New Roman"/>
          <w:sz w:val="24"/>
          <w:szCs w:val="24"/>
        </w:rPr>
        <w:t xml:space="preserve">Каждый вид внеклассной деятельности: творческой, познавательной, спортивной, трудовой, игровой – обогащает опыт коллективного взаимодействия обучающихся в определённом аспекте, что в своей совокупности даёт большой воспитательный эффект. Занятия проводятся в форме экскурсий, дополнительных объединений, секций, круглых столов, конференций, диспутов, КВНов, викторин, праздничных мероприятий, классных часов, олимпиад, соревнований, поисковых и научных исследований, проектной деятельности и т.д. </w:t>
      </w:r>
    </w:p>
    <w:p w:rsidR="00307012" w:rsidRPr="00307012" w:rsidRDefault="00307012" w:rsidP="00307012">
      <w:pPr>
        <w:spacing w:after="0" w:line="240" w:lineRule="auto"/>
        <w:ind w:firstLine="567"/>
        <w:contextualSpacing/>
        <w:jc w:val="both"/>
        <w:rPr>
          <w:rFonts w:ascii="Times New Roman" w:eastAsia="Times New Roman" w:hAnsi="Times New Roman" w:cs="Times New Roman"/>
          <w:sz w:val="24"/>
          <w:szCs w:val="24"/>
        </w:rPr>
      </w:pPr>
      <w:r w:rsidRPr="00307012">
        <w:rPr>
          <w:rFonts w:ascii="Times New Roman" w:eastAsia="Times New Roman" w:hAnsi="Times New Roman" w:cs="Times New Roman"/>
          <w:sz w:val="24"/>
          <w:szCs w:val="24"/>
        </w:rPr>
        <w:t xml:space="preserve">Внеурочная деятельность является составной частью учебно-воспитательного процесса и одной из форм организации свободного времени обучающихся.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обучающегося, которая обеспечит воспитание свободной личности. </w:t>
      </w:r>
    </w:p>
    <w:p w:rsidR="00307012" w:rsidRPr="00307012" w:rsidRDefault="00307012" w:rsidP="00307012">
      <w:pPr>
        <w:autoSpaceDE w:val="0"/>
        <w:autoSpaceDN w:val="0"/>
        <w:adjustRightInd w:val="0"/>
        <w:spacing w:after="0" w:line="240" w:lineRule="auto"/>
        <w:ind w:firstLine="567"/>
        <w:contextualSpacing/>
        <w:jc w:val="both"/>
        <w:textAlignment w:val="center"/>
        <w:rPr>
          <w:rFonts w:ascii="Times New Roman" w:eastAsia="Times New Roman" w:hAnsi="Times New Roman" w:cs="Times New Roman"/>
          <w:sz w:val="24"/>
          <w:szCs w:val="24"/>
        </w:rPr>
      </w:pPr>
      <w:r w:rsidRPr="00307012">
        <w:rPr>
          <w:rFonts w:ascii="Times New Roman" w:eastAsia="Times New Roman" w:hAnsi="Times New Roman" w:cs="Times New Roman"/>
          <w:sz w:val="24"/>
          <w:szCs w:val="24"/>
        </w:rPr>
        <w:t xml:space="preserve">Воспитание детей происходит в любой момент их деятельности. Однако наиболее продуктивно это воспитание осуществлять в свободное от обучения время. Часы, отводимые на внеурочную деятельность, используются по желанию обучающихся и направлены на реализацию различных форм ее организации, отличных от урочной системы обучения. </w:t>
      </w:r>
    </w:p>
    <w:p w:rsidR="00307012" w:rsidRPr="00307012" w:rsidRDefault="00307012" w:rsidP="00307012">
      <w:pPr>
        <w:spacing w:after="0" w:line="240" w:lineRule="auto"/>
        <w:ind w:firstLine="567"/>
        <w:contextualSpacing/>
        <w:jc w:val="both"/>
        <w:rPr>
          <w:rFonts w:ascii="Times New Roman" w:eastAsia="Times New Roman" w:hAnsi="Times New Roman" w:cs="Times New Roman"/>
          <w:sz w:val="24"/>
          <w:szCs w:val="24"/>
          <w:lang w:eastAsia="ru-RU"/>
        </w:rPr>
      </w:pPr>
      <w:r w:rsidRPr="00307012">
        <w:rPr>
          <w:rFonts w:ascii="Times New Roman" w:eastAsia="Times New Roman" w:hAnsi="Times New Roman" w:cs="Times New Roman"/>
          <w:sz w:val="24"/>
          <w:szCs w:val="24"/>
          <w:lang w:eastAsia="ru-RU"/>
        </w:rPr>
        <w:t xml:space="preserve">Время, отведённое на внеурочную деятельность, не учитывается при определении максимально допустимой недельной </w:t>
      </w:r>
      <w:r w:rsidRPr="00307012">
        <w:rPr>
          <w:rFonts w:ascii="Times New Roman" w:eastAsia="Times New Roman" w:hAnsi="Times New Roman" w:cs="Times New Roman"/>
          <w:spacing w:val="-2"/>
          <w:sz w:val="24"/>
          <w:szCs w:val="24"/>
          <w:lang w:eastAsia="ru-RU"/>
        </w:rPr>
        <w:t>нагрузки обучающихся</w:t>
      </w:r>
      <w:r w:rsidRPr="00307012">
        <w:rPr>
          <w:rFonts w:ascii="Times New Roman" w:eastAsia="Times New Roman" w:hAnsi="Times New Roman" w:cs="Times New Roman"/>
          <w:sz w:val="24"/>
          <w:szCs w:val="24"/>
          <w:lang w:eastAsia="ru-RU"/>
        </w:rPr>
        <w:t xml:space="preserve"> и составляет не более 1750 часов за 5 лет обучения. </w:t>
      </w:r>
    </w:p>
    <w:p w:rsidR="00307012" w:rsidRPr="00307012" w:rsidRDefault="00307012" w:rsidP="00307012">
      <w:pPr>
        <w:spacing w:after="0" w:line="240" w:lineRule="auto"/>
        <w:contextualSpacing/>
        <w:jc w:val="both"/>
        <w:rPr>
          <w:rFonts w:ascii="Times New Roman" w:eastAsia="Times New Roman" w:hAnsi="Times New Roman" w:cs="Times New Roman"/>
          <w:sz w:val="24"/>
          <w:szCs w:val="24"/>
        </w:rPr>
      </w:pPr>
      <w:r w:rsidRPr="00307012">
        <w:rPr>
          <w:rFonts w:ascii="Times New Roman" w:eastAsia="Times New Roman" w:hAnsi="Times New Roman" w:cs="Times New Roman"/>
          <w:b/>
          <w:sz w:val="24"/>
          <w:szCs w:val="24"/>
        </w:rPr>
        <w:t xml:space="preserve">Цель внеурочной деятельности – </w:t>
      </w:r>
      <w:r w:rsidRPr="00307012">
        <w:rPr>
          <w:rFonts w:ascii="Times New Roman" w:eastAsia="Times New Roman" w:hAnsi="Times New Roman" w:cs="Times New Roman"/>
          <w:sz w:val="24"/>
          <w:szCs w:val="24"/>
        </w:rPr>
        <w:t xml:space="preserve">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w:t>
      </w:r>
      <w:r w:rsidRPr="00307012">
        <w:rPr>
          <w:rFonts w:ascii="Times New Roman" w:eastAsia="Times New Roman" w:hAnsi="Times New Roman" w:cs="Times New Roman"/>
          <w:sz w:val="24"/>
          <w:szCs w:val="24"/>
        </w:rPr>
        <w:lastRenderedPageBreak/>
        <w:t xml:space="preserve">новых условиях, способной на социально значимую практическую деятельность, реализацию добровольческих инициатив. </w:t>
      </w:r>
    </w:p>
    <w:p w:rsidR="00307012" w:rsidRPr="00307012" w:rsidRDefault="00307012" w:rsidP="00307012">
      <w:pPr>
        <w:spacing w:after="0" w:line="240" w:lineRule="auto"/>
        <w:contextualSpacing/>
        <w:jc w:val="both"/>
        <w:rPr>
          <w:rFonts w:ascii="Times New Roman" w:eastAsia="Times New Roman" w:hAnsi="Times New Roman" w:cs="Times New Roman"/>
          <w:b/>
          <w:sz w:val="24"/>
          <w:szCs w:val="24"/>
        </w:rPr>
      </w:pPr>
      <w:r w:rsidRPr="00307012">
        <w:rPr>
          <w:rFonts w:ascii="Times New Roman" w:eastAsia="Times New Roman" w:hAnsi="Times New Roman" w:cs="Times New Roman"/>
          <w:b/>
          <w:sz w:val="24"/>
          <w:szCs w:val="24"/>
        </w:rPr>
        <w:t xml:space="preserve">Задачи внеурочной деятельности: </w:t>
      </w:r>
    </w:p>
    <w:p w:rsidR="00307012" w:rsidRPr="00307012" w:rsidRDefault="00307012" w:rsidP="00307012">
      <w:pPr>
        <w:spacing w:after="0" w:line="240" w:lineRule="auto"/>
        <w:contextualSpacing/>
        <w:jc w:val="both"/>
        <w:rPr>
          <w:rFonts w:ascii="Times New Roman" w:eastAsia="Times New Roman" w:hAnsi="Times New Roman" w:cs="Times New Roman"/>
          <w:sz w:val="24"/>
          <w:szCs w:val="24"/>
        </w:rPr>
      </w:pPr>
      <w:r w:rsidRPr="00307012">
        <w:rPr>
          <w:rFonts w:ascii="Times New Roman" w:eastAsia="Times New Roman" w:hAnsi="Times New Roman" w:cs="Times New Roman"/>
          <w:sz w:val="24"/>
          <w:szCs w:val="24"/>
        </w:rPr>
        <w:t>1.Организация общественно-полезной и досуговой деятельности обучающихся совместно с общественными организациями, библиотеками.</w:t>
      </w:r>
    </w:p>
    <w:p w:rsidR="00307012" w:rsidRPr="00307012" w:rsidRDefault="00307012" w:rsidP="00307012">
      <w:pPr>
        <w:spacing w:after="0" w:line="240" w:lineRule="auto"/>
        <w:contextualSpacing/>
        <w:jc w:val="both"/>
        <w:rPr>
          <w:rFonts w:ascii="Times New Roman" w:eastAsia="Times New Roman" w:hAnsi="Times New Roman" w:cs="Times New Roman"/>
          <w:sz w:val="24"/>
          <w:szCs w:val="24"/>
        </w:rPr>
      </w:pPr>
      <w:r w:rsidRPr="00307012">
        <w:rPr>
          <w:rFonts w:ascii="Times New Roman" w:eastAsia="Times New Roman" w:hAnsi="Times New Roman" w:cs="Times New Roman"/>
          <w:sz w:val="24"/>
          <w:szCs w:val="24"/>
        </w:rPr>
        <w:t xml:space="preserve">2.Включение обучающихся в разностороннюю деятельность. </w:t>
      </w:r>
    </w:p>
    <w:p w:rsidR="00307012" w:rsidRPr="00307012" w:rsidRDefault="00307012" w:rsidP="00307012">
      <w:pPr>
        <w:spacing w:after="0" w:line="240" w:lineRule="auto"/>
        <w:contextualSpacing/>
        <w:jc w:val="both"/>
        <w:rPr>
          <w:rFonts w:ascii="Times New Roman" w:eastAsia="Times New Roman" w:hAnsi="Times New Roman" w:cs="Times New Roman"/>
          <w:sz w:val="24"/>
          <w:szCs w:val="24"/>
        </w:rPr>
      </w:pPr>
      <w:r w:rsidRPr="00307012">
        <w:rPr>
          <w:rFonts w:ascii="Times New Roman" w:eastAsia="Times New Roman" w:hAnsi="Times New Roman" w:cs="Times New Roman"/>
          <w:sz w:val="24"/>
          <w:szCs w:val="24"/>
        </w:rPr>
        <w:t xml:space="preserve">3.Формирование навыков позитивного коммуникативного общения. </w:t>
      </w:r>
    </w:p>
    <w:p w:rsidR="00307012" w:rsidRPr="00307012" w:rsidRDefault="00307012" w:rsidP="00307012">
      <w:pPr>
        <w:spacing w:after="0" w:line="240" w:lineRule="auto"/>
        <w:contextualSpacing/>
        <w:jc w:val="both"/>
        <w:rPr>
          <w:rFonts w:ascii="Times New Roman" w:eastAsia="Times New Roman" w:hAnsi="Times New Roman" w:cs="Times New Roman"/>
          <w:sz w:val="24"/>
          <w:szCs w:val="24"/>
        </w:rPr>
      </w:pPr>
      <w:r w:rsidRPr="00307012">
        <w:rPr>
          <w:rFonts w:ascii="Times New Roman" w:eastAsia="Times New Roman" w:hAnsi="Times New Roman" w:cs="Times New Roman"/>
          <w:sz w:val="24"/>
          <w:szCs w:val="24"/>
        </w:rPr>
        <w:t>4.Развитие навыков организации и осуществления сотрудничества с педагогами, сверстниками, родителями в решении общих проблем.</w:t>
      </w:r>
    </w:p>
    <w:p w:rsidR="00307012" w:rsidRPr="00307012" w:rsidRDefault="00307012" w:rsidP="00307012">
      <w:pPr>
        <w:spacing w:after="0" w:line="240" w:lineRule="auto"/>
        <w:contextualSpacing/>
        <w:jc w:val="both"/>
        <w:rPr>
          <w:rFonts w:ascii="Times New Roman" w:eastAsia="Times New Roman" w:hAnsi="Times New Roman" w:cs="Times New Roman"/>
          <w:sz w:val="24"/>
          <w:szCs w:val="24"/>
        </w:rPr>
      </w:pPr>
      <w:r w:rsidRPr="00307012">
        <w:rPr>
          <w:rFonts w:ascii="Times New Roman" w:eastAsia="Times New Roman" w:hAnsi="Times New Roman" w:cs="Times New Roman"/>
          <w:sz w:val="24"/>
          <w:szCs w:val="24"/>
        </w:rPr>
        <w:t xml:space="preserve">5.Воспитание трудолюбия, способности к преодолению трудностей, целеустремленности и настойчивости в достижении результата. </w:t>
      </w:r>
    </w:p>
    <w:p w:rsidR="00307012" w:rsidRPr="00307012" w:rsidRDefault="00307012" w:rsidP="00307012">
      <w:pPr>
        <w:spacing w:after="0" w:line="240" w:lineRule="auto"/>
        <w:contextualSpacing/>
        <w:jc w:val="both"/>
        <w:rPr>
          <w:rFonts w:ascii="Times New Roman" w:eastAsia="Times New Roman" w:hAnsi="Times New Roman" w:cs="Times New Roman"/>
          <w:sz w:val="24"/>
          <w:szCs w:val="24"/>
        </w:rPr>
      </w:pPr>
      <w:r w:rsidRPr="00307012">
        <w:rPr>
          <w:rFonts w:ascii="Times New Roman" w:eastAsia="Times New Roman" w:hAnsi="Times New Roman" w:cs="Times New Roman"/>
          <w:sz w:val="24"/>
          <w:szCs w:val="24"/>
        </w:rPr>
        <w:t>6.Развитие позитивного отношения к базовым общественным ценностям (человек, семья, Отечество, природа, мир, знания, труд, культура.</w:t>
      </w:r>
    </w:p>
    <w:p w:rsidR="00307012" w:rsidRPr="00307012" w:rsidRDefault="00307012" w:rsidP="00307012">
      <w:pPr>
        <w:spacing w:after="0" w:line="240" w:lineRule="auto"/>
        <w:contextualSpacing/>
        <w:jc w:val="both"/>
        <w:rPr>
          <w:rFonts w:ascii="Times New Roman" w:eastAsia="Times New Roman" w:hAnsi="Times New Roman" w:cs="Times New Roman"/>
          <w:sz w:val="24"/>
          <w:szCs w:val="24"/>
        </w:rPr>
      </w:pPr>
      <w:r w:rsidRPr="00307012">
        <w:rPr>
          <w:rFonts w:ascii="Times New Roman" w:eastAsia="Times New Roman" w:hAnsi="Times New Roman" w:cs="Times New Roman"/>
          <w:sz w:val="24"/>
          <w:szCs w:val="24"/>
        </w:rPr>
        <w:t xml:space="preserve">7.Создание условий для эффективной реализации основных целевых образовательных программ различного уровня, реализуемых во внеурочное время. </w:t>
      </w:r>
    </w:p>
    <w:p w:rsidR="00307012" w:rsidRPr="00307012" w:rsidRDefault="00307012" w:rsidP="00307012">
      <w:pPr>
        <w:spacing w:after="0" w:line="240" w:lineRule="auto"/>
        <w:contextualSpacing/>
        <w:jc w:val="both"/>
        <w:rPr>
          <w:rFonts w:ascii="Times New Roman" w:eastAsia="Times New Roman" w:hAnsi="Times New Roman" w:cs="Times New Roman"/>
          <w:sz w:val="24"/>
          <w:szCs w:val="24"/>
        </w:rPr>
      </w:pPr>
      <w:r w:rsidRPr="00307012">
        <w:rPr>
          <w:rFonts w:ascii="Times New Roman" w:eastAsia="Times New Roman" w:hAnsi="Times New Roman" w:cs="Times New Roman"/>
          <w:sz w:val="24"/>
          <w:szCs w:val="24"/>
        </w:rPr>
        <w:t>8.Совершенствование системы мониторинга эффективности воспитательной работы в лицее.</w:t>
      </w:r>
    </w:p>
    <w:p w:rsidR="00307012" w:rsidRPr="00307012" w:rsidRDefault="00307012" w:rsidP="00307012">
      <w:pPr>
        <w:spacing w:after="0" w:line="240" w:lineRule="auto"/>
        <w:contextualSpacing/>
        <w:jc w:val="both"/>
        <w:rPr>
          <w:rFonts w:ascii="Times New Roman" w:eastAsia="Times New Roman" w:hAnsi="Times New Roman" w:cs="Times New Roman"/>
          <w:sz w:val="24"/>
          <w:szCs w:val="24"/>
        </w:rPr>
      </w:pPr>
      <w:r w:rsidRPr="00307012">
        <w:rPr>
          <w:rFonts w:ascii="Times New Roman" w:eastAsia="Times New Roman" w:hAnsi="Times New Roman" w:cs="Times New Roman"/>
          <w:sz w:val="24"/>
          <w:szCs w:val="24"/>
        </w:rPr>
        <w:t xml:space="preserve"> 9.Углубление содержания, форм и методов занятости обучающихся в свободное от учёбы время. </w:t>
      </w:r>
    </w:p>
    <w:p w:rsidR="00307012" w:rsidRPr="00307012" w:rsidRDefault="00307012" w:rsidP="00307012">
      <w:pPr>
        <w:spacing w:after="0" w:line="240" w:lineRule="auto"/>
        <w:contextualSpacing/>
        <w:jc w:val="both"/>
        <w:rPr>
          <w:rFonts w:ascii="Times New Roman" w:eastAsia="Times New Roman" w:hAnsi="Times New Roman" w:cs="Times New Roman"/>
          <w:sz w:val="24"/>
          <w:szCs w:val="24"/>
        </w:rPr>
      </w:pPr>
      <w:r w:rsidRPr="00307012">
        <w:rPr>
          <w:rFonts w:ascii="Times New Roman" w:eastAsia="Times New Roman" w:hAnsi="Times New Roman" w:cs="Times New Roman"/>
          <w:sz w:val="24"/>
          <w:szCs w:val="24"/>
        </w:rPr>
        <w:t xml:space="preserve">10.Организация информационной поддержки обучающихся. </w:t>
      </w:r>
    </w:p>
    <w:p w:rsidR="00307012" w:rsidRPr="00307012" w:rsidRDefault="00307012" w:rsidP="00307012">
      <w:pPr>
        <w:spacing w:after="0" w:line="240" w:lineRule="auto"/>
        <w:contextualSpacing/>
        <w:jc w:val="both"/>
        <w:rPr>
          <w:rFonts w:ascii="Times New Roman" w:eastAsia="Times New Roman" w:hAnsi="Times New Roman" w:cs="Times New Roman"/>
          <w:b/>
          <w:sz w:val="24"/>
          <w:szCs w:val="24"/>
        </w:rPr>
      </w:pPr>
      <w:r w:rsidRPr="00307012">
        <w:rPr>
          <w:rFonts w:ascii="Times New Roman" w:eastAsia="Times New Roman" w:hAnsi="Times New Roman" w:cs="Times New Roman"/>
          <w:b/>
          <w:sz w:val="24"/>
          <w:szCs w:val="24"/>
        </w:rPr>
        <w:t xml:space="preserve">Принципы программы: </w:t>
      </w:r>
    </w:p>
    <w:p w:rsidR="00307012" w:rsidRPr="00307012" w:rsidRDefault="00307012" w:rsidP="00307012">
      <w:pPr>
        <w:autoSpaceDE w:val="0"/>
        <w:autoSpaceDN w:val="0"/>
        <w:adjustRightInd w:val="0"/>
        <w:spacing w:after="0" w:line="240" w:lineRule="auto"/>
        <w:contextualSpacing/>
        <w:jc w:val="both"/>
        <w:textAlignment w:val="center"/>
        <w:rPr>
          <w:rFonts w:ascii="Times New Roman" w:eastAsia="Times New Roman" w:hAnsi="Times New Roman" w:cs="Times New Roman"/>
          <w:sz w:val="24"/>
          <w:szCs w:val="24"/>
        </w:rPr>
      </w:pPr>
      <w:r w:rsidRPr="00307012">
        <w:rPr>
          <w:rFonts w:ascii="Times New Roman" w:eastAsia="Times New Roman" w:hAnsi="Times New Roman" w:cs="Times New Roman"/>
          <w:sz w:val="24"/>
          <w:szCs w:val="24"/>
        </w:rPr>
        <w:t xml:space="preserve">1.Соответствие возрастным особенностям обучающихся. </w:t>
      </w:r>
    </w:p>
    <w:p w:rsidR="00307012" w:rsidRPr="00307012" w:rsidRDefault="00307012" w:rsidP="00307012">
      <w:pPr>
        <w:autoSpaceDE w:val="0"/>
        <w:autoSpaceDN w:val="0"/>
        <w:adjustRightInd w:val="0"/>
        <w:spacing w:after="0" w:line="240" w:lineRule="auto"/>
        <w:contextualSpacing/>
        <w:jc w:val="both"/>
        <w:textAlignment w:val="center"/>
        <w:rPr>
          <w:rFonts w:ascii="Times New Roman" w:eastAsia="Times New Roman" w:hAnsi="Times New Roman" w:cs="Times New Roman"/>
          <w:sz w:val="24"/>
          <w:szCs w:val="24"/>
        </w:rPr>
      </w:pPr>
      <w:r w:rsidRPr="00307012">
        <w:rPr>
          <w:rFonts w:ascii="Times New Roman" w:eastAsia="Times New Roman" w:hAnsi="Times New Roman" w:cs="Times New Roman"/>
          <w:sz w:val="24"/>
          <w:szCs w:val="24"/>
        </w:rPr>
        <w:t>2.Преемственность с технологиями учебной деятельности.</w:t>
      </w:r>
    </w:p>
    <w:p w:rsidR="00307012" w:rsidRPr="00307012" w:rsidRDefault="00307012" w:rsidP="00307012">
      <w:pPr>
        <w:autoSpaceDE w:val="0"/>
        <w:autoSpaceDN w:val="0"/>
        <w:adjustRightInd w:val="0"/>
        <w:spacing w:after="0" w:line="240" w:lineRule="auto"/>
        <w:contextualSpacing/>
        <w:jc w:val="both"/>
        <w:textAlignment w:val="center"/>
        <w:rPr>
          <w:rFonts w:ascii="Times New Roman" w:eastAsia="Times New Roman" w:hAnsi="Times New Roman" w:cs="Times New Roman"/>
          <w:sz w:val="24"/>
          <w:szCs w:val="24"/>
        </w:rPr>
      </w:pPr>
      <w:r w:rsidRPr="00307012">
        <w:rPr>
          <w:rFonts w:ascii="Times New Roman" w:eastAsia="Times New Roman" w:hAnsi="Times New Roman" w:cs="Times New Roman"/>
          <w:sz w:val="24"/>
          <w:szCs w:val="24"/>
        </w:rPr>
        <w:t>3.Опора на традиции и положительный опыт организации внеурочной деятельности в лицее.</w:t>
      </w:r>
    </w:p>
    <w:p w:rsidR="00307012" w:rsidRPr="00307012" w:rsidRDefault="00307012" w:rsidP="00307012">
      <w:pPr>
        <w:autoSpaceDE w:val="0"/>
        <w:autoSpaceDN w:val="0"/>
        <w:adjustRightInd w:val="0"/>
        <w:spacing w:after="0" w:line="240" w:lineRule="auto"/>
        <w:contextualSpacing/>
        <w:jc w:val="both"/>
        <w:textAlignment w:val="center"/>
        <w:rPr>
          <w:rFonts w:ascii="Times New Roman" w:eastAsia="Times New Roman" w:hAnsi="Times New Roman" w:cs="Times New Roman"/>
          <w:sz w:val="24"/>
          <w:szCs w:val="24"/>
        </w:rPr>
      </w:pPr>
      <w:r w:rsidRPr="00307012">
        <w:rPr>
          <w:rFonts w:ascii="Times New Roman" w:eastAsia="Times New Roman" w:hAnsi="Times New Roman" w:cs="Times New Roman"/>
          <w:sz w:val="24"/>
          <w:szCs w:val="24"/>
        </w:rPr>
        <w:t>4.Опора на ценности воспитательной системы лицея.</w:t>
      </w:r>
    </w:p>
    <w:p w:rsidR="00307012" w:rsidRPr="00307012" w:rsidRDefault="00307012" w:rsidP="00307012">
      <w:pPr>
        <w:autoSpaceDE w:val="0"/>
        <w:autoSpaceDN w:val="0"/>
        <w:adjustRightInd w:val="0"/>
        <w:spacing w:after="0" w:line="240" w:lineRule="auto"/>
        <w:contextualSpacing/>
        <w:jc w:val="both"/>
        <w:textAlignment w:val="center"/>
        <w:rPr>
          <w:rFonts w:ascii="Times New Roman" w:eastAsia="Times New Roman" w:hAnsi="Times New Roman" w:cs="Times New Roman"/>
          <w:sz w:val="24"/>
          <w:szCs w:val="24"/>
        </w:rPr>
      </w:pPr>
      <w:r w:rsidRPr="00307012">
        <w:rPr>
          <w:rFonts w:ascii="Times New Roman" w:eastAsia="Times New Roman" w:hAnsi="Times New Roman" w:cs="Times New Roman"/>
          <w:sz w:val="24"/>
          <w:szCs w:val="24"/>
        </w:rPr>
        <w:t xml:space="preserve">5.Свободный выбор на основе личных интересов и склонностей ребенка. </w:t>
      </w:r>
    </w:p>
    <w:p w:rsidR="00307012" w:rsidRPr="00307012" w:rsidRDefault="00307012" w:rsidP="00307012">
      <w:pPr>
        <w:autoSpaceDE w:val="0"/>
        <w:autoSpaceDN w:val="0"/>
        <w:adjustRightInd w:val="0"/>
        <w:spacing w:after="0" w:line="240" w:lineRule="auto"/>
        <w:contextualSpacing/>
        <w:jc w:val="both"/>
        <w:textAlignment w:val="center"/>
        <w:rPr>
          <w:rFonts w:ascii="Times New Roman" w:eastAsia="Times New Roman" w:hAnsi="Times New Roman" w:cs="Times New Roman"/>
          <w:sz w:val="24"/>
          <w:szCs w:val="24"/>
        </w:rPr>
      </w:pPr>
      <w:r w:rsidRPr="00307012">
        <w:rPr>
          <w:rFonts w:ascii="Times New Roman" w:eastAsia="Times New Roman" w:hAnsi="Times New Roman" w:cs="Times New Roman"/>
          <w:sz w:val="24"/>
          <w:szCs w:val="24"/>
        </w:rPr>
        <w:t>6.Формирование экологической культуры обучающихся.</w:t>
      </w:r>
    </w:p>
    <w:p w:rsidR="00307012" w:rsidRPr="00307012" w:rsidRDefault="00307012" w:rsidP="00307012">
      <w:pPr>
        <w:autoSpaceDE w:val="0"/>
        <w:autoSpaceDN w:val="0"/>
        <w:adjustRightInd w:val="0"/>
        <w:spacing w:after="0" w:line="240" w:lineRule="auto"/>
        <w:contextualSpacing/>
        <w:jc w:val="both"/>
        <w:textAlignment w:val="center"/>
        <w:rPr>
          <w:rFonts w:ascii="Times New Roman" w:eastAsia="Times New Roman" w:hAnsi="Times New Roman" w:cs="Times New Roman"/>
          <w:sz w:val="24"/>
          <w:szCs w:val="24"/>
        </w:rPr>
      </w:pPr>
      <w:r w:rsidRPr="00307012">
        <w:rPr>
          <w:rFonts w:ascii="Times New Roman" w:eastAsia="Times New Roman" w:hAnsi="Times New Roman" w:cs="Times New Roman"/>
          <w:sz w:val="24"/>
          <w:szCs w:val="24"/>
        </w:rPr>
        <w:t>7.Формирование культуры здорового и безопасного образа жизни.</w:t>
      </w:r>
    </w:p>
    <w:p w:rsidR="00307012" w:rsidRPr="00C23D5F" w:rsidRDefault="00307012" w:rsidP="00C23D5F">
      <w:pPr>
        <w:keepNext/>
        <w:shd w:val="clear" w:color="auto" w:fill="FFFFFF"/>
        <w:suppressAutoHyphens/>
        <w:autoSpaceDE w:val="0"/>
        <w:spacing w:after="0" w:line="240" w:lineRule="auto"/>
        <w:ind w:firstLine="567"/>
        <w:contextualSpacing/>
        <w:jc w:val="both"/>
        <w:outlineLvl w:val="1"/>
        <w:rPr>
          <w:rFonts w:ascii="Times New Roman" w:eastAsia="Calibri" w:hAnsi="Times New Roman" w:cs="Times New Roman"/>
          <w:bCs/>
          <w:color w:val="000000"/>
          <w:sz w:val="24"/>
          <w:szCs w:val="24"/>
          <w:lang w:eastAsia="ar-SA"/>
        </w:rPr>
      </w:pPr>
      <w:r w:rsidRPr="00307012">
        <w:rPr>
          <w:rFonts w:ascii="Times New Roman" w:eastAsia="Calibri" w:hAnsi="Times New Roman" w:cs="Times New Roman"/>
          <w:bCs/>
          <w:color w:val="000000"/>
          <w:sz w:val="24"/>
          <w:szCs w:val="24"/>
          <w:lang w:eastAsia="ar-SA"/>
        </w:rPr>
        <w:t>Внеурочная деятельность тесно связана с направлениями Программы воспитания и социализации обучающихся и охватывает все её направления: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97"/>
        <w:gridCol w:w="4115"/>
      </w:tblGrid>
      <w:tr w:rsidR="00307012" w:rsidRPr="00307012" w:rsidTr="00E4319E">
        <w:tc>
          <w:tcPr>
            <w:tcW w:w="5920" w:type="dxa"/>
            <w:tcBorders>
              <w:top w:val="single" w:sz="4" w:space="0" w:color="000000"/>
              <w:left w:val="single" w:sz="4" w:space="0" w:color="000000"/>
              <w:bottom w:val="single" w:sz="4" w:space="0" w:color="000000"/>
              <w:right w:val="single" w:sz="4" w:space="0" w:color="000000"/>
            </w:tcBorders>
          </w:tcPr>
          <w:p w:rsidR="00307012" w:rsidRPr="00307012" w:rsidRDefault="00307012" w:rsidP="00307012">
            <w:pPr>
              <w:spacing w:after="0" w:line="240" w:lineRule="auto"/>
              <w:contextualSpacing/>
              <w:jc w:val="both"/>
              <w:rPr>
                <w:rFonts w:ascii="Times New Roman" w:eastAsia="Times New Roman" w:hAnsi="Times New Roman" w:cs="Times New Roman"/>
                <w:sz w:val="24"/>
                <w:szCs w:val="24"/>
                <w:lang w:eastAsia="ar-SA"/>
              </w:rPr>
            </w:pPr>
            <w:r w:rsidRPr="00307012">
              <w:rPr>
                <w:rFonts w:ascii="Times New Roman" w:eastAsia="Times New Roman" w:hAnsi="Times New Roman" w:cs="Times New Roman"/>
                <w:sz w:val="24"/>
                <w:szCs w:val="24"/>
                <w:lang w:eastAsia="ar-SA"/>
              </w:rPr>
              <w:t xml:space="preserve">Направления </w:t>
            </w:r>
          </w:p>
          <w:p w:rsidR="00307012" w:rsidRPr="00307012" w:rsidRDefault="00307012" w:rsidP="00307012">
            <w:pPr>
              <w:spacing w:after="0" w:line="240" w:lineRule="auto"/>
              <w:contextualSpacing/>
              <w:jc w:val="both"/>
              <w:rPr>
                <w:rFonts w:ascii="Times New Roman" w:eastAsia="Times New Roman" w:hAnsi="Times New Roman" w:cs="Times New Roman"/>
                <w:sz w:val="24"/>
                <w:szCs w:val="24"/>
                <w:lang w:eastAsia="ar-SA"/>
              </w:rPr>
            </w:pPr>
            <w:r w:rsidRPr="00307012">
              <w:rPr>
                <w:rFonts w:ascii="Times New Roman" w:eastAsia="Times New Roman" w:hAnsi="Times New Roman" w:cs="Times New Roman"/>
                <w:sz w:val="24"/>
                <w:szCs w:val="24"/>
              </w:rPr>
              <w:t>Программы воспитания и социализации</w:t>
            </w:r>
          </w:p>
        </w:tc>
        <w:tc>
          <w:tcPr>
            <w:tcW w:w="4218" w:type="dxa"/>
            <w:tcBorders>
              <w:top w:val="single" w:sz="4" w:space="0" w:color="000000"/>
              <w:left w:val="single" w:sz="4" w:space="0" w:color="000000"/>
              <w:bottom w:val="single" w:sz="4" w:space="0" w:color="000000"/>
              <w:right w:val="single" w:sz="4" w:space="0" w:color="000000"/>
            </w:tcBorders>
          </w:tcPr>
          <w:p w:rsidR="00307012" w:rsidRPr="00307012" w:rsidRDefault="00307012" w:rsidP="00307012">
            <w:pPr>
              <w:spacing w:after="0" w:line="240" w:lineRule="auto"/>
              <w:contextualSpacing/>
              <w:jc w:val="both"/>
              <w:rPr>
                <w:rFonts w:ascii="Times New Roman" w:eastAsia="Times New Roman" w:hAnsi="Times New Roman" w:cs="Times New Roman"/>
                <w:sz w:val="24"/>
                <w:szCs w:val="24"/>
                <w:lang w:eastAsia="ar-SA"/>
              </w:rPr>
            </w:pPr>
            <w:r w:rsidRPr="00307012">
              <w:rPr>
                <w:rFonts w:ascii="Times New Roman" w:eastAsia="Times New Roman" w:hAnsi="Times New Roman" w:cs="Times New Roman"/>
                <w:sz w:val="24"/>
                <w:szCs w:val="24"/>
                <w:lang w:eastAsia="ar-SA"/>
              </w:rPr>
              <w:t xml:space="preserve">Направления </w:t>
            </w:r>
          </w:p>
          <w:p w:rsidR="00307012" w:rsidRPr="00307012" w:rsidRDefault="00307012" w:rsidP="00307012">
            <w:pPr>
              <w:spacing w:after="0" w:line="240" w:lineRule="auto"/>
              <w:contextualSpacing/>
              <w:jc w:val="both"/>
              <w:rPr>
                <w:rFonts w:ascii="Times New Roman" w:eastAsia="Times New Roman" w:hAnsi="Times New Roman" w:cs="Times New Roman"/>
                <w:sz w:val="24"/>
                <w:szCs w:val="24"/>
                <w:lang w:eastAsia="ar-SA"/>
              </w:rPr>
            </w:pPr>
            <w:r w:rsidRPr="00307012">
              <w:rPr>
                <w:rFonts w:ascii="Times New Roman" w:eastAsia="Times New Roman" w:hAnsi="Times New Roman" w:cs="Times New Roman"/>
                <w:sz w:val="24"/>
                <w:szCs w:val="24"/>
                <w:lang w:eastAsia="ar-SA"/>
              </w:rPr>
              <w:t>внеурочной деятельности</w:t>
            </w:r>
          </w:p>
        </w:tc>
      </w:tr>
      <w:tr w:rsidR="00307012" w:rsidRPr="00307012" w:rsidTr="00E4319E">
        <w:tc>
          <w:tcPr>
            <w:tcW w:w="5920" w:type="dxa"/>
            <w:tcBorders>
              <w:top w:val="single" w:sz="4" w:space="0" w:color="000000"/>
              <w:left w:val="single" w:sz="4" w:space="0" w:color="000000"/>
              <w:bottom w:val="single" w:sz="4" w:space="0" w:color="000000"/>
              <w:right w:val="single" w:sz="4" w:space="0" w:color="000000"/>
            </w:tcBorders>
          </w:tcPr>
          <w:p w:rsidR="00307012" w:rsidRPr="00307012" w:rsidRDefault="00307012" w:rsidP="00307012">
            <w:pPr>
              <w:spacing w:after="0" w:line="240" w:lineRule="auto"/>
              <w:contextualSpacing/>
              <w:jc w:val="both"/>
              <w:rPr>
                <w:rFonts w:ascii="Times New Roman" w:eastAsia="Times New Roman" w:hAnsi="Times New Roman" w:cs="Times New Roman"/>
                <w:sz w:val="24"/>
                <w:szCs w:val="24"/>
                <w:lang w:eastAsia="ar-SA"/>
              </w:rPr>
            </w:pPr>
            <w:r w:rsidRPr="00307012">
              <w:rPr>
                <w:rFonts w:ascii="Times New Roman" w:eastAsia="Times New Roman" w:hAnsi="Times New Roman" w:cs="Times New Roman"/>
                <w:bCs/>
                <w:sz w:val="24"/>
                <w:szCs w:val="24"/>
              </w:rPr>
              <w:t>Воспитание гражданственности, патриотизма, уважения к правам, свободам и обязанностям человека. Воспитание нравственных чувств, убеждений, этического сознания.</w:t>
            </w:r>
          </w:p>
        </w:tc>
        <w:tc>
          <w:tcPr>
            <w:tcW w:w="4218" w:type="dxa"/>
            <w:tcBorders>
              <w:top w:val="single" w:sz="4" w:space="0" w:color="000000"/>
              <w:left w:val="single" w:sz="4" w:space="0" w:color="000000"/>
              <w:bottom w:val="single" w:sz="4" w:space="0" w:color="000000"/>
              <w:right w:val="single" w:sz="4" w:space="0" w:color="000000"/>
            </w:tcBorders>
          </w:tcPr>
          <w:p w:rsidR="00307012" w:rsidRPr="00307012" w:rsidRDefault="00307012" w:rsidP="00307012">
            <w:pPr>
              <w:spacing w:after="0" w:line="240" w:lineRule="auto"/>
              <w:contextualSpacing/>
              <w:jc w:val="both"/>
              <w:rPr>
                <w:rFonts w:ascii="Times New Roman" w:eastAsia="Times New Roman" w:hAnsi="Times New Roman" w:cs="Times New Roman"/>
                <w:sz w:val="24"/>
                <w:szCs w:val="24"/>
                <w:lang w:eastAsia="ar-SA"/>
              </w:rPr>
            </w:pPr>
            <w:r w:rsidRPr="00307012">
              <w:rPr>
                <w:rFonts w:ascii="Times New Roman" w:eastAsia="Times New Roman" w:hAnsi="Times New Roman" w:cs="Times New Roman"/>
                <w:spacing w:val="-4"/>
                <w:sz w:val="24"/>
                <w:szCs w:val="24"/>
              </w:rPr>
              <w:t>Духовно­нрав</w:t>
            </w:r>
            <w:r w:rsidRPr="00307012">
              <w:rPr>
                <w:rFonts w:ascii="Times New Roman" w:eastAsia="Times New Roman" w:hAnsi="Times New Roman" w:cs="Times New Roman"/>
                <w:sz w:val="24"/>
                <w:szCs w:val="24"/>
              </w:rPr>
              <w:t>ственное</w:t>
            </w:r>
          </w:p>
        </w:tc>
      </w:tr>
      <w:tr w:rsidR="00307012" w:rsidRPr="00307012" w:rsidTr="00E4319E">
        <w:tc>
          <w:tcPr>
            <w:tcW w:w="5920" w:type="dxa"/>
            <w:tcBorders>
              <w:top w:val="single" w:sz="4" w:space="0" w:color="000000"/>
              <w:left w:val="single" w:sz="4" w:space="0" w:color="000000"/>
              <w:bottom w:val="single" w:sz="4" w:space="0" w:color="000000"/>
              <w:right w:val="single" w:sz="4" w:space="0" w:color="000000"/>
            </w:tcBorders>
          </w:tcPr>
          <w:p w:rsidR="00307012" w:rsidRPr="00307012" w:rsidRDefault="00307012" w:rsidP="00307012">
            <w:pPr>
              <w:spacing w:after="0" w:line="240" w:lineRule="auto"/>
              <w:contextualSpacing/>
              <w:jc w:val="both"/>
              <w:rPr>
                <w:rFonts w:ascii="Times New Roman" w:eastAsia="Times New Roman" w:hAnsi="Times New Roman" w:cs="Times New Roman"/>
                <w:sz w:val="24"/>
                <w:szCs w:val="24"/>
                <w:lang w:eastAsia="ar-SA"/>
              </w:rPr>
            </w:pPr>
            <w:r w:rsidRPr="00307012">
              <w:rPr>
                <w:rFonts w:ascii="Times New Roman" w:eastAsia="Times New Roman" w:hAnsi="Times New Roman" w:cs="Times New Roman"/>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tc>
        <w:tc>
          <w:tcPr>
            <w:tcW w:w="4218" w:type="dxa"/>
            <w:tcBorders>
              <w:top w:val="single" w:sz="4" w:space="0" w:color="000000"/>
              <w:left w:val="single" w:sz="4" w:space="0" w:color="000000"/>
              <w:bottom w:val="single" w:sz="4" w:space="0" w:color="000000"/>
              <w:right w:val="single" w:sz="4" w:space="0" w:color="000000"/>
            </w:tcBorders>
          </w:tcPr>
          <w:p w:rsidR="00307012" w:rsidRPr="00307012" w:rsidRDefault="00307012" w:rsidP="00307012">
            <w:pPr>
              <w:spacing w:after="0" w:line="240" w:lineRule="auto"/>
              <w:contextualSpacing/>
              <w:jc w:val="both"/>
              <w:rPr>
                <w:rFonts w:ascii="Times New Roman" w:eastAsia="Times New Roman" w:hAnsi="Times New Roman" w:cs="Times New Roman"/>
                <w:sz w:val="24"/>
                <w:szCs w:val="24"/>
                <w:lang w:eastAsia="ar-SA"/>
              </w:rPr>
            </w:pPr>
            <w:r w:rsidRPr="00307012">
              <w:rPr>
                <w:rFonts w:ascii="Times New Roman" w:eastAsia="Times New Roman" w:hAnsi="Times New Roman" w:cs="Times New Roman"/>
                <w:sz w:val="24"/>
                <w:szCs w:val="24"/>
              </w:rPr>
              <w:t>Общеинтеллектуальное</w:t>
            </w:r>
          </w:p>
        </w:tc>
      </w:tr>
      <w:tr w:rsidR="00307012" w:rsidRPr="00307012" w:rsidTr="00E4319E">
        <w:tc>
          <w:tcPr>
            <w:tcW w:w="5920" w:type="dxa"/>
            <w:tcBorders>
              <w:top w:val="single" w:sz="4" w:space="0" w:color="000000"/>
              <w:left w:val="single" w:sz="4" w:space="0" w:color="000000"/>
              <w:bottom w:val="single" w:sz="4" w:space="0" w:color="000000"/>
              <w:right w:val="single" w:sz="4" w:space="0" w:color="000000"/>
            </w:tcBorders>
          </w:tcPr>
          <w:p w:rsidR="00307012" w:rsidRPr="00307012" w:rsidRDefault="00307012" w:rsidP="00307012">
            <w:pPr>
              <w:spacing w:after="0" w:line="240" w:lineRule="auto"/>
              <w:contextualSpacing/>
              <w:jc w:val="both"/>
              <w:rPr>
                <w:rFonts w:ascii="Times New Roman" w:eastAsia="Times New Roman" w:hAnsi="Times New Roman" w:cs="Times New Roman"/>
                <w:sz w:val="24"/>
                <w:szCs w:val="24"/>
                <w:lang w:eastAsia="ar-SA"/>
              </w:rPr>
            </w:pPr>
            <w:r w:rsidRPr="00307012">
              <w:rPr>
                <w:rFonts w:ascii="Times New Roman" w:eastAsia="Times New Roman" w:hAnsi="Times New Roman" w:cs="Times New Roman"/>
                <w:bCs/>
                <w:sz w:val="24"/>
                <w:szCs w:val="24"/>
              </w:rPr>
              <w:t>Воспитание социальной ответственности и компетентности.</w:t>
            </w:r>
          </w:p>
        </w:tc>
        <w:tc>
          <w:tcPr>
            <w:tcW w:w="4218" w:type="dxa"/>
            <w:tcBorders>
              <w:top w:val="single" w:sz="4" w:space="0" w:color="000000"/>
              <w:left w:val="single" w:sz="4" w:space="0" w:color="000000"/>
              <w:bottom w:val="single" w:sz="4" w:space="0" w:color="000000"/>
              <w:right w:val="single" w:sz="4" w:space="0" w:color="000000"/>
            </w:tcBorders>
          </w:tcPr>
          <w:p w:rsidR="00307012" w:rsidRPr="00307012" w:rsidRDefault="00307012" w:rsidP="00307012">
            <w:pPr>
              <w:spacing w:after="0" w:line="240" w:lineRule="auto"/>
              <w:contextualSpacing/>
              <w:jc w:val="both"/>
              <w:rPr>
                <w:rFonts w:ascii="Times New Roman" w:eastAsia="Times New Roman" w:hAnsi="Times New Roman" w:cs="Times New Roman"/>
                <w:sz w:val="24"/>
                <w:szCs w:val="24"/>
                <w:lang w:eastAsia="ar-SA"/>
              </w:rPr>
            </w:pPr>
            <w:r w:rsidRPr="00307012">
              <w:rPr>
                <w:rFonts w:ascii="Times New Roman" w:eastAsia="Times New Roman" w:hAnsi="Times New Roman" w:cs="Times New Roman"/>
                <w:sz w:val="24"/>
                <w:szCs w:val="24"/>
              </w:rPr>
              <w:t>Социальное</w:t>
            </w:r>
          </w:p>
        </w:tc>
      </w:tr>
      <w:tr w:rsidR="00307012" w:rsidRPr="00307012" w:rsidTr="00E4319E">
        <w:tc>
          <w:tcPr>
            <w:tcW w:w="5920" w:type="dxa"/>
            <w:tcBorders>
              <w:top w:val="single" w:sz="4" w:space="0" w:color="000000"/>
              <w:left w:val="single" w:sz="4" w:space="0" w:color="000000"/>
              <w:bottom w:val="single" w:sz="4" w:space="0" w:color="000000"/>
              <w:right w:val="single" w:sz="4" w:space="0" w:color="000000"/>
            </w:tcBorders>
          </w:tcPr>
          <w:p w:rsidR="00307012" w:rsidRPr="00307012" w:rsidRDefault="00307012" w:rsidP="00307012">
            <w:pPr>
              <w:spacing w:after="0" w:line="240" w:lineRule="auto"/>
              <w:contextualSpacing/>
              <w:jc w:val="both"/>
              <w:rPr>
                <w:rFonts w:ascii="Times New Roman" w:eastAsia="Times New Roman" w:hAnsi="Times New Roman" w:cs="Times New Roman"/>
                <w:sz w:val="24"/>
                <w:szCs w:val="24"/>
                <w:lang w:eastAsia="ar-SA"/>
              </w:rPr>
            </w:pPr>
            <w:r w:rsidRPr="00307012">
              <w:rPr>
                <w:rFonts w:ascii="Times New Roman" w:eastAsia="Times New Roman" w:hAnsi="Times New Roman" w:cs="Times New Roman"/>
                <w:bCs/>
                <w:sz w:val="24"/>
                <w:szCs w:val="24"/>
              </w:rPr>
              <w:t>Воспитание экологической культуры, культуры здорового и безопасного образа жизни.</w:t>
            </w:r>
          </w:p>
        </w:tc>
        <w:tc>
          <w:tcPr>
            <w:tcW w:w="4218" w:type="dxa"/>
            <w:tcBorders>
              <w:top w:val="single" w:sz="4" w:space="0" w:color="000000"/>
              <w:left w:val="single" w:sz="4" w:space="0" w:color="000000"/>
              <w:bottom w:val="single" w:sz="4" w:space="0" w:color="000000"/>
              <w:right w:val="single" w:sz="4" w:space="0" w:color="000000"/>
            </w:tcBorders>
          </w:tcPr>
          <w:p w:rsidR="00307012" w:rsidRPr="00307012" w:rsidRDefault="00307012" w:rsidP="00307012">
            <w:pPr>
              <w:spacing w:after="0" w:line="240" w:lineRule="auto"/>
              <w:contextualSpacing/>
              <w:jc w:val="both"/>
              <w:rPr>
                <w:rFonts w:ascii="Times New Roman" w:eastAsia="Times New Roman" w:hAnsi="Times New Roman" w:cs="Times New Roman"/>
                <w:sz w:val="24"/>
                <w:szCs w:val="24"/>
                <w:lang w:eastAsia="ar-SA"/>
              </w:rPr>
            </w:pPr>
            <w:r w:rsidRPr="00307012">
              <w:rPr>
                <w:rFonts w:ascii="Times New Roman" w:eastAsia="Times New Roman" w:hAnsi="Times New Roman" w:cs="Times New Roman"/>
                <w:spacing w:val="-4"/>
                <w:sz w:val="24"/>
                <w:szCs w:val="24"/>
              </w:rPr>
              <w:t>Спортивно­оздоровительное</w:t>
            </w:r>
          </w:p>
        </w:tc>
      </w:tr>
      <w:tr w:rsidR="00307012" w:rsidRPr="00307012" w:rsidTr="00E4319E">
        <w:tc>
          <w:tcPr>
            <w:tcW w:w="5920" w:type="dxa"/>
            <w:tcBorders>
              <w:top w:val="single" w:sz="4" w:space="0" w:color="000000"/>
              <w:left w:val="single" w:sz="4" w:space="0" w:color="000000"/>
              <w:bottom w:val="single" w:sz="4" w:space="0" w:color="000000"/>
              <w:right w:val="single" w:sz="4" w:space="0" w:color="000000"/>
            </w:tcBorders>
          </w:tcPr>
          <w:p w:rsidR="00307012" w:rsidRPr="00307012" w:rsidRDefault="00307012" w:rsidP="00307012">
            <w:pPr>
              <w:spacing w:after="0" w:line="240" w:lineRule="auto"/>
              <w:contextualSpacing/>
              <w:jc w:val="both"/>
              <w:rPr>
                <w:rFonts w:ascii="Times New Roman" w:eastAsia="Times New Roman" w:hAnsi="Times New Roman" w:cs="Times New Roman"/>
                <w:sz w:val="24"/>
                <w:szCs w:val="24"/>
                <w:lang w:eastAsia="ar-SA"/>
              </w:rPr>
            </w:pPr>
            <w:r w:rsidRPr="00307012">
              <w:rPr>
                <w:rFonts w:ascii="Times New Roman" w:eastAsia="Times New Roman" w:hAnsi="Times New Roman" w:cs="Times New Roman"/>
                <w:iCs/>
                <w:sz w:val="24"/>
                <w:szCs w:val="24"/>
              </w:rPr>
              <w:t>В</w:t>
            </w:r>
            <w:r w:rsidRPr="00307012">
              <w:rPr>
                <w:rFonts w:ascii="Times New Roman" w:eastAsia="Times New Roman" w:hAnsi="Times New Roman" w:cs="Times New Roman"/>
                <w:bCs/>
                <w:sz w:val="24"/>
                <w:szCs w:val="24"/>
              </w:rPr>
              <w:t>оспитание ценностного отношения к прекрасному, формирование основ эстетической культуры, эстетическое воспитание.</w:t>
            </w:r>
          </w:p>
        </w:tc>
        <w:tc>
          <w:tcPr>
            <w:tcW w:w="4218" w:type="dxa"/>
            <w:tcBorders>
              <w:top w:val="single" w:sz="4" w:space="0" w:color="000000"/>
              <w:left w:val="single" w:sz="4" w:space="0" w:color="000000"/>
              <w:bottom w:val="single" w:sz="4" w:space="0" w:color="000000"/>
              <w:right w:val="single" w:sz="4" w:space="0" w:color="000000"/>
            </w:tcBorders>
          </w:tcPr>
          <w:p w:rsidR="00307012" w:rsidRPr="00307012" w:rsidRDefault="00307012" w:rsidP="00307012">
            <w:pPr>
              <w:spacing w:after="0" w:line="240" w:lineRule="auto"/>
              <w:contextualSpacing/>
              <w:jc w:val="both"/>
              <w:rPr>
                <w:rFonts w:ascii="Times New Roman" w:eastAsia="Times New Roman" w:hAnsi="Times New Roman" w:cs="Times New Roman"/>
                <w:sz w:val="24"/>
                <w:szCs w:val="24"/>
                <w:lang w:eastAsia="ar-SA"/>
              </w:rPr>
            </w:pPr>
            <w:r w:rsidRPr="00307012">
              <w:rPr>
                <w:rFonts w:ascii="Times New Roman" w:eastAsia="Times New Roman" w:hAnsi="Times New Roman" w:cs="Times New Roman"/>
                <w:sz w:val="24"/>
                <w:szCs w:val="24"/>
              </w:rPr>
              <w:t>Общекультурное</w:t>
            </w:r>
          </w:p>
        </w:tc>
      </w:tr>
    </w:tbl>
    <w:p w:rsidR="00307012" w:rsidRPr="00307012" w:rsidRDefault="001143F0" w:rsidP="00307012">
      <w:pPr>
        <w:autoSpaceDE w:val="0"/>
        <w:autoSpaceDN w:val="0"/>
        <w:adjustRightInd w:val="0"/>
        <w:spacing w:after="0" w:line="240" w:lineRule="auto"/>
        <w:ind w:firstLine="567"/>
        <w:contextualSpacing/>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Школа сотрудничает с сельской библиотекой, СДК «ИМПУЛЬС» ,</w:t>
      </w:r>
      <w:r w:rsidR="00307012" w:rsidRPr="00307012">
        <w:rPr>
          <w:rFonts w:ascii="Times New Roman" w:eastAsia="Times New Roman" w:hAnsi="Times New Roman" w:cs="Times New Roman"/>
          <w:sz w:val="24"/>
          <w:szCs w:val="24"/>
          <w:lang w:eastAsia="ru-RU"/>
        </w:rPr>
        <w:t xml:space="preserve"> с учреждениями дополнительного образования детей в части создания условий для развития </w:t>
      </w:r>
      <w:r w:rsidR="00307012" w:rsidRPr="00307012">
        <w:rPr>
          <w:rFonts w:ascii="Times New Roman" w:eastAsia="Times New Roman" w:hAnsi="Times New Roman" w:cs="Times New Roman"/>
          <w:spacing w:val="2"/>
          <w:sz w:val="24"/>
          <w:szCs w:val="24"/>
          <w:lang w:eastAsia="ru-RU"/>
        </w:rPr>
        <w:t>творческих интересов детей, включения их в творческую</w:t>
      </w:r>
      <w:r w:rsidR="00307012" w:rsidRPr="00307012">
        <w:rPr>
          <w:rFonts w:ascii="Times New Roman" w:eastAsia="Times New Roman" w:hAnsi="Times New Roman" w:cs="Times New Roman"/>
          <w:sz w:val="24"/>
          <w:szCs w:val="24"/>
          <w:lang w:eastAsia="ru-RU"/>
        </w:rPr>
        <w:t xml:space="preserve">, спортивную и другую деятельность, что дает </w:t>
      </w:r>
      <w:r w:rsidR="00307012" w:rsidRPr="00307012">
        <w:rPr>
          <w:rFonts w:ascii="Times New Roman" w:eastAsia="Times New Roman" w:hAnsi="Times New Roman" w:cs="Times New Roman"/>
          <w:spacing w:val="2"/>
          <w:sz w:val="24"/>
          <w:szCs w:val="24"/>
          <w:lang w:eastAsia="ru-RU"/>
        </w:rPr>
        <w:t xml:space="preserve">широкий </w:t>
      </w:r>
      <w:r w:rsidR="00307012" w:rsidRPr="00307012">
        <w:rPr>
          <w:rFonts w:ascii="Times New Roman" w:eastAsia="Times New Roman" w:hAnsi="Times New Roman" w:cs="Times New Roman"/>
          <w:sz w:val="24"/>
          <w:szCs w:val="24"/>
          <w:lang w:eastAsia="ru-RU"/>
        </w:rPr>
        <w:t>выбор занятий для ребёнка по его желанию.</w:t>
      </w:r>
    </w:p>
    <w:p w:rsidR="00176706" w:rsidRPr="00307012" w:rsidRDefault="00307012" w:rsidP="00176706">
      <w:pPr>
        <w:spacing w:after="0" w:line="240" w:lineRule="auto"/>
        <w:ind w:firstLine="567"/>
        <w:contextualSpacing/>
        <w:jc w:val="both"/>
        <w:rPr>
          <w:rFonts w:ascii="Times New Roman" w:eastAsia="Times New Roman" w:hAnsi="Times New Roman" w:cs="Times New Roman"/>
          <w:sz w:val="24"/>
          <w:szCs w:val="24"/>
          <w:lang w:eastAsia="ru-RU"/>
        </w:rPr>
      </w:pPr>
      <w:r w:rsidRPr="00307012">
        <w:rPr>
          <w:rFonts w:ascii="Times New Roman" w:eastAsia="Times New Roman" w:hAnsi="Times New Roman" w:cs="Times New Roman"/>
          <w:sz w:val="24"/>
          <w:szCs w:val="24"/>
          <w:lang w:eastAsia="ru-RU"/>
        </w:rPr>
        <w:lastRenderedPageBreak/>
        <w:t>Модель внеурочно</w:t>
      </w:r>
      <w:r w:rsidR="006044DF">
        <w:rPr>
          <w:rFonts w:ascii="Times New Roman" w:eastAsia="Times New Roman" w:hAnsi="Times New Roman" w:cs="Times New Roman"/>
          <w:sz w:val="24"/>
          <w:szCs w:val="24"/>
          <w:lang w:eastAsia="ru-RU"/>
        </w:rPr>
        <w:t xml:space="preserve">й деятельности в МКОУ Гвазденская СОШ </w:t>
      </w:r>
      <w:r w:rsidRPr="00307012">
        <w:rPr>
          <w:rFonts w:ascii="Times New Roman" w:eastAsia="Times New Roman" w:hAnsi="Times New Roman" w:cs="Times New Roman"/>
          <w:sz w:val="24"/>
          <w:szCs w:val="24"/>
          <w:lang w:eastAsia="ru-RU"/>
        </w:rPr>
        <w:t xml:space="preserve"> носит интегративный характер и осуществляется через классное руководство, деятельность педагогических работников школы, педагогов учреждений дополнительного образования детей. </w:t>
      </w:r>
      <w:r w:rsidR="00176706" w:rsidRPr="00307012">
        <w:rPr>
          <w:rFonts w:ascii="Times New Roman" w:eastAsia="Times New Roman" w:hAnsi="Times New Roman" w:cs="Times New Roman"/>
          <w:sz w:val="24"/>
          <w:szCs w:val="24"/>
          <w:lang w:eastAsia="ru-RU"/>
        </w:rPr>
        <w:t>Организация за</w:t>
      </w:r>
      <w:r w:rsidR="00176706">
        <w:rPr>
          <w:rFonts w:ascii="Times New Roman" w:eastAsia="Times New Roman" w:hAnsi="Times New Roman" w:cs="Times New Roman"/>
          <w:sz w:val="24"/>
          <w:szCs w:val="24"/>
          <w:lang w:eastAsia="ru-RU"/>
        </w:rPr>
        <w:t>нятий по направлениям в</w:t>
      </w:r>
      <w:r w:rsidR="00176706" w:rsidRPr="00307012">
        <w:rPr>
          <w:rFonts w:ascii="Times New Roman" w:eastAsia="Times New Roman" w:hAnsi="Times New Roman" w:cs="Times New Roman"/>
          <w:sz w:val="24"/>
          <w:szCs w:val="24"/>
          <w:lang w:eastAsia="ru-RU"/>
        </w:rPr>
        <w:t>неур</w:t>
      </w:r>
      <w:r w:rsidR="00176706">
        <w:rPr>
          <w:rFonts w:ascii="Times New Roman" w:eastAsia="Times New Roman" w:hAnsi="Times New Roman" w:cs="Times New Roman"/>
          <w:sz w:val="24"/>
          <w:szCs w:val="24"/>
          <w:lang w:eastAsia="ru-RU"/>
        </w:rPr>
        <w:t>очной деятельности</w:t>
      </w:r>
      <w:r w:rsidR="00176706" w:rsidRPr="00307012">
        <w:rPr>
          <w:rFonts w:ascii="Times New Roman" w:eastAsia="Times New Roman" w:hAnsi="Times New Roman" w:cs="Times New Roman"/>
          <w:sz w:val="24"/>
          <w:szCs w:val="24"/>
          <w:lang w:eastAsia="ru-RU"/>
        </w:rPr>
        <w:t xml:space="preserve"> является неотъемлемой частью обра</w:t>
      </w:r>
      <w:r w:rsidR="00176706">
        <w:rPr>
          <w:rFonts w:ascii="Times New Roman" w:eastAsia="Times New Roman" w:hAnsi="Times New Roman" w:cs="Times New Roman"/>
          <w:sz w:val="24"/>
          <w:szCs w:val="24"/>
          <w:lang w:eastAsia="ru-RU"/>
        </w:rPr>
        <w:t>зовательной деятельности в школе</w:t>
      </w:r>
      <w:r w:rsidR="00176706" w:rsidRPr="00307012">
        <w:rPr>
          <w:rFonts w:ascii="Times New Roman" w:eastAsia="Times New Roman" w:hAnsi="Times New Roman" w:cs="Times New Roman"/>
          <w:sz w:val="24"/>
          <w:szCs w:val="24"/>
          <w:lang w:eastAsia="ru-RU"/>
        </w:rPr>
        <w:t>.</w:t>
      </w:r>
    </w:p>
    <w:p w:rsidR="00307012" w:rsidRDefault="00307012" w:rsidP="00307012">
      <w:pPr>
        <w:spacing w:after="0" w:line="240" w:lineRule="auto"/>
        <w:ind w:firstLine="567"/>
        <w:contextualSpacing/>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2"/>
        <w:gridCol w:w="3385"/>
        <w:gridCol w:w="5595"/>
      </w:tblGrid>
      <w:tr w:rsidR="00EA5C6F" w:rsidRPr="002A1A70" w:rsidTr="002A1A70">
        <w:tc>
          <w:tcPr>
            <w:tcW w:w="959" w:type="dxa"/>
          </w:tcPr>
          <w:p w:rsidR="002A1A70" w:rsidRPr="002A1A70" w:rsidRDefault="002A1A70" w:rsidP="002A1A70">
            <w:pPr>
              <w:spacing w:after="0" w:line="240" w:lineRule="auto"/>
              <w:rPr>
                <w:rFonts w:ascii="Times New Roman" w:eastAsia="Calibri" w:hAnsi="Times New Roman" w:cs="Times New Roman"/>
                <w:sz w:val="24"/>
                <w:szCs w:val="24"/>
              </w:rPr>
            </w:pPr>
            <w:r w:rsidRPr="002A1A70">
              <w:rPr>
                <w:rFonts w:ascii="Times New Roman" w:eastAsia="Calibri" w:hAnsi="Times New Roman" w:cs="Times New Roman"/>
                <w:sz w:val="24"/>
                <w:szCs w:val="24"/>
              </w:rPr>
              <w:t>№ п/п</w:t>
            </w:r>
          </w:p>
        </w:tc>
        <w:tc>
          <w:tcPr>
            <w:tcW w:w="4252" w:type="dxa"/>
          </w:tcPr>
          <w:p w:rsidR="002A1A70" w:rsidRPr="002A1A70" w:rsidRDefault="002A1A70" w:rsidP="002A1A70">
            <w:pPr>
              <w:spacing w:after="0" w:line="240" w:lineRule="auto"/>
              <w:rPr>
                <w:rFonts w:ascii="Times New Roman" w:eastAsia="Calibri" w:hAnsi="Times New Roman" w:cs="Times New Roman"/>
                <w:sz w:val="24"/>
                <w:szCs w:val="24"/>
              </w:rPr>
            </w:pPr>
            <w:r w:rsidRPr="002A1A70">
              <w:rPr>
                <w:rFonts w:ascii="Times New Roman" w:eastAsia="Calibri" w:hAnsi="Times New Roman" w:cs="Times New Roman"/>
                <w:sz w:val="24"/>
                <w:szCs w:val="24"/>
              </w:rPr>
              <w:t>Направления внеурочной деятельности</w:t>
            </w:r>
          </w:p>
        </w:tc>
        <w:tc>
          <w:tcPr>
            <w:tcW w:w="9575" w:type="dxa"/>
          </w:tcPr>
          <w:p w:rsidR="002A1A70" w:rsidRPr="002A1A70" w:rsidRDefault="002A1A70" w:rsidP="002A1A70">
            <w:pPr>
              <w:spacing w:after="0" w:line="240" w:lineRule="auto"/>
              <w:rPr>
                <w:rFonts w:ascii="Times New Roman" w:eastAsia="Calibri" w:hAnsi="Times New Roman" w:cs="Times New Roman"/>
                <w:sz w:val="24"/>
                <w:szCs w:val="24"/>
              </w:rPr>
            </w:pPr>
            <w:r w:rsidRPr="002A1A70">
              <w:rPr>
                <w:rFonts w:ascii="Times New Roman" w:eastAsia="Calibri" w:hAnsi="Times New Roman" w:cs="Times New Roman"/>
                <w:sz w:val="24"/>
                <w:szCs w:val="24"/>
              </w:rPr>
              <w:t>Формы занятий</w:t>
            </w:r>
          </w:p>
        </w:tc>
      </w:tr>
      <w:tr w:rsidR="00EA5C6F" w:rsidRPr="002A1A70" w:rsidTr="002A1A70">
        <w:tc>
          <w:tcPr>
            <w:tcW w:w="959" w:type="dxa"/>
          </w:tcPr>
          <w:p w:rsidR="002A1A70" w:rsidRPr="002A1A70" w:rsidRDefault="002A1A70" w:rsidP="002A1A70">
            <w:pPr>
              <w:spacing w:after="0" w:line="240" w:lineRule="auto"/>
              <w:rPr>
                <w:rFonts w:ascii="Times New Roman" w:eastAsia="Calibri" w:hAnsi="Times New Roman" w:cs="Times New Roman"/>
                <w:sz w:val="24"/>
                <w:szCs w:val="24"/>
              </w:rPr>
            </w:pPr>
            <w:r w:rsidRPr="002A1A70">
              <w:rPr>
                <w:rFonts w:ascii="Times New Roman" w:eastAsia="Calibri" w:hAnsi="Times New Roman" w:cs="Times New Roman"/>
                <w:sz w:val="24"/>
                <w:szCs w:val="24"/>
              </w:rPr>
              <w:t>1</w:t>
            </w:r>
          </w:p>
        </w:tc>
        <w:tc>
          <w:tcPr>
            <w:tcW w:w="4252" w:type="dxa"/>
          </w:tcPr>
          <w:p w:rsidR="002A1A70" w:rsidRPr="002A1A70" w:rsidRDefault="002A1A70" w:rsidP="002A1A70">
            <w:pPr>
              <w:spacing w:after="0" w:line="240" w:lineRule="auto"/>
              <w:rPr>
                <w:rFonts w:ascii="Times New Roman" w:eastAsia="Calibri" w:hAnsi="Times New Roman" w:cs="Times New Roman"/>
                <w:sz w:val="24"/>
                <w:szCs w:val="24"/>
              </w:rPr>
            </w:pPr>
            <w:r w:rsidRPr="002A1A70">
              <w:rPr>
                <w:rFonts w:ascii="Times New Roman" w:eastAsia="Calibri" w:hAnsi="Times New Roman" w:cs="Times New Roman"/>
                <w:sz w:val="24"/>
                <w:szCs w:val="24"/>
              </w:rPr>
              <w:t>Общеинтеллектуальное</w:t>
            </w:r>
          </w:p>
        </w:tc>
        <w:tc>
          <w:tcPr>
            <w:tcW w:w="9575" w:type="dxa"/>
          </w:tcPr>
          <w:p w:rsidR="002A1A70" w:rsidRPr="002A1A70" w:rsidRDefault="002A1A70" w:rsidP="002A1A70">
            <w:pPr>
              <w:spacing w:after="0" w:line="240" w:lineRule="auto"/>
              <w:rPr>
                <w:rFonts w:ascii="Times New Roman" w:eastAsia="Calibri" w:hAnsi="Times New Roman" w:cs="Times New Roman"/>
                <w:sz w:val="24"/>
                <w:szCs w:val="24"/>
              </w:rPr>
            </w:pPr>
            <w:r w:rsidRPr="002A1A70">
              <w:rPr>
                <w:rFonts w:ascii="Times New Roman" w:eastAsia="Calibri" w:hAnsi="Times New Roman" w:cs="Times New Roman"/>
                <w:sz w:val="24"/>
                <w:szCs w:val="24"/>
              </w:rPr>
              <w:t xml:space="preserve"> Школьная научно-практическая конференция.</w:t>
            </w:r>
            <w:r>
              <w:rPr>
                <w:rFonts w:ascii="Times New Roman" w:eastAsia="Calibri" w:hAnsi="Times New Roman" w:cs="Times New Roman"/>
                <w:sz w:val="24"/>
                <w:szCs w:val="24"/>
              </w:rPr>
              <w:t>;</w:t>
            </w:r>
          </w:p>
          <w:p w:rsidR="002A1A70" w:rsidRPr="002A1A70" w:rsidRDefault="002A1A70" w:rsidP="002A1A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Конкурс «Лучший ученик года»;</w:t>
            </w:r>
          </w:p>
          <w:p w:rsidR="002A1A70" w:rsidRDefault="002A1A70" w:rsidP="002A1A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Предметные олимпиады;</w:t>
            </w:r>
          </w:p>
          <w:p w:rsidR="002A1A70" w:rsidRDefault="002A1A70" w:rsidP="002A1A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Конкурс «Литературный лабиринт»;</w:t>
            </w:r>
          </w:p>
          <w:p w:rsidR="002A1A70" w:rsidRPr="002A1A70" w:rsidRDefault="002A1A70" w:rsidP="002A1A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Конкурс «Живая классика»;</w:t>
            </w:r>
          </w:p>
          <w:p w:rsidR="002A1A70" w:rsidRDefault="002A1A70" w:rsidP="002A1A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 кода;</w:t>
            </w:r>
          </w:p>
          <w:p w:rsidR="002A1A70" w:rsidRDefault="002A1A70" w:rsidP="002A1A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Конкурс «Робофест»;</w:t>
            </w:r>
          </w:p>
          <w:p w:rsidR="002A1A70" w:rsidRPr="002A1A70" w:rsidRDefault="002A1A70" w:rsidP="002A1A70">
            <w:pPr>
              <w:spacing w:after="0" w:line="240" w:lineRule="auto"/>
              <w:rPr>
                <w:rFonts w:ascii="Times New Roman" w:eastAsia="Calibri" w:hAnsi="Times New Roman" w:cs="Times New Roman"/>
                <w:sz w:val="24"/>
                <w:szCs w:val="24"/>
              </w:rPr>
            </w:pPr>
            <w:r w:rsidRPr="002A1A70">
              <w:rPr>
                <w:rFonts w:ascii="Times New Roman" w:eastAsia="Calibri" w:hAnsi="Times New Roman" w:cs="Times New Roman"/>
                <w:sz w:val="24"/>
                <w:szCs w:val="24"/>
              </w:rPr>
              <w:t>Встречи с представителями учебных заведений.</w:t>
            </w:r>
          </w:p>
          <w:p w:rsidR="002A1A70" w:rsidRPr="002A1A70" w:rsidRDefault="002A1A70" w:rsidP="002A1A70">
            <w:pPr>
              <w:spacing w:after="0" w:line="240" w:lineRule="auto"/>
              <w:contextualSpacing/>
              <w:jc w:val="both"/>
              <w:rPr>
                <w:rFonts w:ascii="Times New Roman" w:eastAsia="Times New Roman" w:hAnsi="Times New Roman" w:cs="Times New Roman"/>
                <w:sz w:val="24"/>
                <w:szCs w:val="24"/>
                <w:lang w:eastAsia="ru-RU"/>
              </w:rPr>
            </w:pPr>
            <w:r w:rsidRPr="002A1A70">
              <w:rPr>
                <w:rFonts w:ascii="Times New Roman" w:eastAsia="Times New Roman" w:hAnsi="Times New Roman" w:cs="Times New Roman"/>
                <w:sz w:val="24"/>
                <w:szCs w:val="24"/>
                <w:lang w:eastAsia="ru-RU"/>
              </w:rPr>
              <w:t>Программа внеурочной деятельности «Путешествие в Великобританию»</w:t>
            </w:r>
          </w:p>
          <w:p w:rsidR="002A1A70" w:rsidRPr="002A1A70" w:rsidRDefault="002A1A70" w:rsidP="002A1A70">
            <w:pPr>
              <w:spacing w:after="0" w:line="240" w:lineRule="auto"/>
              <w:contextualSpacing/>
              <w:jc w:val="both"/>
              <w:rPr>
                <w:rFonts w:ascii="Times New Roman" w:eastAsia="Times New Roman" w:hAnsi="Times New Roman" w:cs="Times New Roman"/>
                <w:sz w:val="24"/>
                <w:szCs w:val="24"/>
                <w:lang w:eastAsia="ru-RU"/>
              </w:rPr>
            </w:pPr>
            <w:r w:rsidRPr="002A1A70">
              <w:rPr>
                <w:rFonts w:ascii="Times New Roman" w:eastAsia="Times New Roman" w:hAnsi="Times New Roman" w:cs="Times New Roman"/>
                <w:sz w:val="24"/>
                <w:szCs w:val="24"/>
                <w:lang w:eastAsia="ru-RU"/>
              </w:rPr>
              <w:t>Программа внеурочной деятельности «Роботехника»</w:t>
            </w:r>
          </w:p>
          <w:p w:rsidR="002A1A70" w:rsidRPr="002A1A70" w:rsidRDefault="002A1A70" w:rsidP="002A1A70">
            <w:pPr>
              <w:spacing w:after="0" w:line="240" w:lineRule="auto"/>
              <w:contextualSpacing/>
              <w:jc w:val="both"/>
              <w:rPr>
                <w:rFonts w:ascii="Times New Roman" w:eastAsia="Times New Roman" w:hAnsi="Times New Roman" w:cs="Times New Roman"/>
                <w:sz w:val="24"/>
                <w:szCs w:val="24"/>
                <w:lang w:eastAsia="ru-RU"/>
              </w:rPr>
            </w:pPr>
            <w:r w:rsidRPr="002A1A70">
              <w:rPr>
                <w:rFonts w:ascii="Times New Roman" w:eastAsia="Times New Roman" w:hAnsi="Times New Roman" w:cs="Times New Roman"/>
                <w:sz w:val="24"/>
                <w:szCs w:val="24"/>
                <w:lang w:eastAsia="ru-RU"/>
              </w:rPr>
              <w:t>Программа внеурочной деятельности «Загадки истории»</w:t>
            </w:r>
          </w:p>
          <w:p w:rsidR="002A1A70" w:rsidRPr="002A1A70" w:rsidRDefault="002A1A70" w:rsidP="002A1A70">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Классные часы</w:t>
            </w:r>
          </w:p>
        </w:tc>
      </w:tr>
      <w:tr w:rsidR="00EA5C6F" w:rsidRPr="002A1A70" w:rsidTr="002A1A70">
        <w:tc>
          <w:tcPr>
            <w:tcW w:w="959" w:type="dxa"/>
          </w:tcPr>
          <w:p w:rsidR="002A1A70" w:rsidRPr="002A1A70" w:rsidRDefault="002A1A70" w:rsidP="002A1A70">
            <w:pPr>
              <w:spacing w:after="0" w:line="240" w:lineRule="auto"/>
              <w:rPr>
                <w:rFonts w:ascii="Times New Roman" w:eastAsia="Calibri" w:hAnsi="Times New Roman" w:cs="Times New Roman"/>
                <w:sz w:val="24"/>
                <w:szCs w:val="24"/>
              </w:rPr>
            </w:pPr>
            <w:r w:rsidRPr="002A1A70">
              <w:rPr>
                <w:rFonts w:ascii="Times New Roman" w:eastAsia="Calibri" w:hAnsi="Times New Roman" w:cs="Times New Roman"/>
                <w:sz w:val="24"/>
                <w:szCs w:val="24"/>
              </w:rPr>
              <w:t>2</w:t>
            </w:r>
          </w:p>
        </w:tc>
        <w:tc>
          <w:tcPr>
            <w:tcW w:w="4252" w:type="dxa"/>
          </w:tcPr>
          <w:p w:rsidR="002A1A70" w:rsidRPr="002A1A70" w:rsidRDefault="002A1A70" w:rsidP="002A1A70">
            <w:pPr>
              <w:spacing w:after="0" w:line="240" w:lineRule="auto"/>
              <w:rPr>
                <w:rFonts w:ascii="Times New Roman" w:eastAsia="Calibri" w:hAnsi="Times New Roman" w:cs="Times New Roman"/>
                <w:sz w:val="24"/>
                <w:szCs w:val="24"/>
              </w:rPr>
            </w:pPr>
            <w:r w:rsidRPr="002A1A70">
              <w:rPr>
                <w:rFonts w:ascii="Times New Roman" w:eastAsia="Calibri" w:hAnsi="Times New Roman" w:cs="Times New Roman"/>
                <w:sz w:val="24"/>
                <w:szCs w:val="24"/>
              </w:rPr>
              <w:t>Спортивно-оздоровительное</w:t>
            </w:r>
          </w:p>
        </w:tc>
        <w:tc>
          <w:tcPr>
            <w:tcW w:w="9575" w:type="dxa"/>
          </w:tcPr>
          <w:p w:rsidR="002A1A70" w:rsidRPr="002A1A70" w:rsidRDefault="002A1A70" w:rsidP="002A1A70">
            <w:pPr>
              <w:spacing w:after="0" w:line="240" w:lineRule="auto"/>
              <w:rPr>
                <w:rFonts w:ascii="Times New Roman" w:eastAsia="Calibri" w:hAnsi="Times New Roman" w:cs="Times New Roman"/>
                <w:sz w:val="24"/>
                <w:szCs w:val="24"/>
              </w:rPr>
            </w:pPr>
            <w:r w:rsidRPr="002A1A70">
              <w:rPr>
                <w:rFonts w:ascii="Times New Roman" w:eastAsia="Calibri" w:hAnsi="Times New Roman" w:cs="Times New Roman"/>
                <w:sz w:val="24"/>
                <w:szCs w:val="24"/>
              </w:rPr>
              <w:t>День Здоровья.</w:t>
            </w:r>
          </w:p>
          <w:p w:rsidR="002A1A70" w:rsidRPr="002A1A70" w:rsidRDefault="002A1A70" w:rsidP="002A1A70">
            <w:pPr>
              <w:spacing w:after="0" w:line="240" w:lineRule="auto"/>
              <w:rPr>
                <w:rFonts w:ascii="Times New Roman" w:eastAsia="Calibri" w:hAnsi="Times New Roman" w:cs="Times New Roman"/>
                <w:sz w:val="24"/>
                <w:szCs w:val="24"/>
              </w:rPr>
            </w:pPr>
            <w:r w:rsidRPr="002A1A70">
              <w:rPr>
                <w:rFonts w:ascii="Times New Roman" w:eastAsia="Calibri" w:hAnsi="Times New Roman" w:cs="Times New Roman"/>
                <w:sz w:val="24"/>
                <w:szCs w:val="24"/>
              </w:rPr>
              <w:t>Акция « Всемирный день отказа от курения»</w:t>
            </w:r>
          </w:p>
          <w:p w:rsidR="002A1A70" w:rsidRPr="002A1A70" w:rsidRDefault="002A1A70" w:rsidP="002A1A70">
            <w:pPr>
              <w:spacing w:after="0" w:line="240" w:lineRule="auto"/>
              <w:rPr>
                <w:rFonts w:ascii="Times New Roman" w:eastAsia="Calibri" w:hAnsi="Times New Roman" w:cs="Times New Roman"/>
                <w:sz w:val="24"/>
                <w:szCs w:val="24"/>
              </w:rPr>
            </w:pPr>
            <w:r w:rsidRPr="002A1A70">
              <w:rPr>
                <w:rFonts w:ascii="Times New Roman" w:eastAsia="Calibri" w:hAnsi="Times New Roman" w:cs="Times New Roman"/>
                <w:sz w:val="24"/>
                <w:szCs w:val="24"/>
              </w:rPr>
              <w:t>Беседы врача с обучающимися «Здоровый образ жизни», «Профилактика простудных заболеваний»;</w:t>
            </w:r>
          </w:p>
          <w:p w:rsidR="002A1A70" w:rsidRDefault="00EA5C6F" w:rsidP="002A1A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 ну-ка, мальчики</w:t>
            </w:r>
            <w:r w:rsidR="002A1A70">
              <w:rPr>
                <w:rFonts w:ascii="Times New Roman" w:eastAsia="Calibri" w:hAnsi="Times New Roman" w:cs="Times New Roman"/>
                <w:sz w:val="24"/>
                <w:szCs w:val="24"/>
              </w:rPr>
              <w:t>;</w:t>
            </w:r>
          </w:p>
          <w:p w:rsidR="00EA5C6F" w:rsidRPr="002A1A70" w:rsidRDefault="00EA5C6F" w:rsidP="002A1A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 ну-ка, парни;</w:t>
            </w:r>
          </w:p>
          <w:p w:rsidR="002A1A70" w:rsidRPr="002A1A70" w:rsidRDefault="002A1A70" w:rsidP="002A1A70">
            <w:pPr>
              <w:spacing w:after="0" w:line="240" w:lineRule="auto"/>
              <w:rPr>
                <w:rFonts w:ascii="Times New Roman" w:eastAsia="Calibri" w:hAnsi="Times New Roman" w:cs="Times New Roman"/>
                <w:sz w:val="24"/>
                <w:szCs w:val="24"/>
              </w:rPr>
            </w:pPr>
            <w:r w:rsidRPr="002A1A70">
              <w:rPr>
                <w:rFonts w:ascii="Times New Roman" w:eastAsia="Calibri" w:hAnsi="Times New Roman" w:cs="Times New Roman"/>
                <w:sz w:val="24"/>
                <w:szCs w:val="24"/>
              </w:rPr>
              <w:t>Просмотр фильмов о здоровом образе жизни.</w:t>
            </w:r>
          </w:p>
          <w:p w:rsidR="002A1A70" w:rsidRPr="002A1A70" w:rsidRDefault="002A1A70" w:rsidP="002A1A70">
            <w:pPr>
              <w:spacing w:after="0" w:line="240" w:lineRule="auto"/>
              <w:rPr>
                <w:rFonts w:ascii="Times New Roman" w:eastAsia="Calibri" w:hAnsi="Times New Roman" w:cs="Times New Roman"/>
                <w:sz w:val="24"/>
                <w:szCs w:val="24"/>
              </w:rPr>
            </w:pPr>
            <w:r w:rsidRPr="002A1A70">
              <w:rPr>
                <w:rFonts w:ascii="Times New Roman" w:eastAsia="Calibri" w:hAnsi="Times New Roman" w:cs="Times New Roman"/>
                <w:sz w:val="24"/>
                <w:szCs w:val="24"/>
              </w:rPr>
              <w:t>Праздник «День защиты детей».</w:t>
            </w:r>
          </w:p>
          <w:p w:rsidR="002A1A70" w:rsidRPr="002A1A70" w:rsidRDefault="002A1A70" w:rsidP="002A1A70">
            <w:pPr>
              <w:spacing w:after="0" w:line="240" w:lineRule="auto"/>
              <w:rPr>
                <w:rFonts w:ascii="Times New Roman" w:eastAsia="Calibri" w:hAnsi="Times New Roman" w:cs="Times New Roman"/>
                <w:sz w:val="24"/>
                <w:szCs w:val="24"/>
              </w:rPr>
            </w:pPr>
            <w:r w:rsidRPr="002A1A70">
              <w:rPr>
                <w:rFonts w:ascii="Times New Roman" w:eastAsia="Calibri" w:hAnsi="Times New Roman" w:cs="Times New Roman"/>
                <w:sz w:val="24"/>
                <w:szCs w:val="24"/>
              </w:rPr>
              <w:t>Вовлечение детей в кружки и спортивные секции.</w:t>
            </w:r>
          </w:p>
          <w:p w:rsidR="002A1A70" w:rsidRPr="002A1A70" w:rsidRDefault="002A1A70" w:rsidP="002A1A70">
            <w:pPr>
              <w:spacing w:after="0" w:line="240" w:lineRule="auto"/>
              <w:rPr>
                <w:rFonts w:ascii="Times New Roman" w:eastAsia="Calibri" w:hAnsi="Times New Roman" w:cs="Times New Roman"/>
                <w:sz w:val="24"/>
                <w:szCs w:val="24"/>
              </w:rPr>
            </w:pPr>
            <w:r w:rsidRPr="002A1A70">
              <w:rPr>
                <w:rFonts w:ascii="Times New Roman" w:eastAsia="Calibri" w:hAnsi="Times New Roman" w:cs="Times New Roman"/>
                <w:sz w:val="24"/>
                <w:szCs w:val="24"/>
              </w:rPr>
              <w:t xml:space="preserve"> Игра «Зарница».</w:t>
            </w:r>
          </w:p>
          <w:p w:rsidR="002A1A70" w:rsidRPr="002A1A70" w:rsidRDefault="002A1A70" w:rsidP="002A1A70">
            <w:pPr>
              <w:spacing w:after="0" w:line="240" w:lineRule="auto"/>
              <w:rPr>
                <w:rFonts w:ascii="Times New Roman" w:eastAsia="Calibri" w:hAnsi="Times New Roman" w:cs="Times New Roman"/>
                <w:sz w:val="24"/>
                <w:szCs w:val="24"/>
              </w:rPr>
            </w:pPr>
            <w:r w:rsidRPr="002A1A70">
              <w:rPr>
                <w:rFonts w:ascii="Times New Roman" w:eastAsia="Calibri" w:hAnsi="Times New Roman" w:cs="Times New Roman"/>
                <w:sz w:val="24"/>
                <w:szCs w:val="24"/>
              </w:rPr>
              <w:t>Акция «Брось сигаретку, получи конфетку»</w:t>
            </w:r>
          </w:p>
          <w:p w:rsidR="002A1A70" w:rsidRPr="002A1A70" w:rsidRDefault="002A1A70" w:rsidP="002A1A70">
            <w:pPr>
              <w:spacing w:after="0" w:line="240" w:lineRule="auto"/>
              <w:rPr>
                <w:rFonts w:ascii="Times New Roman" w:eastAsia="Calibri" w:hAnsi="Times New Roman" w:cs="Times New Roman"/>
                <w:sz w:val="24"/>
                <w:szCs w:val="24"/>
              </w:rPr>
            </w:pPr>
            <w:r w:rsidRPr="002A1A70">
              <w:rPr>
                <w:rFonts w:ascii="Times New Roman" w:eastAsia="Calibri" w:hAnsi="Times New Roman" w:cs="Times New Roman"/>
                <w:sz w:val="24"/>
                <w:szCs w:val="24"/>
              </w:rPr>
              <w:t>Конкурс «Папа, мама, я - спортивная семья».</w:t>
            </w:r>
          </w:p>
          <w:p w:rsidR="002A1A70" w:rsidRDefault="002A1A70" w:rsidP="002A1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Акции "Школа против курения"; </w:t>
            </w:r>
          </w:p>
          <w:p w:rsidR="002A1A70" w:rsidRPr="002A1A70" w:rsidRDefault="002A1A70" w:rsidP="002A1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Акция </w:t>
            </w:r>
            <w:r w:rsidRPr="002A1A70">
              <w:rPr>
                <w:rFonts w:ascii="Times New Roman" w:eastAsia="Times New Roman" w:hAnsi="Times New Roman" w:cs="Times New Roman"/>
                <w:sz w:val="24"/>
                <w:szCs w:val="24"/>
                <w:lang w:eastAsia="ru-RU"/>
              </w:rPr>
              <w:t>"Я выбираю жизнь"</w:t>
            </w:r>
            <w:r>
              <w:rPr>
                <w:rFonts w:ascii="Times New Roman" w:eastAsia="Times New Roman" w:hAnsi="Times New Roman" w:cs="Times New Roman"/>
                <w:sz w:val="24"/>
                <w:szCs w:val="24"/>
                <w:lang w:eastAsia="ru-RU"/>
              </w:rPr>
              <w:t>;</w:t>
            </w:r>
          </w:p>
          <w:p w:rsidR="002A1A70" w:rsidRDefault="002A1A70" w:rsidP="002A1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Акция "Имею право знать"; </w:t>
            </w:r>
          </w:p>
          <w:p w:rsidR="002A1A70" w:rsidRPr="002A1A70" w:rsidRDefault="002A1A70" w:rsidP="002A1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Акция </w:t>
            </w:r>
            <w:r w:rsidRPr="002A1A70">
              <w:rPr>
                <w:rFonts w:ascii="Times New Roman" w:eastAsia="Times New Roman" w:hAnsi="Times New Roman" w:cs="Times New Roman"/>
                <w:sz w:val="24"/>
                <w:szCs w:val="24"/>
                <w:lang w:eastAsia="ru-RU"/>
              </w:rPr>
              <w:t xml:space="preserve">"Мы против наркотиков". </w:t>
            </w:r>
          </w:p>
          <w:p w:rsidR="00EA5C6F" w:rsidRDefault="00EA5C6F" w:rsidP="002A1A70">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Месячник «Здоровое сердце»;</w:t>
            </w:r>
          </w:p>
          <w:p w:rsidR="00EA5C6F" w:rsidRDefault="00EA5C6F" w:rsidP="002A1A70">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Месячник безопасности;</w:t>
            </w:r>
          </w:p>
          <w:p w:rsidR="00EA5C6F" w:rsidRDefault="00EA5C6F" w:rsidP="002A1A70">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Месячник ГО;</w:t>
            </w:r>
          </w:p>
          <w:p w:rsidR="00EA5C6F" w:rsidRDefault="00EA5C6F" w:rsidP="002A1A70">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Месячник «Внимание-дети»;</w:t>
            </w:r>
          </w:p>
          <w:p w:rsidR="002A1A70" w:rsidRDefault="002A1A70" w:rsidP="002A1A70">
            <w:pPr>
              <w:spacing w:after="0" w:line="240" w:lineRule="auto"/>
              <w:contextualSpacing/>
              <w:jc w:val="both"/>
              <w:rPr>
                <w:rFonts w:ascii="Times New Roman" w:eastAsia="Times New Roman" w:hAnsi="Times New Roman" w:cs="Times New Roman"/>
                <w:sz w:val="24"/>
                <w:szCs w:val="24"/>
                <w:lang w:eastAsia="ru-RU"/>
              </w:rPr>
            </w:pPr>
            <w:r w:rsidRPr="002A1A70">
              <w:rPr>
                <w:rFonts w:ascii="Times New Roman" w:eastAsia="Times New Roman" w:hAnsi="Times New Roman" w:cs="Times New Roman"/>
                <w:sz w:val="24"/>
                <w:szCs w:val="24"/>
                <w:lang w:eastAsia="ru-RU"/>
              </w:rPr>
              <w:t>Программа внеурочной деятельности «Школа мяча»</w:t>
            </w:r>
            <w:r w:rsidR="00EA5C6F">
              <w:rPr>
                <w:rFonts w:ascii="Times New Roman" w:eastAsia="Times New Roman" w:hAnsi="Times New Roman" w:cs="Times New Roman"/>
                <w:sz w:val="24"/>
                <w:szCs w:val="24"/>
                <w:lang w:eastAsia="ru-RU"/>
              </w:rPr>
              <w:t>;</w:t>
            </w:r>
          </w:p>
          <w:p w:rsidR="00EA5C6F" w:rsidRPr="002A1A70" w:rsidRDefault="00EA5C6F" w:rsidP="002A1A70">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 часы</w:t>
            </w:r>
          </w:p>
          <w:p w:rsidR="002A1A70" w:rsidRPr="002A1A70" w:rsidRDefault="002A1A70" w:rsidP="002A1A70">
            <w:pPr>
              <w:spacing w:after="0" w:line="240" w:lineRule="auto"/>
              <w:rPr>
                <w:rFonts w:ascii="Times New Roman" w:eastAsia="Times New Roman" w:hAnsi="Times New Roman" w:cs="Times New Roman"/>
                <w:sz w:val="24"/>
                <w:szCs w:val="24"/>
                <w:lang w:eastAsia="ru-RU"/>
              </w:rPr>
            </w:pPr>
          </w:p>
        </w:tc>
      </w:tr>
      <w:tr w:rsidR="00EA5C6F" w:rsidRPr="002A1A70" w:rsidTr="002A1A70">
        <w:tc>
          <w:tcPr>
            <w:tcW w:w="959" w:type="dxa"/>
          </w:tcPr>
          <w:p w:rsidR="002A1A70" w:rsidRPr="002A1A70" w:rsidRDefault="002A1A70" w:rsidP="002A1A70">
            <w:pPr>
              <w:spacing w:after="0" w:line="240" w:lineRule="auto"/>
              <w:rPr>
                <w:rFonts w:ascii="Times New Roman" w:eastAsia="Calibri" w:hAnsi="Times New Roman" w:cs="Times New Roman"/>
                <w:sz w:val="24"/>
                <w:szCs w:val="24"/>
              </w:rPr>
            </w:pPr>
            <w:r w:rsidRPr="002A1A70">
              <w:rPr>
                <w:rFonts w:ascii="Times New Roman" w:eastAsia="Calibri" w:hAnsi="Times New Roman" w:cs="Times New Roman"/>
                <w:sz w:val="24"/>
                <w:szCs w:val="24"/>
              </w:rPr>
              <w:t>3</w:t>
            </w:r>
          </w:p>
        </w:tc>
        <w:tc>
          <w:tcPr>
            <w:tcW w:w="4252" w:type="dxa"/>
          </w:tcPr>
          <w:p w:rsidR="002A1A70" w:rsidRPr="002A1A70" w:rsidRDefault="002A1A70" w:rsidP="002A1A70">
            <w:pPr>
              <w:spacing w:after="0" w:line="240" w:lineRule="auto"/>
              <w:rPr>
                <w:rFonts w:ascii="Times New Roman" w:eastAsia="Calibri" w:hAnsi="Times New Roman" w:cs="Times New Roman"/>
                <w:sz w:val="24"/>
                <w:szCs w:val="24"/>
              </w:rPr>
            </w:pPr>
            <w:r w:rsidRPr="002A1A70">
              <w:rPr>
                <w:rFonts w:ascii="Times New Roman" w:eastAsia="Calibri" w:hAnsi="Times New Roman" w:cs="Times New Roman"/>
                <w:sz w:val="24"/>
                <w:szCs w:val="24"/>
              </w:rPr>
              <w:t>Социальное</w:t>
            </w:r>
          </w:p>
        </w:tc>
        <w:tc>
          <w:tcPr>
            <w:tcW w:w="9575" w:type="dxa"/>
          </w:tcPr>
          <w:p w:rsidR="002A1A70" w:rsidRPr="002A1A70" w:rsidRDefault="00EA5C6F" w:rsidP="002A1A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Субботники по уборке территории села;</w:t>
            </w:r>
          </w:p>
          <w:p w:rsidR="00EA5C6F" w:rsidRDefault="00EA5C6F" w:rsidP="002A1A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Акция «Сделаем»;</w:t>
            </w:r>
          </w:p>
          <w:p w:rsidR="002A1A70" w:rsidRPr="002A1A70" w:rsidRDefault="00EA5C6F" w:rsidP="002A1A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Акция </w:t>
            </w:r>
            <w:r w:rsidR="002A1A70" w:rsidRPr="002A1A70">
              <w:rPr>
                <w:rFonts w:ascii="Times New Roman" w:eastAsia="Calibri" w:hAnsi="Times New Roman" w:cs="Times New Roman"/>
                <w:sz w:val="24"/>
                <w:szCs w:val="24"/>
              </w:rPr>
              <w:t>«Урожай»</w:t>
            </w:r>
            <w:r>
              <w:rPr>
                <w:rFonts w:ascii="Times New Roman" w:eastAsia="Calibri" w:hAnsi="Times New Roman" w:cs="Times New Roman"/>
                <w:sz w:val="24"/>
                <w:szCs w:val="24"/>
              </w:rPr>
              <w:t>;</w:t>
            </w:r>
          </w:p>
          <w:p w:rsidR="002A1A70" w:rsidRPr="002A1A70" w:rsidRDefault="002A1A70" w:rsidP="002A1A70">
            <w:pPr>
              <w:spacing w:after="0" w:line="240" w:lineRule="auto"/>
              <w:rPr>
                <w:rFonts w:ascii="Times New Roman" w:eastAsia="Calibri" w:hAnsi="Times New Roman" w:cs="Times New Roman"/>
                <w:sz w:val="24"/>
                <w:szCs w:val="24"/>
              </w:rPr>
            </w:pPr>
            <w:r w:rsidRPr="002A1A70">
              <w:rPr>
                <w:rFonts w:ascii="Times New Roman" w:eastAsia="Calibri" w:hAnsi="Times New Roman" w:cs="Times New Roman"/>
                <w:sz w:val="24"/>
                <w:szCs w:val="24"/>
              </w:rPr>
              <w:t>Акция «Внимание – дети!» по профилактике ДДТП.</w:t>
            </w:r>
          </w:p>
          <w:p w:rsidR="002A1A70" w:rsidRPr="002A1A70" w:rsidRDefault="002A1A70" w:rsidP="002A1A70">
            <w:pPr>
              <w:spacing w:after="0" w:line="240" w:lineRule="auto"/>
              <w:rPr>
                <w:rFonts w:ascii="Times New Roman" w:eastAsia="Calibri" w:hAnsi="Times New Roman" w:cs="Times New Roman"/>
                <w:sz w:val="24"/>
                <w:szCs w:val="24"/>
              </w:rPr>
            </w:pPr>
            <w:r w:rsidRPr="002A1A70">
              <w:rPr>
                <w:rFonts w:ascii="Times New Roman" w:eastAsia="Calibri" w:hAnsi="Times New Roman" w:cs="Times New Roman"/>
                <w:sz w:val="24"/>
                <w:szCs w:val="24"/>
              </w:rPr>
              <w:t xml:space="preserve"> Встречи с представителями учебных заведений.</w:t>
            </w:r>
          </w:p>
          <w:p w:rsidR="00EA5C6F" w:rsidRDefault="00EA5C6F" w:rsidP="002A1A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Акция</w:t>
            </w:r>
            <w:r w:rsidR="002A1A70" w:rsidRPr="002A1A70">
              <w:rPr>
                <w:rFonts w:ascii="Times New Roman" w:eastAsia="Calibri" w:hAnsi="Times New Roman" w:cs="Times New Roman"/>
                <w:sz w:val="24"/>
                <w:szCs w:val="24"/>
              </w:rPr>
              <w:t xml:space="preserve"> по экологической очистке территорий </w:t>
            </w:r>
            <w:r>
              <w:rPr>
                <w:rFonts w:ascii="Times New Roman" w:eastAsia="Calibri" w:hAnsi="Times New Roman" w:cs="Times New Roman"/>
                <w:sz w:val="24"/>
                <w:szCs w:val="24"/>
              </w:rPr>
              <w:t>«Чистый берег»;</w:t>
            </w:r>
          </w:p>
          <w:p w:rsidR="002A1A70" w:rsidRDefault="00EA5C6F" w:rsidP="002A1A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Акция </w:t>
            </w:r>
            <w:r w:rsidR="002A1A70" w:rsidRPr="002A1A70">
              <w:rPr>
                <w:rFonts w:ascii="Times New Roman" w:eastAsia="Calibri" w:hAnsi="Times New Roman" w:cs="Times New Roman"/>
                <w:sz w:val="24"/>
                <w:szCs w:val="24"/>
              </w:rPr>
              <w:t>«Школьный двор»</w:t>
            </w:r>
            <w:r>
              <w:rPr>
                <w:rFonts w:ascii="Times New Roman" w:eastAsia="Calibri" w:hAnsi="Times New Roman" w:cs="Times New Roman"/>
                <w:sz w:val="24"/>
                <w:szCs w:val="24"/>
              </w:rPr>
              <w:t>;</w:t>
            </w:r>
          </w:p>
          <w:p w:rsidR="00EA5C6F" w:rsidRPr="00EA5C6F" w:rsidRDefault="00EA5C6F" w:rsidP="00EA5C6F">
            <w:pPr>
              <w:spacing w:after="0" w:line="240" w:lineRule="auto"/>
              <w:rPr>
                <w:rFonts w:ascii="Times New Roman" w:eastAsia="Calibri" w:hAnsi="Times New Roman" w:cs="Times New Roman"/>
                <w:sz w:val="24"/>
                <w:szCs w:val="24"/>
              </w:rPr>
            </w:pPr>
            <w:r w:rsidRPr="00EA5C6F">
              <w:rPr>
                <w:rFonts w:ascii="Times New Roman" w:eastAsia="Calibri" w:hAnsi="Times New Roman" w:cs="Times New Roman"/>
                <w:sz w:val="24"/>
                <w:szCs w:val="24"/>
              </w:rPr>
              <w:t>Акция «Посади дерево»;</w:t>
            </w:r>
          </w:p>
          <w:p w:rsidR="00EA5C6F" w:rsidRPr="00EA5C6F" w:rsidRDefault="00EA5C6F" w:rsidP="00EA5C6F">
            <w:pPr>
              <w:spacing w:after="0" w:line="240" w:lineRule="auto"/>
              <w:rPr>
                <w:rFonts w:ascii="Times New Roman" w:eastAsia="Calibri" w:hAnsi="Times New Roman" w:cs="Times New Roman"/>
                <w:sz w:val="24"/>
                <w:szCs w:val="24"/>
              </w:rPr>
            </w:pPr>
            <w:r w:rsidRPr="00EA5C6F">
              <w:rPr>
                <w:rFonts w:ascii="Times New Roman" w:eastAsia="Calibri" w:hAnsi="Times New Roman" w:cs="Times New Roman"/>
                <w:sz w:val="24"/>
                <w:szCs w:val="24"/>
              </w:rPr>
              <w:t>Акция «Цветущая клуба»</w:t>
            </w:r>
            <w:r>
              <w:rPr>
                <w:rFonts w:ascii="Times New Roman" w:eastAsia="Calibri" w:hAnsi="Times New Roman" w:cs="Times New Roman"/>
                <w:sz w:val="24"/>
                <w:szCs w:val="24"/>
              </w:rPr>
              <w:t>;</w:t>
            </w:r>
          </w:p>
          <w:p w:rsidR="00EA5C6F" w:rsidRPr="00EA5C6F" w:rsidRDefault="00EA5C6F" w:rsidP="00EA5C6F">
            <w:pPr>
              <w:spacing w:after="0" w:line="240" w:lineRule="auto"/>
              <w:rPr>
                <w:rFonts w:ascii="Times New Roman" w:eastAsia="Calibri" w:hAnsi="Times New Roman" w:cs="Times New Roman"/>
                <w:sz w:val="24"/>
                <w:szCs w:val="24"/>
              </w:rPr>
            </w:pPr>
            <w:r w:rsidRPr="00EA5C6F">
              <w:rPr>
                <w:rFonts w:ascii="Times New Roman" w:eastAsia="Calibri" w:hAnsi="Times New Roman" w:cs="Times New Roman"/>
                <w:sz w:val="24"/>
                <w:szCs w:val="24"/>
              </w:rPr>
              <w:t>Заочное путешествие «Заповедники России»;</w:t>
            </w:r>
          </w:p>
          <w:p w:rsidR="00EA5C6F" w:rsidRPr="00EA5C6F" w:rsidRDefault="00EA5C6F" w:rsidP="00EA5C6F">
            <w:pPr>
              <w:spacing w:after="0" w:line="240" w:lineRule="auto"/>
              <w:rPr>
                <w:rFonts w:ascii="Times New Roman" w:eastAsia="Calibri" w:hAnsi="Times New Roman" w:cs="Times New Roman"/>
                <w:sz w:val="24"/>
                <w:szCs w:val="24"/>
              </w:rPr>
            </w:pPr>
            <w:r w:rsidRPr="00EA5C6F">
              <w:rPr>
                <w:rFonts w:ascii="Times New Roman" w:eastAsia="Calibri" w:hAnsi="Times New Roman" w:cs="Times New Roman"/>
                <w:sz w:val="24"/>
                <w:szCs w:val="24"/>
              </w:rPr>
              <w:t>Конкус рисунков «Я-будущий предприниматель»;</w:t>
            </w:r>
          </w:p>
          <w:p w:rsidR="00EA5C6F" w:rsidRDefault="00EA5C6F" w:rsidP="002A1A70">
            <w:pPr>
              <w:spacing w:after="0" w:line="240" w:lineRule="auto"/>
              <w:rPr>
                <w:rFonts w:ascii="Times New Roman" w:eastAsia="Calibri" w:hAnsi="Times New Roman" w:cs="Times New Roman"/>
                <w:sz w:val="24"/>
                <w:szCs w:val="24"/>
              </w:rPr>
            </w:pPr>
            <w:r w:rsidRPr="00EA5C6F">
              <w:rPr>
                <w:rFonts w:ascii="Times New Roman" w:eastAsia="Calibri" w:hAnsi="Times New Roman" w:cs="Times New Roman"/>
                <w:sz w:val="24"/>
                <w:szCs w:val="24"/>
              </w:rPr>
              <w:t>Конкурс «Неопалимая купина»;</w:t>
            </w:r>
          </w:p>
          <w:p w:rsidR="00EA5C6F" w:rsidRPr="002A1A70" w:rsidRDefault="00EA5C6F" w:rsidP="002A1A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Всемирный урок экологии </w:t>
            </w:r>
            <w:r w:rsidRPr="00EA5C6F">
              <w:rPr>
                <w:rFonts w:ascii="Times New Roman" w:eastAsia="Calibri" w:hAnsi="Times New Roman" w:cs="Times New Roman"/>
                <w:sz w:val="24"/>
                <w:szCs w:val="24"/>
              </w:rPr>
              <w:t>«Заповедники и заказники Воронежской области</w:t>
            </w:r>
            <w:r>
              <w:rPr>
                <w:rFonts w:ascii="Times New Roman" w:eastAsia="Calibri" w:hAnsi="Times New Roman" w:cs="Times New Roman"/>
                <w:sz w:val="24"/>
                <w:szCs w:val="24"/>
              </w:rPr>
              <w:t>;</w:t>
            </w:r>
          </w:p>
          <w:p w:rsidR="002A1A70" w:rsidRPr="002A1A70" w:rsidRDefault="002A1A70" w:rsidP="002A1A70">
            <w:pPr>
              <w:spacing w:after="0" w:line="240" w:lineRule="auto"/>
              <w:rPr>
                <w:rFonts w:ascii="Times New Roman" w:eastAsia="Calibri" w:hAnsi="Times New Roman" w:cs="Times New Roman"/>
                <w:sz w:val="24"/>
                <w:szCs w:val="24"/>
              </w:rPr>
            </w:pPr>
            <w:r w:rsidRPr="002A1A70">
              <w:rPr>
                <w:rFonts w:ascii="Times New Roman" w:eastAsia="Calibri" w:hAnsi="Times New Roman" w:cs="Times New Roman"/>
                <w:sz w:val="24"/>
                <w:szCs w:val="24"/>
              </w:rPr>
              <w:t>Ме</w:t>
            </w:r>
            <w:r w:rsidR="00EA5C6F">
              <w:rPr>
                <w:rFonts w:ascii="Times New Roman" w:eastAsia="Calibri" w:hAnsi="Times New Roman" w:cs="Times New Roman"/>
                <w:sz w:val="24"/>
                <w:szCs w:val="24"/>
              </w:rPr>
              <w:t>сячник безопасности</w:t>
            </w:r>
          </w:p>
          <w:p w:rsidR="002A1A70" w:rsidRPr="002A1A70" w:rsidRDefault="002A1A70" w:rsidP="002A1A70">
            <w:pPr>
              <w:spacing w:after="0" w:line="240" w:lineRule="auto"/>
              <w:rPr>
                <w:rFonts w:ascii="Times New Roman" w:eastAsia="Times New Roman" w:hAnsi="Times New Roman" w:cs="Times New Roman"/>
                <w:sz w:val="24"/>
                <w:szCs w:val="24"/>
                <w:lang w:eastAsia="ru-RU"/>
              </w:rPr>
            </w:pPr>
            <w:r w:rsidRPr="002A1A70">
              <w:rPr>
                <w:rFonts w:ascii="Times New Roman" w:eastAsia="Times New Roman" w:hAnsi="Times New Roman" w:cs="Times New Roman"/>
                <w:sz w:val="24"/>
                <w:szCs w:val="24"/>
                <w:lang w:eastAsia="ru-RU"/>
              </w:rPr>
              <w:t>Деятельность школьного  объединения «Юные пожарные», «Юные инспектора дорожного движения».</w:t>
            </w:r>
          </w:p>
          <w:p w:rsidR="002A1A70" w:rsidRDefault="002A1A70" w:rsidP="002A1A70">
            <w:pPr>
              <w:spacing w:after="0" w:line="240" w:lineRule="auto"/>
              <w:rPr>
                <w:rFonts w:ascii="Times New Roman" w:eastAsia="Times New Roman" w:hAnsi="Times New Roman" w:cs="Times New Roman"/>
                <w:sz w:val="24"/>
                <w:szCs w:val="24"/>
                <w:lang w:eastAsia="ru-RU"/>
              </w:rPr>
            </w:pPr>
            <w:r w:rsidRPr="002A1A70">
              <w:rPr>
                <w:rFonts w:ascii="Times New Roman" w:eastAsia="Times New Roman" w:hAnsi="Times New Roman" w:cs="Times New Roman"/>
                <w:sz w:val="24"/>
                <w:szCs w:val="24"/>
                <w:lang w:eastAsia="ru-RU"/>
              </w:rPr>
              <w:t xml:space="preserve"> Акция "Весенняя неделя добра",</w:t>
            </w:r>
          </w:p>
          <w:p w:rsidR="00EA5C6F" w:rsidRPr="002A1A70" w:rsidRDefault="00EA5C6F" w:rsidP="002A1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Всемирный день объятий;</w:t>
            </w:r>
          </w:p>
          <w:p w:rsidR="002A1A70" w:rsidRPr="002A1A70" w:rsidRDefault="002A1A70" w:rsidP="002A1A70">
            <w:pPr>
              <w:spacing w:after="0" w:line="240" w:lineRule="auto"/>
              <w:contextualSpacing/>
              <w:jc w:val="both"/>
              <w:rPr>
                <w:rFonts w:ascii="Times New Roman" w:eastAsia="Times New Roman" w:hAnsi="Times New Roman" w:cs="Times New Roman"/>
                <w:sz w:val="24"/>
                <w:szCs w:val="24"/>
                <w:lang w:eastAsia="ru-RU"/>
              </w:rPr>
            </w:pPr>
            <w:r w:rsidRPr="002A1A70">
              <w:rPr>
                <w:rFonts w:ascii="Times New Roman" w:eastAsia="Times New Roman" w:hAnsi="Times New Roman" w:cs="Times New Roman"/>
                <w:sz w:val="24"/>
                <w:szCs w:val="24"/>
                <w:lang w:eastAsia="ru-RU"/>
              </w:rPr>
              <w:t>Программа внеурочной деятельности «ЮИД»</w:t>
            </w:r>
          </w:p>
          <w:p w:rsidR="002A1A70" w:rsidRPr="002A1A70" w:rsidRDefault="002A1A70" w:rsidP="002A1A70">
            <w:pPr>
              <w:spacing w:after="0" w:line="240" w:lineRule="auto"/>
              <w:contextualSpacing/>
              <w:jc w:val="both"/>
              <w:rPr>
                <w:rFonts w:ascii="Times New Roman" w:eastAsia="Times New Roman" w:hAnsi="Times New Roman" w:cs="Times New Roman"/>
                <w:sz w:val="24"/>
                <w:szCs w:val="24"/>
                <w:lang w:eastAsia="ru-RU"/>
              </w:rPr>
            </w:pPr>
            <w:r w:rsidRPr="002A1A70">
              <w:rPr>
                <w:rFonts w:ascii="Times New Roman" w:eastAsia="Times New Roman" w:hAnsi="Times New Roman" w:cs="Times New Roman"/>
                <w:sz w:val="24"/>
                <w:szCs w:val="24"/>
                <w:lang w:eastAsia="ru-RU"/>
              </w:rPr>
              <w:t>Программа внеурочной деятельности «Юный корреспондент»</w:t>
            </w:r>
          </w:p>
          <w:p w:rsidR="002A1A70" w:rsidRPr="002A1A70" w:rsidRDefault="002A1A70" w:rsidP="002A1A70">
            <w:pPr>
              <w:spacing w:after="0" w:line="240" w:lineRule="auto"/>
              <w:contextualSpacing/>
              <w:jc w:val="both"/>
              <w:rPr>
                <w:rFonts w:ascii="Times New Roman" w:eastAsia="Times New Roman" w:hAnsi="Times New Roman" w:cs="Times New Roman"/>
                <w:sz w:val="24"/>
                <w:szCs w:val="24"/>
                <w:lang w:eastAsia="ru-RU"/>
              </w:rPr>
            </w:pPr>
            <w:r w:rsidRPr="002A1A70">
              <w:rPr>
                <w:rFonts w:ascii="Times New Roman" w:eastAsia="Times New Roman" w:hAnsi="Times New Roman" w:cs="Times New Roman"/>
                <w:sz w:val="24"/>
                <w:szCs w:val="24"/>
                <w:lang w:eastAsia="ru-RU"/>
              </w:rPr>
              <w:t>Программа внеурочной деятельности «Вместе мы сила»</w:t>
            </w:r>
          </w:p>
          <w:p w:rsidR="002A1A70" w:rsidRPr="002A1A70" w:rsidRDefault="002A1A70" w:rsidP="002A1A70">
            <w:pPr>
              <w:spacing w:after="0" w:line="240" w:lineRule="auto"/>
              <w:contextualSpacing/>
              <w:jc w:val="both"/>
              <w:rPr>
                <w:rFonts w:ascii="Times New Roman" w:eastAsia="Times New Roman" w:hAnsi="Times New Roman" w:cs="Times New Roman"/>
                <w:sz w:val="24"/>
                <w:szCs w:val="24"/>
                <w:lang w:eastAsia="ru-RU"/>
              </w:rPr>
            </w:pPr>
            <w:r w:rsidRPr="002A1A70">
              <w:rPr>
                <w:rFonts w:ascii="Times New Roman" w:eastAsia="Times New Roman" w:hAnsi="Times New Roman" w:cs="Times New Roman"/>
                <w:sz w:val="24"/>
                <w:szCs w:val="24"/>
                <w:lang w:eastAsia="ru-RU"/>
              </w:rPr>
              <w:t>Учебный курс «Мои первые шаги в исследовании»</w:t>
            </w:r>
          </w:p>
          <w:p w:rsidR="002A1A70" w:rsidRPr="002A1A70" w:rsidRDefault="00280D4C" w:rsidP="002A1A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Классные часы</w:t>
            </w:r>
          </w:p>
        </w:tc>
      </w:tr>
      <w:tr w:rsidR="00EA5C6F" w:rsidRPr="002A1A70" w:rsidTr="002A1A70">
        <w:tc>
          <w:tcPr>
            <w:tcW w:w="959" w:type="dxa"/>
          </w:tcPr>
          <w:p w:rsidR="002A1A70" w:rsidRPr="002A1A70" w:rsidRDefault="002A1A70" w:rsidP="002A1A70">
            <w:pPr>
              <w:spacing w:after="0" w:line="240" w:lineRule="auto"/>
              <w:rPr>
                <w:rFonts w:ascii="Times New Roman" w:eastAsia="Calibri" w:hAnsi="Times New Roman" w:cs="Times New Roman"/>
                <w:sz w:val="24"/>
                <w:szCs w:val="24"/>
              </w:rPr>
            </w:pPr>
            <w:r w:rsidRPr="002A1A70">
              <w:rPr>
                <w:rFonts w:ascii="Times New Roman" w:eastAsia="Calibri" w:hAnsi="Times New Roman" w:cs="Times New Roman"/>
                <w:sz w:val="24"/>
                <w:szCs w:val="24"/>
              </w:rPr>
              <w:lastRenderedPageBreak/>
              <w:t>4</w:t>
            </w:r>
          </w:p>
        </w:tc>
        <w:tc>
          <w:tcPr>
            <w:tcW w:w="4252" w:type="dxa"/>
          </w:tcPr>
          <w:p w:rsidR="002A1A70" w:rsidRPr="002A1A70" w:rsidRDefault="002A1A70" w:rsidP="002A1A70">
            <w:pPr>
              <w:spacing w:after="0" w:line="240" w:lineRule="auto"/>
              <w:rPr>
                <w:rFonts w:ascii="Times New Roman" w:eastAsia="Calibri" w:hAnsi="Times New Roman" w:cs="Times New Roman"/>
                <w:sz w:val="24"/>
                <w:szCs w:val="24"/>
              </w:rPr>
            </w:pPr>
            <w:r w:rsidRPr="002A1A70">
              <w:rPr>
                <w:rFonts w:ascii="Times New Roman" w:eastAsia="Calibri" w:hAnsi="Times New Roman" w:cs="Times New Roman"/>
                <w:sz w:val="24"/>
                <w:szCs w:val="24"/>
              </w:rPr>
              <w:t>Общекультурное</w:t>
            </w:r>
          </w:p>
        </w:tc>
        <w:tc>
          <w:tcPr>
            <w:tcW w:w="9575" w:type="dxa"/>
          </w:tcPr>
          <w:p w:rsidR="002A1A70" w:rsidRPr="002A1A70" w:rsidRDefault="002A1A70" w:rsidP="002A1A70">
            <w:pPr>
              <w:spacing w:after="0" w:line="240" w:lineRule="auto"/>
              <w:rPr>
                <w:rFonts w:ascii="Times New Roman" w:eastAsia="Calibri" w:hAnsi="Times New Roman" w:cs="Times New Roman"/>
                <w:sz w:val="24"/>
                <w:szCs w:val="24"/>
              </w:rPr>
            </w:pPr>
            <w:r w:rsidRPr="002A1A70">
              <w:rPr>
                <w:rFonts w:ascii="Times New Roman" w:eastAsia="Calibri" w:hAnsi="Times New Roman" w:cs="Times New Roman"/>
                <w:sz w:val="24"/>
                <w:szCs w:val="24"/>
              </w:rPr>
              <w:t>Выставки детского декора</w:t>
            </w:r>
            <w:r w:rsidR="00280D4C">
              <w:rPr>
                <w:rFonts w:ascii="Times New Roman" w:eastAsia="Calibri" w:hAnsi="Times New Roman" w:cs="Times New Roman"/>
                <w:sz w:val="24"/>
                <w:szCs w:val="24"/>
              </w:rPr>
              <w:t>тивно – прикладного творчества;</w:t>
            </w:r>
          </w:p>
          <w:p w:rsidR="002A1A70" w:rsidRPr="002A1A70" w:rsidRDefault="002A1A70" w:rsidP="002A1A70">
            <w:pPr>
              <w:spacing w:after="0" w:line="240" w:lineRule="auto"/>
              <w:rPr>
                <w:rFonts w:ascii="Times New Roman" w:eastAsia="Calibri" w:hAnsi="Times New Roman" w:cs="Times New Roman"/>
                <w:sz w:val="24"/>
                <w:szCs w:val="24"/>
              </w:rPr>
            </w:pPr>
            <w:r w:rsidRPr="002A1A70">
              <w:rPr>
                <w:rFonts w:ascii="Times New Roman" w:eastAsia="Calibri" w:hAnsi="Times New Roman" w:cs="Times New Roman"/>
                <w:sz w:val="24"/>
                <w:szCs w:val="24"/>
              </w:rPr>
              <w:t>Акции  «Мастерская Деда М</w:t>
            </w:r>
            <w:r w:rsidR="00280D4C">
              <w:rPr>
                <w:rFonts w:ascii="Times New Roman" w:eastAsia="Calibri" w:hAnsi="Times New Roman" w:cs="Times New Roman"/>
                <w:sz w:val="24"/>
                <w:szCs w:val="24"/>
              </w:rPr>
              <w:t>ороза», «Красота своими руками»;</w:t>
            </w:r>
          </w:p>
          <w:p w:rsidR="002A1A70" w:rsidRPr="002A1A70" w:rsidRDefault="00280D4C" w:rsidP="002A1A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Ярмарка «Осень – щедрая душа»;</w:t>
            </w:r>
          </w:p>
          <w:p w:rsidR="002A1A70" w:rsidRPr="002A1A70" w:rsidRDefault="002A1A70" w:rsidP="002A1A70">
            <w:pPr>
              <w:spacing w:after="0" w:line="240" w:lineRule="auto"/>
              <w:rPr>
                <w:rFonts w:ascii="Times New Roman" w:eastAsia="Calibri" w:hAnsi="Times New Roman" w:cs="Times New Roman"/>
                <w:sz w:val="24"/>
                <w:szCs w:val="24"/>
              </w:rPr>
            </w:pPr>
            <w:r w:rsidRPr="002A1A70">
              <w:rPr>
                <w:rFonts w:ascii="Times New Roman" w:eastAsia="Calibri" w:hAnsi="Times New Roman" w:cs="Times New Roman"/>
                <w:sz w:val="24"/>
                <w:szCs w:val="24"/>
              </w:rPr>
              <w:t>К</w:t>
            </w:r>
            <w:r w:rsidR="00280D4C">
              <w:rPr>
                <w:rFonts w:ascii="Times New Roman" w:eastAsia="Calibri" w:hAnsi="Times New Roman" w:cs="Times New Roman"/>
                <w:sz w:val="24"/>
                <w:szCs w:val="24"/>
              </w:rPr>
              <w:t>онцерты ко Дню учителя, 8 марта;</w:t>
            </w:r>
          </w:p>
          <w:p w:rsidR="002A1A70" w:rsidRPr="002A1A70" w:rsidRDefault="002A1A70" w:rsidP="002A1A70">
            <w:pPr>
              <w:spacing w:after="0" w:line="240" w:lineRule="auto"/>
              <w:rPr>
                <w:rFonts w:ascii="Times New Roman" w:eastAsia="Calibri" w:hAnsi="Times New Roman" w:cs="Times New Roman"/>
                <w:sz w:val="24"/>
                <w:szCs w:val="24"/>
              </w:rPr>
            </w:pPr>
            <w:r w:rsidRPr="002A1A70">
              <w:rPr>
                <w:rFonts w:ascii="Times New Roman" w:eastAsia="Calibri" w:hAnsi="Times New Roman" w:cs="Times New Roman"/>
                <w:sz w:val="24"/>
                <w:szCs w:val="24"/>
              </w:rPr>
              <w:t xml:space="preserve"> Посещение мероприятий в СДК «Импульс»</w:t>
            </w:r>
            <w:r w:rsidR="00280D4C">
              <w:rPr>
                <w:rFonts w:ascii="Times New Roman" w:eastAsia="Calibri" w:hAnsi="Times New Roman" w:cs="Times New Roman"/>
                <w:sz w:val="24"/>
                <w:szCs w:val="24"/>
              </w:rPr>
              <w:t>;</w:t>
            </w:r>
          </w:p>
          <w:p w:rsidR="002A1A70" w:rsidRPr="002A1A70" w:rsidRDefault="00280D4C" w:rsidP="002A1A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Праздник «Последний звоно;</w:t>
            </w:r>
          </w:p>
          <w:p w:rsidR="002A1A70" w:rsidRPr="002A1A70" w:rsidRDefault="002A1A70" w:rsidP="002A1A70">
            <w:pPr>
              <w:spacing w:after="0" w:line="240" w:lineRule="auto"/>
              <w:rPr>
                <w:rFonts w:ascii="Times New Roman" w:eastAsia="Calibri" w:hAnsi="Times New Roman" w:cs="Times New Roman"/>
                <w:sz w:val="24"/>
                <w:szCs w:val="24"/>
              </w:rPr>
            </w:pPr>
            <w:r w:rsidRPr="002A1A70">
              <w:rPr>
                <w:rFonts w:ascii="Times New Roman" w:eastAsia="Calibri" w:hAnsi="Times New Roman" w:cs="Times New Roman"/>
                <w:sz w:val="24"/>
                <w:szCs w:val="24"/>
              </w:rPr>
              <w:t xml:space="preserve"> Участие в районных  т</w:t>
            </w:r>
            <w:r w:rsidR="00280D4C">
              <w:rPr>
                <w:rFonts w:ascii="Times New Roman" w:eastAsia="Calibri" w:hAnsi="Times New Roman" w:cs="Times New Roman"/>
                <w:sz w:val="24"/>
                <w:szCs w:val="24"/>
              </w:rPr>
              <w:t>ворческих конкурсах, проектах;</w:t>
            </w:r>
          </w:p>
          <w:p w:rsidR="002A1A70" w:rsidRPr="002A1A70" w:rsidRDefault="002A1A70" w:rsidP="002A1A70">
            <w:pPr>
              <w:spacing w:after="0" w:line="240" w:lineRule="auto"/>
              <w:rPr>
                <w:rFonts w:ascii="Times New Roman" w:eastAsia="Calibri" w:hAnsi="Times New Roman" w:cs="Times New Roman"/>
                <w:sz w:val="24"/>
                <w:szCs w:val="24"/>
              </w:rPr>
            </w:pPr>
            <w:r w:rsidRPr="002A1A70">
              <w:rPr>
                <w:rFonts w:ascii="Times New Roman" w:eastAsia="Calibri" w:hAnsi="Times New Roman" w:cs="Times New Roman"/>
                <w:sz w:val="24"/>
                <w:szCs w:val="24"/>
              </w:rPr>
              <w:t xml:space="preserve">Встречи в </w:t>
            </w:r>
            <w:r w:rsidR="00280D4C">
              <w:rPr>
                <w:rFonts w:ascii="Times New Roman" w:eastAsia="Calibri" w:hAnsi="Times New Roman" w:cs="Times New Roman"/>
                <w:sz w:val="24"/>
                <w:szCs w:val="24"/>
              </w:rPr>
              <w:t>школьной и сельской библиотеке;</w:t>
            </w:r>
          </w:p>
          <w:p w:rsidR="002A1A70" w:rsidRPr="002A1A70" w:rsidRDefault="00280D4C" w:rsidP="002A1A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Конкурс чтецов «Живая классика»;</w:t>
            </w:r>
          </w:p>
          <w:p w:rsidR="002A1A70" w:rsidRPr="002A1A70" w:rsidRDefault="002A1A70" w:rsidP="002A1A70">
            <w:pPr>
              <w:spacing w:after="0" w:line="240" w:lineRule="auto"/>
              <w:contextualSpacing/>
              <w:jc w:val="both"/>
              <w:rPr>
                <w:rFonts w:ascii="Times New Roman" w:eastAsia="Times New Roman" w:hAnsi="Times New Roman" w:cs="Times New Roman"/>
                <w:sz w:val="24"/>
                <w:szCs w:val="24"/>
                <w:lang w:eastAsia="ru-RU"/>
              </w:rPr>
            </w:pPr>
            <w:r w:rsidRPr="002A1A70">
              <w:rPr>
                <w:rFonts w:ascii="Times New Roman" w:eastAsia="Times New Roman" w:hAnsi="Times New Roman" w:cs="Times New Roman"/>
                <w:sz w:val="24"/>
                <w:szCs w:val="24"/>
                <w:lang w:eastAsia="ru-RU"/>
              </w:rPr>
              <w:t>Программа внеурочной деятельности «Художественное творчество»</w:t>
            </w:r>
            <w:r w:rsidR="00280D4C">
              <w:rPr>
                <w:rFonts w:ascii="Times New Roman" w:eastAsia="Times New Roman" w:hAnsi="Times New Roman" w:cs="Times New Roman"/>
                <w:sz w:val="24"/>
                <w:szCs w:val="24"/>
                <w:lang w:eastAsia="ru-RU"/>
              </w:rPr>
              <w:t>;</w:t>
            </w:r>
          </w:p>
          <w:p w:rsidR="002A1A70" w:rsidRPr="002A1A70" w:rsidRDefault="002A1A70" w:rsidP="002A1A70">
            <w:pPr>
              <w:spacing w:after="0" w:line="240" w:lineRule="auto"/>
              <w:contextualSpacing/>
              <w:jc w:val="both"/>
              <w:rPr>
                <w:rFonts w:ascii="Times New Roman" w:eastAsia="Times New Roman" w:hAnsi="Times New Roman" w:cs="Times New Roman"/>
                <w:sz w:val="24"/>
                <w:szCs w:val="24"/>
                <w:lang w:eastAsia="ru-RU"/>
              </w:rPr>
            </w:pPr>
            <w:r w:rsidRPr="002A1A70">
              <w:rPr>
                <w:rFonts w:ascii="Times New Roman" w:eastAsia="Times New Roman" w:hAnsi="Times New Roman" w:cs="Times New Roman"/>
                <w:sz w:val="24"/>
                <w:szCs w:val="24"/>
                <w:lang w:eastAsia="ru-RU"/>
              </w:rPr>
              <w:t>Программа внеурочной деятельности «Юный фотограф»</w:t>
            </w:r>
            <w:r w:rsidR="00280D4C">
              <w:rPr>
                <w:rFonts w:ascii="Times New Roman" w:eastAsia="Times New Roman" w:hAnsi="Times New Roman" w:cs="Times New Roman"/>
                <w:sz w:val="24"/>
                <w:szCs w:val="24"/>
                <w:lang w:eastAsia="ru-RU"/>
              </w:rPr>
              <w:t>;</w:t>
            </w:r>
          </w:p>
          <w:p w:rsidR="002A1A70" w:rsidRDefault="002A1A70" w:rsidP="002A1A70">
            <w:pPr>
              <w:spacing w:after="0" w:line="240" w:lineRule="auto"/>
              <w:contextualSpacing/>
              <w:jc w:val="both"/>
              <w:rPr>
                <w:rFonts w:ascii="Times New Roman" w:eastAsia="Times New Roman" w:hAnsi="Times New Roman" w:cs="Times New Roman"/>
                <w:sz w:val="24"/>
                <w:szCs w:val="24"/>
                <w:lang w:eastAsia="ru-RU"/>
              </w:rPr>
            </w:pPr>
            <w:r w:rsidRPr="002A1A70">
              <w:rPr>
                <w:rFonts w:ascii="Times New Roman" w:eastAsia="Times New Roman" w:hAnsi="Times New Roman" w:cs="Times New Roman"/>
                <w:sz w:val="24"/>
                <w:szCs w:val="24"/>
                <w:lang w:eastAsia="ru-RU"/>
              </w:rPr>
              <w:t>Программа внеурочной деятель</w:t>
            </w:r>
            <w:r w:rsidR="00EA5C6F">
              <w:rPr>
                <w:rFonts w:ascii="Times New Roman" w:eastAsia="Times New Roman" w:hAnsi="Times New Roman" w:cs="Times New Roman"/>
                <w:sz w:val="24"/>
                <w:szCs w:val="24"/>
                <w:lang w:eastAsia="ru-RU"/>
              </w:rPr>
              <w:t>ности «Творческая мастерская»</w:t>
            </w:r>
            <w:r w:rsidR="00280D4C">
              <w:rPr>
                <w:rFonts w:ascii="Times New Roman" w:eastAsia="Times New Roman" w:hAnsi="Times New Roman" w:cs="Times New Roman"/>
                <w:sz w:val="24"/>
                <w:szCs w:val="24"/>
                <w:lang w:eastAsia="ru-RU"/>
              </w:rPr>
              <w:t>;</w:t>
            </w:r>
          </w:p>
          <w:p w:rsidR="00280D4C" w:rsidRDefault="00280D4C" w:rsidP="002A1A70">
            <w:pPr>
              <w:spacing w:after="0" w:line="240" w:lineRule="auto"/>
              <w:contextualSpacing/>
              <w:jc w:val="both"/>
              <w:rPr>
                <w:rFonts w:ascii="Times New Roman" w:eastAsia="Times New Roman" w:hAnsi="Times New Roman" w:cs="Times New Roman"/>
                <w:sz w:val="24"/>
                <w:szCs w:val="24"/>
                <w:lang w:eastAsia="ru-RU"/>
              </w:rPr>
            </w:pPr>
            <w:r w:rsidRPr="00280D4C">
              <w:rPr>
                <w:rFonts w:ascii="Times New Roman" w:eastAsia="Calibri" w:hAnsi="Times New Roman" w:cs="Times New Roman"/>
                <w:sz w:val="24"/>
                <w:szCs w:val="24"/>
              </w:rPr>
              <w:t>Конкурс поделок из природного, бросового материала</w:t>
            </w:r>
            <w:r>
              <w:rPr>
                <w:rFonts w:ascii="Times New Roman" w:eastAsia="Calibri" w:hAnsi="Times New Roman" w:cs="Times New Roman"/>
                <w:sz w:val="24"/>
                <w:szCs w:val="24"/>
              </w:rPr>
              <w:t>;</w:t>
            </w:r>
          </w:p>
          <w:p w:rsidR="00280D4C" w:rsidRPr="002A1A70" w:rsidRDefault="00280D4C" w:rsidP="002A1A70">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 часы.</w:t>
            </w:r>
          </w:p>
        </w:tc>
      </w:tr>
      <w:tr w:rsidR="00EA5C6F" w:rsidRPr="002A1A70" w:rsidTr="008D33A3">
        <w:trPr>
          <w:trHeight w:val="14041"/>
        </w:trPr>
        <w:tc>
          <w:tcPr>
            <w:tcW w:w="959" w:type="dxa"/>
          </w:tcPr>
          <w:p w:rsidR="002A1A70" w:rsidRPr="002A1A70" w:rsidRDefault="002A1A70" w:rsidP="002A1A70">
            <w:pPr>
              <w:spacing w:after="0" w:line="240" w:lineRule="auto"/>
              <w:rPr>
                <w:rFonts w:ascii="Times New Roman" w:eastAsia="Calibri" w:hAnsi="Times New Roman" w:cs="Times New Roman"/>
                <w:sz w:val="24"/>
                <w:szCs w:val="24"/>
              </w:rPr>
            </w:pPr>
            <w:r w:rsidRPr="002A1A70">
              <w:rPr>
                <w:rFonts w:ascii="Times New Roman" w:eastAsia="Calibri" w:hAnsi="Times New Roman" w:cs="Times New Roman"/>
                <w:sz w:val="24"/>
                <w:szCs w:val="24"/>
              </w:rPr>
              <w:lastRenderedPageBreak/>
              <w:t>5</w:t>
            </w:r>
          </w:p>
        </w:tc>
        <w:tc>
          <w:tcPr>
            <w:tcW w:w="4252" w:type="dxa"/>
          </w:tcPr>
          <w:p w:rsidR="002A1A70" w:rsidRPr="002A1A70" w:rsidRDefault="002A1A70" w:rsidP="002A1A70">
            <w:pPr>
              <w:spacing w:after="0" w:line="240" w:lineRule="auto"/>
              <w:rPr>
                <w:rFonts w:ascii="Times New Roman" w:eastAsia="Calibri" w:hAnsi="Times New Roman" w:cs="Times New Roman"/>
                <w:sz w:val="24"/>
                <w:szCs w:val="24"/>
              </w:rPr>
            </w:pPr>
            <w:r w:rsidRPr="002A1A70">
              <w:rPr>
                <w:rFonts w:ascii="Times New Roman" w:eastAsia="Calibri" w:hAnsi="Times New Roman" w:cs="Times New Roman"/>
                <w:sz w:val="24"/>
                <w:szCs w:val="24"/>
              </w:rPr>
              <w:t>Духовно-нравственное</w:t>
            </w:r>
          </w:p>
        </w:tc>
        <w:tc>
          <w:tcPr>
            <w:tcW w:w="9575" w:type="dxa"/>
          </w:tcPr>
          <w:p w:rsidR="002A1A70" w:rsidRPr="002A1A70" w:rsidRDefault="00176706" w:rsidP="002A1A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День Знаний;</w:t>
            </w:r>
          </w:p>
          <w:p w:rsidR="002A1A70" w:rsidRPr="002A1A70" w:rsidRDefault="00176706" w:rsidP="002A1A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День пожилого человека;</w:t>
            </w:r>
          </w:p>
          <w:p w:rsidR="002A1A70" w:rsidRPr="002A1A70" w:rsidRDefault="00176706" w:rsidP="002A1A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День Учителя;</w:t>
            </w:r>
          </w:p>
          <w:p w:rsidR="002A1A70" w:rsidRPr="002A1A70" w:rsidRDefault="002A1A70" w:rsidP="002A1A70">
            <w:pPr>
              <w:spacing w:after="0" w:line="240" w:lineRule="auto"/>
              <w:rPr>
                <w:rFonts w:ascii="Times New Roman" w:eastAsia="Calibri" w:hAnsi="Times New Roman" w:cs="Times New Roman"/>
                <w:sz w:val="24"/>
                <w:szCs w:val="24"/>
              </w:rPr>
            </w:pPr>
            <w:r w:rsidRPr="002A1A70">
              <w:rPr>
                <w:rFonts w:ascii="Times New Roman" w:eastAsia="Calibri" w:hAnsi="Times New Roman" w:cs="Times New Roman"/>
                <w:sz w:val="24"/>
                <w:szCs w:val="24"/>
              </w:rPr>
              <w:t>Акция «Белый цветок»</w:t>
            </w:r>
            <w:r w:rsidR="00176706">
              <w:rPr>
                <w:rFonts w:ascii="Times New Roman" w:eastAsia="Calibri" w:hAnsi="Times New Roman" w:cs="Times New Roman"/>
                <w:sz w:val="24"/>
                <w:szCs w:val="24"/>
              </w:rPr>
              <w:t>;</w:t>
            </w:r>
          </w:p>
          <w:p w:rsidR="002A1A70" w:rsidRPr="002A1A70" w:rsidRDefault="00176706" w:rsidP="002A1A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День матери;</w:t>
            </w:r>
          </w:p>
          <w:p w:rsidR="002A1A70" w:rsidRPr="002A1A70" w:rsidRDefault="002A1A70" w:rsidP="002A1A70">
            <w:pPr>
              <w:spacing w:after="0" w:line="240" w:lineRule="auto"/>
              <w:rPr>
                <w:rFonts w:ascii="Times New Roman" w:eastAsia="Calibri" w:hAnsi="Times New Roman" w:cs="Times New Roman"/>
                <w:sz w:val="24"/>
                <w:szCs w:val="24"/>
              </w:rPr>
            </w:pPr>
            <w:r w:rsidRPr="002A1A70">
              <w:rPr>
                <w:rFonts w:ascii="Times New Roman" w:eastAsia="Calibri" w:hAnsi="Times New Roman" w:cs="Times New Roman"/>
                <w:sz w:val="24"/>
                <w:szCs w:val="24"/>
              </w:rPr>
              <w:t>Благотворительные акции «Острова милосердия», «Дети – детям» (сбор книг и игрушек для детского сада).</w:t>
            </w:r>
            <w:r w:rsidR="00176706">
              <w:rPr>
                <w:rFonts w:ascii="Times New Roman" w:eastAsia="Calibri" w:hAnsi="Times New Roman" w:cs="Times New Roman"/>
                <w:sz w:val="24"/>
                <w:szCs w:val="24"/>
              </w:rPr>
              <w:t>;</w:t>
            </w:r>
          </w:p>
          <w:p w:rsidR="002A1A70" w:rsidRPr="002A1A70" w:rsidRDefault="002A1A70" w:rsidP="002A1A70">
            <w:pPr>
              <w:spacing w:after="0" w:line="240" w:lineRule="auto"/>
              <w:rPr>
                <w:rFonts w:ascii="Times New Roman" w:eastAsia="Calibri" w:hAnsi="Times New Roman" w:cs="Times New Roman"/>
                <w:sz w:val="24"/>
                <w:szCs w:val="24"/>
              </w:rPr>
            </w:pPr>
            <w:r w:rsidRPr="002A1A70">
              <w:rPr>
                <w:rFonts w:ascii="Times New Roman" w:eastAsia="Calibri" w:hAnsi="Times New Roman" w:cs="Times New Roman"/>
                <w:sz w:val="24"/>
                <w:szCs w:val="24"/>
              </w:rPr>
              <w:t xml:space="preserve"> Новогодний бал</w:t>
            </w:r>
            <w:r w:rsidR="00176706">
              <w:rPr>
                <w:rFonts w:ascii="Times New Roman" w:eastAsia="Calibri" w:hAnsi="Times New Roman" w:cs="Times New Roman"/>
                <w:sz w:val="24"/>
                <w:szCs w:val="24"/>
              </w:rPr>
              <w:t>;</w:t>
            </w:r>
          </w:p>
          <w:p w:rsidR="002A1A70" w:rsidRPr="002A1A70" w:rsidRDefault="002A1A70" w:rsidP="002A1A70">
            <w:pPr>
              <w:spacing w:after="0" w:line="240" w:lineRule="auto"/>
              <w:rPr>
                <w:rFonts w:ascii="Times New Roman" w:eastAsia="Calibri" w:hAnsi="Times New Roman" w:cs="Times New Roman"/>
                <w:sz w:val="24"/>
                <w:szCs w:val="24"/>
              </w:rPr>
            </w:pPr>
            <w:r w:rsidRPr="002A1A70">
              <w:rPr>
                <w:rFonts w:ascii="Times New Roman" w:eastAsia="Calibri" w:hAnsi="Times New Roman" w:cs="Times New Roman"/>
                <w:sz w:val="24"/>
                <w:szCs w:val="24"/>
              </w:rPr>
              <w:t xml:space="preserve"> Меропри</w:t>
            </w:r>
            <w:r w:rsidR="00176706">
              <w:rPr>
                <w:rFonts w:ascii="Times New Roman" w:eastAsia="Calibri" w:hAnsi="Times New Roman" w:cs="Times New Roman"/>
                <w:sz w:val="24"/>
                <w:szCs w:val="24"/>
              </w:rPr>
              <w:t>ятия ко Дню защитника Отечества;</w:t>
            </w:r>
          </w:p>
          <w:p w:rsidR="002A1A70" w:rsidRPr="002A1A70" w:rsidRDefault="002A1A70" w:rsidP="002A1A70">
            <w:pPr>
              <w:spacing w:after="0" w:line="240" w:lineRule="auto"/>
              <w:rPr>
                <w:rFonts w:ascii="Times New Roman" w:eastAsia="Calibri" w:hAnsi="Times New Roman" w:cs="Times New Roman"/>
                <w:sz w:val="24"/>
                <w:szCs w:val="24"/>
              </w:rPr>
            </w:pPr>
            <w:r w:rsidRPr="002A1A70">
              <w:rPr>
                <w:rFonts w:ascii="Times New Roman" w:eastAsia="Calibri" w:hAnsi="Times New Roman" w:cs="Times New Roman"/>
                <w:sz w:val="24"/>
                <w:szCs w:val="24"/>
              </w:rPr>
              <w:t xml:space="preserve"> М</w:t>
            </w:r>
            <w:r w:rsidR="00176706">
              <w:rPr>
                <w:rFonts w:ascii="Times New Roman" w:eastAsia="Calibri" w:hAnsi="Times New Roman" w:cs="Times New Roman"/>
                <w:sz w:val="24"/>
                <w:szCs w:val="24"/>
              </w:rPr>
              <w:t>ероприятия, посвященные 8 марта;</w:t>
            </w:r>
          </w:p>
          <w:p w:rsidR="002A1A70" w:rsidRPr="002A1A70" w:rsidRDefault="00280D4C" w:rsidP="002A1A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Встречи с интересными людьми</w:t>
            </w:r>
            <w:r w:rsidR="002A1A70" w:rsidRPr="002A1A70">
              <w:rPr>
                <w:rFonts w:ascii="Times New Roman" w:eastAsia="Calibri" w:hAnsi="Times New Roman" w:cs="Times New Roman"/>
                <w:sz w:val="24"/>
                <w:szCs w:val="24"/>
              </w:rPr>
              <w:t xml:space="preserve"> «Моя </w:t>
            </w:r>
            <w:r w:rsidR="00176706">
              <w:rPr>
                <w:rFonts w:ascii="Times New Roman" w:eastAsia="Calibri" w:hAnsi="Times New Roman" w:cs="Times New Roman"/>
                <w:sz w:val="24"/>
                <w:szCs w:val="24"/>
              </w:rPr>
              <w:t>профессия», «Встреча поколений»;</w:t>
            </w:r>
          </w:p>
          <w:p w:rsidR="002A1A70" w:rsidRPr="002A1A70" w:rsidRDefault="002A1A70" w:rsidP="002A1A70">
            <w:pPr>
              <w:spacing w:after="0" w:line="240" w:lineRule="auto"/>
              <w:rPr>
                <w:rFonts w:ascii="Times New Roman" w:eastAsia="Calibri" w:hAnsi="Times New Roman" w:cs="Times New Roman"/>
                <w:sz w:val="24"/>
                <w:szCs w:val="24"/>
              </w:rPr>
            </w:pPr>
            <w:r w:rsidRPr="002A1A70">
              <w:rPr>
                <w:rFonts w:ascii="Times New Roman" w:eastAsia="Calibri" w:hAnsi="Times New Roman" w:cs="Times New Roman"/>
                <w:sz w:val="24"/>
                <w:szCs w:val="24"/>
              </w:rPr>
              <w:t>Организация экскурсий в прир</w:t>
            </w:r>
            <w:r w:rsidR="00176706">
              <w:rPr>
                <w:rFonts w:ascii="Times New Roman" w:eastAsia="Calibri" w:hAnsi="Times New Roman" w:cs="Times New Roman"/>
                <w:sz w:val="24"/>
                <w:szCs w:val="24"/>
              </w:rPr>
              <w:t>оду;</w:t>
            </w:r>
          </w:p>
          <w:p w:rsidR="002A1A70" w:rsidRPr="002A1A70" w:rsidRDefault="00176706" w:rsidP="002A1A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Экологические субботники;</w:t>
            </w:r>
          </w:p>
          <w:p w:rsidR="00280D4C" w:rsidRDefault="00280D4C" w:rsidP="002A1A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Акции «Покорми птиц»</w:t>
            </w:r>
            <w:r w:rsidR="00176706">
              <w:rPr>
                <w:rFonts w:ascii="Times New Roman" w:eastAsia="Calibri" w:hAnsi="Times New Roman" w:cs="Times New Roman"/>
                <w:sz w:val="24"/>
                <w:szCs w:val="24"/>
              </w:rPr>
              <w:t>;</w:t>
            </w:r>
          </w:p>
          <w:p w:rsidR="00280D4C" w:rsidRDefault="00280D4C" w:rsidP="002A1A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Акция  «Цвети, земля»</w:t>
            </w:r>
            <w:r w:rsidR="00176706">
              <w:rPr>
                <w:rFonts w:ascii="Times New Roman" w:eastAsia="Calibri" w:hAnsi="Times New Roman" w:cs="Times New Roman"/>
                <w:sz w:val="24"/>
                <w:szCs w:val="24"/>
              </w:rPr>
              <w:t>;</w:t>
            </w:r>
          </w:p>
          <w:p w:rsidR="00280D4C" w:rsidRDefault="00280D4C" w:rsidP="002A1A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Акция «Первоцвет»</w:t>
            </w:r>
            <w:r w:rsidR="00176706">
              <w:rPr>
                <w:rFonts w:ascii="Times New Roman" w:eastAsia="Calibri" w:hAnsi="Times New Roman" w:cs="Times New Roman"/>
                <w:sz w:val="24"/>
                <w:szCs w:val="24"/>
              </w:rPr>
              <w:t>;</w:t>
            </w:r>
          </w:p>
          <w:p w:rsidR="002A1A70" w:rsidRDefault="00280D4C" w:rsidP="002A1A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Акция </w:t>
            </w:r>
            <w:r w:rsidR="00176706">
              <w:rPr>
                <w:rFonts w:ascii="Times New Roman" w:eastAsia="Calibri" w:hAnsi="Times New Roman" w:cs="Times New Roman"/>
                <w:sz w:val="24"/>
                <w:szCs w:val="24"/>
              </w:rPr>
              <w:t>«Посади дерево»;</w:t>
            </w:r>
          </w:p>
          <w:p w:rsidR="00280D4C" w:rsidRPr="00280D4C" w:rsidRDefault="00280D4C" w:rsidP="00280D4C">
            <w:pPr>
              <w:spacing w:after="0" w:line="240" w:lineRule="auto"/>
              <w:rPr>
                <w:rFonts w:ascii="Times New Roman" w:eastAsia="Calibri" w:hAnsi="Times New Roman" w:cs="Times New Roman"/>
                <w:sz w:val="24"/>
                <w:szCs w:val="24"/>
              </w:rPr>
            </w:pPr>
            <w:r w:rsidRPr="00280D4C">
              <w:rPr>
                <w:rFonts w:ascii="Times New Roman" w:eastAsia="Calibri" w:hAnsi="Times New Roman" w:cs="Times New Roman"/>
                <w:sz w:val="24"/>
                <w:szCs w:val="24"/>
              </w:rPr>
              <w:t>Экскурсии по родному краю;</w:t>
            </w:r>
          </w:p>
          <w:p w:rsidR="00280D4C" w:rsidRPr="00280D4C" w:rsidRDefault="00280D4C" w:rsidP="00280D4C">
            <w:pPr>
              <w:shd w:val="clear" w:color="auto" w:fill="FFFFFF"/>
              <w:spacing w:after="0" w:line="240" w:lineRule="auto"/>
              <w:rPr>
                <w:rFonts w:ascii="Times New Roman" w:eastAsia="Times New Roman" w:hAnsi="Times New Roman" w:cs="Times New Roman"/>
                <w:sz w:val="24"/>
                <w:szCs w:val="24"/>
                <w:lang w:eastAsia="ar-SA"/>
              </w:rPr>
            </w:pPr>
            <w:r w:rsidRPr="00280D4C">
              <w:rPr>
                <w:rFonts w:ascii="Times New Roman" w:eastAsia="Times New Roman" w:hAnsi="Times New Roman" w:cs="Times New Roman"/>
                <w:sz w:val="24"/>
                <w:szCs w:val="24"/>
                <w:lang w:eastAsia="ar-SA"/>
              </w:rPr>
              <w:t>Экологическая акция «Защитим лес от пожаров»;</w:t>
            </w:r>
          </w:p>
          <w:p w:rsidR="00280D4C" w:rsidRPr="00280D4C" w:rsidRDefault="00280D4C" w:rsidP="00280D4C">
            <w:pPr>
              <w:shd w:val="clear" w:color="auto" w:fill="FFFFFF"/>
              <w:spacing w:after="0" w:line="240" w:lineRule="auto"/>
              <w:rPr>
                <w:rFonts w:ascii="Times New Roman" w:eastAsia="Times New Roman" w:hAnsi="Times New Roman" w:cs="Times New Roman"/>
                <w:sz w:val="24"/>
                <w:szCs w:val="24"/>
                <w:lang w:eastAsia="ar-SA"/>
              </w:rPr>
            </w:pPr>
            <w:r w:rsidRPr="00280D4C">
              <w:rPr>
                <w:rFonts w:ascii="Times New Roman" w:eastAsia="Times New Roman" w:hAnsi="Times New Roman" w:cs="Times New Roman"/>
                <w:sz w:val="24"/>
                <w:szCs w:val="24"/>
                <w:lang w:eastAsia="ar-SA"/>
              </w:rPr>
              <w:t>Экологическая операция «Семечко»</w:t>
            </w:r>
            <w:r w:rsidR="00176706">
              <w:rPr>
                <w:rFonts w:ascii="Times New Roman" w:eastAsia="Times New Roman" w:hAnsi="Times New Roman" w:cs="Times New Roman"/>
                <w:sz w:val="24"/>
                <w:szCs w:val="24"/>
                <w:lang w:eastAsia="ar-SA"/>
              </w:rPr>
              <w:t>;</w:t>
            </w:r>
          </w:p>
          <w:p w:rsidR="00280D4C" w:rsidRPr="002A1A70" w:rsidRDefault="00280D4C" w:rsidP="002A1A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Акция «Свеча памяти</w:t>
            </w:r>
            <w:r w:rsidR="00176706">
              <w:rPr>
                <w:rFonts w:ascii="Times New Roman" w:eastAsia="Calibri" w:hAnsi="Times New Roman" w:cs="Times New Roman"/>
                <w:sz w:val="24"/>
                <w:szCs w:val="24"/>
              </w:rPr>
              <w:t>»;</w:t>
            </w:r>
          </w:p>
          <w:p w:rsidR="002A1A70" w:rsidRPr="002A1A70" w:rsidRDefault="002A1A70" w:rsidP="002A1A70">
            <w:pPr>
              <w:spacing w:after="0" w:line="240" w:lineRule="auto"/>
              <w:rPr>
                <w:rFonts w:ascii="Times New Roman" w:eastAsia="Calibri" w:hAnsi="Times New Roman" w:cs="Times New Roman"/>
                <w:sz w:val="24"/>
                <w:szCs w:val="24"/>
              </w:rPr>
            </w:pPr>
            <w:r w:rsidRPr="002A1A70">
              <w:rPr>
                <w:rFonts w:ascii="Times New Roman" w:eastAsia="Calibri" w:hAnsi="Times New Roman" w:cs="Times New Roman"/>
                <w:sz w:val="24"/>
                <w:szCs w:val="24"/>
              </w:rPr>
              <w:t xml:space="preserve"> Экологические конкурсы</w:t>
            </w:r>
            <w:r w:rsidR="00176706">
              <w:rPr>
                <w:rFonts w:ascii="Times New Roman" w:eastAsia="Calibri" w:hAnsi="Times New Roman" w:cs="Times New Roman"/>
                <w:sz w:val="24"/>
                <w:szCs w:val="24"/>
              </w:rPr>
              <w:t>;</w:t>
            </w:r>
            <w:r w:rsidRPr="002A1A70">
              <w:rPr>
                <w:rFonts w:ascii="Times New Roman" w:eastAsia="Calibri" w:hAnsi="Times New Roman" w:cs="Times New Roman"/>
                <w:sz w:val="24"/>
                <w:szCs w:val="24"/>
              </w:rPr>
              <w:t>.</w:t>
            </w:r>
          </w:p>
          <w:p w:rsidR="002A1A70" w:rsidRDefault="002A1A70" w:rsidP="002A1A70">
            <w:pPr>
              <w:spacing w:after="0" w:line="240" w:lineRule="auto"/>
              <w:rPr>
                <w:rFonts w:ascii="Times New Roman" w:eastAsia="Calibri" w:hAnsi="Times New Roman" w:cs="Times New Roman"/>
                <w:sz w:val="24"/>
                <w:szCs w:val="24"/>
              </w:rPr>
            </w:pPr>
            <w:r w:rsidRPr="002A1A70">
              <w:rPr>
                <w:rFonts w:ascii="Times New Roman" w:eastAsia="Calibri" w:hAnsi="Times New Roman" w:cs="Times New Roman"/>
                <w:sz w:val="24"/>
                <w:szCs w:val="24"/>
              </w:rPr>
              <w:t xml:space="preserve"> Участие в районных, областных конкурсах, олимпиадах проектно-исследовательских </w:t>
            </w:r>
            <w:r w:rsidR="00176706">
              <w:rPr>
                <w:rFonts w:ascii="Times New Roman" w:eastAsia="Calibri" w:hAnsi="Times New Roman" w:cs="Times New Roman"/>
                <w:sz w:val="24"/>
                <w:szCs w:val="24"/>
              </w:rPr>
              <w:t>работ по экологии;</w:t>
            </w:r>
          </w:p>
          <w:p w:rsidR="00280D4C" w:rsidRDefault="00280D4C" w:rsidP="002A1A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Конкурс «Символы России»</w:t>
            </w:r>
            <w:r w:rsidR="00176706">
              <w:rPr>
                <w:rFonts w:ascii="Times New Roman" w:eastAsia="Calibri" w:hAnsi="Times New Roman" w:cs="Times New Roman"/>
                <w:sz w:val="24"/>
                <w:szCs w:val="24"/>
              </w:rPr>
              <w:t>;</w:t>
            </w:r>
          </w:p>
          <w:p w:rsidR="00280D4C" w:rsidRDefault="00280D4C" w:rsidP="002A1A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Конкурс «Я- гражданин»</w:t>
            </w:r>
            <w:r w:rsidR="00176706">
              <w:rPr>
                <w:rFonts w:ascii="Times New Roman" w:eastAsia="Calibri" w:hAnsi="Times New Roman" w:cs="Times New Roman"/>
                <w:sz w:val="24"/>
                <w:szCs w:val="24"/>
              </w:rPr>
              <w:t>;</w:t>
            </w:r>
          </w:p>
          <w:p w:rsidR="00280D4C" w:rsidRPr="002A1A70" w:rsidRDefault="00280D4C" w:rsidP="002A1A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Конкурс «Мои семейные реликвии»</w:t>
            </w:r>
            <w:r w:rsidR="00176706">
              <w:rPr>
                <w:rFonts w:ascii="Times New Roman" w:eastAsia="Calibri" w:hAnsi="Times New Roman" w:cs="Times New Roman"/>
                <w:sz w:val="24"/>
                <w:szCs w:val="24"/>
              </w:rPr>
              <w:t>;</w:t>
            </w:r>
          </w:p>
          <w:p w:rsidR="002A1A70" w:rsidRPr="002A1A70" w:rsidRDefault="002A1A70" w:rsidP="002A1A70">
            <w:pPr>
              <w:spacing w:after="0" w:line="240" w:lineRule="auto"/>
              <w:rPr>
                <w:rFonts w:ascii="Times New Roman" w:eastAsia="Calibri" w:hAnsi="Times New Roman" w:cs="Times New Roman"/>
                <w:sz w:val="24"/>
                <w:szCs w:val="24"/>
              </w:rPr>
            </w:pPr>
            <w:r w:rsidRPr="002A1A70">
              <w:rPr>
                <w:rFonts w:ascii="Times New Roman" w:eastAsia="Calibri" w:hAnsi="Times New Roman" w:cs="Times New Roman"/>
                <w:sz w:val="24"/>
                <w:szCs w:val="24"/>
              </w:rPr>
              <w:t>Конкурсы инсценированной военн</w:t>
            </w:r>
            <w:r w:rsidR="00176706">
              <w:rPr>
                <w:rFonts w:ascii="Times New Roman" w:eastAsia="Calibri" w:hAnsi="Times New Roman" w:cs="Times New Roman"/>
                <w:sz w:val="24"/>
                <w:szCs w:val="24"/>
              </w:rPr>
              <w:t>о-патриотической песни, стихов.;</w:t>
            </w:r>
          </w:p>
          <w:p w:rsidR="002A1A70" w:rsidRPr="002A1A70" w:rsidRDefault="002A1A70" w:rsidP="002A1A70">
            <w:pPr>
              <w:spacing w:after="0" w:line="240" w:lineRule="auto"/>
              <w:rPr>
                <w:rFonts w:ascii="Times New Roman" w:eastAsia="Calibri" w:hAnsi="Times New Roman" w:cs="Times New Roman"/>
                <w:sz w:val="24"/>
                <w:szCs w:val="24"/>
              </w:rPr>
            </w:pPr>
            <w:r w:rsidRPr="002A1A70">
              <w:rPr>
                <w:rFonts w:ascii="Times New Roman" w:eastAsia="Calibri" w:hAnsi="Times New Roman" w:cs="Times New Roman"/>
                <w:sz w:val="24"/>
                <w:szCs w:val="24"/>
              </w:rPr>
              <w:t xml:space="preserve">Тематические линейки,  уроки мужества, </w:t>
            </w:r>
            <w:r w:rsidR="00176706">
              <w:rPr>
                <w:rFonts w:ascii="Times New Roman" w:eastAsia="Calibri" w:hAnsi="Times New Roman" w:cs="Times New Roman"/>
                <w:sz w:val="24"/>
                <w:szCs w:val="24"/>
              </w:rPr>
              <w:t>посвящённые дням воинской славы;</w:t>
            </w:r>
          </w:p>
          <w:p w:rsidR="002A1A70" w:rsidRPr="002A1A70" w:rsidRDefault="002A1A70" w:rsidP="002A1A70">
            <w:pPr>
              <w:spacing w:after="0" w:line="240" w:lineRule="auto"/>
              <w:rPr>
                <w:rFonts w:ascii="Times New Roman" w:eastAsia="Calibri" w:hAnsi="Times New Roman" w:cs="Times New Roman"/>
                <w:sz w:val="24"/>
                <w:szCs w:val="24"/>
              </w:rPr>
            </w:pPr>
            <w:r w:rsidRPr="002A1A70">
              <w:rPr>
                <w:rFonts w:ascii="Times New Roman" w:eastAsia="Calibri" w:hAnsi="Times New Roman" w:cs="Times New Roman"/>
                <w:sz w:val="24"/>
                <w:szCs w:val="24"/>
              </w:rPr>
              <w:t>Акции</w:t>
            </w:r>
            <w:r w:rsidR="00176706">
              <w:rPr>
                <w:rFonts w:ascii="Times New Roman" w:eastAsia="Calibri" w:hAnsi="Times New Roman" w:cs="Times New Roman"/>
                <w:sz w:val="24"/>
                <w:szCs w:val="24"/>
              </w:rPr>
              <w:t xml:space="preserve"> «Подарок ветерану», «Памятник»»</w:t>
            </w:r>
          </w:p>
          <w:p w:rsidR="002A1A70" w:rsidRPr="002A1A70" w:rsidRDefault="002A1A70" w:rsidP="002A1A70">
            <w:pPr>
              <w:spacing w:after="0" w:line="240" w:lineRule="auto"/>
              <w:rPr>
                <w:rFonts w:ascii="Times New Roman" w:eastAsia="Calibri" w:hAnsi="Times New Roman" w:cs="Times New Roman"/>
                <w:sz w:val="24"/>
                <w:szCs w:val="24"/>
              </w:rPr>
            </w:pPr>
            <w:r w:rsidRPr="002A1A70">
              <w:rPr>
                <w:rFonts w:ascii="Times New Roman" w:eastAsia="Calibri" w:hAnsi="Times New Roman" w:cs="Times New Roman"/>
                <w:sz w:val="24"/>
                <w:szCs w:val="24"/>
              </w:rPr>
              <w:t>«Вахта Памяти» (мероп</w:t>
            </w:r>
            <w:r w:rsidR="00176706">
              <w:rPr>
                <w:rFonts w:ascii="Times New Roman" w:eastAsia="Calibri" w:hAnsi="Times New Roman" w:cs="Times New Roman"/>
                <w:sz w:val="24"/>
                <w:szCs w:val="24"/>
              </w:rPr>
              <w:t>риятия, посвящённые Дню Победы);</w:t>
            </w:r>
          </w:p>
          <w:p w:rsidR="002A1A70" w:rsidRPr="002A1A70" w:rsidRDefault="002A1A70" w:rsidP="002A1A70">
            <w:pPr>
              <w:spacing w:after="0" w:line="240" w:lineRule="auto"/>
              <w:rPr>
                <w:rFonts w:ascii="Times New Roman" w:eastAsia="Calibri" w:hAnsi="Times New Roman" w:cs="Times New Roman"/>
                <w:sz w:val="24"/>
                <w:szCs w:val="24"/>
              </w:rPr>
            </w:pPr>
            <w:r w:rsidRPr="002A1A70">
              <w:rPr>
                <w:rFonts w:ascii="Times New Roman" w:eastAsia="Calibri" w:hAnsi="Times New Roman" w:cs="Times New Roman"/>
                <w:sz w:val="24"/>
                <w:szCs w:val="24"/>
              </w:rPr>
              <w:t>Участие в  районных конкурсах правовой, патриотической</w:t>
            </w:r>
            <w:r w:rsidR="00176706">
              <w:rPr>
                <w:rFonts w:ascii="Times New Roman" w:eastAsia="Calibri" w:hAnsi="Times New Roman" w:cs="Times New Roman"/>
                <w:sz w:val="24"/>
                <w:szCs w:val="24"/>
              </w:rPr>
              <w:t xml:space="preserve"> и краеведческой направленности;</w:t>
            </w:r>
          </w:p>
          <w:p w:rsidR="002A1A70" w:rsidRPr="002A1A70" w:rsidRDefault="00176706" w:rsidP="002A1A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Игра «Зарница»;</w:t>
            </w:r>
          </w:p>
          <w:p w:rsidR="002A1A70" w:rsidRPr="002A1A70" w:rsidRDefault="00176706" w:rsidP="002A1A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Книжные выставки;</w:t>
            </w:r>
          </w:p>
          <w:p w:rsidR="002A1A70" w:rsidRPr="002A1A70" w:rsidRDefault="00176706" w:rsidP="002A1A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Предметные недели по истории;</w:t>
            </w:r>
          </w:p>
          <w:p w:rsidR="002A1A70" w:rsidRPr="002A1A70" w:rsidRDefault="002A1A70" w:rsidP="002A1A70">
            <w:pPr>
              <w:spacing w:after="0" w:line="240" w:lineRule="auto"/>
              <w:rPr>
                <w:rFonts w:ascii="Times New Roman" w:eastAsia="Calibri" w:hAnsi="Times New Roman" w:cs="Times New Roman"/>
                <w:sz w:val="24"/>
                <w:szCs w:val="24"/>
              </w:rPr>
            </w:pPr>
            <w:r w:rsidRPr="002A1A70">
              <w:rPr>
                <w:rFonts w:ascii="Times New Roman" w:eastAsia="Calibri" w:hAnsi="Times New Roman" w:cs="Times New Roman"/>
                <w:sz w:val="24"/>
                <w:szCs w:val="24"/>
              </w:rPr>
              <w:t xml:space="preserve"> Работа волонтерского отряда</w:t>
            </w:r>
            <w:r w:rsidR="00176706">
              <w:rPr>
                <w:rFonts w:ascii="Times New Roman" w:eastAsia="Calibri" w:hAnsi="Times New Roman" w:cs="Times New Roman"/>
                <w:sz w:val="24"/>
                <w:szCs w:val="24"/>
              </w:rPr>
              <w:t>;</w:t>
            </w:r>
          </w:p>
          <w:p w:rsidR="002A1A70" w:rsidRPr="002A1A70" w:rsidRDefault="002A1A70" w:rsidP="002A1A70">
            <w:pPr>
              <w:spacing w:after="0" w:line="240" w:lineRule="auto"/>
              <w:contextualSpacing/>
              <w:jc w:val="both"/>
              <w:rPr>
                <w:rFonts w:ascii="Times New Roman" w:eastAsia="Times New Roman" w:hAnsi="Times New Roman" w:cs="Times New Roman"/>
                <w:sz w:val="24"/>
                <w:szCs w:val="24"/>
                <w:lang w:eastAsia="ru-RU"/>
              </w:rPr>
            </w:pPr>
            <w:r w:rsidRPr="002A1A70">
              <w:rPr>
                <w:rFonts w:ascii="Times New Roman" w:eastAsia="Times New Roman" w:hAnsi="Times New Roman" w:cs="Times New Roman"/>
                <w:sz w:val="24"/>
                <w:szCs w:val="24"/>
                <w:lang w:eastAsia="ru-RU"/>
              </w:rPr>
              <w:t>Программа внеурочной деятельности «Зеленая лаборатория»</w:t>
            </w:r>
            <w:r w:rsidR="00176706">
              <w:rPr>
                <w:rFonts w:ascii="Times New Roman" w:eastAsia="Times New Roman" w:hAnsi="Times New Roman" w:cs="Times New Roman"/>
                <w:sz w:val="24"/>
                <w:szCs w:val="24"/>
                <w:lang w:eastAsia="ru-RU"/>
              </w:rPr>
              <w:t>;</w:t>
            </w:r>
          </w:p>
          <w:p w:rsidR="002A1A70" w:rsidRPr="002A1A70" w:rsidRDefault="002A1A70" w:rsidP="002A1A70">
            <w:pPr>
              <w:spacing w:after="0" w:line="240" w:lineRule="auto"/>
              <w:contextualSpacing/>
              <w:jc w:val="both"/>
              <w:rPr>
                <w:rFonts w:ascii="Times New Roman" w:eastAsia="Times New Roman" w:hAnsi="Times New Roman" w:cs="Times New Roman"/>
                <w:sz w:val="24"/>
                <w:szCs w:val="24"/>
                <w:lang w:eastAsia="ru-RU"/>
              </w:rPr>
            </w:pPr>
            <w:r w:rsidRPr="002A1A70">
              <w:rPr>
                <w:rFonts w:ascii="Times New Roman" w:eastAsia="Times New Roman" w:hAnsi="Times New Roman" w:cs="Times New Roman"/>
                <w:sz w:val="24"/>
                <w:szCs w:val="24"/>
                <w:lang w:eastAsia="ru-RU"/>
              </w:rPr>
              <w:t>Программа внеурочной деятельности «Истоки»</w:t>
            </w:r>
            <w:r w:rsidR="00176706">
              <w:rPr>
                <w:rFonts w:ascii="Times New Roman" w:eastAsia="Times New Roman" w:hAnsi="Times New Roman" w:cs="Times New Roman"/>
                <w:sz w:val="24"/>
                <w:szCs w:val="24"/>
                <w:lang w:eastAsia="ru-RU"/>
              </w:rPr>
              <w:t>;</w:t>
            </w:r>
          </w:p>
          <w:p w:rsidR="002A1A70" w:rsidRDefault="002A1A70" w:rsidP="002A1A70">
            <w:pPr>
              <w:spacing w:after="0" w:line="240" w:lineRule="auto"/>
              <w:contextualSpacing/>
              <w:jc w:val="both"/>
              <w:rPr>
                <w:rFonts w:ascii="Times New Roman" w:eastAsia="Times New Roman" w:hAnsi="Times New Roman" w:cs="Times New Roman"/>
                <w:sz w:val="24"/>
                <w:szCs w:val="24"/>
                <w:lang w:eastAsia="ru-RU"/>
              </w:rPr>
            </w:pPr>
            <w:r w:rsidRPr="002A1A70">
              <w:rPr>
                <w:rFonts w:ascii="Times New Roman" w:eastAsia="Times New Roman" w:hAnsi="Times New Roman" w:cs="Times New Roman"/>
                <w:sz w:val="24"/>
                <w:szCs w:val="24"/>
                <w:lang w:eastAsia="ru-RU"/>
              </w:rPr>
              <w:t>Программа внеурочной деятельности «Юный исследователь»</w:t>
            </w:r>
            <w:r w:rsidR="00176706">
              <w:rPr>
                <w:rFonts w:ascii="Times New Roman" w:eastAsia="Times New Roman" w:hAnsi="Times New Roman" w:cs="Times New Roman"/>
                <w:sz w:val="24"/>
                <w:szCs w:val="24"/>
                <w:lang w:eastAsia="ru-RU"/>
              </w:rPr>
              <w:t>;</w:t>
            </w:r>
          </w:p>
          <w:p w:rsidR="002A1A70" w:rsidRPr="002A1A70" w:rsidRDefault="00176706" w:rsidP="002A1A70">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пришкольного лагеря «Крепыш»</w:t>
            </w:r>
          </w:p>
          <w:p w:rsidR="002A1A70" w:rsidRPr="002A1A70" w:rsidRDefault="008D33A3" w:rsidP="002A1A70">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 часы</w:t>
            </w:r>
          </w:p>
          <w:p w:rsidR="002A1A70" w:rsidRPr="002A1A70" w:rsidRDefault="002A1A70" w:rsidP="002A1A70">
            <w:pPr>
              <w:spacing w:after="0" w:line="240" w:lineRule="auto"/>
              <w:rPr>
                <w:rFonts w:ascii="Times New Roman" w:eastAsia="Calibri" w:hAnsi="Times New Roman" w:cs="Times New Roman"/>
                <w:sz w:val="24"/>
                <w:szCs w:val="24"/>
              </w:rPr>
            </w:pPr>
          </w:p>
        </w:tc>
      </w:tr>
    </w:tbl>
    <w:p w:rsidR="002A1A70" w:rsidRPr="00307012" w:rsidRDefault="002A1A70" w:rsidP="00176706">
      <w:pPr>
        <w:spacing w:after="0" w:line="240" w:lineRule="auto"/>
        <w:contextualSpacing/>
        <w:jc w:val="both"/>
        <w:rPr>
          <w:rFonts w:ascii="Times New Roman" w:eastAsia="Times New Roman" w:hAnsi="Times New Roman" w:cs="Times New Roman"/>
          <w:sz w:val="24"/>
          <w:szCs w:val="24"/>
          <w:lang w:eastAsia="ru-RU"/>
        </w:rPr>
      </w:pPr>
    </w:p>
    <w:p w:rsidR="00307012" w:rsidRDefault="00307012" w:rsidP="00C23D5F">
      <w:pPr>
        <w:spacing w:after="0" w:line="240" w:lineRule="auto"/>
        <w:ind w:firstLine="567"/>
        <w:contextualSpacing/>
        <w:jc w:val="both"/>
        <w:rPr>
          <w:rFonts w:ascii="Times New Roman" w:eastAsia="Times New Roman" w:hAnsi="Times New Roman" w:cs="Times New Roman"/>
          <w:sz w:val="24"/>
          <w:szCs w:val="24"/>
          <w:lang w:eastAsia="ru-RU"/>
        </w:rPr>
      </w:pPr>
    </w:p>
    <w:p w:rsidR="008D33A3" w:rsidRPr="008D33A3" w:rsidRDefault="008D33A3" w:rsidP="00C23D5F">
      <w:pPr>
        <w:spacing w:after="0" w:line="240" w:lineRule="auto"/>
        <w:ind w:firstLine="567"/>
        <w:contextualSpacing/>
        <w:jc w:val="both"/>
        <w:rPr>
          <w:rFonts w:ascii="Times New Roman" w:eastAsia="Times New Roman" w:hAnsi="Times New Roman" w:cs="Times New Roman"/>
          <w:b/>
          <w:sz w:val="24"/>
          <w:szCs w:val="24"/>
          <w:lang w:eastAsia="ru-RU"/>
        </w:rPr>
      </w:pPr>
      <w:r w:rsidRPr="008D33A3">
        <w:rPr>
          <w:rFonts w:ascii="Times New Roman" w:eastAsia="Times New Roman" w:hAnsi="Times New Roman" w:cs="Times New Roman"/>
          <w:b/>
          <w:sz w:val="24"/>
          <w:szCs w:val="24"/>
          <w:lang w:eastAsia="ru-RU"/>
        </w:rPr>
        <w:t>Годовое количество часов внеурочной деятельности</w:t>
      </w:r>
    </w:p>
    <w:tbl>
      <w:tblPr>
        <w:tblW w:w="10065" w:type="dxa"/>
        <w:tblInd w:w="-601" w:type="dxa"/>
        <w:tblLayout w:type="fixed"/>
        <w:tblLook w:val="00A0" w:firstRow="1" w:lastRow="0" w:firstColumn="1" w:lastColumn="0" w:noHBand="0" w:noVBand="0"/>
      </w:tblPr>
      <w:tblGrid>
        <w:gridCol w:w="3544"/>
        <w:gridCol w:w="993"/>
        <w:gridCol w:w="1134"/>
        <w:gridCol w:w="850"/>
        <w:gridCol w:w="709"/>
        <w:gridCol w:w="1134"/>
        <w:gridCol w:w="1701"/>
      </w:tblGrid>
      <w:tr w:rsidR="008D33A3" w:rsidRPr="00203581" w:rsidTr="008D33A3">
        <w:trPr>
          <w:trHeight w:val="1218"/>
        </w:trPr>
        <w:tc>
          <w:tcPr>
            <w:tcW w:w="3544" w:type="dxa"/>
            <w:tcBorders>
              <w:top w:val="single" w:sz="4" w:space="0" w:color="auto"/>
              <w:left w:val="single" w:sz="4" w:space="0" w:color="auto"/>
              <w:bottom w:val="single" w:sz="4" w:space="0" w:color="auto"/>
              <w:right w:val="single" w:sz="4" w:space="0" w:color="auto"/>
            </w:tcBorders>
            <w:hideMark/>
          </w:tcPr>
          <w:p w:rsidR="008D33A3" w:rsidRPr="00203581" w:rsidRDefault="008D33A3" w:rsidP="003A5FF0">
            <w:pPr>
              <w:spacing w:after="0" w:line="240" w:lineRule="auto"/>
              <w:rPr>
                <w:rFonts w:ascii="Times New Roman" w:eastAsia="Times New Roman" w:hAnsi="Times New Roman" w:cs="Times New Roman"/>
                <w:bCs/>
              </w:rPr>
            </w:pPr>
            <w:r w:rsidRPr="00203581">
              <w:rPr>
                <w:rFonts w:ascii="Times New Roman" w:eastAsia="Times New Roman" w:hAnsi="Times New Roman" w:cs="Times New Roman"/>
              </w:rPr>
              <w:t>Физкультурно-спортивное и оздоровительное</w:t>
            </w:r>
          </w:p>
        </w:tc>
        <w:tc>
          <w:tcPr>
            <w:tcW w:w="993" w:type="dxa"/>
            <w:tcBorders>
              <w:top w:val="single" w:sz="4" w:space="0" w:color="auto"/>
              <w:left w:val="single" w:sz="4" w:space="0" w:color="auto"/>
              <w:bottom w:val="single" w:sz="4" w:space="0" w:color="auto"/>
              <w:right w:val="single" w:sz="4" w:space="0" w:color="auto"/>
            </w:tcBorders>
            <w:noWrap/>
            <w:vAlign w:val="bottom"/>
          </w:tcPr>
          <w:p w:rsidR="008D33A3" w:rsidRPr="00203581" w:rsidRDefault="008D33A3" w:rsidP="003A5FF0">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5</w:t>
            </w:r>
          </w:p>
        </w:tc>
        <w:tc>
          <w:tcPr>
            <w:tcW w:w="1134" w:type="dxa"/>
            <w:tcBorders>
              <w:top w:val="single" w:sz="4" w:space="0" w:color="auto"/>
              <w:left w:val="single" w:sz="4" w:space="0" w:color="auto"/>
              <w:bottom w:val="single" w:sz="4" w:space="0" w:color="auto"/>
              <w:right w:val="single" w:sz="4" w:space="0" w:color="auto"/>
            </w:tcBorders>
            <w:noWrap/>
            <w:vAlign w:val="bottom"/>
          </w:tcPr>
          <w:p w:rsidR="008D33A3" w:rsidRPr="00203581" w:rsidRDefault="008D33A3" w:rsidP="003A5FF0">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6</w:t>
            </w:r>
          </w:p>
        </w:tc>
        <w:tc>
          <w:tcPr>
            <w:tcW w:w="850" w:type="dxa"/>
            <w:tcBorders>
              <w:top w:val="single" w:sz="4" w:space="0" w:color="auto"/>
              <w:left w:val="single" w:sz="4" w:space="0" w:color="auto"/>
              <w:bottom w:val="single" w:sz="4" w:space="0" w:color="auto"/>
              <w:right w:val="single" w:sz="4" w:space="0" w:color="auto"/>
            </w:tcBorders>
            <w:noWrap/>
            <w:vAlign w:val="bottom"/>
          </w:tcPr>
          <w:p w:rsidR="008D33A3" w:rsidRPr="00203581" w:rsidRDefault="008D33A3" w:rsidP="003A5FF0">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7</w:t>
            </w:r>
          </w:p>
        </w:tc>
        <w:tc>
          <w:tcPr>
            <w:tcW w:w="709" w:type="dxa"/>
            <w:tcBorders>
              <w:top w:val="single" w:sz="4" w:space="0" w:color="auto"/>
              <w:left w:val="single" w:sz="4" w:space="0" w:color="auto"/>
              <w:bottom w:val="single" w:sz="4" w:space="0" w:color="auto"/>
              <w:right w:val="single" w:sz="4" w:space="0" w:color="auto"/>
            </w:tcBorders>
            <w:noWrap/>
            <w:vAlign w:val="bottom"/>
          </w:tcPr>
          <w:p w:rsidR="008D33A3" w:rsidRPr="00203581" w:rsidRDefault="008D33A3" w:rsidP="003A5FF0">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8</w:t>
            </w:r>
          </w:p>
        </w:tc>
        <w:tc>
          <w:tcPr>
            <w:tcW w:w="1134" w:type="dxa"/>
            <w:tcBorders>
              <w:top w:val="single" w:sz="4" w:space="0" w:color="auto"/>
              <w:left w:val="single" w:sz="4" w:space="0" w:color="auto"/>
              <w:bottom w:val="single" w:sz="4" w:space="0" w:color="auto"/>
              <w:right w:val="single" w:sz="4" w:space="0" w:color="auto"/>
            </w:tcBorders>
            <w:noWrap/>
            <w:vAlign w:val="bottom"/>
          </w:tcPr>
          <w:p w:rsidR="008D33A3" w:rsidRPr="00203581" w:rsidRDefault="008D33A3" w:rsidP="003A5FF0">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9</w:t>
            </w:r>
          </w:p>
        </w:tc>
        <w:tc>
          <w:tcPr>
            <w:tcW w:w="1701" w:type="dxa"/>
            <w:tcBorders>
              <w:top w:val="single" w:sz="4" w:space="0" w:color="auto"/>
              <w:left w:val="single" w:sz="4" w:space="0" w:color="auto"/>
              <w:bottom w:val="single" w:sz="4" w:space="0" w:color="auto"/>
              <w:right w:val="single" w:sz="4" w:space="0" w:color="auto"/>
            </w:tcBorders>
            <w:noWrap/>
            <w:vAlign w:val="bottom"/>
          </w:tcPr>
          <w:p w:rsidR="008D33A3" w:rsidRPr="00203581" w:rsidRDefault="008D33A3" w:rsidP="003A5FF0">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Всего</w:t>
            </w:r>
          </w:p>
        </w:tc>
      </w:tr>
      <w:tr w:rsidR="008D33A3" w:rsidRPr="00203581" w:rsidTr="008D33A3">
        <w:trPr>
          <w:trHeight w:val="533"/>
        </w:trPr>
        <w:tc>
          <w:tcPr>
            <w:tcW w:w="3544" w:type="dxa"/>
            <w:tcBorders>
              <w:top w:val="single" w:sz="4" w:space="0" w:color="auto"/>
              <w:left w:val="single" w:sz="4" w:space="0" w:color="auto"/>
              <w:bottom w:val="single" w:sz="4" w:space="0" w:color="auto"/>
              <w:right w:val="single" w:sz="4" w:space="0" w:color="auto"/>
            </w:tcBorders>
            <w:hideMark/>
          </w:tcPr>
          <w:p w:rsidR="008D33A3" w:rsidRPr="00203581" w:rsidRDefault="008D33A3" w:rsidP="003A5FF0">
            <w:pPr>
              <w:spacing w:after="0" w:line="240" w:lineRule="auto"/>
              <w:jc w:val="both"/>
              <w:rPr>
                <w:rFonts w:ascii="Times New Roman" w:eastAsia="Times New Roman" w:hAnsi="Times New Roman" w:cs="Times New Roman"/>
                <w:bCs/>
              </w:rPr>
            </w:pPr>
            <w:r w:rsidRPr="00203581">
              <w:rPr>
                <w:rFonts w:ascii="Times New Roman" w:eastAsia="Times New Roman" w:hAnsi="Times New Roman" w:cs="Times New Roman"/>
              </w:rPr>
              <w:t>Социальное</w:t>
            </w:r>
          </w:p>
        </w:tc>
        <w:tc>
          <w:tcPr>
            <w:tcW w:w="993" w:type="dxa"/>
            <w:tcBorders>
              <w:top w:val="single" w:sz="4" w:space="0" w:color="auto"/>
              <w:left w:val="single" w:sz="4" w:space="0" w:color="auto"/>
              <w:bottom w:val="single" w:sz="4" w:space="0" w:color="auto"/>
              <w:right w:val="single" w:sz="4" w:space="0" w:color="auto"/>
            </w:tcBorders>
            <w:noWrap/>
            <w:vAlign w:val="bottom"/>
          </w:tcPr>
          <w:p w:rsidR="008D33A3" w:rsidRPr="00203581" w:rsidRDefault="008D33A3" w:rsidP="003A5FF0">
            <w:pPr>
              <w:spacing w:after="0" w:line="240" w:lineRule="auto"/>
              <w:jc w:val="center"/>
              <w:rPr>
                <w:rFonts w:ascii="Times New Roman" w:eastAsia="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8D33A3" w:rsidRPr="00203581" w:rsidRDefault="008D33A3" w:rsidP="003A5FF0">
            <w:pPr>
              <w:spacing w:after="0" w:line="240" w:lineRule="auto"/>
              <w:jc w:val="center"/>
              <w:rPr>
                <w:rFonts w:ascii="Times New Roman" w:eastAsia="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8D33A3" w:rsidRPr="00203581" w:rsidRDefault="008D33A3" w:rsidP="003A5FF0">
            <w:pPr>
              <w:spacing w:after="0" w:line="240" w:lineRule="auto"/>
              <w:jc w:val="center"/>
              <w:rPr>
                <w:rFonts w:ascii="Times New Roman" w:eastAsia="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8D33A3" w:rsidRPr="00203581" w:rsidRDefault="008D33A3" w:rsidP="003A5FF0">
            <w:pPr>
              <w:spacing w:after="0" w:line="240" w:lineRule="auto"/>
              <w:jc w:val="center"/>
              <w:rPr>
                <w:rFonts w:ascii="Times New Roman" w:eastAsia="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8D33A3" w:rsidRPr="00203581" w:rsidRDefault="008D33A3" w:rsidP="003A5FF0">
            <w:pPr>
              <w:spacing w:after="0" w:line="240" w:lineRule="auto"/>
              <w:jc w:val="center"/>
              <w:rPr>
                <w:rFonts w:ascii="Times New Roman" w:eastAsia="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8D33A3" w:rsidRPr="00203581" w:rsidRDefault="008D33A3" w:rsidP="003A5FF0">
            <w:pPr>
              <w:spacing w:after="0" w:line="240" w:lineRule="auto"/>
              <w:jc w:val="center"/>
              <w:rPr>
                <w:rFonts w:ascii="Times New Roman" w:eastAsia="Times New Roman" w:hAnsi="Times New Roman" w:cs="Times New Roman"/>
                <w:bCs/>
              </w:rPr>
            </w:pPr>
          </w:p>
        </w:tc>
      </w:tr>
      <w:tr w:rsidR="008D33A3" w:rsidRPr="00203581" w:rsidTr="008D33A3">
        <w:trPr>
          <w:trHeight w:val="533"/>
        </w:trPr>
        <w:tc>
          <w:tcPr>
            <w:tcW w:w="3544" w:type="dxa"/>
            <w:tcBorders>
              <w:top w:val="single" w:sz="4" w:space="0" w:color="auto"/>
              <w:left w:val="single" w:sz="4" w:space="0" w:color="auto"/>
              <w:bottom w:val="single" w:sz="4" w:space="0" w:color="auto"/>
              <w:right w:val="single" w:sz="4" w:space="0" w:color="auto"/>
            </w:tcBorders>
            <w:hideMark/>
          </w:tcPr>
          <w:p w:rsidR="008D33A3" w:rsidRPr="00203581" w:rsidRDefault="008D33A3" w:rsidP="003A5FF0">
            <w:pPr>
              <w:spacing w:after="0" w:line="240" w:lineRule="auto"/>
              <w:jc w:val="both"/>
              <w:rPr>
                <w:rFonts w:ascii="Times New Roman" w:eastAsia="Times New Roman" w:hAnsi="Times New Roman" w:cs="Times New Roman"/>
                <w:bCs/>
              </w:rPr>
            </w:pPr>
            <w:r w:rsidRPr="00203581">
              <w:rPr>
                <w:rFonts w:ascii="Times New Roman" w:eastAsia="Times New Roman" w:hAnsi="Times New Roman" w:cs="Times New Roman"/>
              </w:rPr>
              <w:t>Общеинтеллектуальное</w:t>
            </w:r>
          </w:p>
        </w:tc>
        <w:tc>
          <w:tcPr>
            <w:tcW w:w="993" w:type="dxa"/>
            <w:tcBorders>
              <w:top w:val="single" w:sz="4" w:space="0" w:color="auto"/>
              <w:left w:val="single" w:sz="4" w:space="0" w:color="auto"/>
              <w:bottom w:val="single" w:sz="4" w:space="0" w:color="auto"/>
              <w:right w:val="single" w:sz="4" w:space="0" w:color="auto"/>
            </w:tcBorders>
            <w:noWrap/>
            <w:vAlign w:val="bottom"/>
          </w:tcPr>
          <w:p w:rsidR="008D33A3" w:rsidRPr="00203581" w:rsidRDefault="008D33A3" w:rsidP="003A5FF0">
            <w:pPr>
              <w:spacing w:after="0" w:line="240" w:lineRule="auto"/>
              <w:jc w:val="center"/>
              <w:rPr>
                <w:rFonts w:ascii="Times New Roman" w:eastAsia="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8D33A3" w:rsidRPr="00203581" w:rsidRDefault="008D33A3" w:rsidP="003A5FF0">
            <w:pPr>
              <w:spacing w:after="0" w:line="240" w:lineRule="auto"/>
              <w:jc w:val="center"/>
              <w:rPr>
                <w:rFonts w:ascii="Times New Roman" w:eastAsia="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8D33A3" w:rsidRPr="00203581" w:rsidRDefault="008D33A3" w:rsidP="003A5FF0">
            <w:pPr>
              <w:spacing w:after="0" w:line="240" w:lineRule="auto"/>
              <w:jc w:val="center"/>
              <w:rPr>
                <w:rFonts w:ascii="Times New Roman" w:eastAsia="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8D33A3" w:rsidRPr="00203581" w:rsidRDefault="008D33A3" w:rsidP="003A5FF0">
            <w:pPr>
              <w:spacing w:after="0" w:line="240" w:lineRule="auto"/>
              <w:jc w:val="center"/>
              <w:rPr>
                <w:rFonts w:ascii="Times New Roman" w:eastAsia="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8D33A3" w:rsidRPr="00203581" w:rsidRDefault="008D33A3" w:rsidP="003A5FF0">
            <w:pPr>
              <w:spacing w:after="0" w:line="240" w:lineRule="auto"/>
              <w:jc w:val="center"/>
              <w:rPr>
                <w:rFonts w:ascii="Times New Roman" w:eastAsia="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8D33A3" w:rsidRPr="00E546A5" w:rsidRDefault="008D33A3" w:rsidP="003A5FF0">
            <w:pPr>
              <w:spacing w:after="0" w:line="240" w:lineRule="auto"/>
              <w:rPr>
                <w:rFonts w:ascii="Times New Roman" w:eastAsia="Times New Roman" w:hAnsi="Times New Roman" w:cs="Times New Roman"/>
                <w:bCs/>
                <w:sz w:val="20"/>
                <w:szCs w:val="20"/>
              </w:rPr>
            </w:pPr>
          </w:p>
        </w:tc>
      </w:tr>
      <w:tr w:rsidR="008D33A3" w:rsidRPr="00203581" w:rsidTr="008D33A3">
        <w:trPr>
          <w:trHeight w:val="533"/>
        </w:trPr>
        <w:tc>
          <w:tcPr>
            <w:tcW w:w="3544" w:type="dxa"/>
            <w:tcBorders>
              <w:top w:val="single" w:sz="4" w:space="0" w:color="auto"/>
              <w:left w:val="single" w:sz="4" w:space="0" w:color="auto"/>
              <w:bottom w:val="single" w:sz="4" w:space="0" w:color="auto"/>
              <w:right w:val="single" w:sz="4" w:space="0" w:color="auto"/>
            </w:tcBorders>
            <w:hideMark/>
          </w:tcPr>
          <w:p w:rsidR="008D33A3" w:rsidRPr="00203581" w:rsidRDefault="008D33A3" w:rsidP="003A5FF0">
            <w:pPr>
              <w:spacing w:after="0" w:line="240" w:lineRule="auto"/>
              <w:jc w:val="both"/>
              <w:rPr>
                <w:rFonts w:ascii="Times New Roman" w:eastAsia="Times New Roman" w:hAnsi="Times New Roman" w:cs="Times New Roman"/>
              </w:rPr>
            </w:pPr>
            <w:r w:rsidRPr="00203581">
              <w:rPr>
                <w:rFonts w:ascii="Times New Roman" w:eastAsia="Times New Roman" w:hAnsi="Times New Roman" w:cs="Times New Roman"/>
              </w:rPr>
              <w:t>Общекультурное</w:t>
            </w:r>
          </w:p>
        </w:tc>
        <w:tc>
          <w:tcPr>
            <w:tcW w:w="993" w:type="dxa"/>
            <w:tcBorders>
              <w:top w:val="single" w:sz="4" w:space="0" w:color="auto"/>
              <w:left w:val="single" w:sz="4" w:space="0" w:color="auto"/>
              <w:bottom w:val="single" w:sz="4" w:space="0" w:color="auto"/>
              <w:right w:val="single" w:sz="4" w:space="0" w:color="auto"/>
            </w:tcBorders>
            <w:noWrap/>
            <w:vAlign w:val="bottom"/>
          </w:tcPr>
          <w:p w:rsidR="008D33A3" w:rsidRPr="00203581" w:rsidRDefault="008D33A3" w:rsidP="003A5FF0">
            <w:pPr>
              <w:spacing w:after="0" w:line="240" w:lineRule="auto"/>
              <w:jc w:val="center"/>
              <w:rPr>
                <w:rFonts w:ascii="Times New Roman" w:eastAsia="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8D33A3" w:rsidRPr="00203581" w:rsidRDefault="008D33A3" w:rsidP="003A5FF0">
            <w:pPr>
              <w:spacing w:after="0" w:line="240" w:lineRule="auto"/>
              <w:jc w:val="center"/>
              <w:rPr>
                <w:rFonts w:ascii="Times New Roman" w:eastAsia="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8D33A3" w:rsidRPr="00203581" w:rsidRDefault="008D33A3" w:rsidP="003A5FF0">
            <w:pPr>
              <w:spacing w:after="0" w:line="240" w:lineRule="auto"/>
              <w:jc w:val="center"/>
              <w:rPr>
                <w:rFonts w:ascii="Times New Roman" w:eastAsia="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8D33A3" w:rsidRPr="00203581" w:rsidRDefault="008D33A3" w:rsidP="003A5FF0">
            <w:pPr>
              <w:spacing w:after="0" w:line="240" w:lineRule="auto"/>
              <w:jc w:val="center"/>
              <w:rPr>
                <w:rFonts w:ascii="Times New Roman" w:eastAsia="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8D33A3" w:rsidRPr="00203581" w:rsidRDefault="008D33A3" w:rsidP="003A5FF0">
            <w:pPr>
              <w:spacing w:after="0" w:line="240" w:lineRule="auto"/>
              <w:jc w:val="center"/>
              <w:rPr>
                <w:rFonts w:ascii="Times New Roman" w:eastAsia="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8D33A3" w:rsidRPr="00203581" w:rsidRDefault="008D33A3" w:rsidP="003A5FF0">
            <w:pPr>
              <w:spacing w:after="0" w:line="240" w:lineRule="auto"/>
              <w:jc w:val="center"/>
              <w:rPr>
                <w:rFonts w:ascii="Times New Roman" w:eastAsia="Times New Roman" w:hAnsi="Times New Roman" w:cs="Times New Roman"/>
                <w:bCs/>
              </w:rPr>
            </w:pPr>
          </w:p>
        </w:tc>
      </w:tr>
      <w:tr w:rsidR="008D33A3" w:rsidRPr="00203581" w:rsidTr="008D33A3">
        <w:trPr>
          <w:trHeight w:val="533"/>
        </w:trPr>
        <w:tc>
          <w:tcPr>
            <w:tcW w:w="3544" w:type="dxa"/>
            <w:tcBorders>
              <w:top w:val="single" w:sz="4" w:space="0" w:color="auto"/>
              <w:left w:val="single" w:sz="4" w:space="0" w:color="auto"/>
              <w:bottom w:val="single" w:sz="4" w:space="0" w:color="auto"/>
              <w:right w:val="single" w:sz="4" w:space="0" w:color="auto"/>
            </w:tcBorders>
            <w:hideMark/>
          </w:tcPr>
          <w:p w:rsidR="008D33A3" w:rsidRPr="00203581" w:rsidRDefault="008D33A3" w:rsidP="003A5FF0">
            <w:pPr>
              <w:spacing w:after="0" w:line="240" w:lineRule="auto"/>
              <w:jc w:val="both"/>
              <w:rPr>
                <w:rFonts w:ascii="Times New Roman" w:eastAsia="Times New Roman" w:hAnsi="Times New Roman" w:cs="Times New Roman"/>
              </w:rPr>
            </w:pPr>
            <w:r w:rsidRPr="00203581">
              <w:rPr>
                <w:rFonts w:ascii="Times New Roman" w:eastAsia="Times New Roman" w:hAnsi="Times New Roman" w:cs="Times New Roman"/>
              </w:rPr>
              <w:t>Духовно-нравственное</w:t>
            </w:r>
          </w:p>
        </w:tc>
        <w:tc>
          <w:tcPr>
            <w:tcW w:w="993" w:type="dxa"/>
            <w:tcBorders>
              <w:top w:val="single" w:sz="4" w:space="0" w:color="auto"/>
              <w:left w:val="single" w:sz="4" w:space="0" w:color="auto"/>
              <w:bottom w:val="single" w:sz="4" w:space="0" w:color="auto"/>
              <w:right w:val="single" w:sz="4" w:space="0" w:color="auto"/>
            </w:tcBorders>
            <w:noWrap/>
            <w:vAlign w:val="bottom"/>
          </w:tcPr>
          <w:p w:rsidR="008D33A3" w:rsidRPr="00203581" w:rsidRDefault="008D33A3" w:rsidP="003A5FF0">
            <w:pPr>
              <w:spacing w:after="0" w:line="240" w:lineRule="auto"/>
              <w:jc w:val="center"/>
              <w:rPr>
                <w:rFonts w:ascii="Times New Roman" w:eastAsia="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8D33A3" w:rsidRPr="00203581" w:rsidRDefault="008D33A3" w:rsidP="003A5FF0">
            <w:pPr>
              <w:spacing w:after="0" w:line="240" w:lineRule="auto"/>
              <w:jc w:val="center"/>
              <w:rPr>
                <w:rFonts w:ascii="Times New Roman" w:eastAsia="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8D33A3" w:rsidRPr="00203581" w:rsidRDefault="008D33A3" w:rsidP="003A5FF0">
            <w:pPr>
              <w:spacing w:after="0" w:line="240" w:lineRule="auto"/>
              <w:jc w:val="center"/>
              <w:rPr>
                <w:rFonts w:ascii="Times New Roman" w:eastAsia="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8D33A3" w:rsidRPr="00203581" w:rsidRDefault="008D33A3" w:rsidP="003A5FF0">
            <w:pPr>
              <w:spacing w:after="0" w:line="240" w:lineRule="auto"/>
              <w:jc w:val="center"/>
              <w:rPr>
                <w:rFonts w:ascii="Times New Roman" w:eastAsia="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8D33A3" w:rsidRPr="00203581" w:rsidRDefault="008D33A3" w:rsidP="003A5FF0">
            <w:pPr>
              <w:spacing w:after="0" w:line="240" w:lineRule="auto"/>
              <w:jc w:val="center"/>
              <w:rPr>
                <w:rFonts w:ascii="Times New Roman" w:eastAsia="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8D33A3" w:rsidRPr="00203581" w:rsidRDefault="008D33A3" w:rsidP="003A5FF0">
            <w:pPr>
              <w:spacing w:after="0" w:line="240" w:lineRule="auto"/>
              <w:jc w:val="center"/>
              <w:rPr>
                <w:rFonts w:ascii="Times New Roman" w:eastAsia="Times New Roman" w:hAnsi="Times New Roman" w:cs="Times New Roman"/>
                <w:bCs/>
              </w:rPr>
            </w:pPr>
          </w:p>
        </w:tc>
      </w:tr>
      <w:tr w:rsidR="008D33A3" w:rsidRPr="00203581" w:rsidTr="008D33A3">
        <w:trPr>
          <w:trHeight w:val="533"/>
        </w:trPr>
        <w:tc>
          <w:tcPr>
            <w:tcW w:w="3544" w:type="dxa"/>
            <w:tcBorders>
              <w:top w:val="single" w:sz="4" w:space="0" w:color="auto"/>
              <w:left w:val="single" w:sz="4" w:space="0" w:color="auto"/>
              <w:bottom w:val="single" w:sz="4" w:space="0" w:color="auto"/>
              <w:right w:val="single" w:sz="4" w:space="0" w:color="auto"/>
            </w:tcBorders>
          </w:tcPr>
          <w:p w:rsidR="008D33A3" w:rsidRPr="00203581" w:rsidRDefault="008D33A3" w:rsidP="003A5FF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Всего</w:t>
            </w:r>
          </w:p>
        </w:tc>
        <w:tc>
          <w:tcPr>
            <w:tcW w:w="993" w:type="dxa"/>
            <w:tcBorders>
              <w:top w:val="single" w:sz="4" w:space="0" w:color="auto"/>
              <w:left w:val="single" w:sz="4" w:space="0" w:color="auto"/>
              <w:bottom w:val="single" w:sz="4" w:space="0" w:color="auto"/>
              <w:right w:val="single" w:sz="4" w:space="0" w:color="auto"/>
            </w:tcBorders>
            <w:noWrap/>
            <w:vAlign w:val="bottom"/>
          </w:tcPr>
          <w:p w:rsidR="008D33A3" w:rsidRPr="00203581" w:rsidRDefault="001171C1" w:rsidP="003A5FF0">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255</w:t>
            </w:r>
          </w:p>
        </w:tc>
        <w:tc>
          <w:tcPr>
            <w:tcW w:w="1134" w:type="dxa"/>
            <w:tcBorders>
              <w:top w:val="single" w:sz="4" w:space="0" w:color="auto"/>
              <w:left w:val="single" w:sz="4" w:space="0" w:color="auto"/>
              <w:bottom w:val="single" w:sz="4" w:space="0" w:color="auto"/>
              <w:right w:val="single" w:sz="4" w:space="0" w:color="auto"/>
            </w:tcBorders>
            <w:noWrap/>
            <w:vAlign w:val="bottom"/>
          </w:tcPr>
          <w:p w:rsidR="008D33A3" w:rsidRPr="00203581" w:rsidRDefault="001171C1" w:rsidP="003A5FF0">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220</w:t>
            </w:r>
          </w:p>
        </w:tc>
        <w:tc>
          <w:tcPr>
            <w:tcW w:w="850" w:type="dxa"/>
            <w:tcBorders>
              <w:top w:val="single" w:sz="4" w:space="0" w:color="auto"/>
              <w:left w:val="single" w:sz="4" w:space="0" w:color="auto"/>
              <w:bottom w:val="single" w:sz="4" w:space="0" w:color="auto"/>
              <w:right w:val="single" w:sz="4" w:space="0" w:color="auto"/>
            </w:tcBorders>
            <w:noWrap/>
            <w:vAlign w:val="bottom"/>
          </w:tcPr>
          <w:p w:rsidR="008D33A3" w:rsidRPr="00203581" w:rsidRDefault="001171C1" w:rsidP="003A5FF0">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300</w:t>
            </w:r>
          </w:p>
        </w:tc>
        <w:tc>
          <w:tcPr>
            <w:tcW w:w="709" w:type="dxa"/>
            <w:tcBorders>
              <w:top w:val="single" w:sz="4" w:space="0" w:color="auto"/>
              <w:left w:val="single" w:sz="4" w:space="0" w:color="auto"/>
              <w:bottom w:val="single" w:sz="4" w:space="0" w:color="auto"/>
              <w:right w:val="single" w:sz="4" w:space="0" w:color="auto"/>
            </w:tcBorders>
            <w:noWrap/>
            <w:vAlign w:val="bottom"/>
          </w:tcPr>
          <w:p w:rsidR="008D33A3" w:rsidRPr="00203581" w:rsidRDefault="001171C1" w:rsidP="003A5FF0">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315</w:t>
            </w:r>
          </w:p>
        </w:tc>
        <w:tc>
          <w:tcPr>
            <w:tcW w:w="1134" w:type="dxa"/>
            <w:tcBorders>
              <w:top w:val="single" w:sz="4" w:space="0" w:color="auto"/>
              <w:left w:val="single" w:sz="4" w:space="0" w:color="auto"/>
              <w:bottom w:val="single" w:sz="4" w:space="0" w:color="auto"/>
              <w:right w:val="single" w:sz="4" w:space="0" w:color="auto"/>
            </w:tcBorders>
            <w:noWrap/>
            <w:vAlign w:val="bottom"/>
          </w:tcPr>
          <w:p w:rsidR="008D33A3" w:rsidRPr="00203581" w:rsidRDefault="001171C1" w:rsidP="003A5FF0">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306</w:t>
            </w:r>
          </w:p>
        </w:tc>
        <w:tc>
          <w:tcPr>
            <w:tcW w:w="1701" w:type="dxa"/>
            <w:tcBorders>
              <w:top w:val="single" w:sz="4" w:space="0" w:color="auto"/>
              <w:left w:val="single" w:sz="4" w:space="0" w:color="auto"/>
              <w:bottom w:val="single" w:sz="4" w:space="0" w:color="auto"/>
              <w:right w:val="single" w:sz="4" w:space="0" w:color="auto"/>
            </w:tcBorders>
            <w:noWrap/>
            <w:vAlign w:val="bottom"/>
          </w:tcPr>
          <w:p w:rsidR="008D33A3" w:rsidRPr="00203581" w:rsidRDefault="009B3E03" w:rsidP="003A5FF0">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1396</w:t>
            </w:r>
          </w:p>
        </w:tc>
      </w:tr>
    </w:tbl>
    <w:p w:rsidR="00307012" w:rsidRPr="00307012" w:rsidRDefault="00307012" w:rsidP="00ED2D9D">
      <w:pPr>
        <w:spacing w:after="0" w:line="240" w:lineRule="auto"/>
        <w:contextualSpacing/>
        <w:rPr>
          <w:rFonts w:ascii="Times New Roman" w:eastAsia="Times New Roman" w:hAnsi="Times New Roman" w:cs="Times New Roman"/>
          <w:b/>
          <w:bCs/>
          <w:spacing w:val="2"/>
          <w:sz w:val="24"/>
          <w:szCs w:val="24"/>
          <w:lang w:eastAsia="ru-RU"/>
        </w:rPr>
      </w:pPr>
    </w:p>
    <w:p w:rsidR="00DC723B" w:rsidRPr="00B1589A" w:rsidRDefault="00176BA1" w:rsidP="000D5D72">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3.2. Система условий реализации</w:t>
      </w:r>
      <w:r w:rsidR="002F2F3B">
        <w:rPr>
          <w:rFonts w:ascii="Times New Roman" w:hAnsi="Times New Roman" w:cs="Times New Roman"/>
          <w:b/>
          <w:bCs/>
          <w:sz w:val="24"/>
          <w:szCs w:val="24"/>
        </w:rPr>
        <w:t xml:space="preserve"> основной образовательной программы</w:t>
      </w:r>
      <w:r w:rsidR="00B1589A">
        <w:rPr>
          <w:rFonts w:ascii="Times New Roman" w:hAnsi="Times New Roman" w:cs="Times New Roman"/>
          <w:b/>
          <w:bCs/>
          <w:sz w:val="24"/>
          <w:szCs w:val="24"/>
        </w:rPr>
        <w:t>.</w:t>
      </w:r>
    </w:p>
    <w:p w:rsidR="00B1589A" w:rsidRDefault="00B1589A" w:rsidP="000D5D72">
      <w:pPr>
        <w:autoSpaceDE w:val="0"/>
        <w:autoSpaceDN w:val="0"/>
        <w:adjustRightInd w:val="0"/>
        <w:spacing w:after="0" w:line="240" w:lineRule="auto"/>
        <w:contextualSpacing/>
        <w:jc w:val="both"/>
        <w:rPr>
          <w:rFonts w:ascii="Times New Roman" w:hAnsi="Times New Roman" w:cs="Times New Roman"/>
          <w:b/>
          <w:bCs/>
          <w:sz w:val="24"/>
          <w:szCs w:val="24"/>
        </w:rPr>
      </w:pPr>
      <w:r w:rsidRPr="00F8755A">
        <w:rPr>
          <w:rFonts w:ascii="Times New Roman" w:hAnsi="Times New Roman" w:cs="Times New Roman"/>
          <w:b/>
          <w:bCs/>
          <w:sz w:val="24"/>
          <w:szCs w:val="24"/>
        </w:rPr>
        <w:t>3</w:t>
      </w:r>
      <w:r>
        <w:rPr>
          <w:rFonts w:ascii="Times New Roman" w:hAnsi="Times New Roman" w:cs="Times New Roman"/>
          <w:b/>
          <w:bCs/>
          <w:sz w:val="24"/>
          <w:szCs w:val="24"/>
        </w:rPr>
        <w:t>.2.1.</w:t>
      </w:r>
      <w:r w:rsidR="00F8755A" w:rsidRPr="00F8755A">
        <w:rPr>
          <w:rFonts w:ascii="Times New Roman" w:hAnsi="Times New Roman" w:cs="Times New Roman"/>
          <w:b/>
          <w:bCs/>
          <w:sz w:val="24"/>
          <w:szCs w:val="24"/>
        </w:rPr>
        <w:t>Описание кадровых условий реализации основной образовательной программы основного общего</w:t>
      </w:r>
      <w:r w:rsidR="003857B9">
        <w:rPr>
          <w:rFonts w:ascii="Times New Roman" w:hAnsi="Times New Roman" w:cs="Times New Roman"/>
          <w:b/>
          <w:bCs/>
          <w:sz w:val="24"/>
          <w:szCs w:val="24"/>
        </w:rPr>
        <w:t xml:space="preserve"> </w:t>
      </w:r>
      <w:r w:rsidR="00F8755A" w:rsidRPr="00F8755A">
        <w:rPr>
          <w:rFonts w:ascii="Times New Roman" w:hAnsi="Times New Roman" w:cs="Times New Roman"/>
          <w:b/>
          <w:bCs/>
          <w:sz w:val="24"/>
          <w:szCs w:val="24"/>
        </w:rPr>
        <w:t>образования</w:t>
      </w:r>
    </w:p>
    <w:p w:rsidR="008423FB" w:rsidRDefault="0027570D" w:rsidP="000845B3">
      <w:pPr>
        <w:autoSpaceDE w:val="0"/>
        <w:autoSpaceDN w:val="0"/>
        <w:adjustRightInd w:val="0"/>
        <w:spacing w:after="0" w:line="240" w:lineRule="auto"/>
        <w:jc w:val="both"/>
        <w:rPr>
          <w:rFonts w:ascii="Times New Roman" w:hAnsi="Times New Roman" w:cs="Times New Roman"/>
          <w:sz w:val="24"/>
          <w:szCs w:val="24"/>
        </w:rPr>
      </w:pPr>
      <w:r w:rsidRPr="0027570D">
        <w:rPr>
          <w:rFonts w:ascii="Times New Roman" w:hAnsi="Times New Roman" w:cs="Times New Roman"/>
          <w:sz w:val="24"/>
          <w:szCs w:val="24"/>
        </w:rPr>
        <w:t>Основой для разработки должностных инструкций, содержащих конкретный перечень должностных обязанностей</w:t>
      </w:r>
      <w:r w:rsidR="00307012">
        <w:rPr>
          <w:rFonts w:ascii="Times New Roman" w:hAnsi="Times New Roman" w:cs="Times New Roman"/>
          <w:sz w:val="24"/>
          <w:szCs w:val="24"/>
        </w:rPr>
        <w:t xml:space="preserve"> р</w:t>
      </w:r>
      <w:r w:rsidRPr="0027570D">
        <w:rPr>
          <w:rFonts w:ascii="Times New Roman" w:hAnsi="Times New Roman" w:cs="Times New Roman"/>
          <w:sz w:val="24"/>
          <w:szCs w:val="24"/>
        </w:rPr>
        <w:t>аботников, с учетом особенностей организации труда и управления, а также прав, ответственности и компетентности</w:t>
      </w:r>
      <w:r w:rsidR="003857B9">
        <w:rPr>
          <w:rFonts w:ascii="Times New Roman" w:hAnsi="Times New Roman" w:cs="Times New Roman"/>
          <w:sz w:val="24"/>
          <w:szCs w:val="24"/>
        </w:rPr>
        <w:t xml:space="preserve"> </w:t>
      </w:r>
      <w:r w:rsidRPr="0027570D">
        <w:rPr>
          <w:rFonts w:ascii="Times New Roman" w:hAnsi="Times New Roman" w:cs="Times New Roman"/>
          <w:sz w:val="24"/>
          <w:szCs w:val="24"/>
        </w:rPr>
        <w:t xml:space="preserve">работников </w:t>
      </w:r>
      <w:r w:rsidR="00ED3DA5">
        <w:rPr>
          <w:rFonts w:ascii="Times New Roman" w:hAnsi="Times New Roman" w:cs="Times New Roman"/>
          <w:sz w:val="24"/>
          <w:szCs w:val="24"/>
        </w:rPr>
        <w:t xml:space="preserve">МКОУ Гвазденская СОШ </w:t>
      </w:r>
      <w:r w:rsidRPr="0027570D">
        <w:rPr>
          <w:rFonts w:ascii="Times New Roman" w:hAnsi="Times New Roman" w:cs="Times New Roman"/>
          <w:sz w:val="24"/>
          <w:szCs w:val="24"/>
        </w:rPr>
        <w:t>служат квалификационные характеристики, представленные в Едином</w:t>
      </w:r>
      <w:r w:rsidR="00307012">
        <w:rPr>
          <w:rFonts w:ascii="Times New Roman" w:hAnsi="Times New Roman" w:cs="Times New Roman"/>
          <w:sz w:val="24"/>
          <w:szCs w:val="24"/>
        </w:rPr>
        <w:t xml:space="preserve"> ква</w:t>
      </w:r>
      <w:r w:rsidRPr="0027570D">
        <w:rPr>
          <w:rFonts w:ascii="Times New Roman" w:hAnsi="Times New Roman" w:cs="Times New Roman"/>
          <w:sz w:val="24"/>
          <w:szCs w:val="24"/>
        </w:rPr>
        <w:t>лификационном справочнике должностей руководителей, специалистов и служащих (ЕКС), раздел «Квалификационные</w:t>
      </w:r>
      <w:r w:rsidR="0039313C">
        <w:rPr>
          <w:rFonts w:ascii="Times New Roman" w:hAnsi="Times New Roman" w:cs="Times New Roman"/>
          <w:sz w:val="24"/>
          <w:szCs w:val="24"/>
        </w:rPr>
        <w:t xml:space="preserve"> хар</w:t>
      </w:r>
      <w:r w:rsidRPr="0027570D">
        <w:rPr>
          <w:rFonts w:ascii="Times New Roman" w:hAnsi="Times New Roman" w:cs="Times New Roman"/>
          <w:sz w:val="24"/>
          <w:szCs w:val="24"/>
        </w:rPr>
        <w:t>актеристики долж</w:t>
      </w:r>
      <w:r w:rsidR="00ED3DA5">
        <w:rPr>
          <w:rFonts w:ascii="Times New Roman" w:hAnsi="Times New Roman" w:cs="Times New Roman"/>
          <w:sz w:val="24"/>
          <w:szCs w:val="24"/>
        </w:rPr>
        <w:t>ностей работников образования».</w:t>
      </w:r>
    </w:p>
    <w:p w:rsidR="00CD3C04" w:rsidRPr="00CD3C04" w:rsidRDefault="00ED3DA5" w:rsidP="00ED3DA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МКОУ Гвазденская СОШ </w:t>
      </w:r>
      <w:r w:rsidR="00D86550">
        <w:rPr>
          <w:rFonts w:ascii="Times New Roman" w:hAnsi="Times New Roman" w:cs="Times New Roman"/>
          <w:sz w:val="24"/>
          <w:szCs w:val="24"/>
        </w:rPr>
        <w:t xml:space="preserve">полностью </w:t>
      </w:r>
      <w:r w:rsidR="00EE0532">
        <w:rPr>
          <w:rFonts w:ascii="Times New Roman" w:hAnsi="Times New Roman" w:cs="Times New Roman"/>
          <w:sz w:val="24"/>
          <w:szCs w:val="24"/>
        </w:rPr>
        <w:t xml:space="preserve"> и руководящими </w:t>
      </w:r>
      <w:r w:rsidR="00F8755A" w:rsidRPr="00EE0532">
        <w:rPr>
          <w:rFonts w:ascii="Times New Roman" w:hAnsi="Times New Roman" w:cs="Times New Roman"/>
          <w:sz w:val="24"/>
          <w:szCs w:val="24"/>
        </w:rPr>
        <w:t>кадрами, имеющими необходимую квалификацию</w:t>
      </w:r>
      <w:r w:rsidR="003857B9">
        <w:rPr>
          <w:rFonts w:ascii="Times New Roman" w:hAnsi="Times New Roman" w:cs="Times New Roman"/>
          <w:sz w:val="24"/>
          <w:szCs w:val="24"/>
        </w:rPr>
        <w:t xml:space="preserve"> </w:t>
      </w:r>
      <w:r w:rsidR="00F8755A" w:rsidRPr="00EE0532">
        <w:rPr>
          <w:rFonts w:ascii="Times New Roman" w:hAnsi="Times New Roman" w:cs="Times New Roman"/>
          <w:sz w:val="24"/>
          <w:szCs w:val="24"/>
        </w:rPr>
        <w:t>для</w:t>
      </w:r>
      <w:r w:rsidR="003857B9">
        <w:rPr>
          <w:rFonts w:ascii="Times New Roman" w:hAnsi="Times New Roman" w:cs="Times New Roman"/>
          <w:sz w:val="24"/>
          <w:szCs w:val="24"/>
        </w:rPr>
        <w:t xml:space="preserve"> </w:t>
      </w:r>
      <w:r w:rsidR="00F8755A" w:rsidRPr="00EE0532">
        <w:rPr>
          <w:rFonts w:ascii="Times New Roman" w:hAnsi="Times New Roman" w:cs="Times New Roman"/>
          <w:sz w:val="24"/>
          <w:szCs w:val="24"/>
        </w:rPr>
        <w:t>решения задач, определенных основной образовательной программ</w:t>
      </w:r>
      <w:r>
        <w:rPr>
          <w:rFonts w:ascii="Times New Roman" w:hAnsi="Times New Roman" w:cs="Times New Roman"/>
          <w:sz w:val="24"/>
          <w:szCs w:val="24"/>
        </w:rPr>
        <w:t>ой образовательной организации.</w:t>
      </w:r>
    </w:p>
    <w:p w:rsidR="00723E27" w:rsidRPr="00611F67" w:rsidRDefault="000A4C90" w:rsidP="00723E27">
      <w:pPr>
        <w:spacing w:after="0" w:line="240" w:lineRule="auto"/>
        <w:contextualSpacing/>
        <w:jc w:val="both"/>
        <w:rPr>
          <w:rFonts w:ascii="Times New Roman" w:eastAsia="Calibri" w:hAnsi="Times New Roman" w:cs="Times New Roman"/>
          <w:sz w:val="28"/>
          <w:szCs w:val="28"/>
        </w:rPr>
      </w:pPr>
      <w:r>
        <w:rPr>
          <w:rFonts w:ascii="Times New Roman" w:eastAsia="Times New Roman" w:hAnsi="Times New Roman" w:cs="Times New Roman"/>
          <w:sz w:val="24"/>
          <w:szCs w:val="24"/>
        </w:rPr>
        <w:t xml:space="preserve">  В</w:t>
      </w:r>
      <w:r w:rsidR="005B5F79">
        <w:rPr>
          <w:rFonts w:ascii="Times New Roman" w:eastAsia="Times New Roman" w:hAnsi="Times New Roman" w:cs="Times New Roman"/>
          <w:sz w:val="24"/>
          <w:szCs w:val="24"/>
        </w:rPr>
        <w:t>ы</w:t>
      </w:r>
      <w:r>
        <w:rPr>
          <w:rFonts w:ascii="Times New Roman" w:eastAsia="Times New Roman" w:hAnsi="Times New Roman" w:cs="Times New Roman"/>
          <w:sz w:val="24"/>
          <w:szCs w:val="24"/>
        </w:rPr>
        <w:t>сшую и первую категорию имеют 73</w:t>
      </w:r>
      <w:r w:rsidR="005B5F79">
        <w:rPr>
          <w:rFonts w:ascii="Times New Roman" w:eastAsia="Times New Roman" w:hAnsi="Times New Roman" w:cs="Times New Roman"/>
          <w:sz w:val="24"/>
          <w:szCs w:val="24"/>
        </w:rPr>
        <w:t>% педагогов.</w:t>
      </w:r>
      <w:r w:rsidR="003857B9">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 xml:space="preserve">Все педагоги </w:t>
      </w:r>
      <w:r w:rsidR="00723E27" w:rsidRPr="00723E27">
        <w:rPr>
          <w:rFonts w:ascii="Times New Roman" w:eastAsia="Calibri" w:hAnsi="Times New Roman" w:cs="Times New Roman"/>
          <w:sz w:val="24"/>
          <w:szCs w:val="24"/>
        </w:rPr>
        <w:t xml:space="preserve"> прошли курсовую подготовку по внедрению ФГОС ООО.</w:t>
      </w:r>
    </w:p>
    <w:p w:rsidR="00723E27" w:rsidRDefault="00723E27" w:rsidP="000D5D72">
      <w:pPr>
        <w:keepNext/>
        <w:spacing w:after="0" w:line="240" w:lineRule="auto"/>
        <w:jc w:val="both"/>
        <w:rPr>
          <w:rFonts w:ascii="Times New Roman" w:eastAsia="Times New Roman" w:hAnsi="Times New Roman" w:cs="Times New Roman"/>
          <w:sz w:val="24"/>
          <w:szCs w:val="24"/>
          <w:lang w:eastAsia="ru-RU"/>
        </w:rPr>
      </w:pPr>
      <w:r w:rsidRPr="008423FB">
        <w:rPr>
          <w:rFonts w:ascii="Times New Roman" w:eastAsia="Times New Roman" w:hAnsi="Times New Roman" w:cs="Times New Roman"/>
          <w:sz w:val="24"/>
          <w:szCs w:val="24"/>
          <w:lang w:eastAsia="ru-RU"/>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EF06A2" w:rsidRDefault="004F7AFE" w:rsidP="00ED3DA5">
      <w:pPr>
        <w:spacing w:after="0" w:line="240" w:lineRule="auto"/>
        <w:contextualSpacing/>
        <w:jc w:val="both"/>
        <w:rPr>
          <w:rFonts w:ascii="Times New Roman" w:eastAsia="Times New Roman" w:hAnsi="Times New Roman" w:cs="Times New Roman"/>
          <w:sz w:val="24"/>
          <w:szCs w:val="24"/>
          <w:lang w:eastAsia="ru-RU"/>
        </w:rPr>
      </w:pPr>
      <w:r w:rsidRPr="00897D73">
        <w:rPr>
          <w:rFonts w:ascii="Times New Roman" w:eastAsia="Times New Roman" w:hAnsi="Times New Roman" w:cs="Times New Roman"/>
          <w:sz w:val="24"/>
          <w:szCs w:val="24"/>
          <w:lang w:eastAsia="ru-RU"/>
        </w:rPr>
        <w:t xml:space="preserve">В рамках </w:t>
      </w:r>
      <w:r w:rsidRPr="008423FB">
        <w:rPr>
          <w:rFonts w:ascii="Times New Roman" w:eastAsia="Times New Roman" w:hAnsi="Times New Roman" w:cs="Times New Roman"/>
          <w:sz w:val="24"/>
          <w:szCs w:val="24"/>
          <w:lang w:eastAsia="ru-RU"/>
        </w:rPr>
        <w:t xml:space="preserve"> непрерывного педагогического образования</w:t>
      </w:r>
      <w:r w:rsidRPr="00897D73">
        <w:rPr>
          <w:rFonts w:ascii="Times New Roman" w:eastAsia="Times New Roman" w:hAnsi="Times New Roman" w:cs="Times New Roman"/>
          <w:sz w:val="24"/>
          <w:szCs w:val="24"/>
          <w:lang w:eastAsia="ru-RU"/>
        </w:rPr>
        <w:t xml:space="preserve">  обеспечено уч</w:t>
      </w:r>
      <w:r w:rsidR="00ED3DA5">
        <w:rPr>
          <w:rFonts w:ascii="Times New Roman" w:eastAsia="Times New Roman" w:hAnsi="Times New Roman" w:cs="Times New Roman"/>
          <w:sz w:val="24"/>
          <w:szCs w:val="24"/>
          <w:lang w:eastAsia="ru-RU"/>
        </w:rPr>
        <w:t xml:space="preserve">астие работников МКОУ Гвазденская СОШ </w:t>
      </w:r>
      <w:r w:rsidRPr="00897D73">
        <w:rPr>
          <w:rFonts w:ascii="Times New Roman" w:eastAsia="Times New Roman" w:hAnsi="Times New Roman" w:cs="Times New Roman"/>
          <w:sz w:val="24"/>
          <w:szCs w:val="24"/>
          <w:lang w:eastAsia="ru-RU"/>
        </w:rPr>
        <w:t xml:space="preserve">  в региональных и муниципальных программах повышения квалификации, подготовки и переподготовки учителей в соответствии с требованиями Стандарта. </w:t>
      </w:r>
    </w:p>
    <w:p w:rsidR="00857C9D" w:rsidRDefault="00857C9D" w:rsidP="00ED3DA5">
      <w:pPr>
        <w:spacing w:after="0" w:line="240" w:lineRule="auto"/>
        <w:contextualSpacing/>
        <w:jc w:val="both"/>
        <w:rPr>
          <w:rFonts w:ascii="Times New Roman" w:eastAsia="Times New Roman" w:hAnsi="Times New Roman" w:cs="Times New Roman"/>
          <w:sz w:val="24"/>
          <w:szCs w:val="24"/>
          <w:lang w:eastAsia="ru-RU"/>
        </w:rPr>
      </w:pPr>
    </w:p>
    <w:tbl>
      <w:tblPr>
        <w:tblW w:w="0" w:type="auto"/>
        <w:jc w:val="center"/>
        <w:tblLook w:val="04A0" w:firstRow="1" w:lastRow="0" w:firstColumn="1" w:lastColumn="0" w:noHBand="0" w:noVBand="1"/>
      </w:tblPr>
      <w:tblGrid>
        <w:gridCol w:w="476"/>
        <w:gridCol w:w="1582"/>
        <w:gridCol w:w="1604"/>
        <w:gridCol w:w="2387"/>
        <w:gridCol w:w="3663"/>
      </w:tblGrid>
      <w:tr w:rsidR="00857C9D" w:rsidRPr="00857C9D" w:rsidTr="00857C9D">
        <w:trPr>
          <w:cantSplit/>
          <w:trHeight w:val="909"/>
          <w:jc w:val="center"/>
        </w:trPr>
        <w:tc>
          <w:tcPr>
            <w:tcW w:w="0" w:type="auto"/>
            <w:tcBorders>
              <w:top w:val="single" w:sz="4" w:space="0" w:color="000000"/>
              <w:left w:val="single" w:sz="4" w:space="0" w:color="000000"/>
              <w:bottom w:val="single" w:sz="4" w:space="0" w:color="000000"/>
              <w:right w:val="nil"/>
            </w:tcBorders>
            <w:hideMark/>
          </w:tcPr>
          <w:p w:rsidR="00857C9D" w:rsidRPr="00857C9D" w:rsidRDefault="00857C9D" w:rsidP="00857C9D">
            <w:pPr>
              <w:spacing w:after="0" w:line="240" w:lineRule="auto"/>
              <w:jc w:val="center"/>
              <w:rPr>
                <w:rFonts w:ascii="Times New Roman" w:eastAsia="Calibri" w:hAnsi="Times New Roman" w:cs="Times New Roman"/>
                <w:sz w:val="20"/>
                <w:szCs w:val="20"/>
              </w:rPr>
            </w:pPr>
            <w:r w:rsidRPr="00857C9D">
              <w:rPr>
                <w:rFonts w:ascii="Times New Roman" w:eastAsia="Calibri" w:hAnsi="Times New Roman" w:cs="Times New Roman"/>
                <w:sz w:val="20"/>
                <w:szCs w:val="20"/>
              </w:rPr>
              <w:t>№ п/п</w:t>
            </w:r>
          </w:p>
        </w:tc>
        <w:tc>
          <w:tcPr>
            <w:tcW w:w="0" w:type="auto"/>
            <w:tcBorders>
              <w:top w:val="single" w:sz="4" w:space="0" w:color="000000"/>
              <w:left w:val="single" w:sz="4" w:space="0" w:color="000000"/>
              <w:bottom w:val="single" w:sz="4" w:space="0" w:color="000000"/>
              <w:right w:val="nil"/>
            </w:tcBorders>
            <w:hideMark/>
          </w:tcPr>
          <w:p w:rsidR="00857C9D" w:rsidRPr="00857C9D" w:rsidRDefault="00857C9D" w:rsidP="00857C9D">
            <w:pPr>
              <w:snapToGrid w:val="0"/>
              <w:spacing w:after="0" w:line="240" w:lineRule="auto"/>
              <w:jc w:val="center"/>
              <w:rPr>
                <w:rFonts w:ascii="Times New Roman" w:eastAsia="Calibri" w:hAnsi="Times New Roman" w:cs="Times New Roman"/>
                <w:bCs/>
                <w:sz w:val="20"/>
                <w:szCs w:val="20"/>
              </w:rPr>
            </w:pPr>
            <w:r w:rsidRPr="00857C9D">
              <w:rPr>
                <w:rFonts w:ascii="Times New Roman" w:eastAsia="Calibri" w:hAnsi="Times New Roman" w:cs="Times New Roman"/>
                <w:bCs/>
                <w:sz w:val="20"/>
                <w:szCs w:val="20"/>
              </w:rPr>
              <w:t>Ф.И.О. педагогического работника</w:t>
            </w:r>
          </w:p>
        </w:tc>
        <w:tc>
          <w:tcPr>
            <w:tcW w:w="0" w:type="auto"/>
            <w:tcBorders>
              <w:top w:val="single" w:sz="4" w:space="0" w:color="000000"/>
              <w:left w:val="single" w:sz="4" w:space="0" w:color="000000"/>
              <w:bottom w:val="single" w:sz="4" w:space="0" w:color="000000"/>
              <w:right w:val="nil"/>
            </w:tcBorders>
            <w:hideMark/>
          </w:tcPr>
          <w:p w:rsidR="00857C9D" w:rsidRPr="00857C9D" w:rsidRDefault="00857C9D" w:rsidP="00857C9D">
            <w:pPr>
              <w:spacing w:after="0" w:line="240" w:lineRule="auto"/>
              <w:jc w:val="center"/>
              <w:rPr>
                <w:rFonts w:ascii="Times New Roman" w:eastAsia="Calibri" w:hAnsi="Times New Roman" w:cs="Times New Roman"/>
                <w:sz w:val="20"/>
                <w:szCs w:val="20"/>
              </w:rPr>
            </w:pPr>
            <w:r w:rsidRPr="00857C9D">
              <w:rPr>
                <w:rFonts w:ascii="Times New Roman" w:eastAsia="Calibri" w:hAnsi="Times New Roman" w:cs="Times New Roman"/>
                <w:sz w:val="20"/>
                <w:szCs w:val="20"/>
              </w:rPr>
              <w:t>Преподаваемые предметы (по учебному плану с учетом ГОС ), иная выполняемая педагогическая работа</w:t>
            </w:r>
          </w:p>
        </w:tc>
        <w:tc>
          <w:tcPr>
            <w:tcW w:w="0" w:type="auto"/>
            <w:tcBorders>
              <w:top w:val="single" w:sz="4" w:space="0" w:color="000000"/>
              <w:left w:val="single" w:sz="4" w:space="0" w:color="000000"/>
              <w:bottom w:val="single" w:sz="4" w:space="0" w:color="000000"/>
              <w:right w:val="nil"/>
            </w:tcBorders>
            <w:hideMark/>
          </w:tcPr>
          <w:p w:rsidR="00857C9D" w:rsidRPr="00857C9D" w:rsidRDefault="00857C9D" w:rsidP="00857C9D">
            <w:pPr>
              <w:snapToGrid w:val="0"/>
              <w:spacing w:after="0" w:line="240" w:lineRule="auto"/>
              <w:jc w:val="center"/>
              <w:rPr>
                <w:rFonts w:ascii="Times New Roman" w:eastAsia="Calibri" w:hAnsi="Times New Roman" w:cs="Times New Roman"/>
                <w:bCs/>
                <w:sz w:val="20"/>
                <w:szCs w:val="20"/>
              </w:rPr>
            </w:pPr>
            <w:r w:rsidRPr="00857C9D">
              <w:rPr>
                <w:rFonts w:ascii="Times New Roman" w:eastAsia="Calibri" w:hAnsi="Times New Roman" w:cs="Times New Roman"/>
                <w:bCs/>
                <w:sz w:val="20"/>
                <w:szCs w:val="20"/>
              </w:rPr>
              <w:t>Сведения об образовании</w:t>
            </w:r>
          </w:p>
          <w:p w:rsidR="00857C9D" w:rsidRPr="00857C9D" w:rsidRDefault="00857C9D" w:rsidP="00857C9D">
            <w:pPr>
              <w:snapToGrid w:val="0"/>
              <w:spacing w:after="0" w:line="240" w:lineRule="auto"/>
              <w:jc w:val="center"/>
              <w:rPr>
                <w:rFonts w:ascii="Times New Roman" w:eastAsia="Calibri" w:hAnsi="Times New Roman" w:cs="Times New Roman"/>
                <w:bCs/>
                <w:sz w:val="20"/>
                <w:szCs w:val="20"/>
              </w:rPr>
            </w:pPr>
            <w:r w:rsidRPr="00857C9D">
              <w:rPr>
                <w:rFonts w:ascii="Times New Roman" w:eastAsia="Calibri" w:hAnsi="Times New Roman" w:cs="Times New Roman"/>
                <w:bCs/>
                <w:sz w:val="20"/>
                <w:szCs w:val="20"/>
              </w:rPr>
              <w:t>педработника (наименование вуза или ссуза, выдавшего диплом, специальность и квалификация по диплому, дата выдачи)</w:t>
            </w:r>
            <w:r w:rsidRPr="00857C9D">
              <w:rPr>
                <w:rFonts w:ascii="Times New Roman" w:eastAsia="Calibri" w:hAnsi="Times New Roman" w:cs="Times New Roman"/>
                <w:bCs/>
                <w:sz w:val="20"/>
                <w:szCs w:val="20"/>
                <w:vertAlign w:val="superscript"/>
              </w:rPr>
              <w:footnoteReference w:id="1"/>
            </w:r>
          </w:p>
        </w:tc>
        <w:tc>
          <w:tcPr>
            <w:tcW w:w="0" w:type="auto"/>
            <w:tcBorders>
              <w:top w:val="single" w:sz="4" w:space="0" w:color="000000"/>
              <w:left w:val="single" w:sz="4" w:space="0" w:color="000000"/>
              <w:bottom w:val="single" w:sz="4" w:space="0" w:color="000000"/>
              <w:right w:val="single" w:sz="4" w:space="0" w:color="000000"/>
            </w:tcBorders>
            <w:hideMark/>
          </w:tcPr>
          <w:p w:rsidR="00857C9D" w:rsidRPr="00857C9D" w:rsidRDefault="00857C9D" w:rsidP="00857C9D">
            <w:pPr>
              <w:snapToGrid w:val="0"/>
              <w:spacing w:after="0" w:line="240" w:lineRule="auto"/>
              <w:jc w:val="center"/>
              <w:rPr>
                <w:rFonts w:ascii="Times New Roman" w:eastAsia="Calibri" w:hAnsi="Times New Roman" w:cs="Times New Roman"/>
                <w:bCs/>
                <w:sz w:val="20"/>
                <w:szCs w:val="20"/>
              </w:rPr>
            </w:pPr>
            <w:r w:rsidRPr="00857C9D">
              <w:rPr>
                <w:rFonts w:ascii="Times New Roman" w:eastAsia="Calibri" w:hAnsi="Times New Roman" w:cs="Times New Roman"/>
                <w:sz w:val="20"/>
                <w:szCs w:val="20"/>
              </w:rPr>
              <w:t>Сведения о повышении квалификации  за последние 5 лет (документ</w:t>
            </w:r>
            <w:r w:rsidRPr="00857C9D">
              <w:rPr>
                <w:rFonts w:ascii="Times New Roman" w:eastAsia="Calibri" w:hAnsi="Times New Roman" w:cs="Times New Roman"/>
                <w:sz w:val="20"/>
                <w:szCs w:val="20"/>
                <w:vertAlign w:val="superscript"/>
              </w:rPr>
              <w:footnoteReference w:id="2"/>
            </w:r>
            <w:r w:rsidRPr="00857C9D">
              <w:rPr>
                <w:rFonts w:ascii="Times New Roman" w:eastAsia="Calibri" w:hAnsi="Times New Roman" w:cs="Times New Roman"/>
                <w:sz w:val="20"/>
                <w:szCs w:val="20"/>
              </w:rPr>
              <w:t>, кем выдан, дата выдачи, тематика)</w:t>
            </w:r>
          </w:p>
        </w:tc>
      </w:tr>
      <w:tr w:rsidR="00857C9D" w:rsidRPr="00857C9D" w:rsidTr="00857C9D">
        <w:trPr>
          <w:trHeight w:val="164"/>
          <w:jc w:val="center"/>
        </w:trPr>
        <w:tc>
          <w:tcPr>
            <w:tcW w:w="0" w:type="auto"/>
            <w:tcBorders>
              <w:top w:val="single" w:sz="4" w:space="0" w:color="000000"/>
              <w:left w:val="single" w:sz="4" w:space="0" w:color="000000"/>
              <w:bottom w:val="single" w:sz="4" w:space="0" w:color="000000"/>
              <w:right w:val="nil"/>
            </w:tcBorders>
            <w:hideMark/>
          </w:tcPr>
          <w:p w:rsidR="00857C9D" w:rsidRPr="00857C9D" w:rsidRDefault="00857C9D" w:rsidP="00857C9D">
            <w:pPr>
              <w:spacing w:after="0" w:line="240" w:lineRule="auto"/>
              <w:jc w:val="center"/>
              <w:rPr>
                <w:rFonts w:ascii="Times New Roman" w:eastAsia="Calibri" w:hAnsi="Times New Roman" w:cs="Times New Roman"/>
                <w:i/>
                <w:sz w:val="20"/>
                <w:szCs w:val="20"/>
              </w:rPr>
            </w:pPr>
            <w:r w:rsidRPr="00857C9D">
              <w:rPr>
                <w:rFonts w:ascii="Times New Roman" w:eastAsia="Calibri" w:hAnsi="Times New Roman" w:cs="Times New Roman"/>
                <w:i/>
                <w:sz w:val="20"/>
                <w:szCs w:val="20"/>
              </w:rPr>
              <w:t>1</w:t>
            </w:r>
          </w:p>
        </w:tc>
        <w:tc>
          <w:tcPr>
            <w:tcW w:w="0" w:type="auto"/>
            <w:tcBorders>
              <w:top w:val="single" w:sz="4" w:space="0" w:color="000000"/>
              <w:left w:val="single" w:sz="4" w:space="0" w:color="000000"/>
              <w:bottom w:val="single" w:sz="4" w:space="0" w:color="000000"/>
              <w:right w:val="nil"/>
            </w:tcBorders>
            <w:hideMark/>
          </w:tcPr>
          <w:p w:rsidR="00857C9D" w:rsidRPr="00857C9D" w:rsidRDefault="00857C9D" w:rsidP="00857C9D">
            <w:pPr>
              <w:snapToGrid w:val="0"/>
              <w:spacing w:after="0" w:line="240" w:lineRule="auto"/>
              <w:jc w:val="center"/>
              <w:rPr>
                <w:rFonts w:ascii="Times New Roman" w:eastAsia="Calibri" w:hAnsi="Times New Roman" w:cs="Times New Roman"/>
                <w:bCs/>
                <w:i/>
                <w:sz w:val="20"/>
                <w:szCs w:val="20"/>
              </w:rPr>
            </w:pPr>
            <w:r w:rsidRPr="00857C9D">
              <w:rPr>
                <w:rFonts w:ascii="Times New Roman" w:eastAsia="Calibri" w:hAnsi="Times New Roman" w:cs="Times New Roman"/>
                <w:bCs/>
                <w:i/>
                <w:sz w:val="20"/>
                <w:szCs w:val="20"/>
              </w:rPr>
              <w:t>2</w:t>
            </w:r>
          </w:p>
        </w:tc>
        <w:tc>
          <w:tcPr>
            <w:tcW w:w="0" w:type="auto"/>
            <w:tcBorders>
              <w:top w:val="single" w:sz="4" w:space="0" w:color="000000"/>
              <w:left w:val="single" w:sz="4" w:space="0" w:color="000000"/>
              <w:bottom w:val="single" w:sz="4" w:space="0" w:color="000000"/>
              <w:right w:val="nil"/>
            </w:tcBorders>
            <w:hideMark/>
          </w:tcPr>
          <w:p w:rsidR="00857C9D" w:rsidRPr="00857C9D" w:rsidRDefault="00857C9D" w:rsidP="00857C9D">
            <w:pPr>
              <w:snapToGrid w:val="0"/>
              <w:spacing w:after="0" w:line="240" w:lineRule="auto"/>
              <w:jc w:val="center"/>
              <w:rPr>
                <w:rFonts w:ascii="Times New Roman" w:eastAsia="Times New Roman" w:hAnsi="Times New Roman" w:cs="Times New Roman"/>
                <w:bCs/>
                <w:i/>
                <w:sz w:val="20"/>
                <w:szCs w:val="20"/>
              </w:rPr>
            </w:pPr>
            <w:r w:rsidRPr="00857C9D">
              <w:rPr>
                <w:rFonts w:ascii="Times New Roman" w:eastAsia="Times New Roman" w:hAnsi="Times New Roman" w:cs="Times New Roman"/>
                <w:bCs/>
                <w:i/>
                <w:sz w:val="20"/>
                <w:szCs w:val="20"/>
              </w:rPr>
              <w:t>3</w:t>
            </w:r>
          </w:p>
        </w:tc>
        <w:tc>
          <w:tcPr>
            <w:tcW w:w="0" w:type="auto"/>
            <w:tcBorders>
              <w:top w:val="single" w:sz="4" w:space="0" w:color="000000"/>
              <w:left w:val="single" w:sz="4" w:space="0" w:color="000000"/>
              <w:bottom w:val="single" w:sz="4" w:space="0" w:color="000000"/>
              <w:right w:val="nil"/>
            </w:tcBorders>
          </w:tcPr>
          <w:p w:rsidR="00857C9D" w:rsidRPr="00857C9D" w:rsidRDefault="00857C9D" w:rsidP="00857C9D">
            <w:pPr>
              <w:snapToGrid w:val="0"/>
              <w:spacing w:after="0" w:line="240" w:lineRule="auto"/>
              <w:jc w:val="center"/>
              <w:rPr>
                <w:rFonts w:ascii="Times New Roman" w:eastAsia="Times New Roman" w:hAnsi="Times New Roman" w:cs="Times New Roman"/>
                <w:bCs/>
                <w:i/>
                <w:sz w:val="20"/>
                <w:szCs w:val="20"/>
              </w:rPr>
            </w:pPr>
            <w:r w:rsidRPr="00857C9D">
              <w:rPr>
                <w:rFonts w:ascii="Times New Roman" w:eastAsia="Times New Roman" w:hAnsi="Times New Roman" w:cs="Times New Roman"/>
                <w:bCs/>
                <w:i/>
                <w:sz w:val="20"/>
                <w:szCs w:val="20"/>
              </w:rPr>
              <w:t>4</w:t>
            </w:r>
          </w:p>
          <w:p w:rsidR="00857C9D" w:rsidRPr="00857C9D" w:rsidRDefault="00857C9D" w:rsidP="00857C9D">
            <w:pPr>
              <w:snapToGrid w:val="0"/>
              <w:spacing w:after="0" w:line="240" w:lineRule="auto"/>
              <w:jc w:val="center"/>
              <w:rPr>
                <w:rFonts w:ascii="Times New Roman" w:eastAsia="Times New Roman" w:hAnsi="Times New Roman" w:cs="Times New Roman"/>
                <w:bCs/>
                <w:i/>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857C9D" w:rsidRPr="00857C9D" w:rsidRDefault="00857C9D" w:rsidP="00857C9D">
            <w:pPr>
              <w:snapToGrid w:val="0"/>
              <w:spacing w:after="0" w:line="240" w:lineRule="auto"/>
              <w:jc w:val="center"/>
              <w:rPr>
                <w:rFonts w:ascii="Times New Roman" w:eastAsia="Times New Roman" w:hAnsi="Times New Roman" w:cs="Times New Roman"/>
                <w:bCs/>
                <w:i/>
                <w:sz w:val="20"/>
                <w:szCs w:val="20"/>
              </w:rPr>
            </w:pPr>
            <w:r w:rsidRPr="00857C9D">
              <w:rPr>
                <w:rFonts w:ascii="Times New Roman" w:eastAsia="Times New Roman" w:hAnsi="Times New Roman" w:cs="Times New Roman"/>
                <w:bCs/>
                <w:i/>
                <w:sz w:val="20"/>
                <w:szCs w:val="20"/>
              </w:rPr>
              <w:t>5</w:t>
            </w:r>
          </w:p>
        </w:tc>
      </w:tr>
      <w:tr w:rsidR="00857C9D" w:rsidRPr="00857C9D" w:rsidTr="00857C9D">
        <w:trPr>
          <w:trHeight w:val="60"/>
          <w:jc w:val="center"/>
        </w:trPr>
        <w:tc>
          <w:tcPr>
            <w:tcW w:w="0" w:type="auto"/>
            <w:tcBorders>
              <w:top w:val="single" w:sz="4" w:space="0" w:color="000000"/>
              <w:left w:val="single" w:sz="4" w:space="0" w:color="000000"/>
              <w:bottom w:val="single" w:sz="4" w:space="0" w:color="000000"/>
              <w:right w:val="nil"/>
            </w:tcBorders>
            <w:hideMark/>
          </w:tcPr>
          <w:p w:rsidR="00857C9D" w:rsidRPr="00857C9D" w:rsidRDefault="00857C9D" w:rsidP="00857C9D">
            <w:pPr>
              <w:spacing w:after="0" w:line="240" w:lineRule="auto"/>
              <w:rPr>
                <w:rFonts w:ascii="Times New Roman" w:eastAsia="Calibri" w:hAnsi="Times New Roman" w:cs="Times New Roman"/>
                <w:sz w:val="20"/>
                <w:szCs w:val="20"/>
              </w:rPr>
            </w:pPr>
            <w:r w:rsidRPr="00857C9D">
              <w:rPr>
                <w:rFonts w:ascii="Times New Roman" w:eastAsia="Calibri" w:hAnsi="Times New Roman" w:cs="Times New Roman"/>
                <w:sz w:val="20"/>
                <w:szCs w:val="20"/>
              </w:rPr>
              <w:t>1</w:t>
            </w:r>
          </w:p>
        </w:tc>
        <w:tc>
          <w:tcPr>
            <w:tcW w:w="0" w:type="auto"/>
            <w:tcBorders>
              <w:top w:val="single" w:sz="4" w:space="0" w:color="000000"/>
              <w:left w:val="single" w:sz="4" w:space="0" w:color="000000"/>
              <w:bottom w:val="single" w:sz="4" w:space="0" w:color="000000"/>
              <w:right w:val="nil"/>
            </w:tcBorders>
            <w:hideMark/>
          </w:tcPr>
          <w:p w:rsidR="00857C9D" w:rsidRPr="00857C9D" w:rsidRDefault="00857C9D" w:rsidP="00857C9D">
            <w:pPr>
              <w:spacing w:after="0" w:line="240" w:lineRule="auto"/>
              <w:rPr>
                <w:rFonts w:ascii="Times New Roman" w:eastAsia="Calibri" w:hAnsi="Times New Roman" w:cs="Times New Roman"/>
                <w:sz w:val="20"/>
                <w:szCs w:val="20"/>
              </w:rPr>
            </w:pPr>
            <w:r w:rsidRPr="00857C9D">
              <w:rPr>
                <w:rFonts w:ascii="Times New Roman" w:eastAsia="Calibri" w:hAnsi="Times New Roman" w:cs="Times New Roman"/>
                <w:sz w:val="20"/>
                <w:szCs w:val="20"/>
              </w:rPr>
              <w:t xml:space="preserve">Ефанова </w:t>
            </w:r>
            <w:r w:rsidRPr="00857C9D">
              <w:rPr>
                <w:rFonts w:ascii="Times New Roman" w:eastAsia="Calibri" w:hAnsi="Times New Roman" w:cs="Times New Roman"/>
                <w:sz w:val="20"/>
                <w:szCs w:val="20"/>
              </w:rPr>
              <w:lastRenderedPageBreak/>
              <w:t xml:space="preserve">Валентина Николаевна </w:t>
            </w:r>
          </w:p>
        </w:tc>
        <w:tc>
          <w:tcPr>
            <w:tcW w:w="0" w:type="auto"/>
            <w:tcBorders>
              <w:top w:val="single" w:sz="4" w:space="0" w:color="000000"/>
              <w:left w:val="single" w:sz="4" w:space="0" w:color="000000"/>
              <w:bottom w:val="single" w:sz="4" w:space="0" w:color="000000"/>
              <w:right w:val="nil"/>
            </w:tcBorders>
            <w:hideMark/>
          </w:tcPr>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lastRenderedPageBreak/>
              <w:t>История</w:t>
            </w: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lastRenderedPageBreak/>
              <w:t xml:space="preserve">Обществознание </w:t>
            </w:r>
          </w:p>
        </w:tc>
        <w:tc>
          <w:tcPr>
            <w:tcW w:w="0" w:type="auto"/>
            <w:tcBorders>
              <w:top w:val="single" w:sz="4" w:space="0" w:color="000000"/>
              <w:left w:val="single" w:sz="4" w:space="0" w:color="000000"/>
              <w:bottom w:val="single" w:sz="4" w:space="0" w:color="000000"/>
              <w:right w:val="nil"/>
            </w:tcBorders>
            <w:hideMark/>
          </w:tcPr>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lastRenderedPageBreak/>
              <w:t xml:space="preserve">Воронежский </w:t>
            </w:r>
            <w:r w:rsidRPr="00857C9D">
              <w:rPr>
                <w:rFonts w:ascii="Times New Roman" w:eastAsia="Times New Roman" w:hAnsi="Times New Roman" w:cs="Times New Roman"/>
                <w:bCs/>
                <w:sz w:val="20"/>
                <w:szCs w:val="20"/>
              </w:rPr>
              <w:lastRenderedPageBreak/>
              <w:t xml:space="preserve">государственный педагогический институт, специальность «История», учитель истории, 24 июня </w:t>
            </w: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1992 г.</w:t>
            </w:r>
          </w:p>
        </w:tc>
        <w:tc>
          <w:tcPr>
            <w:tcW w:w="0" w:type="auto"/>
            <w:tcBorders>
              <w:top w:val="single" w:sz="4" w:space="0" w:color="000000"/>
              <w:left w:val="single" w:sz="4" w:space="0" w:color="000000"/>
              <w:bottom w:val="single" w:sz="4" w:space="0" w:color="000000"/>
              <w:right w:val="single" w:sz="4" w:space="0" w:color="000000"/>
            </w:tcBorders>
          </w:tcPr>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lastRenderedPageBreak/>
              <w:t xml:space="preserve">1.Свидетельство о повышении </w:t>
            </w:r>
            <w:r w:rsidRPr="00857C9D">
              <w:rPr>
                <w:rFonts w:ascii="Times New Roman" w:eastAsia="Times New Roman" w:hAnsi="Times New Roman" w:cs="Times New Roman"/>
                <w:bCs/>
                <w:sz w:val="20"/>
                <w:szCs w:val="20"/>
              </w:rPr>
              <w:lastRenderedPageBreak/>
              <w:t xml:space="preserve">квалификации № 6723, </w:t>
            </w: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ВОИПК и ПРО, 2013 г., «Теория и методика преподавания истории и обществознания» (108 ч.)</w:t>
            </w: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p>
          <w:p w:rsidR="00857C9D" w:rsidRPr="00857C9D" w:rsidRDefault="00857C9D" w:rsidP="00857C9D">
            <w:pPr>
              <w:snapToGrid w:val="0"/>
              <w:spacing w:after="0" w:line="240" w:lineRule="auto"/>
              <w:rPr>
                <w:rFonts w:ascii="Times New Roman" w:eastAsia="Times New Roman" w:hAnsi="Times New Roman" w:cs="Times New Roman"/>
                <w:b/>
                <w:bCs/>
                <w:sz w:val="20"/>
                <w:szCs w:val="20"/>
              </w:rPr>
            </w:pPr>
          </w:p>
        </w:tc>
      </w:tr>
      <w:tr w:rsidR="00857C9D" w:rsidRPr="00857C9D" w:rsidTr="00857C9D">
        <w:trPr>
          <w:trHeight w:val="60"/>
          <w:jc w:val="center"/>
        </w:trPr>
        <w:tc>
          <w:tcPr>
            <w:tcW w:w="0" w:type="auto"/>
            <w:tcBorders>
              <w:top w:val="single" w:sz="4" w:space="0" w:color="000000"/>
              <w:left w:val="single" w:sz="4" w:space="0" w:color="000000"/>
              <w:bottom w:val="single" w:sz="4" w:space="0" w:color="000000"/>
              <w:right w:val="nil"/>
            </w:tcBorders>
            <w:hideMark/>
          </w:tcPr>
          <w:p w:rsidR="00857C9D" w:rsidRPr="00857C9D" w:rsidRDefault="00857C9D" w:rsidP="00857C9D">
            <w:pPr>
              <w:spacing w:after="0" w:line="240" w:lineRule="auto"/>
              <w:rPr>
                <w:rFonts w:ascii="Times New Roman" w:eastAsia="Calibri" w:hAnsi="Times New Roman" w:cs="Times New Roman"/>
                <w:sz w:val="20"/>
                <w:szCs w:val="20"/>
              </w:rPr>
            </w:pPr>
            <w:r w:rsidRPr="00857C9D">
              <w:rPr>
                <w:rFonts w:ascii="Times New Roman" w:eastAsia="Calibri" w:hAnsi="Times New Roman" w:cs="Times New Roman"/>
                <w:sz w:val="20"/>
                <w:szCs w:val="20"/>
              </w:rPr>
              <w:lastRenderedPageBreak/>
              <w:t>2</w:t>
            </w:r>
          </w:p>
        </w:tc>
        <w:tc>
          <w:tcPr>
            <w:tcW w:w="0" w:type="auto"/>
            <w:tcBorders>
              <w:top w:val="single" w:sz="4" w:space="0" w:color="000000"/>
              <w:left w:val="single" w:sz="4" w:space="0" w:color="000000"/>
              <w:bottom w:val="single" w:sz="4" w:space="0" w:color="000000"/>
              <w:right w:val="nil"/>
            </w:tcBorders>
            <w:hideMark/>
          </w:tcPr>
          <w:p w:rsidR="00857C9D" w:rsidRPr="00857C9D" w:rsidRDefault="00857C9D" w:rsidP="00857C9D">
            <w:pPr>
              <w:spacing w:after="0" w:line="240" w:lineRule="auto"/>
              <w:rPr>
                <w:rFonts w:ascii="Times New Roman" w:eastAsia="Calibri" w:hAnsi="Times New Roman" w:cs="Times New Roman"/>
                <w:sz w:val="20"/>
                <w:szCs w:val="20"/>
              </w:rPr>
            </w:pPr>
            <w:r w:rsidRPr="00857C9D">
              <w:rPr>
                <w:rFonts w:ascii="Times New Roman" w:eastAsia="Calibri" w:hAnsi="Times New Roman" w:cs="Times New Roman"/>
                <w:sz w:val="20"/>
                <w:szCs w:val="20"/>
              </w:rPr>
              <w:t xml:space="preserve">Кравцова Ольга Михайловна </w:t>
            </w:r>
          </w:p>
        </w:tc>
        <w:tc>
          <w:tcPr>
            <w:tcW w:w="0" w:type="auto"/>
            <w:tcBorders>
              <w:top w:val="single" w:sz="4" w:space="0" w:color="000000"/>
              <w:left w:val="single" w:sz="4" w:space="0" w:color="000000"/>
              <w:bottom w:val="single" w:sz="4" w:space="0" w:color="000000"/>
              <w:right w:val="nil"/>
            </w:tcBorders>
            <w:hideMark/>
          </w:tcPr>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Физика</w:t>
            </w: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Информатика и ИКТ</w:t>
            </w: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Информатика  (Информатика и ИКТ)</w:t>
            </w:r>
          </w:p>
        </w:tc>
        <w:tc>
          <w:tcPr>
            <w:tcW w:w="0" w:type="auto"/>
            <w:tcBorders>
              <w:top w:val="single" w:sz="4" w:space="0" w:color="000000"/>
              <w:left w:val="single" w:sz="4" w:space="0" w:color="000000"/>
              <w:bottom w:val="single" w:sz="4" w:space="0" w:color="000000"/>
              <w:right w:val="nil"/>
            </w:tcBorders>
            <w:hideMark/>
          </w:tcPr>
          <w:p w:rsidR="00857C9D" w:rsidRPr="00857C9D" w:rsidRDefault="00857C9D" w:rsidP="00857C9D">
            <w:pPr>
              <w:snapToGrid w:val="0"/>
              <w:spacing w:after="0" w:line="240" w:lineRule="auto"/>
              <w:rPr>
                <w:rFonts w:ascii="Times New Roman" w:eastAsia="Times New Roman" w:hAnsi="Times New Roman" w:cs="Times New Roman"/>
                <w:b/>
                <w:bCs/>
                <w:sz w:val="20"/>
                <w:szCs w:val="20"/>
              </w:rPr>
            </w:pPr>
            <w:r w:rsidRPr="00857C9D">
              <w:rPr>
                <w:rFonts w:ascii="Times New Roman" w:eastAsia="Times New Roman" w:hAnsi="Times New Roman" w:cs="Times New Roman"/>
                <w:bCs/>
                <w:sz w:val="20"/>
                <w:szCs w:val="20"/>
              </w:rPr>
              <w:t>Воронежский государственный педагогический институт, специальность «Физика и математика», учитель физики и математики, 01 июля 1987 г.</w:t>
            </w:r>
          </w:p>
        </w:tc>
        <w:tc>
          <w:tcPr>
            <w:tcW w:w="0" w:type="auto"/>
            <w:tcBorders>
              <w:top w:val="single" w:sz="4" w:space="0" w:color="000000"/>
              <w:left w:val="single" w:sz="4" w:space="0" w:color="000000"/>
              <w:bottom w:val="single" w:sz="4" w:space="0" w:color="000000"/>
              <w:right w:val="single" w:sz="4" w:space="0" w:color="000000"/>
            </w:tcBorders>
          </w:tcPr>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 xml:space="preserve">.Удостоверение, </w:t>
            </w: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ВОИПК и ПРО, 2014 г «Теория и методика преподавания  физики» (84 ч.)</w:t>
            </w: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 xml:space="preserve">4.Удостоверение о краткосрочном повышении квалификации № 404, </w:t>
            </w: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ВОИПК и ПРО, 2012 г., «Теория и методика преподавания информатики и ИКТ» (72 ч.)</w:t>
            </w: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p>
        </w:tc>
      </w:tr>
      <w:tr w:rsidR="00857C9D" w:rsidRPr="00857C9D" w:rsidTr="00857C9D">
        <w:trPr>
          <w:trHeight w:val="60"/>
          <w:jc w:val="center"/>
        </w:trPr>
        <w:tc>
          <w:tcPr>
            <w:tcW w:w="0" w:type="auto"/>
            <w:tcBorders>
              <w:top w:val="single" w:sz="4" w:space="0" w:color="000000"/>
              <w:left w:val="single" w:sz="4" w:space="0" w:color="000000"/>
              <w:bottom w:val="single" w:sz="4" w:space="0" w:color="000000"/>
              <w:right w:val="nil"/>
            </w:tcBorders>
            <w:hideMark/>
          </w:tcPr>
          <w:p w:rsidR="00857C9D" w:rsidRPr="00857C9D" w:rsidRDefault="00857C9D" w:rsidP="00857C9D">
            <w:pPr>
              <w:spacing w:after="0" w:line="240" w:lineRule="auto"/>
              <w:rPr>
                <w:rFonts w:ascii="Times New Roman" w:eastAsia="Calibri" w:hAnsi="Times New Roman" w:cs="Times New Roman"/>
                <w:sz w:val="20"/>
                <w:szCs w:val="20"/>
              </w:rPr>
            </w:pPr>
            <w:r w:rsidRPr="00857C9D">
              <w:rPr>
                <w:rFonts w:ascii="Times New Roman" w:eastAsia="Calibri" w:hAnsi="Times New Roman" w:cs="Times New Roman"/>
                <w:sz w:val="20"/>
                <w:szCs w:val="20"/>
              </w:rPr>
              <w:t>3</w:t>
            </w:r>
          </w:p>
        </w:tc>
        <w:tc>
          <w:tcPr>
            <w:tcW w:w="0" w:type="auto"/>
            <w:tcBorders>
              <w:top w:val="single" w:sz="4" w:space="0" w:color="000000"/>
              <w:left w:val="single" w:sz="4" w:space="0" w:color="000000"/>
              <w:bottom w:val="single" w:sz="4" w:space="0" w:color="000000"/>
              <w:right w:val="nil"/>
            </w:tcBorders>
            <w:hideMark/>
          </w:tcPr>
          <w:p w:rsidR="00857C9D" w:rsidRPr="00857C9D" w:rsidRDefault="00857C9D" w:rsidP="00857C9D">
            <w:pPr>
              <w:spacing w:after="0" w:line="240" w:lineRule="auto"/>
              <w:rPr>
                <w:rFonts w:ascii="Times New Roman" w:eastAsia="Calibri" w:hAnsi="Times New Roman" w:cs="Times New Roman"/>
                <w:sz w:val="20"/>
                <w:szCs w:val="20"/>
              </w:rPr>
            </w:pPr>
            <w:r w:rsidRPr="00857C9D">
              <w:rPr>
                <w:rFonts w:ascii="Times New Roman" w:eastAsia="Calibri" w:hAnsi="Times New Roman" w:cs="Times New Roman"/>
                <w:sz w:val="20"/>
                <w:szCs w:val="20"/>
              </w:rPr>
              <w:t xml:space="preserve">Леонтьева Оксана Станиславовна </w:t>
            </w:r>
          </w:p>
        </w:tc>
        <w:tc>
          <w:tcPr>
            <w:tcW w:w="0" w:type="auto"/>
            <w:tcBorders>
              <w:top w:val="single" w:sz="4" w:space="0" w:color="000000"/>
              <w:left w:val="single" w:sz="4" w:space="0" w:color="000000"/>
              <w:bottom w:val="single" w:sz="4" w:space="0" w:color="000000"/>
              <w:right w:val="nil"/>
            </w:tcBorders>
            <w:hideMark/>
          </w:tcPr>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Биология</w:t>
            </w:r>
          </w:p>
        </w:tc>
        <w:tc>
          <w:tcPr>
            <w:tcW w:w="0" w:type="auto"/>
            <w:tcBorders>
              <w:top w:val="single" w:sz="4" w:space="0" w:color="000000"/>
              <w:left w:val="single" w:sz="4" w:space="0" w:color="000000"/>
              <w:bottom w:val="single" w:sz="4" w:space="0" w:color="000000"/>
              <w:right w:val="nil"/>
            </w:tcBorders>
          </w:tcPr>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Бутурлиновское педагогическое училище, специальность «Преподавание в начальных классах», учитель начальных классов, 23 июня  2003 г.</w:t>
            </w: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 xml:space="preserve">Борисоглебский государственный педагогический институт, специальность «Биология», учитель биологии, 30 мая </w:t>
            </w: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 xml:space="preserve"> 2012 г.</w:t>
            </w:r>
          </w:p>
        </w:tc>
        <w:tc>
          <w:tcPr>
            <w:tcW w:w="0" w:type="auto"/>
            <w:tcBorders>
              <w:top w:val="single" w:sz="4" w:space="0" w:color="000000"/>
              <w:left w:val="single" w:sz="4" w:space="0" w:color="000000"/>
              <w:bottom w:val="single" w:sz="4" w:space="0" w:color="000000"/>
              <w:right w:val="single" w:sz="4" w:space="0" w:color="000000"/>
            </w:tcBorders>
          </w:tcPr>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1.Удостоверение о повышении квалификации№612404557294«Методика преподавания музыки в соответствии с ФГОС», ЧОУДПО «Институт переподготовки и повышения квалификации» г.Новочеркасск</w:t>
            </w:r>
            <w:r w:rsidR="00ED2D9D">
              <w:rPr>
                <w:rFonts w:ascii="Times New Roman" w:eastAsia="Times New Roman" w:hAnsi="Times New Roman" w:cs="Times New Roman"/>
                <w:bCs/>
                <w:sz w:val="20"/>
                <w:szCs w:val="20"/>
              </w:rPr>
              <w:t xml:space="preserve"> 2016 г.</w:t>
            </w: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p>
        </w:tc>
      </w:tr>
      <w:tr w:rsidR="00857C9D" w:rsidRPr="00857C9D" w:rsidTr="00857C9D">
        <w:trPr>
          <w:trHeight w:val="60"/>
          <w:jc w:val="center"/>
        </w:trPr>
        <w:tc>
          <w:tcPr>
            <w:tcW w:w="0" w:type="auto"/>
            <w:tcBorders>
              <w:top w:val="single" w:sz="4" w:space="0" w:color="000000"/>
              <w:left w:val="single" w:sz="4" w:space="0" w:color="000000"/>
              <w:bottom w:val="single" w:sz="4" w:space="0" w:color="000000"/>
              <w:right w:val="nil"/>
            </w:tcBorders>
            <w:hideMark/>
          </w:tcPr>
          <w:p w:rsidR="00857C9D" w:rsidRPr="00857C9D" w:rsidRDefault="00857C9D" w:rsidP="00857C9D">
            <w:pPr>
              <w:spacing w:after="0" w:line="240" w:lineRule="auto"/>
              <w:rPr>
                <w:rFonts w:ascii="Times New Roman" w:eastAsia="Calibri" w:hAnsi="Times New Roman" w:cs="Times New Roman"/>
                <w:sz w:val="20"/>
                <w:szCs w:val="20"/>
              </w:rPr>
            </w:pPr>
            <w:r w:rsidRPr="00857C9D">
              <w:rPr>
                <w:rFonts w:ascii="Times New Roman" w:eastAsia="Calibri" w:hAnsi="Times New Roman" w:cs="Times New Roman"/>
                <w:sz w:val="20"/>
                <w:szCs w:val="20"/>
              </w:rPr>
              <w:t>4</w:t>
            </w:r>
          </w:p>
        </w:tc>
        <w:tc>
          <w:tcPr>
            <w:tcW w:w="0" w:type="auto"/>
            <w:tcBorders>
              <w:top w:val="single" w:sz="4" w:space="0" w:color="000000"/>
              <w:left w:val="single" w:sz="4" w:space="0" w:color="000000"/>
              <w:bottom w:val="single" w:sz="4" w:space="0" w:color="000000"/>
              <w:right w:val="nil"/>
            </w:tcBorders>
            <w:hideMark/>
          </w:tcPr>
          <w:p w:rsidR="00857C9D" w:rsidRPr="00857C9D" w:rsidRDefault="00857C9D" w:rsidP="00857C9D">
            <w:pPr>
              <w:spacing w:after="0" w:line="240" w:lineRule="auto"/>
              <w:rPr>
                <w:rFonts w:ascii="Times New Roman" w:eastAsia="Calibri" w:hAnsi="Times New Roman" w:cs="Times New Roman"/>
                <w:sz w:val="20"/>
                <w:szCs w:val="20"/>
              </w:rPr>
            </w:pPr>
            <w:r w:rsidRPr="00857C9D">
              <w:rPr>
                <w:rFonts w:ascii="Times New Roman" w:eastAsia="Calibri" w:hAnsi="Times New Roman" w:cs="Times New Roman"/>
                <w:sz w:val="20"/>
                <w:szCs w:val="20"/>
              </w:rPr>
              <w:t>Гайворонская Татьяна Михайловна</w:t>
            </w:r>
          </w:p>
        </w:tc>
        <w:tc>
          <w:tcPr>
            <w:tcW w:w="0" w:type="auto"/>
            <w:tcBorders>
              <w:top w:val="single" w:sz="4" w:space="0" w:color="000000"/>
              <w:left w:val="single" w:sz="4" w:space="0" w:color="000000"/>
              <w:bottom w:val="single" w:sz="4" w:space="0" w:color="000000"/>
              <w:right w:val="nil"/>
            </w:tcBorders>
            <w:hideMark/>
          </w:tcPr>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 xml:space="preserve">Химия </w:t>
            </w:r>
          </w:p>
        </w:tc>
        <w:tc>
          <w:tcPr>
            <w:tcW w:w="0" w:type="auto"/>
            <w:tcBorders>
              <w:top w:val="single" w:sz="4" w:space="0" w:color="000000"/>
              <w:left w:val="single" w:sz="4" w:space="0" w:color="000000"/>
              <w:bottom w:val="single" w:sz="4" w:space="0" w:color="000000"/>
              <w:right w:val="nil"/>
            </w:tcBorders>
            <w:hideMark/>
          </w:tcPr>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Воронежский государственный</w:t>
            </w: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педагогический институт, специальность «Химия и биология», учитель химии и биологии, 1972 г.</w:t>
            </w:r>
          </w:p>
        </w:tc>
        <w:tc>
          <w:tcPr>
            <w:tcW w:w="0" w:type="auto"/>
            <w:tcBorders>
              <w:top w:val="single" w:sz="4" w:space="0" w:color="000000"/>
              <w:left w:val="single" w:sz="4" w:space="0" w:color="000000"/>
              <w:bottom w:val="single" w:sz="4" w:space="0" w:color="000000"/>
              <w:right w:val="single" w:sz="4" w:space="0" w:color="000000"/>
            </w:tcBorders>
          </w:tcPr>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1. Повышение квалификации  учителей химии, 2016 г</w:t>
            </w: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p>
          <w:p w:rsidR="00857C9D" w:rsidRPr="00857C9D" w:rsidRDefault="00857C9D" w:rsidP="00857C9D">
            <w:pPr>
              <w:snapToGrid w:val="0"/>
              <w:spacing w:after="0" w:line="240" w:lineRule="auto"/>
              <w:rPr>
                <w:rFonts w:ascii="Times New Roman" w:eastAsia="Times New Roman" w:hAnsi="Times New Roman" w:cs="Times New Roman"/>
                <w:b/>
                <w:bCs/>
                <w:sz w:val="20"/>
                <w:szCs w:val="20"/>
              </w:rPr>
            </w:pPr>
          </w:p>
        </w:tc>
      </w:tr>
      <w:tr w:rsidR="00857C9D" w:rsidRPr="00857C9D" w:rsidTr="00857C9D">
        <w:trPr>
          <w:trHeight w:val="60"/>
          <w:jc w:val="center"/>
        </w:trPr>
        <w:tc>
          <w:tcPr>
            <w:tcW w:w="0" w:type="auto"/>
            <w:tcBorders>
              <w:top w:val="single" w:sz="4" w:space="0" w:color="000000"/>
              <w:left w:val="single" w:sz="4" w:space="0" w:color="000000"/>
              <w:bottom w:val="single" w:sz="4" w:space="0" w:color="000000"/>
              <w:right w:val="nil"/>
            </w:tcBorders>
            <w:hideMark/>
          </w:tcPr>
          <w:p w:rsidR="00857C9D" w:rsidRPr="00857C9D" w:rsidRDefault="00857C9D" w:rsidP="00857C9D">
            <w:pPr>
              <w:spacing w:after="0" w:line="240" w:lineRule="auto"/>
              <w:rPr>
                <w:rFonts w:ascii="Times New Roman" w:eastAsia="Calibri" w:hAnsi="Times New Roman" w:cs="Times New Roman"/>
                <w:sz w:val="20"/>
                <w:szCs w:val="20"/>
              </w:rPr>
            </w:pPr>
            <w:r w:rsidRPr="00857C9D">
              <w:rPr>
                <w:rFonts w:ascii="Times New Roman" w:eastAsia="Calibri" w:hAnsi="Times New Roman" w:cs="Times New Roman"/>
                <w:sz w:val="20"/>
                <w:szCs w:val="20"/>
              </w:rPr>
              <w:t>5</w:t>
            </w:r>
          </w:p>
        </w:tc>
        <w:tc>
          <w:tcPr>
            <w:tcW w:w="0" w:type="auto"/>
            <w:tcBorders>
              <w:top w:val="single" w:sz="4" w:space="0" w:color="000000"/>
              <w:left w:val="single" w:sz="4" w:space="0" w:color="000000"/>
              <w:bottom w:val="single" w:sz="4" w:space="0" w:color="000000"/>
              <w:right w:val="nil"/>
            </w:tcBorders>
            <w:hideMark/>
          </w:tcPr>
          <w:p w:rsidR="00857C9D" w:rsidRPr="00857C9D" w:rsidRDefault="00857C9D" w:rsidP="00857C9D">
            <w:pPr>
              <w:spacing w:after="0" w:line="240" w:lineRule="auto"/>
              <w:rPr>
                <w:rFonts w:ascii="Times New Roman" w:eastAsia="Calibri" w:hAnsi="Times New Roman" w:cs="Times New Roman"/>
                <w:sz w:val="20"/>
                <w:szCs w:val="20"/>
              </w:rPr>
            </w:pPr>
            <w:r w:rsidRPr="00857C9D">
              <w:rPr>
                <w:rFonts w:ascii="Times New Roman" w:eastAsia="Calibri" w:hAnsi="Times New Roman" w:cs="Times New Roman"/>
                <w:sz w:val="20"/>
                <w:szCs w:val="20"/>
              </w:rPr>
              <w:t>Новикова Елена</w:t>
            </w:r>
          </w:p>
          <w:p w:rsidR="00857C9D" w:rsidRPr="00857C9D" w:rsidRDefault="00857C9D" w:rsidP="00857C9D">
            <w:pPr>
              <w:spacing w:after="0" w:line="240" w:lineRule="auto"/>
              <w:rPr>
                <w:rFonts w:ascii="Times New Roman" w:eastAsia="Calibri" w:hAnsi="Times New Roman" w:cs="Times New Roman"/>
                <w:sz w:val="20"/>
                <w:szCs w:val="20"/>
              </w:rPr>
            </w:pPr>
            <w:r w:rsidRPr="00857C9D">
              <w:rPr>
                <w:rFonts w:ascii="Times New Roman" w:eastAsia="Calibri" w:hAnsi="Times New Roman" w:cs="Times New Roman"/>
                <w:sz w:val="20"/>
                <w:szCs w:val="20"/>
              </w:rPr>
              <w:t xml:space="preserve">Викторовна </w:t>
            </w:r>
          </w:p>
        </w:tc>
        <w:tc>
          <w:tcPr>
            <w:tcW w:w="0" w:type="auto"/>
            <w:tcBorders>
              <w:top w:val="single" w:sz="4" w:space="0" w:color="000000"/>
              <w:left w:val="single" w:sz="4" w:space="0" w:color="000000"/>
              <w:bottom w:val="single" w:sz="4" w:space="0" w:color="000000"/>
              <w:right w:val="nil"/>
            </w:tcBorders>
          </w:tcPr>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Английский язык</w:t>
            </w:r>
            <w:r w:rsidRPr="00857C9D">
              <w:rPr>
                <w:rFonts w:ascii="Times New Roman" w:eastAsia="Times New Roman" w:hAnsi="Times New Roman" w:cs="Times New Roman"/>
                <w:bCs/>
                <w:sz w:val="20"/>
                <w:szCs w:val="20"/>
              </w:rPr>
              <w:br/>
              <w:t>литература</w:t>
            </w: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p>
        </w:tc>
        <w:tc>
          <w:tcPr>
            <w:tcW w:w="0" w:type="auto"/>
            <w:tcBorders>
              <w:top w:val="single" w:sz="4" w:space="0" w:color="000000"/>
              <w:left w:val="single" w:sz="4" w:space="0" w:color="000000"/>
              <w:bottom w:val="single" w:sz="4" w:space="0" w:color="000000"/>
              <w:right w:val="nil"/>
            </w:tcBorders>
          </w:tcPr>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Воронежский государственный университет, специальность «Филология», филолог-преподаватель, 22 июня 2002 г.</w:t>
            </w:r>
          </w:p>
          <w:p w:rsidR="00857C9D" w:rsidRPr="00857C9D" w:rsidRDefault="00857C9D" w:rsidP="00857C9D">
            <w:pPr>
              <w:snapToGrid w:val="0"/>
              <w:spacing w:after="0" w:line="240" w:lineRule="auto"/>
              <w:rPr>
                <w:rFonts w:ascii="Times New Roman" w:eastAsia="Times New Roman" w:hAnsi="Times New Roman" w:cs="Times New Roman"/>
                <w:b/>
                <w:bCs/>
                <w:sz w:val="20"/>
                <w:szCs w:val="20"/>
              </w:rPr>
            </w:pPr>
            <w:r w:rsidRPr="00857C9D">
              <w:rPr>
                <w:rFonts w:ascii="Times New Roman" w:eastAsia="Times New Roman" w:hAnsi="Times New Roman" w:cs="Times New Roman"/>
                <w:bCs/>
                <w:sz w:val="20"/>
                <w:szCs w:val="20"/>
              </w:rPr>
              <w:t>ВОИПК и ПРО, профессиональная подготовка по специальности «Теория и методика преподавания английского языка в общеобразовательной школе», 28 мая 2009 г.</w:t>
            </w:r>
          </w:p>
        </w:tc>
        <w:tc>
          <w:tcPr>
            <w:tcW w:w="0" w:type="auto"/>
            <w:tcBorders>
              <w:top w:val="single" w:sz="4" w:space="0" w:color="000000"/>
              <w:left w:val="single" w:sz="4" w:space="0" w:color="000000"/>
              <w:bottom w:val="single" w:sz="4" w:space="0" w:color="000000"/>
              <w:right w:val="single" w:sz="4" w:space="0" w:color="000000"/>
            </w:tcBorders>
          </w:tcPr>
          <w:p w:rsidR="00857C9D" w:rsidRPr="00857C9D" w:rsidRDefault="00ED2D9D" w:rsidP="00857C9D">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r w:rsidR="00857C9D" w:rsidRPr="00857C9D">
              <w:rPr>
                <w:rFonts w:ascii="Times New Roman" w:eastAsia="Times New Roman" w:hAnsi="Times New Roman" w:cs="Times New Roman"/>
                <w:bCs/>
                <w:sz w:val="20"/>
                <w:szCs w:val="20"/>
              </w:rPr>
              <w:t>.Удостоверение о  повышении квалификации № 0174, 2014 г,  ВОИПК и ПРО «Теория и методика преподавания иностранных языков»</w:t>
            </w:r>
          </w:p>
          <w:p w:rsidR="00857C9D" w:rsidRPr="00857C9D" w:rsidRDefault="00ED2D9D" w:rsidP="00857C9D">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r w:rsidR="00857C9D" w:rsidRPr="00857C9D">
              <w:rPr>
                <w:rFonts w:ascii="Times New Roman" w:eastAsia="Times New Roman" w:hAnsi="Times New Roman" w:cs="Times New Roman"/>
                <w:bCs/>
                <w:sz w:val="20"/>
                <w:szCs w:val="20"/>
              </w:rPr>
              <w:t>.Удостоверение о повышении квалификации №10858, ВИРО, «Введение ФГОС ООО», 2016 г., 72 часа.</w:t>
            </w: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p>
        </w:tc>
      </w:tr>
      <w:tr w:rsidR="00857C9D" w:rsidRPr="00857C9D" w:rsidTr="00857C9D">
        <w:trPr>
          <w:trHeight w:val="60"/>
          <w:jc w:val="center"/>
        </w:trPr>
        <w:tc>
          <w:tcPr>
            <w:tcW w:w="0" w:type="auto"/>
            <w:tcBorders>
              <w:top w:val="single" w:sz="4" w:space="0" w:color="000000"/>
              <w:left w:val="single" w:sz="4" w:space="0" w:color="000000"/>
              <w:bottom w:val="single" w:sz="4" w:space="0" w:color="000000"/>
              <w:right w:val="nil"/>
            </w:tcBorders>
            <w:hideMark/>
          </w:tcPr>
          <w:p w:rsidR="00857C9D" w:rsidRPr="00857C9D" w:rsidRDefault="00857C9D" w:rsidP="00857C9D">
            <w:pPr>
              <w:spacing w:after="0" w:line="240" w:lineRule="auto"/>
              <w:rPr>
                <w:rFonts w:ascii="Times New Roman" w:eastAsia="Calibri" w:hAnsi="Times New Roman" w:cs="Times New Roman"/>
                <w:sz w:val="20"/>
                <w:szCs w:val="20"/>
              </w:rPr>
            </w:pPr>
            <w:r w:rsidRPr="00857C9D">
              <w:rPr>
                <w:rFonts w:ascii="Times New Roman" w:eastAsia="Calibri" w:hAnsi="Times New Roman" w:cs="Times New Roman"/>
                <w:sz w:val="20"/>
                <w:szCs w:val="20"/>
              </w:rPr>
              <w:t>6</w:t>
            </w:r>
          </w:p>
        </w:tc>
        <w:tc>
          <w:tcPr>
            <w:tcW w:w="0" w:type="auto"/>
            <w:tcBorders>
              <w:top w:val="single" w:sz="4" w:space="0" w:color="000000"/>
              <w:left w:val="single" w:sz="4" w:space="0" w:color="000000"/>
              <w:bottom w:val="single" w:sz="4" w:space="0" w:color="000000"/>
              <w:right w:val="nil"/>
            </w:tcBorders>
            <w:hideMark/>
          </w:tcPr>
          <w:p w:rsidR="00857C9D" w:rsidRPr="00857C9D" w:rsidRDefault="00857C9D" w:rsidP="00857C9D">
            <w:pPr>
              <w:spacing w:after="0" w:line="240" w:lineRule="auto"/>
              <w:rPr>
                <w:rFonts w:ascii="Times New Roman" w:eastAsia="Calibri" w:hAnsi="Times New Roman" w:cs="Times New Roman"/>
                <w:sz w:val="20"/>
                <w:szCs w:val="20"/>
              </w:rPr>
            </w:pPr>
            <w:r w:rsidRPr="00857C9D">
              <w:rPr>
                <w:rFonts w:ascii="Times New Roman" w:eastAsia="Calibri" w:hAnsi="Times New Roman" w:cs="Times New Roman"/>
                <w:sz w:val="20"/>
                <w:szCs w:val="20"/>
              </w:rPr>
              <w:t xml:space="preserve">Подольских Мария Александровна </w:t>
            </w:r>
          </w:p>
        </w:tc>
        <w:tc>
          <w:tcPr>
            <w:tcW w:w="0" w:type="auto"/>
            <w:tcBorders>
              <w:top w:val="single" w:sz="4" w:space="0" w:color="000000"/>
              <w:left w:val="single" w:sz="4" w:space="0" w:color="000000"/>
              <w:bottom w:val="single" w:sz="4" w:space="0" w:color="000000"/>
              <w:right w:val="nil"/>
            </w:tcBorders>
          </w:tcPr>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 xml:space="preserve">География </w:t>
            </w: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Краеведение</w:t>
            </w: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p>
        </w:tc>
        <w:tc>
          <w:tcPr>
            <w:tcW w:w="0" w:type="auto"/>
            <w:tcBorders>
              <w:top w:val="single" w:sz="4" w:space="0" w:color="000000"/>
              <w:left w:val="single" w:sz="4" w:space="0" w:color="000000"/>
              <w:bottom w:val="single" w:sz="4" w:space="0" w:color="000000"/>
              <w:right w:val="nil"/>
            </w:tcBorders>
            <w:hideMark/>
          </w:tcPr>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 xml:space="preserve">Бутурлиновское педагогическое училище, специальность «Преподавание в начальных классах», учитель начальных классов, воспитатель ГПД, 03 июля </w:t>
            </w: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1989 г.</w:t>
            </w: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lastRenderedPageBreak/>
              <w:t>Воронежский государственный педагогический университет, специальность «География», учитель географии,  14 июня 2001 г.</w:t>
            </w:r>
          </w:p>
        </w:tc>
        <w:tc>
          <w:tcPr>
            <w:tcW w:w="0" w:type="auto"/>
            <w:tcBorders>
              <w:top w:val="single" w:sz="4" w:space="0" w:color="000000"/>
              <w:left w:val="single" w:sz="4" w:space="0" w:color="000000"/>
              <w:bottom w:val="single" w:sz="4" w:space="0" w:color="000000"/>
              <w:right w:val="single" w:sz="4" w:space="0" w:color="000000"/>
            </w:tcBorders>
            <w:hideMark/>
          </w:tcPr>
          <w:p w:rsidR="00857C9D" w:rsidRPr="00857C9D" w:rsidRDefault="00ED2D9D" w:rsidP="00857C9D">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1</w:t>
            </w:r>
            <w:r w:rsidR="00857C9D" w:rsidRPr="00857C9D">
              <w:rPr>
                <w:rFonts w:ascii="Times New Roman" w:eastAsia="Times New Roman" w:hAnsi="Times New Roman" w:cs="Times New Roman"/>
                <w:bCs/>
                <w:sz w:val="20"/>
                <w:szCs w:val="20"/>
              </w:rPr>
              <w:t>. Удостоверение о  повышении квалификации № 8824, ВИРО « Введение ФГОС ООО»(география)., 66 часов.</w:t>
            </w:r>
            <w:r>
              <w:rPr>
                <w:rFonts w:ascii="Times New Roman" w:eastAsia="Times New Roman" w:hAnsi="Times New Roman" w:cs="Times New Roman"/>
                <w:bCs/>
                <w:sz w:val="20"/>
                <w:szCs w:val="20"/>
              </w:rPr>
              <w:t>, 2015 год</w:t>
            </w:r>
          </w:p>
        </w:tc>
      </w:tr>
      <w:tr w:rsidR="00857C9D" w:rsidRPr="00857C9D" w:rsidTr="00857C9D">
        <w:trPr>
          <w:trHeight w:val="60"/>
          <w:jc w:val="center"/>
        </w:trPr>
        <w:tc>
          <w:tcPr>
            <w:tcW w:w="0" w:type="auto"/>
            <w:tcBorders>
              <w:top w:val="single" w:sz="4" w:space="0" w:color="000000"/>
              <w:left w:val="single" w:sz="4" w:space="0" w:color="000000"/>
              <w:bottom w:val="single" w:sz="4" w:space="0" w:color="000000"/>
              <w:right w:val="nil"/>
            </w:tcBorders>
            <w:hideMark/>
          </w:tcPr>
          <w:p w:rsidR="00857C9D" w:rsidRPr="00857C9D" w:rsidRDefault="00857C9D" w:rsidP="00857C9D">
            <w:pPr>
              <w:spacing w:after="0" w:line="240" w:lineRule="auto"/>
              <w:rPr>
                <w:rFonts w:ascii="Times New Roman" w:eastAsia="Calibri" w:hAnsi="Times New Roman" w:cs="Times New Roman"/>
                <w:sz w:val="20"/>
                <w:szCs w:val="20"/>
              </w:rPr>
            </w:pPr>
            <w:r w:rsidRPr="00857C9D">
              <w:rPr>
                <w:rFonts w:ascii="Times New Roman" w:eastAsia="Calibri" w:hAnsi="Times New Roman" w:cs="Times New Roman"/>
                <w:sz w:val="20"/>
                <w:szCs w:val="20"/>
              </w:rPr>
              <w:t>7</w:t>
            </w:r>
          </w:p>
        </w:tc>
        <w:tc>
          <w:tcPr>
            <w:tcW w:w="0" w:type="auto"/>
            <w:tcBorders>
              <w:top w:val="single" w:sz="4" w:space="0" w:color="000000"/>
              <w:left w:val="single" w:sz="4" w:space="0" w:color="000000"/>
              <w:bottom w:val="single" w:sz="4" w:space="0" w:color="000000"/>
              <w:right w:val="nil"/>
            </w:tcBorders>
            <w:hideMark/>
          </w:tcPr>
          <w:p w:rsidR="00857C9D" w:rsidRPr="00857C9D" w:rsidRDefault="00857C9D" w:rsidP="00857C9D">
            <w:pPr>
              <w:spacing w:after="0" w:line="240" w:lineRule="auto"/>
              <w:rPr>
                <w:rFonts w:ascii="Times New Roman" w:eastAsia="Calibri" w:hAnsi="Times New Roman" w:cs="Times New Roman"/>
                <w:sz w:val="20"/>
                <w:szCs w:val="20"/>
              </w:rPr>
            </w:pPr>
            <w:r w:rsidRPr="00857C9D">
              <w:rPr>
                <w:rFonts w:ascii="Times New Roman" w:eastAsia="Calibri" w:hAnsi="Times New Roman" w:cs="Times New Roman"/>
                <w:sz w:val="20"/>
                <w:szCs w:val="20"/>
              </w:rPr>
              <w:t xml:space="preserve">Сверткова Мария Федоровна </w:t>
            </w:r>
          </w:p>
        </w:tc>
        <w:tc>
          <w:tcPr>
            <w:tcW w:w="0" w:type="auto"/>
            <w:tcBorders>
              <w:top w:val="single" w:sz="4" w:space="0" w:color="000000"/>
              <w:left w:val="single" w:sz="4" w:space="0" w:color="000000"/>
              <w:bottom w:val="single" w:sz="4" w:space="0" w:color="000000"/>
              <w:right w:val="nil"/>
            </w:tcBorders>
          </w:tcPr>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МХК</w:t>
            </w: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Технология</w:t>
            </w: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ИЗО</w:t>
            </w: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p>
        </w:tc>
        <w:tc>
          <w:tcPr>
            <w:tcW w:w="0" w:type="auto"/>
            <w:tcBorders>
              <w:top w:val="single" w:sz="4" w:space="0" w:color="000000"/>
              <w:left w:val="single" w:sz="4" w:space="0" w:color="000000"/>
              <w:bottom w:val="single" w:sz="4" w:space="0" w:color="000000"/>
              <w:right w:val="nil"/>
            </w:tcBorders>
            <w:hideMark/>
          </w:tcPr>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Воронежский государственный педагогический институт, специальность «Педагогика и методика воспитательной работы», учитель этики и психологии семейной жизни, методист по воспитательной работе,  23 июня 1993 г.</w:t>
            </w:r>
          </w:p>
        </w:tc>
        <w:tc>
          <w:tcPr>
            <w:tcW w:w="0" w:type="auto"/>
            <w:tcBorders>
              <w:top w:val="single" w:sz="4" w:space="0" w:color="000000"/>
              <w:left w:val="single" w:sz="4" w:space="0" w:color="000000"/>
              <w:bottom w:val="single" w:sz="4" w:space="0" w:color="000000"/>
              <w:right w:val="single" w:sz="4" w:space="0" w:color="000000"/>
            </w:tcBorders>
          </w:tcPr>
          <w:p w:rsidR="00857C9D" w:rsidRPr="00857C9D" w:rsidRDefault="00ED2D9D" w:rsidP="00857C9D">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r w:rsidR="00857C9D" w:rsidRPr="00857C9D">
              <w:rPr>
                <w:rFonts w:ascii="Times New Roman" w:eastAsia="Times New Roman" w:hAnsi="Times New Roman" w:cs="Times New Roman"/>
                <w:bCs/>
                <w:sz w:val="20"/>
                <w:szCs w:val="20"/>
              </w:rPr>
              <w:t>.Удостоверение о  повышении квалификации № 27 0013149,  20.06.2015 г. «Теория , методика  и современные технологии начального, основного общего и среднего (полного ( общего образования) . «Духовно-нравственный  компонент как неотъемлемая часть педагогической деятельности учителя МХК и изобразительного искусства в условиях реализации ФГОС».</w:t>
            </w: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3.Удостоверение о  повышении квалификации № 27 0013150,  01.07.2015 г. «Теория , методика  и современные технологии начального, основного общего и среднего (полного ( общего образования) . «Учебно-познавательные задачи как средство достижения образователдьных результатов на уроках технологии в контексте ФГОС».</w:t>
            </w: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p>
        </w:tc>
      </w:tr>
      <w:tr w:rsidR="00857C9D" w:rsidRPr="00857C9D" w:rsidTr="00857C9D">
        <w:trPr>
          <w:trHeight w:val="60"/>
          <w:jc w:val="center"/>
        </w:trPr>
        <w:tc>
          <w:tcPr>
            <w:tcW w:w="0" w:type="auto"/>
            <w:tcBorders>
              <w:top w:val="single" w:sz="4" w:space="0" w:color="000000"/>
              <w:left w:val="single" w:sz="4" w:space="0" w:color="000000"/>
              <w:bottom w:val="single" w:sz="4" w:space="0" w:color="000000"/>
              <w:right w:val="nil"/>
            </w:tcBorders>
            <w:hideMark/>
          </w:tcPr>
          <w:p w:rsidR="00857C9D" w:rsidRPr="00857C9D" w:rsidRDefault="00857C9D" w:rsidP="00857C9D">
            <w:pPr>
              <w:spacing w:after="0" w:line="240" w:lineRule="auto"/>
              <w:rPr>
                <w:rFonts w:ascii="Times New Roman" w:eastAsia="Calibri" w:hAnsi="Times New Roman" w:cs="Times New Roman"/>
                <w:sz w:val="20"/>
                <w:szCs w:val="20"/>
              </w:rPr>
            </w:pPr>
            <w:r w:rsidRPr="00857C9D">
              <w:rPr>
                <w:rFonts w:ascii="Times New Roman" w:eastAsia="Calibri" w:hAnsi="Times New Roman" w:cs="Times New Roman"/>
                <w:sz w:val="20"/>
                <w:szCs w:val="20"/>
              </w:rPr>
              <w:t>8</w:t>
            </w:r>
          </w:p>
        </w:tc>
        <w:tc>
          <w:tcPr>
            <w:tcW w:w="0" w:type="auto"/>
            <w:tcBorders>
              <w:top w:val="single" w:sz="4" w:space="0" w:color="000000"/>
              <w:left w:val="single" w:sz="4" w:space="0" w:color="000000"/>
              <w:bottom w:val="single" w:sz="4" w:space="0" w:color="000000"/>
              <w:right w:val="nil"/>
            </w:tcBorders>
            <w:hideMark/>
          </w:tcPr>
          <w:p w:rsidR="00857C9D" w:rsidRPr="00857C9D" w:rsidRDefault="00857C9D" w:rsidP="00857C9D">
            <w:pPr>
              <w:spacing w:after="0" w:line="240" w:lineRule="auto"/>
              <w:rPr>
                <w:rFonts w:ascii="Times New Roman" w:eastAsia="Calibri" w:hAnsi="Times New Roman" w:cs="Times New Roman"/>
                <w:sz w:val="20"/>
                <w:szCs w:val="20"/>
              </w:rPr>
            </w:pPr>
            <w:r w:rsidRPr="00857C9D">
              <w:rPr>
                <w:rFonts w:ascii="Times New Roman" w:eastAsia="Calibri" w:hAnsi="Times New Roman" w:cs="Times New Roman"/>
                <w:sz w:val="20"/>
                <w:szCs w:val="20"/>
              </w:rPr>
              <w:t>Храпов Виталий Васильевич</w:t>
            </w:r>
          </w:p>
        </w:tc>
        <w:tc>
          <w:tcPr>
            <w:tcW w:w="0" w:type="auto"/>
            <w:tcBorders>
              <w:top w:val="single" w:sz="4" w:space="0" w:color="000000"/>
              <w:left w:val="single" w:sz="4" w:space="0" w:color="000000"/>
              <w:bottom w:val="single" w:sz="4" w:space="0" w:color="000000"/>
              <w:right w:val="nil"/>
            </w:tcBorders>
            <w:hideMark/>
          </w:tcPr>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Физическая культура</w:t>
            </w: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ОБЖ</w:t>
            </w:r>
          </w:p>
        </w:tc>
        <w:tc>
          <w:tcPr>
            <w:tcW w:w="0" w:type="auto"/>
            <w:tcBorders>
              <w:top w:val="single" w:sz="4" w:space="0" w:color="000000"/>
              <w:left w:val="single" w:sz="4" w:space="0" w:color="000000"/>
              <w:bottom w:val="single" w:sz="4" w:space="0" w:color="000000"/>
              <w:right w:val="nil"/>
            </w:tcBorders>
            <w:hideMark/>
          </w:tcPr>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Воронежская государственная лесотехническая академия, специальность «Автомобили и автомобильное хозяйство», инженер,  30 июня 2004 г.</w:t>
            </w: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Профессиональная переподготовка на право ведения профессиональной деятельности по реализации основного и среднего общего образования «Предметное обучение. Физическая культура».</w:t>
            </w:r>
          </w:p>
        </w:tc>
        <w:tc>
          <w:tcPr>
            <w:tcW w:w="0" w:type="auto"/>
            <w:tcBorders>
              <w:top w:val="single" w:sz="4" w:space="0" w:color="000000"/>
              <w:left w:val="single" w:sz="4" w:space="0" w:color="000000"/>
              <w:bottom w:val="single" w:sz="4" w:space="0" w:color="000000"/>
              <w:right w:val="single" w:sz="4" w:space="0" w:color="000000"/>
            </w:tcBorders>
          </w:tcPr>
          <w:p w:rsidR="00857C9D" w:rsidRPr="00857C9D" w:rsidRDefault="00ED2D9D" w:rsidP="00857C9D">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r w:rsidR="00857C9D" w:rsidRPr="00857C9D">
              <w:rPr>
                <w:rFonts w:ascii="Times New Roman" w:eastAsia="Times New Roman" w:hAnsi="Times New Roman" w:cs="Times New Roman"/>
                <w:bCs/>
                <w:sz w:val="20"/>
                <w:szCs w:val="20"/>
              </w:rPr>
              <w:t>. Удостоверение о  повышении квалификации № 8643, ВИРО</w:t>
            </w: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 xml:space="preserve"> « Введение ФГОС ООО» (физическая культура) , 48 часов.</w:t>
            </w: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2.Удостоверение о  повышении квалификации  612403111518 от 22.09.2015 г «Методика преподавания ОБЖ в соответствии с ФГОС ООО»</w:t>
            </w: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p>
          <w:p w:rsidR="00857C9D" w:rsidRPr="00857C9D" w:rsidRDefault="00857C9D" w:rsidP="00857C9D">
            <w:pPr>
              <w:snapToGrid w:val="0"/>
              <w:spacing w:after="0" w:line="240" w:lineRule="auto"/>
              <w:rPr>
                <w:rFonts w:ascii="Times New Roman" w:eastAsia="Times New Roman" w:hAnsi="Times New Roman" w:cs="Times New Roman"/>
                <w:b/>
                <w:bCs/>
                <w:sz w:val="20"/>
                <w:szCs w:val="20"/>
              </w:rPr>
            </w:pPr>
          </w:p>
        </w:tc>
      </w:tr>
      <w:tr w:rsidR="00857C9D" w:rsidRPr="00857C9D" w:rsidTr="00857C9D">
        <w:trPr>
          <w:trHeight w:val="60"/>
          <w:jc w:val="center"/>
        </w:trPr>
        <w:tc>
          <w:tcPr>
            <w:tcW w:w="0" w:type="auto"/>
            <w:tcBorders>
              <w:top w:val="single" w:sz="4" w:space="0" w:color="000000"/>
              <w:left w:val="single" w:sz="4" w:space="0" w:color="000000"/>
              <w:bottom w:val="single" w:sz="4" w:space="0" w:color="000000"/>
              <w:right w:val="nil"/>
            </w:tcBorders>
            <w:hideMark/>
          </w:tcPr>
          <w:p w:rsidR="00857C9D" w:rsidRPr="00857C9D" w:rsidRDefault="00857C9D" w:rsidP="00857C9D">
            <w:pPr>
              <w:spacing w:after="0" w:line="240" w:lineRule="auto"/>
              <w:rPr>
                <w:rFonts w:ascii="Times New Roman" w:eastAsia="Calibri" w:hAnsi="Times New Roman" w:cs="Times New Roman"/>
                <w:sz w:val="20"/>
                <w:szCs w:val="20"/>
              </w:rPr>
            </w:pPr>
            <w:r w:rsidRPr="00857C9D">
              <w:rPr>
                <w:rFonts w:ascii="Times New Roman" w:eastAsia="Calibri" w:hAnsi="Times New Roman" w:cs="Times New Roman"/>
                <w:sz w:val="20"/>
                <w:szCs w:val="20"/>
              </w:rPr>
              <w:t>9</w:t>
            </w:r>
          </w:p>
        </w:tc>
        <w:tc>
          <w:tcPr>
            <w:tcW w:w="0" w:type="auto"/>
            <w:tcBorders>
              <w:top w:val="single" w:sz="4" w:space="0" w:color="000000"/>
              <w:left w:val="single" w:sz="4" w:space="0" w:color="000000"/>
              <w:bottom w:val="single" w:sz="4" w:space="0" w:color="000000"/>
              <w:right w:val="nil"/>
            </w:tcBorders>
            <w:hideMark/>
          </w:tcPr>
          <w:p w:rsidR="00857C9D" w:rsidRPr="00857C9D" w:rsidRDefault="00857C9D" w:rsidP="00857C9D">
            <w:pPr>
              <w:spacing w:after="0" w:line="240" w:lineRule="auto"/>
              <w:rPr>
                <w:rFonts w:ascii="Times New Roman" w:eastAsia="Calibri" w:hAnsi="Times New Roman" w:cs="Times New Roman"/>
                <w:sz w:val="20"/>
                <w:szCs w:val="20"/>
              </w:rPr>
            </w:pPr>
            <w:r w:rsidRPr="00857C9D">
              <w:rPr>
                <w:rFonts w:ascii="Times New Roman" w:eastAsia="Calibri" w:hAnsi="Times New Roman" w:cs="Times New Roman"/>
                <w:sz w:val="20"/>
                <w:szCs w:val="20"/>
              </w:rPr>
              <w:t xml:space="preserve">Шмарина Ирина Алексеевна </w:t>
            </w:r>
          </w:p>
        </w:tc>
        <w:tc>
          <w:tcPr>
            <w:tcW w:w="0" w:type="auto"/>
            <w:tcBorders>
              <w:top w:val="single" w:sz="4" w:space="0" w:color="000000"/>
              <w:left w:val="single" w:sz="4" w:space="0" w:color="000000"/>
              <w:bottom w:val="single" w:sz="4" w:space="0" w:color="000000"/>
              <w:right w:val="nil"/>
            </w:tcBorders>
            <w:hideMark/>
          </w:tcPr>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 xml:space="preserve">Математика </w:t>
            </w:r>
          </w:p>
        </w:tc>
        <w:tc>
          <w:tcPr>
            <w:tcW w:w="0" w:type="auto"/>
            <w:tcBorders>
              <w:top w:val="single" w:sz="4" w:space="0" w:color="000000"/>
              <w:left w:val="single" w:sz="4" w:space="0" w:color="000000"/>
              <w:bottom w:val="single" w:sz="4" w:space="0" w:color="000000"/>
              <w:right w:val="nil"/>
            </w:tcBorders>
          </w:tcPr>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Бутурлиновское педагогическое училище, специальность «Преподавание в начальных классах», учитель начальных классов, 23 июня 1998 г.</w:t>
            </w: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 xml:space="preserve">Воронежский государственный педагогический университет, специальность «Математика» с </w:t>
            </w:r>
            <w:r w:rsidRPr="00857C9D">
              <w:rPr>
                <w:rFonts w:ascii="Times New Roman" w:eastAsia="Times New Roman" w:hAnsi="Times New Roman" w:cs="Times New Roman"/>
                <w:bCs/>
                <w:sz w:val="20"/>
                <w:szCs w:val="20"/>
              </w:rPr>
              <w:lastRenderedPageBreak/>
              <w:t>дополнительнойспециаль-</w:t>
            </w: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 xml:space="preserve">ностью «Информатика», учитель математики,  информатики, 03 декабря </w:t>
            </w: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2003 г.</w:t>
            </w:r>
          </w:p>
          <w:p w:rsidR="00857C9D" w:rsidRPr="00857C9D" w:rsidRDefault="00857C9D" w:rsidP="00857C9D">
            <w:pPr>
              <w:snapToGrid w:val="0"/>
              <w:spacing w:after="0" w:line="240" w:lineRule="auto"/>
              <w:rPr>
                <w:rFonts w:ascii="Times New Roman" w:eastAsia="Times New Roman" w:hAnsi="Times New Roman" w:cs="Times New Roman"/>
                <w:b/>
                <w:bCs/>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lastRenderedPageBreak/>
              <w:t xml:space="preserve">1.Удостоверение о повышении квалификации № 15165, </w:t>
            </w: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ВИРО, 2015  г., «Введение ФГОС второго поколения в образовательную практику» (математика), 66 часов</w:t>
            </w:r>
          </w:p>
        </w:tc>
      </w:tr>
      <w:tr w:rsidR="00857C9D" w:rsidRPr="00857C9D" w:rsidTr="00857C9D">
        <w:trPr>
          <w:trHeight w:val="60"/>
          <w:jc w:val="center"/>
        </w:trPr>
        <w:tc>
          <w:tcPr>
            <w:tcW w:w="0" w:type="auto"/>
            <w:tcBorders>
              <w:top w:val="single" w:sz="4" w:space="0" w:color="000000"/>
              <w:left w:val="single" w:sz="4" w:space="0" w:color="000000"/>
              <w:bottom w:val="single" w:sz="4" w:space="0" w:color="000000"/>
              <w:right w:val="nil"/>
            </w:tcBorders>
            <w:hideMark/>
          </w:tcPr>
          <w:p w:rsidR="00857C9D" w:rsidRPr="00857C9D" w:rsidRDefault="00857C9D" w:rsidP="00857C9D">
            <w:pPr>
              <w:spacing w:after="0" w:line="240" w:lineRule="auto"/>
              <w:rPr>
                <w:rFonts w:ascii="Times New Roman" w:eastAsia="Calibri" w:hAnsi="Times New Roman" w:cs="Times New Roman"/>
                <w:sz w:val="20"/>
                <w:szCs w:val="20"/>
              </w:rPr>
            </w:pPr>
            <w:r w:rsidRPr="00857C9D">
              <w:rPr>
                <w:rFonts w:ascii="Times New Roman" w:eastAsia="Calibri" w:hAnsi="Times New Roman" w:cs="Times New Roman"/>
                <w:sz w:val="20"/>
                <w:szCs w:val="20"/>
              </w:rPr>
              <w:t>10</w:t>
            </w:r>
          </w:p>
        </w:tc>
        <w:tc>
          <w:tcPr>
            <w:tcW w:w="0" w:type="auto"/>
            <w:tcBorders>
              <w:top w:val="single" w:sz="4" w:space="0" w:color="000000"/>
              <w:left w:val="single" w:sz="4" w:space="0" w:color="000000"/>
              <w:bottom w:val="single" w:sz="4" w:space="0" w:color="000000"/>
              <w:right w:val="nil"/>
            </w:tcBorders>
            <w:hideMark/>
          </w:tcPr>
          <w:p w:rsidR="00857C9D" w:rsidRPr="00857C9D" w:rsidRDefault="00857C9D" w:rsidP="00857C9D">
            <w:pPr>
              <w:spacing w:after="0" w:line="240" w:lineRule="auto"/>
              <w:rPr>
                <w:rFonts w:ascii="Times New Roman" w:eastAsia="Calibri" w:hAnsi="Times New Roman" w:cs="Times New Roman"/>
                <w:sz w:val="20"/>
                <w:szCs w:val="20"/>
              </w:rPr>
            </w:pPr>
            <w:r w:rsidRPr="00857C9D">
              <w:rPr>
                <w:rFonts w:ascii="Times New Roman" w:eastAsia="Calibri" w:hAnsi="Times New Roman" w:cs="Times New Roman"/>
                <w:sz w:val="20"/>
                <w:szCs w:val="20"/>
              </w:rPr>
              <w:t xml:space="preserve">Миляева Галина Ивановна </w:t>
            </w:r>
          </w:p>
        </w:tc>
        <w:tc>
          <w:tcPr>
            <w:tcW w:w="0" w:type="auto"/>
            <w:tcBorders>
              <w:top w:val="single" w:sz="4" w:space="0" w:color="000000"/>
              <w:left w:val="single" w:sz="4" w:space="0" w:color="000000"/>
              <w:bottom w:val="single" w:sz="4" w:space="0" w:color="000000"/>
              <w:right w:val="nil"/>
            </w:tcBorders>
          </w:tcPr>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 xml:space="preserve">Русский язык </w:t>
            </w: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p>
        </w:tc>
        <w:tc>
          <w:tcPr>
            <w:tcW w:w="0" w:type="auto"/>
            <w:tcBorders>
              <w:top w:val="single" w:sz="4" w:space="0" w:color="000000"/>
              <w:left w:val="single" w:sz="4" w:space="0" w:color="000000"/>
              <w:bottom w:val="single" w:sz="4" w:space="0" w:color="000000"/>
              <w:right w:val="nil"/>
            </w:tcBorders>
            <w:hideMark/>
          </w:tcPr>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Воронежский  ордена «Знак Почета» государственный педагогический институт, учитель русского языка и литературы, 27.06.1992</w:t>
            </w:r>
          </w:p>
        </w:tc>
        <w:tc>
          <w:tcPr>
            <w:tcW w:w="0" w:type="auto"/>
            <w:tcBorders>
              <w:top w:val="single" w:sz="4" w:space="0" w:color="000000"/>
              <w:left w:val="single" w:sz="4" w:space="0" w:color="000000"/>
              <w:bottom w:val="single" w:sz="4" w:space="0" w:color="000000"/>
              <w:right w:val="single" w:sz="4" w:space="0" w:color="000000"/>
            </w:tcBorders>
            <w:hideMark/>
          </w:tcPr>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 xml:space="preserve">1.Удостоверение о повышении квалификации № 8610, </w:t>
            </w: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ВИРО, 2015  г., «Введение ФГОС ООО» , 72 часа</w:t>
            </w: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p>
        </w:tc>
      </w:tr>
      <w:tr w:rsidR="00857C9D" w:rsidRPr="00857C9D" w:rsidTr="00857C9D">
        <w:trPr>
          <w:trHeight w:val="60"/>
          <w:jc w:val="center"/>
        </w:trPr>
        <w:tc>
          <w:tcPr>
            <w:tcW w:w="0" w:type="auto"/>
            <w:tcBorders>
              <w:top w:val="single" w:sz="4" w:space="0" w:color="000000"/>
              <w:left w:val="single" w:sz="4" w:space="0" w:color="000000"/>
              <w:bottom w:val="single" w:sz="4" w:space="0" w:color="000000"/>
              <w:right w:val="nil"/>
            </w:tcBorders>
          </w:tcPr>
          <w:p w:rsidR="00857C9D" w:rsidRPr="00857C9D" w:rsidRDefault="00857C9D" w:rsidP="00857C9D">
            <w:pPr>
              <w:spacing w:after="0" w:line="240" w:lineRule="auto"/>
              <w:rPr>
                <w:rFonts w:ascii="Times New Roman" w:eastAsia="Calibri" w:hAnsi="Times New Roman" w:cs="Times New Roman"/>
                <w:sz w:val="20"/>
                <w:szCs w:val="20"/>
              </w:rPr>
            </w:pPr>
            <w:r w:rsidRPr="00857C9D">
              <w:rPr>
                <w:rFonts w:ascii="Times New Roman" w:eastAsia="Calibri" w:hAnsi="Times New Roman" w:cs="Times New Roman"/>
                <w:sz w:val="20"/>
                <w:szCs w:val="20"/>
              </w:rPr>
              <w:t>11</w:t>
            </w:r>
          </w:p>
        </w:tc>
        <w:tc>
          <w:tcPr>
            <w:tcW w:w="0" w:type="auto"/>
            <w:tcBorders>
              <w:top w:val="single" w:sz="4" w:space="0" w:color="000000"/>
              <w:left w:val="single" w:sz="4" w:space="0" w:color="000000"/>
              <w:bottom w:val="single" w:sz="4" w:space="0" w:color="000000"/>
              <w:right w:val="nil"/>
            </w:tcBorders>
          </w:tcPr>
          <w:p w:rsidR="00857C9D" w:rsidRPr="00857C9D" w:rsidRDefault="00857C9D" w:rsidP="00857C9D">
            <w:pPr>
              <w:spacing w:after="0" w:line="240" w:lineRule="auto"/>
              <w:rPr>
                <w:rFonts w:ascii="Times New Roman" w:eastAsia="Calibri" w:hAnsi="Times New Roman" w:cs="Times New Roman"/>
                <w:sz w:val="20"/>
                <w:szCs w:val="20"/>
              </w:rPr>
            </w:pPr>
            <w:r w:rsidRPr="00857C9D">
              <w:rPr>
                <w:rFonts w:ascii="Times New Roman" w:eastAsia="Calibri" w:hAnsi="Times New Roman" w:cs="Times New Roman"/>
                <w:sz w:val="20"/>
                <w:szCs w:val="20"/>
              </w:rPr>
              <w:t>Ермакова Галина Алексеевна</w:t>
            </w:r>
          </w:p>
        </w:tc>
        <w:tc>
          <w:tcPr>
            <w:tcW w:w="0" w:type="auto"/>
            <w:tcBorders>
              <w:top w:val="single" w:sz="4" w:space="0" w:color="000000"/>
              <w:left w:val="single" w:sz="4" w:space="0" w:color="000000"/>
              <w:bottom w:val="single" w:sz="4" w:space="0" w:color="000000"/>
              <w:right w:val="nil"/>
            </w:tcBorders>
          </w:tcPr>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Русский язык</w:t>
            </w:r>
          </w:p>
        </w:tc>
        <w:tc>
          <w:tcPr>
            <w:tcW w:w="0" w:type="auto"/>
            <w:tcBorders>
              <w:top w:val="single" w:sz="4" w:space="0" w:color="000000"/>
              <w:left w:val="single" w:sz="4" w:space="0" w:color="000000"/>
              <w:bottom w:val="single" w:sz="4" w:space="0" w:color="000000"/>
              <w:right w:val="nil"/>
            </w:tcBorders>
          </w:tcPr>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Борисоглебский  государственный педагогический институт. Преподаватель дошкольной педагогики и психологии, воспитатель, 25.06.1994</w:t>
            </w:r>
          </w:p>
        </w:tc>
        <w:tc>
          <w:tcPr>
            <w:tcW w:w="0" w:type="auto"/>
            <w:tcBorders>
              <w:top w:val="single" w:sz="4" w:space="0" w:color="000000"/>
              <w:left w:val="single" w:sz="4" w:space="0" w:color="000000"/>
              <w:bottom w:val="single" w:sz="4" w:space="0" w:color="000000"/>
              <w:right w:val="single" w:sz="4" w:space="0" w:color="000000"/>
            </w:tcBorders>
          </w:tcPr>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1.Удостоверение о повышении квалификации №612404467393 «Методика преподавания литературы в соответствии с ФГОС», ЧОУДПО «Институт переподготовки и повышения квалификации» г.Новочеркасск, 20.08.2016 г.</w:t>
            </w: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r w:rsidRPr="00857C9D">
              <w:rPr>
                <w:rFonts w:ascii="Times New Roman" w:eastAsia="Times New Roman" w:hAnsi="Times New Roman" w:cs="Times New Roman"/>
                <w:bCs/>
                <w:sz w:val="20"/>
                <w:szCs w:val="20"/>
              </w:rPr>
              <w:t>2. Удостоверение о повышении квалификации №612404467430 «Методика преподавания русского языка в соответствии с ФГОС», ЧОУДПО «Институт переподготовки и повышения квалификации» г.Новочеркасск, 19.08.2016 г</w:t>
            </w: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p>
          <w:p w:rsidR="00857C9D" w:rsidRPr="00857C9D" w:rsidRDefault="00857C9D" w:rsidP="00857C9D">
            <w:pPr>
              <w:snapToGrid w:val="0"/>
              <w:spacing w:after="0" w:line="240" w:lineRule="auto"/>
              <w:rPr>
                <w:rFonts w:ascii="Times New Roman" w:eastAsia="Times New Roman" w:hAnsi="Times New Roman" w:cs="Times New Roman"/>
                <w:bCs/>
                <w:sz w:val="20"/>
                <w:szCs w:val="20"/>
              </w:rPr>
            </w:pPr>
          </w:p>
        </w:tc>
      </w:tr>
    </w:tbl>
    <w:tbl>
      <w:tblPr>
        <w:tblpPr w:leftFromText="180" w:rightFromText="180" w:vertAnchor="page" w:horzAnchor="margin" w:tblpXSpec="center" w:tblpY="874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3"/>
        <w:gridCol w:w="2094"/>
        <w:gridCol w:w="3827"/>
        <w:gridCol w:w="378"/>
        <w:gridCol w:w="3382"/>
        <w:gridCol w:w="20"/>
        <w:gridCol w:w="47"/>
      </w:tblGrid>
      <w:tr w:rsidR="000558F5" w:rsidRPr="00D334E7" w:rsidTr="000558F5">
        <w:trPr>
          <w:gridAfter w:val="1"/>
          <w:wAfter w:w="47" w:type="dxa"/>
          <w:trHeight w:val="289"/>
        </w:trPr>
        <w:tc>
          <w:tcPr>
            <w:tcW w:w="708" w:type="dxa"/>
            <w:gridSpan w:val="2"/>
          </w:tcPr>
          <w:p w:rsidR="000558F5" w:rsidRPr="00D334E7" w:rsidRDefault="000558F5" w:rsidP="000558F5">
            <w:pPr>
              <w:autoSpaceDE w:val="0"/>
              <w:autoSpaceDN w:val="0"/>
              <w:adjustRightInd w:val="0"/>
              <w:spacing w:after="0" w:line="240" w:lineRule="auto"/>
              <w:ind w:left="-11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0558F5" w:rsidRPr="00D334E7" w:rsidRDefault="000558F5" w:rsidP="000558F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b/>
                <w:bCs/>
                <w:color w:val="000000"/>
                <w:sz w:val="24"/>
                <w:szCs w:val="24"/>
                <w:lang w:eastAsia="ru-RU"/>
              </w:rPr>
              <w:t>п/п</w:t>
            </w:r>
          </w:p>
        </w:tc>
        <w:tc>
          <w:tcPr>
            <w:tcW w:w="2094" w:type="dxa"/>
          </w:tcPr>
          <w:p w:rsidR="000558F5" w:rsidRPr="00D334E7" w:rsidRDefault="000558F5" w:rsidP="000558F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b/>
                <w:bCs/>
                <w:color w:val="000000"/>
                <w:sz w:val="24"/>
                <w:szCs w:val="24"/>
                <w:lang w:eastAsia="ru-RU"/>
              </w:rPr>
              <w:t>Базовые компетентности педагога</w:t>
            </w:r>
          </w:p>
        </w:tc>
        <w:tc>
          <w:tcPr>
            <w:tcW w:w="4205" w:type="dxa"/>
            <w:gridSpan w:val="2"/>
          </w:tcPr>
          <w:p w:rsidR="000558F5" w:rsidRPr="00D334E7" w:rsidRDefault="000558F5" w:rsidP="000558F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b/>
                <w:bCs/>
                <w:color w:val="000000"/>
                <w:sz w:val="24"/>
                <w:szCs w:val="24"/>
                <w:lang w:eastAsia="ru-RU"/>
              </w:rPr>
              <w:t>Характеристики компетентностей</w:t>
            </w:r>
          </w:p>
        </w:tc>
        <w:tc>
          <w:tcPr>
            <w:tcW w:w="3402" w:type="dxa"/>
            <w:gridSpan w:val="2"/>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b/>
                <w:bCs/>
                <w:color w:val="000000"/>
                <w:sz w:val="24"/>
                <w:szCs w:val="24"/>
                <w:lang w:eastAsia="ru-RU"/>
              </w:rPr>
              <w:t>Показатели оценки компетентности</w:t>
            </w:r>
          </w:p>
        </w:tc>
      </w:tr>
      <w:tr w:rsidR="000558F5" w:rsidRPr="00D334E7" w:rsidTr="000558F5">
        <w:trPr>
          <w:gridAfter w:val="1"/>
          <w:wAfter w:w="47" w:type="dxa"/>
          <w:trHeight w:val="1099"/>
        </w:trPr>
        <w:tc>
          <w:tcPr>
            <w:tcW w:w="708" w:type="dxa"/>
            <w:gridSpan w:val="2"/>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1.1 </w:t>
            </w:r>
          </w:p>
        </w:tc>
        <w:tc>
          <w:tcPr>
            <w:tcW w:w="2094" w:type="dxa"/>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Вера в силы и возможности обучающихся</w:t>
            </w:r>
          </w:p>
        </w:tc>
        <w:tc>
          <w:tcPr>
            <w:tcW w:w="4205" w:type="dxa"/>
            <w:gridSpan w:val="2"/>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w:t>
            </w:r>
          </w:p>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 </w:t>
            </w:r>
          </w:p>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402" w:type="dxa"/>
            <w:gridSpan w:val="2"/>
          </w:tcPr>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lastRenderedPageBreak/>
              <w:t xml:space="preserve">— Умение создавать ситуацию успеха для обучающихся;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умение осуществлять грамотное педагогическое оценивание, мобилизующее академическую активность;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умение разрабатывать индивидуально-ориентированные образовательные проекты </w:t>
            </w:r>
          </w:p>
        </w:tc>
      </w:tr>
      <w:tr w:rsidR="000558F5" w:rsidRPr="00D334E7" w:rsidTr="000558F5">
        <w:trPr>
          <w:gridAfter w:val="1"/>
          <w:wAfter w:w="47" w:type="dxa"/>
          <w:trHeight w:val="1099"/>
        </w:trPr>
        <w:tc>
          <w:tcPr>
            <w:tcW w:w="708" w:type="dxa"/>
            <w:gridSpan w:val="2"/>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lastRenderedPageBreak/>
              <w:t>1.2</w:t>
            </w:r>
          </w:p>
        </w:tc>
        <w:tc>
          <w:tcPr>
            <w:tcW w:w="2094" w:type="dxa"/>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Интерес к внутреннему миру обучающихся</w:t>
            </w:r>
          </w:p>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205" w:type="dxa"/>
            <w:gridSpan w:val="2"/>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Интерес к внутреннему миру обучающихся предполагает не просто знание их индивидуальных и </w:t>
            </w:r>
          </w:p>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402" w:type="dxa"/>
            <w:gridSpan w:val="2"/>
          </w:tcPr>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Умение составить устную и письменную характеристику обучающегося, отражающую разные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аспекты его внутреннего мира;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умение выяснить индивидуальные предпочтения (индивидуальные образовательные потребности), возможности ученика, трудности, с которыми он сталкивается;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умение построить индивидуализированную образовательную программу;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умение показать личностный смысл обучения с учётом индивидуальных характеристик внутреннего мира </w:t>
            </w:r>
          </w:p>
        </w:tc>
      </w:tr>
      <w:tr w:rsidR="000558F5" w:rsidRPr="00D334E7" w:rsidTr="000558F5">
        <w:trPr>
          <w:gridAfter w:val="1"/>
          <w:wAfter w:w="47" w:type="dxa"/>
          <w:trHeight w:val="1099"/>
        </w:trPr>
        <w:tc>
          <w:tcPr>
            <w:tcW w:w="708" w:type="dxa"/>
            <w:gridSpan w:val="2"/>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1.3</w:t>
            </w:r>
          </w:p>
        </w:tc>
        <w:tc>
          <w:tcPr>
            <w:tcW w:w="2094" w:type="dxa"/>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Открытость к принятию других позиций, точек зрения (неидеологизированное мышление педагога) </w:t>
            </w:r>
          </w:p>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205" w:type="dxa"/>
            <w:gridSpan w:val="2"/>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402" w:type="dxa"/>
            <w:gridSpan w:val="2"/>
          </w:tcPr>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Убеждённость, что истина может быть не одна;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интерес к мнениям и позициям других;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учёт других точек зрения в процессе оценивания обучающихся </w:t>
            </w:r>
          </w:p>
        </w:tc>
      </w:tr>
      <w:tr w:rsidR="000558F5" w:rsidRPr="00D334E7" w:rsidTr="000558F5">
        <w:trPr>
          <w:gridAfter w:val="1"/>
          <w:wAfter w:w="47" w:type="dxa"/>
          <w:trHeight w:val="1099"/>
        </w:trPr>
        <w:tc>
          <w:tcPr>
            <w:tcW w:w="708" w:type="dxa"/>
            <w:gridSpan w:val="2"/>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1.4</w:t>
            </w:r>
          </w:p>
        </w:tc>
        <w:tc>
          <w:tcPr>
            <w:tcW w:w="2094" w:type="dxa"/>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Общая культура </w:t>
            </w:r>
          </w:p>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205" w:type="dxa"/>
            <w:gridSpan w:val="2"/>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w:t>
            </w:r>
          </w:p>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определяет успешность педагогического общения, позицию педагога в глазах обучающихся </w:t>
            </w:r>
          </w:p>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402" w:type="dxa"/>
            <w:gridSpan w:val="2"/>
          </w:tcPr>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Ориентация в основных сферах материальной и духовной жизни;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знание материальных и духовных интересов молодёжи;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возможность продемонстрировать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свои достижения;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руководство кружками и секциями </w:t>
            </w:r>
          </w:p>
        </w:tc>
      </w:tr>
      <w:tr w:rsidR="000558F5" w:rsidRPr="00D334E7" w:rsidTr="000558F5">
        <w:trPr>
          <w:gridAfter w:val="1"/>
          <w:wAfter w:w="47" w:type="dxa"/>
          <w:trHeight w:val="1099"/>
        </w:trPr>
        <w:tc>
          <w:tcPr>
            <w:tcW w:w="708" w:type="dxa"/>
            <w:gridSpan w:val="2"/>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1.5</w:t>
            </w:r>
          </w:p>
        </w:tc>
        <w:tc>
          <w:tcPr>
            <w:tcW w:w="2094" w:type="dxa"/>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Эмоциональная устойчивость </w:t>
            </w:r>
          </w:p>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205" w:type="dxa"/>
            <w:gridSpan w:val="2"/>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w:t>
            </w:r>
            <w:r w:rsidRPr="00D334E7">
              <w:rPr>
                <w:rFonts w:ascii="Times New Roman" w:eastAsia="Times New Roman" w:hAnsi="Times New Roman" w:cs="Times New Roman"/>
                <w:color w:val="000000"/>
                <w:sz w:val="24"/>
                <w:szCs w:val="24"/>
                <w:lang w:eastAsia="ru-RU"/>
              </w:rPr>
              <w:lastRenderedPageBreak/>
              <w:t xml:space="preserve">эффективность владения классом </w:t>
            </w:r>
          </w:p>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402" w:type="dxa"/>
            <w:gridSpan w:val="2"/>
          </w:tcPr>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lastRenderedPageBreak/>
              <w:t xml:space="preserve">— В трудных ситуациях педагог сохраняет спокойствие;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эмоциональный конфликт не влияет на объективность </w:t>
            </w:r>
            <w:r w:rsidRPr="00D334E7">
              <w:rPr>
                <w:rFonts w:ascii="Times New Roman" w:eastAsia="Times New Roman" w:hAnsi="Times New Roman" w:cs="Times New Roman"/>
                <w:color w:val="000000"/>
                <w:sz w:val="24"/>
                <w:szCs w:val="24"/>
                <w:lang w:eastAsia="ru-RU"/>
              </w:rPr>
              <w:lastRenderedPageBreak/>
              <w:t xml:space="preserve">оценки;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не стремится избежать эмоционально-напряжённых ситуаций </w:t>
            </w:r>
          </w:p>
        </w:tc>
      </w:tr>
      <w:tr w:rsidR="000558F5" w:rsidRPr="00D334E7" w:rsidTr="000558F5">
        <w:trPr>
          <w:gridAfter w:val="1"/>
          <w:wAfter w:w="47" w:type="dxa"/>
          <w:trHeight w:val="1099"/>
        </w:trPr>
        <w:tc>
          <w:tcPr>
            <w:tcW w:w="708" w:type="dxa"/>
            <w:gridSpan w:val="2"/>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lastRenderedPageBreak/>
              <w:t>1.6</w:t>
            </w:r>
          </w:p>
        </w:tc>
        <w:tc>
          <w:tcPr>
            <w:tcW w:w="2094" w:type="dxa"/>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Позитивная направленность на педагогическую деятельность. Уверенность в себе </w:t>
            </w:r>
          </w:p>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205" w:type="dxa"/>
            <w:gridSpan w:val="2"/>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 </w:t>
            </w:r>
          </w:p>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402" w:type="dxa"/>
            <w:gridSpan w:val="2"/>
          </w:tcPr>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Осознание целей и ценностей педагогической деятельности;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позитивное настроение;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желание работать;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высокая профессиональная самооценка </w:t>
            </w:r>
          </w:p>
        </w:tc>
      </w:tr>
      <w:tr w:rsidR="000558F5" w:rsidRPr="00D334E7" w:rsidTr="000558F5">
        <w:trPr>
          <w:gridAfter w:val="1"/>
          <w:wAfter w:w="47" w:type="dxa"/>
          <w:trHeight w:val="529"/>
        </w:trPr>
        <w:tc>
          <w:tcPr>
            <w:tcW w:w="10409" w:type="dxa"/>
            <w:gridSpan w:val="7"/>
          </w:tcPr>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II. Постановка целей и задач педагогической деятельности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0558F5" w:rsidRPr="00D334E7" w:rsidTr="000558F5">
        <w:trPr>
          <w:gridAfter w:val="2"/>
          <w:wAfter w:w="67" w:type="dxa"/>
          <w:trHeight w:val="1099"/>
        </w:trPr>
        <w:tc>
          <w:tcPr>
            <w:tcW w:w="675" w:type="dxa"/>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2.1</w:t>
            </w:r>
          </w:p>
        </w:tc>
        <w:tc>
          <w:tcPr>
            <w:tcW w:w="2127" w:type="dxa"/>
            <w:gridSpan w:val="2"/>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Умение перевести тему урока в педагогическую задачу </w:t>
            </w:r>
          </w:p>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205" w:type="dxa"/>
            <w:gridSpan w:val="2"/>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 </w:t>
            </w:r>
          </w:p>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382" w:type="dxa"/>
          </w:tcPr>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Знание образовательных стандартов и реализующих их программ;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осознание нетождественности темы урока и цели урока;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владение конкретным набором способов перевода темы в задачу </w:t>
            </w:r>
          </w:p>
        </w:tc>
      </w:tr>
      <w:tr w:rsidR="000558F5" w:rsidRPr="00D334E7" w:rsidTr="000558F5">
        <w:trPr>
          <w:gridAfter w:val="2"/>
          <w:wAfter w:w="67" w:type="dxa"/>
          <w:trHeight w:val="1099"/>
        </w:trPr>
        <w:tc>
          <w:tcPr>
            <w:tcW w:w="675" w:type="dxa"/>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2.2</w:t>
            </w:r>
          </w:p>
        </w:tc>
        <w:tc>
          <w:tcPr>
            <w:tcW w:w="2127" w:type="dxa"/>
            <w:gridSpan w:val="2"/>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Умение ставить педагогические цели и задачи сообразно </w:t>
            </w:r>
          </w:p>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возрастным и индивидуальным особенностям обучающихся</w:t>
            </w:r>
          </w:p>
        </w:tc>
        <w:tc>
          <w:tcPr>
            <w:tcW w:w="4205" w:type="dxa"/>
            <w:gridSpan w:val="2"/>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Данная компетентность является конкретизацией предыдущей. Она </w:t>
            </w:r>
          </w:p>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направлена на индивидуализацию обучения и благодаря этому связана с мотивацией и общей успешностью </w:t>
            </w:r>
          </w:p>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382" w:type="dxa"/>
          </w:tcPr>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Знание возрастных особенностей обучающихся;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владение методами перевода цели в учебную задачу на конкретном возрасте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0558F5" w:rsidRPr="00D334E7" w:rsidTr="000558F5">
        <w:trPr>
          <w:gridAfter w:val="1"/>
          <w:wAfter w:w="47" w:type="dxa"/>
          <w:trHeight w:val="549"/>
        </w:trPr>
        <w:tc>
          <w:tcPr>
            <w:tcW w:w="10409" w:type="dxa"/>
            <w:gridSpan w:val="7"/>
          </w:tcPr>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III. Мотивация учебной деятельности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0558F5" w:rsidRPr="00D334E7" w:rsidTr="000558F5">
        <w:trPr>
          <w:gridAfter w:val="1"/>
          <w:wAfter w:w="47" w:type="dxa"/>
          <w:trHeight w:val="1099"/>
        </w:trPr>
        <w:tc>
          <w:tcPr>
            <w:tcW w:w="675" w:type="dxa"/>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3.1</w:t>
            </w:r>
          </w:p>
        </w:tc>
        <w:tc>
          <w:tcPr>
            <w:tcW w:w="2127" w:type="dxa"/>
            <w:gridSpan w:val="2"/>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Умение обеспечить успех в деятельности </w:t>
            </w:r>
          </w:p>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205" w:type="dxa"/>
            <w:gridSpan w:val="2"/>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 </w:t>
            </w:r>
          </w:p>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402" w:type="dxa"/>
            <w:gridSpan w:val="2"/>
          </w:tcPr>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Знание возможностей конкретных учеников; — постановка учебных задач в соответствии с возможностями ученика; — демонстрация успехов обучающихся родителям, одноклассникам</w:t>
            </w:r>
          </w:p>
        </w:tc>
      </w:tr>
      <w:tr w:rsidR="000558F5" w:rsidRPr="00D334E7" w:rsidTr="000558F5">
        <w:trPr>
          <w:gridAfter w:val="1"/>
          <w:wAfter w:w="47" w:type="dxa"/>
          <w:trHeight w:val="1099"/>
        </w:trPr>
        <w:tc>
          <w:tcPr>
            <w:tcW w:w="675" w:type="dxa"/>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3.2</w:t>
            </w:r>
          </w:p>
        </w:tc>
        <w:tc>
          <w:tcPr>
            <w:tcW w:w="2127" w:type="dxa"/>
            <w:gridSpan w:val="2"/>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Компетентность в педагогическом оценивании </w:t>
            </w:r>
          </w:p>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205" w:type="dxa"/>
            <w:gridSpan w:val="2"/>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 </w:t>
            </w:r>
          </w:p>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402" w:type="dxa"/>
            <w:gridSpan w:val="2"/>
          </w:tcPr>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Знание многообразия педагогических оценок;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знакомство с литературой по данному вопросу;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владение различными методами оценивания и их применение </w:t>
            </w:r>
          </w:p>
        </w:tc>
      </w:tr>
      <w:tr w:rsidR="000558F5" w:rsidRPr="00D334E7" w:rsidTr="000558F5">
        <w:trPr>
          <w:gridAfter w:val="1"/>
          <w:wAfter w:w="47" w:type="dxa"/>
          <w:trHeight w:val="1099"/>
        </w:trPr>
        <w:tc>
          <w:tcPr>
            <w:tcW w:w="675" w:type="dxa"/>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lastRenderedPageBreak/>
              <w:t>3.3</w:t>
            </w:r>
          </w:p>
        </w:tc>
        <w:tc>
          <w:tcPr>
            <w:tcW w:w="2127" w:type="dxa"/>
            <w:gridSpan w:val="2"/>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Умение превращать учебную задачу в личностно значимую </w:t>
            </w:r>
          </w:p>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205" w:type="dxa"/>
            <w:gridSpan w:val="2"/>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Это одна из важнейших компетентностей, обеспечивающих мотивацию учебной деятельности </w:t>
            </w:r>
          </w:p>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402" w:type="dxa"/>
            <w:gridSpan w:val="2"/>
          </w:tcPr>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Знание интересов обучающихся, их внутреннего мира;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ориентация в культуре;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умение показать роль и значение изучаемого материала в реализации личных планов </w:t>
            </w:r>
          </w:p>
        </w:tc>
      </w:tr>
      <w:tr w:rsidR="000558F5" w:rsidRPr="00D334E7" w:rsidTr="000558F5">
        <w:trPr>
          <w:gridAfter w:val="1"/>
          <w:wAfter w:w="47" w:type="dxa"/>
          <w:trHeight w:val="331"/>
        </w:trPr>
        <w:tc>
          <w:tcPr>
            <w:tcW w:w="10409" w:type="dxa"/>
            <w:gridSpan w:val="7"/>
          </w:tcPr>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IV. Информационная компетентность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0558F5" w:rsidRPr="00D334E7" w:rsidTr="000558F5">
        <w:trPr>
          <w:gridAfter w:val="1"/>
          <w:wAfter w:w="47" w:type="dxa"/>
          <w:trHeight w:val="1099"/>
        </w:trPr>
        <w:tc>
          <w:tcPr>
            <w:tcW w:w="675" w:type="dxa"/>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4.1</w:t>
            </w:r>
          </w:p>
        </w:tc>
        <w:tc>
          <w:tcPr>
            <w:tcW w:w="2127" w:type="dxa"/>
            <w:gridSpan w:val="2"/>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Компетентность в предмете преподавания </w:t>
            </w:r>
          </w:p>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205" w:type="dxa"/>
            <w:gridSpan w:val="2"/>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Глубокое знание предмета преподавания, сочетающееся с общей культурой педагога. Сочетание </w:t>
            </w:r>
          </w:p>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теоретического знания с видением его практического применения, что является предпосылкой установления личностной значимости учения </w:t>
            </w:r>
          </w:p>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402" w:type="dxa"/>
            <w:gridSpan w:val="2"/>
          </w:tcPr>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Знание генезиса формирования предметного знания (история, персоналии,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для решения каких проблем разрабатывалось);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возможности применения получаемых знаний для объяснения социальных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и природных явлений;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владение методами решения различных задач;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свободное решение задач ЕГЭ, олимпиад: региональных, российских, международных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0558F5" w:rsidRPr="00D334E7" w:rsidTr="000558F5">
        <w:trPr>
          <w:gridAfter w:val="1"/>
          <w:wAfter w:w="47" w:type="dxa"/>
          <w:trHeight w:val="1099"/>
        </w:trPr>
        <w:tc>
          <w:tcPr>
            <w:tcW w:w="675" w:type="dxa"/>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4.2</w:t>
            </w:r>
          </w:p>
        </w:tc>
        <w:tc>
          <w:tcPr>
            <w:tcW w:w="2127" w:type="dxa"/>
            <w:gridSpan w:val="2"/>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Компетентность в методах преподавания </w:t>
            </w:r>
          </w:p>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205" w:type="dxa"/>
            <w:gridSpan w:val="2"/>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w:t>
            </w:r>
          </w:p>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творческой личности </w:t>
            </w:r>
          </w:p>
        </w:tc>
        <w:tc>
          <w:tcPr>
            <w:tcW w:w="3402" w:type="dxa"/>
            <w:gridSpan w:val="2"/>
          </w:tcPr>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Знание нормативных методов и методик;</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демонстрация личностно ориентированных методов образования;</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наличие своих находок и методов, авторской школы;</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знание современных достижений в области методики обучения, в том числе использование новых информационных технологий;</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использование в учебном процессе</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современных методов обучения</w:t>
            </w:r>
          </w:p>
        </w:tc>
      </w:tr>
      <w:tr w:rsidR="000558F5" w:rsidRPr="00D334E7" w:rsidTr="000558F5">
        <w:trPr>
          <w:gridAfter w:val="1"/>
          <w:wAfter w:w="47" w:type="dxa"/>
          <w:trHeight w:val="1099"/>
        </w:trPr>
        <w:tc>
          <w:tcPr>
            <w:tcW w:w="675" w:type="dxa"/>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4.3</w:t>
            </w:r>
          </w:p>
        </w:tc>
        <w:tc>
          <w:tcPr>
            <w:tcW w:w="2127" w:type="dxa"/>
            <w:gridSpan w:val="2"/>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Компетентность в субъективных условиях деятельности (знание учеников и учебных коллективов)</w:t>
            </w:r>
          </w:p>
        </w:tc>
        <w:tc>
          <w:tcPr>
            <w:tcW w:w="4205" w:type="dxa"/>
            <w:gridSpan w:val="2"/>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402" w:type="dxa"/>
            <w:gridSpan w:val="2"/>
          </w:tcPr>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Знание теоретического материала по психологии, характеризующего индивидуальные особенности обучающихся; — владение методами диагностики индивидуальных особенностей (возможно, со школьным психологом); — использование знаний по </w:t>
            </w:r>
            <w:r w:rsidRPr="00D334E7">
              <w:rPr>
                <w:rFonts w:ascii="Times New Roman" w:eastAsia="Times New Roman" w:hAnsi="Times New Roman" w:cs="Times New Roman"/>
                <w:color w:val="000000"/>
                <w:sz w:val="24"/>
                <w:szCs w:val="24"/>
                <w:lang w:eastAsia="ru-RU"/>
              </w:rPr>
              <w:lastRenderedPageBreak/>
              <w:t>психологии в организации учебного процесса; — разработка индивидуальных проектов на основе личных характеристик обучающихся; — владение методами социометрии; учёт особенностей учебных коллективов в педагогическом процессе; — знание (рефлексия) своих индивидуальных особенностей и их учёт в своей деятельности</w:t>
            </w:r>
          </w:p>
        </w:tc>
      </w:tr>
      <w:tr w:rsidR="000558F5" w:rsidRPr="00D334E7" w:rsidTr="000558F5">
        <w:trPr>
          <w:gridAfter w:val="1"/>
          <w:wAfter w:w="47" w:type="dxa"/>
          <w:trHeight w:val="1099"/>
        </w:trPr>
        <w:tc>
          <w:tcPr>
            <w:tcW w:w="675" w:type="dxa"/>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lastRenderedPageBreak/>
              <w:t>4.4</w:t>
            </w:r>
          </w:p>
        </w:tc>
        <w:tc>
          <w:tcPr>
            <w:tcW w:w="2127" w:type="dxa"/>
            <w:gridSpan w:val="2"/>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Умение вести самостоятельный поиск информации</w:t>
            </w:r>
          </w:p>
        </w:tc>
        <w:tc>
          <w:tcPr>
            <w:tcW w:w="4205" w:type="dxa"/>
            <w:gridSpan w:val="2"/>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402" w:type="dxa"/>
            <w:gridSpan w:val="2"/>
          </w:tcPr>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Профессиональная любознательность;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умение пользоваться различными информационно-поисковыми технологиями;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использование различных баз данных в образовательном процессе </w:t>
            </w:r>
          </w:p>
        </w:tc>
      </w:tr>
      <w:tr w:rsidR="000558F5" w:rsidRPr="00D334E7" w:rsidTr="000558F5">
        <w:trPr>
          <w:gridAfter w:val="1"/>
          <w:wAfter w:w="47" w:type="dxa"/>
          <w:trHeight w:val="545"/>
        </w:trPr>
        <w:tc>
          <w:tcPr>
            <w:tcW w:w="10409" w:type="dxa"/>
            <w:gridSpan w:val="7"/>
          </w:tcPr>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V. Разработка программ педагогической деятельности и принятие педагогических решений</w:t>
            </w:r>
          </w:p>
        </w:tc>
      </w:tr>
      <w:tr w:rsidR="000558F5" w:rsidRPr="00D334E7" w:rsidTr="000558F5">
        <w:trPr>
          <w:trHeight w:val="1099"/>
        </w:trPr>
        <w:tc>
          <w:tcPr>
            <w:tcW w:w="675" w:type="dxa"/>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5.1</w:t>
            </w:r>
          </w:p>
        </w:tc>
        <w:tc>
          <w:tcPr>
            <w:tcW w:w="2127" w:type="dxa"/>
            <w:gridSpan w:val="2"/>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Умение разработать образовательную программу, выбрать учебники и учебные комплекты </w:t>
            </w:r>
          </w:p>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827" w:type="dxa"/>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w:t>
            </w:r>
            <w:r w:rsidRPr="00D334E7">
              <w:rPr>
                <w:rFonts w:ascii="Times New Roman" w:eastAsia="Times New Roman" w:hAnsi="Times New Roman" w:cs="Times New Roman"/>
                <w:color w:val="000000"/>
                <w:sz w:val="24"/>
                <w:szCs w:val="24"/>
                <w:lang w:eastAsia="ru-RU"/>
              </w:rPr>
              <w:lastRenderedPageBreak/>
              <w:t>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827" w:type="dxa"/>
            <w:gridSpan w:val="4"/>
          </w:tcPr>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lastRenderedPageBreak/>
              <w:t>— Знание образовательных стандартов и примерных программ;</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 наличие персонально разработанных образовательных программ: характеристика этих программ по содержанию, источникам информации;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по материальной базе, на которой должны реализовываться программы; по учёту индивидуальных характеристик обучающихся;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обоснованность используемых образовательных программ;</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участие работодателей в разработке образовательной программы;</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 знание учебников и учебно-</w:t>
            </w:r>
            <w:r w:rsidRPr="00D334E7">
              <w:rPr>
                <w:rFonts w:ascii="Times New Roman" w:eastAsia="Times New Roman" w:hAnsi="Times New Roman" w:cs="Times New Roman"/>
                <w:color w:val="000000"/>
                <w:sz w:val="24"/>
                <w:szCs w:val="24"/>
                <w:lang w:eastAsia="ru-RU"/>
              </w:rPr>
              <w:lastRenderedPageBreak/>
              <w:t>методических комплектов, используемых в образовательных учреждениях, рекомендованных органом управления образованием; — обоснованность выбора учебников и учебно-методических комплектов, используемых педагогом</w:t>
            </w:r>
          </w:p>
        </w:tc>
      </w:tr>
      <w:tr w:rsidR="000558F5" w:rsidRPr="00D334E7" w:rsidTr="000558F5">
        <w:trPr>
          <w:trHeight w:val="1099"/>
        </w:trPr>
        <w:tc>
          <w:tcPr>
            <w:tcW w:w="675" w:type="dxa"/>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lastRenderedPageBreak/>
              <w:t>5.2</w:t>
            </w:r>
          </w:p>
        </w:tc>
        <w:tc>
          <w:tcPr>
            <w:tcW w:w="2127" w:type="dxa"/>
            <w:gridSpan w:val="2"/>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Умение принимать решения в различных педагогических ситуациях</w:t>
            </w:r>
          </w:p>
        </w:tc>
        <w:tc>
          <w:tcPr>
            <w:tcW w:w="3827" w:type="dxa"/>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Педагогу приходится постоянно принимать решения: </w:t>
            </w:r>
          </w:p>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как установить дисциплину;</w:t>
            </w:r>
          </w:p>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 как мотивировать академическую активность;</w:t>
            </w:r>
          </w:p>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 как вызвать интерес у конкретного ученика; </w:t>
            </w:r>
          </w:p>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3827" w:type="dxa"/>
            <w:gridSpan w:val="4"/>
          </w:tcPr>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Знание типичных педагогических ситуаций, требующих участия педагога для своего решения;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владение набором решающих правил, используемых для различных ситуаций;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владение критерием предпочтительности при выборе того или иного решающего правила;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знание критериев достижения цели;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знание нетипичных конфликтных ситуаций;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примеры разрешения конкретных педагогических ситуаций;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развитость педагогического мышления </w:t>
            </w:r>
          </w:p>
        </w:tc>
      </w:tr>
      <w:tr w:rsidR="000558F5" w:rsidRPr="00D334E7" w:rsidTr="000558F5">
        <w:trPr>
          <w:trHeight w:val="238"/>
        </w:trPr>
        <w:tc>
          <w:tcPr>
            <w:tcW w:w="10456" w:type="dxa"/>
            <w:gridSpan w:val="8"/>
          </w:tcPr>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VI. Компетенции в организации учебной деятельности </w:t>
            </w:r>
          </w:p>
        </w:tc>
      </w:tr>
      <w:tr w:rsidR="000558F5" w:rsidRPr="00D334E7" w:rsidTr="000558F5">
        <w:trPr>
          <w:trHeight w:val="1099"/>
        </w:trPr>
        <w:tc>
          <w:tcPr>
            <w:tcW w:w="675" w:type="dxa"/>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6.1</w:t>
            </w:r>
          </w:p>
        </w:tc>
        <w:tc>
          <w:tcPr>
            <w:tcW w:w="2127" w:type="dxa"/>
            <w:gridSpan w:val="2"/>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Компетентность в установлении субъект-субъектных отношений </w:t>
            </w:r>
          </w:p>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827" w:type="dxa"/>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w:t>
            </w:r>
          </w:p>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других участников образовательного процесса, готовность вступать в помогающие отношения, позитивный настрой педагога </w:t>
            </w:r>
          </w:p>
        </w:tc>
        <w:tc>
          <w:tcPr>
            <w:tcW w:w="3827" w:type="dxa"/>
            <w:gridSpan w:val="4"/>
          </w:tcPr>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Знание обучающихся;</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 компетентность в целеполагании; </w:t>
            </w:r>
          </w:p>
          <w:p w:rsidR="000558F5"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предметная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компетентность; </w:t>
            </w:r>
          </w:p>
          <w:p w:rsidR="000558F5"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методическая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компетентность; </w:t>
            </w:r>
          </w:p>
          <w:p w:rsidR="000558F5"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готовность к</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сотрудничеству</w:t>
            </w:r>
          </w:p>
        </w:tc>
      </w:tr>
      <w:tr w:rsidR="000558F5" w:rsidRPr="00D334E7" w:rsidTr="000558F5">
        <w:trPr>
          <w:trHeight w:val="1099"/>
        </w:trPr>
        <w:tc>
          <w:tcPr>
            <w:tcW w:w="675" w:type="dxa"/>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6.2</w:t>
            </w:r>
          </w:p>
        </w:tc>
        <w:tc>
          <w:tcPr>
            <w:tcW w:w="2127" w:type="dxa"/>
            <w:gridSpan w:val="2"/>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Компетентность в обеспечении понимания педагогической задачи и способах деятельности</w:t>
            </w:r>
          </w:p>
        </w:tc>
        <w:tc>
          <w:tcPr>
            <w:tcW w:w="3827" w:type="dxa"/>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w:t>
            </w:r>
            <w:r w:rsidRPr="00D334E7">
              <w:rPr>
                <w:rFonts w:ascii="Times New Roman" w:eastAsia="Times New Roman" w:hAnsi="Times New Roman" w:cs="Times New Roman"/>
                <w:color w:val="000000"/>
                <w:sz w:val="24"/>
                <w:szCs w:val="24"/>
                <w:lang w:eastAsia="ru-RU"/>
              </w:rPr>
              <w:lastRenderedPageBreak/>
              <w:t xml:space="preserve">практического применения изучаемого материала </w:t>
            </w:r>
          </w:p>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827" w:type="dxa"/>
            <w:gridSpan w:val="4"/>
          </w:tcPr>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lastRenderedPageBreak/>
              <w:t xml:space="preserve">— Знание того, что знают и понимают ученики; </w:t>
            </w:r>
          </w:p>
          <w:p w:rsidR="000558F5"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свободное владение</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изучаемым материалом;</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 осознанное включение нового учебного материала в систему освоенных знаний обучающихся;</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lastRenderedPageBreak/>
              <w:t xml:space="preserve"> — демонстрация практического применения изучаемого материала;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опора на чувственное восприятие</w:t>
            </w:r>
          </w:p>
        </w:tc>
      </w:tr>
      <w:tr w:rsidR="000558F5" w:rsidRPr="00D334E7" w:rsidTr="000558F5">
        <w:trPr>
          <w:trHeight w:val="1099"/>
        </w:trPr>
        <w:tc>
          <w:tcPr>
            <w:tcW w:w="675" w:type="dxa"/>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lastRenderedPageBreak/>
              <w:t>6.3</w:t>
            </w:r>
          </w:p>
        </w:tc>
        <w:tc>
          <w:tcPr>
            <w:tcW w:w="2127" w:type="dxa"/>
            <w:gridSpan w:val="2"/>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Компетентность в педагогическом оценивании </w:t>
            </w:r>
          </w:p>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827" w:type="dxa"/>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3827" w:type="dxa"/>
            <w:gridSpan w:val="4"/>
          </w:tcPr>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Знание функций педагогической оценки;</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 знание видов педагогической оценки;</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 знание того, что подлежит оцениванию в педагогической деятельности;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владение методами педагогического оценивания; — умение продемонстрировать эти методы на конкретных примерах;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умение перейти от педагогического оценивания к самооценке</w:t>
            </w:r>
          </w:p>
        </w:tc>
      </w:tr>
      <w:tr w:rsidR="000558F5" w:rsidRPr="00D334E7" w:rsidTr="000558F5">
        <w:trPr>
          <w:trHeight w:val="1099"/>
        </w:trPr>
        <w:tc>
          <w:tcPr>
            <w:tcW w:w="675" w:type="dxa"/>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6.4</w:t>
            </w:r>
          </w:p>
        </w:tc>
        <w:tc>
          <w:tcPr>
            <w:tcW w:w="2127" w:type="dxa"/>
            <w:gridSpan w:val="2"/>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Компетентность в организации информационной основы деятельности обучающегося</w:t>
            </w:r>
          </w:p>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827" w:type="dxa"/>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827" w:type="dxa"/>
            <w:gridSpan w:val="4"/>
          </w:tcPr>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Свободное владение учебным материалом;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знание типичных трудностей при изучении конкретных тем; </w:t>
            </w:r>
          </w:p>
          <w:p w:rsidR="000558F5"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способность дать дополнительную информацию</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или организовать поиск дополнительной информации, необходимой для решения учебной задачи;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умение выявить уровень развития обучающихся;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владение методами объективного контроля и оценивания;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 </w:t>
            </w:r>
          </w:p>
        </w:tc>
      </w:tr>
      <w:tr w:rsidR="000558F5" w:rsidRPr="00D334E7" w:rsidTr="000558F5">
        <w:trPr>
          <w:trHeight w:val="1099"/>
        </w:trPr>
        <w:tc>
          <w:tcPr>
            <w:tcW w:w="675" w:type="dxa"/>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6.5</w:t>
            </w:r>
          </w:p>
        </w:tc>
        <w:tc>
          <w:tcPr>
            <w:tcW w:w="2127" w:type="dxa"/>
            <w:gridSpan w:val="2"/>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Компетентность в использовании современных средств и систем организации учебно-воспитательного процесса</w:t>
            </w:r>
          </w:p>
        </w:tc>
        <w:tc>
          <w:tcPr>
            <w:tcW w:w="3827" w:type="dxa"/>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Обеспечивает эффективность учебно-воспитательного процесса </w:t>
            </w:r>
          </w:p>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827" w:type="dxa"/>
            <w:gridSpan w:val="4"/>
          </w:tcPr>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Знание современных средств и методов построения образовательного процесса; </w:t>
            </w:r>
          </w:p>
          <w:p w:rsidR="000558F5"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умение использовать средства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и методы обучения, адекватные поставленным задачам, уровню подготовленности обучающихся, их индивидуальным характеристикам;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умение обосновать выбранные методы и средства обучения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0558F5" w:rsidRPr="00D334E7" w:rsidTr="000558F5">
        <w:trPr>
          <w:trHeight w:val="1099"/>
        </w:trPr>
        <w:tc>
          <w:tcPr>
            <w:tcW w:w="675" w:type="dxa"/>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lastRenderedPageBreak/>
              <w:t>6.6</w:t>
            </w:r>
          </w:p>
        </w:tc>
        <w:tc>
          <w:tcPr>
            <w:tcW w:w="2127" w:type="dxa"/>
            <w:gridSpan w:val="2"/>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Компетентность в способах умственной деятельности</w:t>
            </w:r>
          </w:p>
        </w:tc>
        <w:tc>
          <w:tcPr>
            <w:tcW w:w="3827" w:type="dxa"/>
          </w:tcPr>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Характеризует уровень владения педагогом и обучающимися системой интеллектуальных операций </w:t>
            </w:r>
          </w:p>
          <w:p w:rsidR="000558F5" w:rsidRPr="00D334E7" w:rsidRDefault="000558F5" w:rsidP="000558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827" w:type="dxa"/>
            <w:gridSpan w:val="4"/>
          </w:tcPr>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Знание системы интеллектуальных операций;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владение интеллектуальными операциями;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умение сформировать интеллектуальные операции у учеников; </w:t>
            </w:r>
          </w:p>
          <w:p w:rsidR="000558F5" w:rsidRPr="00D334E7" w:rsidRDefault="000558F5" w:rsidP="000558F5">
            <w:pPr>
              <w:tabs>
                <w:tab w:val="left" w:pos="400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 умение организовать использование интеллектуальных операций, адекватных решаемой задаче </w:t>
            </w:r>
          </w:p>
        </w:tc>
      </w:tr>
    </w:tbl>
    <w:p w:rsidR="00857C9D" w:rsidRPr="00EF06A2" w:rsidRDefault="00857C9D" w:rsidP="00ED3DA5">
      <w:pPr>
        <w:spacing w:after="0" w:line="240" w:lineRule="auto"/>
        <w:contextualSpacing/>
        <w:jc w:val="both"/>
        <w:rPr>
          <w:rFonts w:ascii="Times New Roman" w:eastAsia="Times New Roman" w:hAnsi="Times New Roman" w:cs="Times New Roman"/>
          <w:sz w:val="24"/>
          <w:szCs w:val="24"/>
          <w:lang w:eastAsia="ru-RU"/>
        </w:rPr>
      </w:pPr>
    </w:p>
    <w:p w:rsidR="00F8755A" w:rsidRPr="00B258E5" w:rsidRDefault="00F8755A" w:rsidP="00B258E5">
      <w:pPr>
        <w:autoSpaceDE w:val="0"/>
        <w:autoSpaceDN w:val="0"/>
        <w:adjustRightInd w:val="0"/>
        <w:spacing w:after="0" w:line="240" w:lineRule="auto"/>
        <w:jc w:val="both"/>
        <w:rPr>
          <w:rFonts w:ascii="Times New Roman" w:hAnsi="Times New Roman" w:cs="Times New Roman"/>
          <w:sz w:val="24"/>
          <w:szCs w:val="24"/>
        </w:rPr>
      </w:pPr>
      <w:r w:rsidRPr="00B258E5">
        <w:rPr>
          <w:rFonts w:ascii="Times New Roman" w:hAnsi="Times New Roman" w:cs="Times New Roman"/>
          <w:sz w:val="24"/>
          <w:szCs w:val="24"/>
        </w:rPr>
        <w:t xml:space="preserve">Для достижения результатов основной образовательной программы в ходе ее реализации предполагается </w:t>
      </w:r>
      <w:r w:rsidRPr="00B258E5">
        <w:rPr>
          <w:rFonts w:ascii="Times New Roman" w:hAnsi="Times New Roman" w:cs="Times New Roman"/>
          <w:b/>
          <w:sz w:val="24"/>
          <w:szCs w:val="24"/>
        </w:rPr>
        <w:t>оценка</w:t>
      </w:r>
      <w:r w:rsidR="003857B9">
        <w:rPr>
          <w:rFonts w:ascii="Times New Roman" w:hAnsi="Times New Roman" w:cs="Times New Roman"/>
          <w:b/>
          <w:sz w:val="24"/>
          <w:szCs w:val="24"/>
        </w:rPr>
        <w:t xml:space="preserve"> </w:t>
      </w:r>
      <w:r w:rsidRPr="00B258E5">
        <w:rPr>
          <w:rFonts w:ascii="Times New Roman" w:hAnsi="Times New Roman" w:cs="Times New Roman"/>
          <w:b/>
          <w:sz w:val="24"/>
          <w:szCs w:val="24"/>
        </w:rPr>
        <w:t>качества</w:t>
      </w:r>
      <w:r w:rsidRPr="00B258E5">
        <w:rPr>
          <w:rFonts w:ascii="Times New Roman" w:hAnsi="Times New Roman" w:cs="Times New Roman"/>
          <w:sz w:val="24"/>
          <w:szCs w:val="24"/>
        </w:rPr>
        <w:t xml:space="preserve"> и результативности деятельности педагогических </w:t>
      </w:r>
      <w:r w:rsidR="00B258E5" w:rsidRPr="00B258E5">
        <w:rPr>
          <w:rFonts w:ascii="Times New Roman" w:hAnsi="Times New Roman" w:cs="Times New Roman"/>
          <w:sz w:val="24"/>
          <w:szCs w:val="24"/>
        </w:rPr>
        <w:t>р</w:t>
      </w:r>
      <w:r w:rsidRPr="00B258E5">
        <w:rPr>
          <w:rFonts w:ascii="Times New Roman" w:hAnsi="Times New Roman" w:cs="Times New Roman"/>
          <w:sz w:val="24"/>
          <w:szCs w:val="24"/>
        </w:rPr>
        <w:t>аботников с целью коррекции их деятельности, а также</w:t>
      </w:r>
      <w:r w:rsidR="003857B9">
        <w:rPr>
          <w:rFonts w:ascii="Times New Roman" w:hAnsi="Times New Roman" w:cs="Times New Roman"/>
          <w:sz w:val="24"/>
          <w:szCs w:val="24"/>
        </w:rPr>
        <w:t xml:space="preserve"> </w:t>
      </w:r>
      <w:r w:rsidRPr="00B258E5">
        <w:rPr>
          <w:rFonts w:ascii="Times New Roman" w:hAnsi="Times New Roman" w:cs="Times New Roman"/>
          <w:sz w:val="24"/>
          <w:szCs w:val="24"/>
        </w:rPr>
        <w:t>определения стимулирующей части фонда оплаты труда.</w:t>
      </w:r>
    </w:p>
    <w:p w:rsidR="000A4C90" w:rsidRDefault="00D334E7" w:rsidP="00D334E7">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Система стимулирующих выплат работникам школы предусматривает реализацию права участия </w:t>
      </w:r>
      <w:r w:rsidR="0000034A">
        <w:rPr>
          <w:rFonts w:ascii="Times New Roman" w:eastAsia="Times New Roman" w:hAnsi="Times New Roman" w:cs="Times New Roman"/>
          <w:color w:val="000000"/>
          <w:sz w:val="24"/>
          <w:szCs w:val="24"/>
          <w:lang w:eastAsia="ru-RU"/>
        </w:rPr>
        <w:t>С</w:t>
      </w:r>
      <w:r w:rsidRPr="00D334E7">
        <w:rPr>
          <w:rFonts w:ascii="Times New Roman" w:eastAsia="Times New Roman" w:hAnsi="Times New Roman" w:cs="Times New Roman"/>
          <w:color w:val="000000"/>
          <w:sz w:val="24"/>
          <w:szCs w:val="24"/>
          <w:lang w:eastAsia="ru-RU"/>
        </w:rPr>
        <w:t>овета в распределении поощрительных выплат стимулирующей части ФОП по результатам труда, осуществляется по предста</w:t>
      </w:r>
      <w:r w:rsidR="00ED3DA5">
        <w:rPr>
          <w:rFonts w:ascii="Times New Roman" w:eastAsia="Times New Roman" w:hAnsi="Times New Roman" w:cs="Times New Roman"/>
          <w:color w:val="000000"/>
          <w:sz w:val="24"/>
          <w:szCs w:val="24"/>
          <w:lang w:eastAsia="ru-RU"/>
        </w:rPr>
        <w:t xml:space="preserve">влению директора, </w:t>
      </w:r>
      <w:r w:rsidR="0000034A">
        <w:rPr>
          <w:rFonts w:ascii="Times New Roman" w:eastAsia="Times New Roman" w:hAnsi="Times New Roman" w:cs="Times New Roman"/>
          <w:color w:val="000000"/>
          <w:sz w:val="24"/>
          <w:szCs w:val="24"/>
          <w:lang w:eastAsia="ru-RU"/>
        </w:rPr>
        <w:t xml:space="preserve"> и </w:t>
      </w:r>
      <w:r w:rsidRPr="00D334E7">
        <w:rPr>
          <w:rFonts w:ascii="Times New Roman" w:eastAsia="Times New Roman" w:hAnsi="Times New Roman" w:cs="Times New Roman"/>
          <w:color w:val="000000"/>
          <w:sz w:val="24"/>
          <w:szCs w:val="24"/>
          <w:lang w:eastAsia="ru-RU"/>
        </w:rPr>
        <w:t xml:space="preserve">методических </w:t>
      </w:r>
    </w:p>
    <w:p w:rsidR="00D334E7" w:rsidRPr="00D334E7" w:rsidRDefault="00D334E7" w:rsidP="00D334E7">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объединений и с учетом мнения профсоюзной организации. </w:t>
      </w:r>
    </w:p>
    <w:p w:rsidR="009E708C" w:rsidRPr="00D334E7" w:rsidRDefault="00D334E7" w:rsidP="009E708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Основанием для осуществления данных выплат </w:t>
      </w:r>
      <w:r w:rsidR="0000034A" w:rsidRPr="00D334E7">
        <w:rPr>
          <w:rFonts w:ascii="Times New Roman" w:eastAsia="Times New Roman" w:hAnsi="Times New Roman" w:cs="Times New Roman"/>
          <w:color w:val="000000"/>
          <w:sz w:val="24"/>
          <w:szCs w:val="24"/>
          <w:lang w:eastAsia="ru-RU"/>
        </w:rPr>
        <w:t>являются,</w:t>
      </w:r>
      <w:r w:rsidRPr="00D334E7">
        <w:rPr>
          <w:rFonts w:ascii="Times New Roman" w:eastAsia="Times New Roman" w:hAnsi="Times New Roman" w:cs="Times New Roman"/>
          <w:color w:val="000000"/>
          <w:sz w:val="24"/>
          <w:szCs w:val="24"/>
          <w:lang w:eastAsia="ru-RU"/>
        </w:rPr>
        <w:t xml:space="preserve"> прежде </w:t>
      </w:r>
      <w:r w:rsidR="0000034A" w:rsidRPr="00D334E7">
        <w:rPr>
          <w:rFonts w:ascii="Times New Roman" w:eastAsia="Times New Roman" w:hAnsi="Times New Roman" w:cs="Times New Roman"/>
          <w:color w:val="000000"/>
          <w:sz w:val="24"/>
          <w:szCs w:val="24"/>
          <w:lang w:eastAsia="ru-RU"/>
        </w:rPr>
        <w:t>всего,</w:t>
      </w:r>
      <w:r w:rsidRPr="00D334E7">
        <w:rPr>
          <w:rFonts w:ascii="Times New Roman" w:eastAsia="Times New Roman" w:hAnsi="Times New Roman" w:cs="Times New Roman"/>
          <w:color w:val="000000"/>
          <w:sz w:val="24"/>
          <w:szCs w:val="24"/>
          <w:lang w:eastAsia="ru-RU"/>
        </w:rPr>
        <w:t xml:space="preserve"> результаты</w:t>
      </w:r>
      <w:r w:rsidR="0000034A">
        <w:rPr>
          <w:rFonts w:ascii="Times New Roman" w:eastAsia="Times New Roman" w:hAnsi="Times New Roman" w:cs="Times New Roman"/>
          <w:color w:val="000000"/>
          <w:sz w:val="24"/>
          <w:szCs w:val="24"/>
          <w:lang w:eastAsia="ru-RU"/>
        </w:rPr>
        <w:t xml:space="preserve"> педагогической деятельности</w:t>
      </w:r>
      <w:r w:rsidRPr="00D334E7">
        <w:rPr>
          <w:rFonts w:ascii="Times New Roman" w:eastAsia="Times New Roman" w:hAnsi="Times New Roman" w:cs="Times New Roman"/>
          <w:color w:val="000000"/>
          <w:sz w:val="24"/>
          <w:szCs w:val="24"/>
          <w:lang w:eastAsia="ru-RU"/>
        </w:rPr>
        <w:t xml:space="preserve">, а также показатели качества обучения и воспитания </w:t>
      </w:r>
    </w:p>
    <w:p w:rsidR="00D334E7" w:rsidRPr="00D334E7" w:rsidRDefault="00D334E7" w:rsidP="00D334E7">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обучающихся, выраженные в их образовательных достижениях и сформированных компетентностях. </w:t>
      </w:r>
    </w:p>
    <w:p w:rsidR="00D334E7" w:rsidRPr="00D334E7" w:rsidRDefault="00D334E7" w:rsidP="00D334E7">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D334E7">
        <w:rPr>
          <w:rFonts w:ascii="Times New Roman" w:eastAsia="Times New Roman" w:hAnsi="Times New Roman" w:cs="Times New Roman"/>
          <w:color w:val="000000"/>
          <w:sz w:val="24"/>
          <w:szCs w:val="24"/>
          <w:lang w:eastAsia="ru-RU"/>
        </w:rPr>
        <w:t xml:space="preserve">Под компетентностями понимаются способности, личностные качества и умения </w:t>
      </w:r>
      <w:r w:rsidR="0000034A">
        <w:rPr>
          <w:rFonts w:ascii="Times New Roman" w:eastAsia="Times New Roman" w:hAnsi="Times New Roman" w:cs="Times New Roman"/>
          <w:color w:val="000000"/>
          <w:sz w:val="24"/>
          <w:szCs w:val="24"/>
          <w:lang w:eastAsia="ru-RU"/>
        </w:rPr>
        <w:t>об</w:t>
      </w:r>
      <w:r w:rsidRPr="00D334E7">
        <w:rPr>
          <w:rFonts w:ascii="Times New Roman" w:eastAsia="Times New Roman" w:hAnsi="Times New Roman" w:cs="Times New Roman"/>
          <w:color w:val="000000"/>
          <w:sz w:val="24"/>
          <w:szCs w:val="24"/>
          <w:lang w:eastAsia="ru-RU"/>
        </w:rPr>
        <w:t>уча</w:t>
      </w:r>
      <w:r w:rsidR="0000034A">
        <w:rPr>
          <w:rFonts w:ascii="Times New Roman" w:eastAsia="Times New Roman" w:hAnsi="Times New Roman" w:cs="Times New Roman"/>
          <w:color w:val="000000"/>
          <w:sz w:val="24"/>
          <w:szCs w:val="24"/>
          <w:lang w:eastAsia="ru-RU"/>
        </w:rPr>
        <w:t>ю</w:t>
      </w:r>
      <w:r w:rsidRPr="00D334E7">
        <w:rPr>
          <w:rFonts w:ascii="Times New Roman" w:eastAsia="Times New Roman" w:hAnsi="Times New Roman" w:cs="Times New Roman"/>
          <w:color w:val="000000"/>
          <w:sz w:val="24"/>
          <w:szCs w:val="24"/>
          <w:lang w:eastAsia="ru-RU"/>
        </w:rPr>
        <w:t xml:space="preserve">щегося решать личностно и социально значимые задачи в стандартных и нестандартных, новых ситуациях. </w:t>
      </w:r>
    </w:p>
    <w:p w:rsidR="00072B57" w:rsidRPr="008423FB" w:rsidRDefault="00072B57" w:rsidP="00072B57">
      <w:pPr>
        <w:keepNext/>
        <w:spacing w:after="0" w:line="240" w:lineRule="auto"/>
        <w:jc w:val="both"/>
        <w:rPr>
          <w:rFonts w:ascii="Times New Roman" w:eastAsia="Times New Roman" w:hAnsi="Times New Roman" w:cs="Times New Roman"/>
          <w:sz w:val="24"/>
          <w:szCs w:val="24"/>
          <w:lang w:eastAsia="ru-RU"/>
        </w:rPr>
      </w:pPr>
      <w:r w:rsidRPr="008423FB">
        <w:rPr>
          <w:rFonts w:ascii="Times New Roman" w:eastAsia="Times New Roman" w:hAnsi="Times New Roman" w:cs="Times New Roman"/>
          <w:sz w:val="24"/>
          <w:szCs w:val="24"/>
          <w:lang w:eastAsia="ru-RU"/>
        </w:rPr>
        <w:t xml:space="preserve">Ожидаемый </w:t>
      </w:r>
      <w:r w:rsidRPr="008423FB">
        <w:rPr>
          <w:rFonts w:ascii="Times New Roman" w:eastAsia="Times New Roman" w:hAnsi="Times New Roman" w:cs="Times New Roman"/>
          <w:b/>
          <w:sz w:val="24"/>
          <w:szCs w:val="24"/>
          <w:lang w:eastAsia="ru-RU"/>
        </w:rPr>
        <w:t>результат повышения квалификации</w:t>
      </w:r>
      <w:r w:rsidRPr="008423FB">
        <w:rPr>
          <w:rFonts w:ascii="Times New Roman" w:eastAsia="Times New Roman" w:hAnsi="Times New Roman" w:cs="Times New Roman"/>
          <w:sz w:val="24"/>
          <w:szCs w:val="24"/>
          <w:lang w:eastAsia="ru-RU"/>
        </w:rPr>
        <w:t xml:space="preserve"> — профессиональная готовность работников образования к реализации ФГОС: </w:t>
      </w:r>
    </w:p>
    <w:p w:rsidR="00072B57" w:rsidRPr="008423FB" w:rsidRDefault="00072B57" w:rsidP="00072B57">
      <w:pPr>
        <w:keepNext/>
        <w:spacing w:after="0" w:line="240" w:lineRule="auto"/>
        <w:jc w:val="both"/>
        <w:rPr>
          <w:rFonts w:ascii="Times New Roman" w:eastAsia="Times New Roman" w:hAnsi="Times New Roman" w:cs="Times New Roman"/>
          <w:sz w:val="24"/>
          <w:szCs w:val="24"/>
          <w:lang w:eastAsia="ru-RU"/>
        </w:rPr>
      </w:pPr>
      <w:r w:rsidRPr="008423FB">
        <w:rPr>
          <w:rFonts w:ascii="Times New Roman" w:eastAsia="Times New Roman" w:hAnsi="Times New Roman" w:cs="Times New Roman"/>
          <w:sz w:val="24"/>
          <w:szCs w:val="24"/>
          <w:lang w:eastAsia="ru-RU"/>
        </w:rPr>
        <w:t xml:space="preserve">• обеспечение оптимального вхождения работников образования в систему ценностей современного образования; </w:t>
      </w:r>
    </w:p>
    <w:p w:rsidR="00072B57" w:rsidRPr="008423FB" w:rsidRDefault="00072B57" w:rsidP="00072B57">
      <w:pPr>
        <w:keepNext/>
        <w:spacing w:after="0" w:line="240" w:lineRule="auto"/>
        <w:jc w:val="both"/>
        <w:rPr>
          <w:rFonts w:ascii="Times New Roman" w:eastAsia="Times New Roman" w:hAnsi="Times New Roman" w:cs="Times New Roman"/>
          <w:sz w:val="24"/>
          <w:szCs w:val="24"/>
          <w:lang w:eastAsia="ru-RU"/>
        </w:rPr>
      </w:pPr>
      <w:r w:rsidRPr="008423FB">
        <w:rPr>
          <w:rFonts w:ascii="Times New Roman" w:eastAsia="Times New Roman" w:hAnsi="Times New Roman" w:cs="Times New Roman"/>
          <w:sz w:val="24"/>
          <w:szCs w:val="24"/>
          <w:lang w:eastAsia="ru-RU"/>
        </w:rPr>
        <w:t xml:space="preserve">• принятие идеологии ФГОС общего образования; </w:t>
      </w:r>
    </w:p>
    <w:p w:rsidR="00072B57" w:rsidRPr="008423FB" w:rsidRDefault="00072B57" w:rsidP="00072B57">
      <w:pPr>
        <w:keepNext/>
        <w:spacing w:after="0" w:line="240" w:lineRule="auto"/>
        <w:jc w:val="both"/>
        <w:rPr>
          <w:rFonts w:ascii="Times New Roman" w:eastAsia="Times New Roman" w:hAnsi="Times New Roman" w:cs="Times New Roman"/>
          <w:sz w:val="24"/>
          <w:szCs w:val="24"/>
          <w:lang w:eastAsia="ru-RU"/>
        </w:rPr>
      </w:pPr>
      <w:r w:rsidRPr="008423FB">
        <w:rPr>
          <w:rFonts w:ascii="Times New Roman" w:eastAsia="Times New Roman" w:hAnsi="Times New Roman" w:cs="Times New Roman"/>
          <w:sz w:val="24"/>
          <w:szCs w:val="24"/>
          <w:lang w:eastAsia="ru-RU"/>
        </w:rPr>
        <w:t xml:space="preserve">•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072B57" w:rsidRPr="008423FB" w:rsidRDefault="00072B57" w:rsidP="00072B57">
      <w:pPr>
        <w:keepNext/>
        <w:spacing w:after="0" w:line="240" w:lineRule="auto"/>
        <w:jc w:val="both"/>
        <w:rPr>
          <w:rFonts w:ascii="Times New Roman" w:eastAsia="Times New Roman" w:hAnsi="Times New Roman" w:cs="Times New Roman"/>
          <w:sz w:val="24"/>
          <w:szCs w:val="24"/>
          <w:lang w:eastAsia="ru-RU"/>
        </w:rPr>
      </w:pPr>
      <w:r w:rsidRPr="008423FB">
        <w:rPr>
          <w:rFonts w:ascii="Times New Roman" w:eastAsia="Times New Roman" w:hAnsi="Times New Roman" w:cs="Times New Roman"/>
          <w:sz w:val="24"/>
          <w:szCs w:val="24"/>
          <w:lang w:eastAsia="ru-RU"/>
        </w:rPr>
        <w:t>• овладение учебно-методическими и информационно- методическими ресурсами, необходимыми для успешного решения задач ФГОС.</w:t>
      </w:r>
    </w:p>
    <w:p w:rsidR="00072B57" w:rsidRPr="00642361" w:rsidRDefault="00072B57" w:rsidP="00072B57">
      <w:pPr>
        <w:keepNext/>
        <w:spacing w:after="0" w:line="240" w:lineRule="auto"/>
        <w:jc w:val="both"/>
        <w:rPr>
          <w:rFonts w:ascii="Times New Roman" w:eastAsia="Times New Roman" w:hAnsi="Times New Roman" w:cs="Times New Roman"/>
          <w:sz w:val="24"/>
          <w:szCs w:val="24"/>
          <w:lang w:eastAsia="ru-RU"/>
        </w:rPr>
      </w:pPr>
      <w:r w:rsidRPr="00642361">
        <w:rPr>
          <w:rFonts w:ascii="Times New Roman" w:eastAsia="Times New Roman" w:hAnsi="Times New Roman" w:cs="Times New Roman"/>
          <w:sz w:val="24"/>
          <w:szCs w:val="24"/>
          <w:lang w:eastAsia="ru-RU"/>
        </w:rPr>
        <w:t xml:space="preserve">•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072B57" w:rsidRPr="00642361" w:rsidRDefault="00072B57" w:rsidP="00072B57">
      <w:pPr>
        <w:keepNext/>
        <w:spacing w:after="0" w:line="240" w:lineRule="auto"/>
        <w:jc w:val="both"/>
        <w:rPr>
          <w:rFonts w:ascii="Times New Roman" w:eastAsia="Times New Roman" w:hAnsi="Times New Roman" w:cs="Times New Roman"/>
          <w:sz w:val="24"/>
          <w:szCs w:val="24"/>
          <w:lang w:eastAsia="ru-RU"/>
        </w:rPr>
      </w:pPr>
      <w:r w:rsidRPr="00642361">
        <w:rPr>
          <w:rFonts w:ascii="Times New Roman" w:eastAsia="Times New Roman" w:hAnsi="Times New Roman" w:cs="Times New Roman"/>
          <w:sz w:val="24"/>
          <w:szCs w:val="24"/>
          <w:lang w:eastAsia="ru-RU"/>
        </w:rPr>
        <w:t>• овладение учебно-методическими и информационно-методическими ресурсами, необходимыми для успешного решения задач ФГОС.</w:t>
      </w:r>
    </w:p>
    <w:p w:rsidR="00ED3DA5" w:rsidRPr="00DC0483" w:rsidRDefault="00ED3DA5" w:rsidP="00ED3D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8C6" w:rsidRPr="00232141" w:rsidRDefault="009D68C6" w:rsidP="00ED3DA5">
      <w:pPr>
        <w:tabs>
          <w:tab w:val="left" w:pos="1440"/>
        </w:tabs>
        <w:spacing w:after="0" w:line="240" w:lineRule="auto"/>
        <w:jc w:val="both"/>
        <w:rPr>
          <w:rFonts w:ascii="Times New Roman" w:eastAsia="Times New Roman" w:hAnsi="Times New Roman" w:cs="Times New Roman"/>
          <w:b/>
          <w:sz w:val="24"/>
          <w:szCs w:val="24"/>
          <w:lang w:eastAsia="ru-RU"/>
        </w:rPr>
      </w:pPr>
    </w:p>
    <w:p w:rsidR="009D68C6" w:rsidRPr="00232141" w:rsidRDefault="009D68C6" w:rsidP="009D68C6">
      <w:pPr>
        <w:spacing w:after="0" w:line="240" w:lineRule="auto"/>
        <w:jc w:val="both"/>
        <w:rPr>
          <w:rFonts w:ascii="Times New Roman" w:eastAsia="Times New Roman" w:hAnsi="Times New Roman" w:cs="Times New Roman"/>
          <w:b/>
          <w:sz w:val="24"/>
          <w:szCs w:val="24"/>
          <w:lang w:eastAsia="ru-RU"/>
        </w:rPr>
      </w:pPr>
    </w:p>
    <w:p w:rsidR="009D68C6" w:rsidRPr="009D68C6" w:rsidRDefault="009D68C6" w:rsidP="009D68C6">
      <w:pPr>
        <w:spacing w:after="0" w:line="240" w:lineRule="auto"/>
        <w:jc w:val="both"/>
        <w:rPr>
          <w:rFonts w:ascii="Times New Roman" w:eastAsia="Times New Roman" w:hAnsi="Times New Roman" w:cs="Times New Roman"/>
          <w:b/>
          <w:sz w:val="24"/>
          <w:szCs w:val="24"/>
          <w:lang w:eastAsia="ru-RU"/>
        </w:rPr>
      </w:pPr>
      <w:r w:rsidRPr="009D68C6">
        <w:rPr>
          <w:rFonts w:ascii="Times New Roman" w:eastAsia="Times New Roman" w:hAnsi="Times New Roman" w:cs="Times New Roman"/>
          <w:b/>
          <w:sz w:val="24"/>
          <w:szCs w:val="24"/>
          <w:lang w:eastAsia="ru-RU"/>
        </w:rPr>
        <w:t xml:space="preserve"> 3.2.2. П</w:t>
      </w:r>
      <w:r w:rsidRPr="009D68C6">
        <w:rPr>
          <w:rFonts w:ascii="Times New Roman" w:eastAsia="Calibri" w:hAnsi="Times New Roman" w:cs="Times New Roman"/>
          <w:b/>
          <w:bCs/>
          <w:sz w:val="24"/>
          <w:szCs w:val="24"/>
          <w:lang w:eastAsia="ru-RU"/>
        </w:rPr>
        <w:t>сихолого-педагогические условия реализации основной образовательной программы основного общего образования</w:t>
      </w:r>
    </w:p>
    <w:p w:rsidR="009D68C6" w:rsidRPr="009D68C6" w:rsidRDefault="009D68C6" w:rsidP="006F06B2">
      <w:pPr>
        <w:spacing w:after="0" w:line="240" w:lineRule="auto"/>
        <w:jc w:val="both"/>
        <w:rPr>
          <w:rFonts w:ascii="Times New Roman" w:eastAsia="Times New Roman" w:hAnsi="Times New Roman" w:cs="Times New Roman"/>
          <w:sz w:val="24"/>
          <w:szCs w:val="24"/>
          <w:lang w:eastAsia="ru-RU"/>
        </w:rPr>
      </w:pPr>
      <w:r w:rsidRPr="009D68C6">
        <w:rPr>
          <w:rFonts w:ascii="Times New Roman" w:eastAsia="Times New Roman" w:hAnsi="Times New Roman" w:cs="Times New Roman"/>
          <w:sz w:val="24"/>
          <w:szCs w:val="24"/>
          <w:lang w:eastAsia="ru-RU"/>
        </w:rPr>
        <w:t>Психолого-педагогические условия реализации основной образовательной программы начального общего образования должны обеспечивать:</w:t>
      </w:r>
    </w:p>
    <w:p w:rsidR="009D68C6" w:rsidRPr="009D68C6" w:rsidRDefault="003F134A" w:rsidP="003F134A">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D68C6" w:rsidRPr="009D68C6">
        <w:rPr>
          <w:rFonts w:ascii="Times New Roman" w:eastAsia="Times New Roman" w:hAnsi="Times New Roman" w:cs="Times New Roman"/>
          <w:sz w:val="24"/>
          <w:szCs w:val="24"/>
          <w:lang w:eastAsia="ru-RU"/>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9D68C6" w:rsidRPr="009D68C6" w:rsidRDefault="003F134A" w:rsidP="003F134A">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D68C6" w:rsidRPr="009D68C6">
        <w:rPr>
          <w:rFonts w:ascii="Times New Roman" w:eastAsia="Times New Roman" w:hAnsi="Times New Roman" w:cs="Times New Roman"/>
          <w:sz w:val="24"/>
          <w:szCs w:val="24"/>
          <w:lang w:eastAsia="ru-RU"/>
        </w:rPr>
        <w:t>учет специфики возрастного и психофизического развития обучающихся;</w:t>
      </w:r>
    </w:p>
    <w:p w:rsidR="009D68C6" w:rsidRPr="009D68C6" w:rsidRDefault="003F134A" w:rsidP="003F134A">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D68C6" w:rsidRPr="009D68C6">
        <w:rPr>
          <w:rFonts w:ascii="Times New Roman" w:eastAsia="Times New Roman" w:hAnsi="Times New Roman" w:cs="Times New Roman"/>
          <w:sz w:val="24"/>
          <w:szCs w:val="24"/>
          <w:lang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9D68C6" w:rsidRPr="009D68C6" w:rsidRDefault="003F134A" w:rsidP="003F134A">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D68C6" w:rsidRPr="009D68C6">
        <w:rPr>
          <w:rFonts w:ascii="Times New Roman" w:eastAsia="Times New Roman" w:hAnsi="Times New Roman" w:cs="Times New Roman"/>
          <w:sz w:val="24"/>
          <w:szCs w:val="24"/>
          <w:lang w:eastAsia="ru-RU"/>
        </w:rPr>
        <w:t>вариативность направлений психолого-педагогического сопровождения участников образовательного процесса;</w:t>
      </w:r>
    </w:p>
    <w:p w:rsidR="009D68C6" w:rsidRPr="009D68C6" w:rsidRDefault="003F134A" w:rsidP="003F134A">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D68C6" w:rsidRPr="009D68C6">
        <w:rPr>
          <w:rFonts w:ascii="Times New Roman" w:eastAsia="Times New Roman" w:hAnsi="Times New Roman" w:cs="Times New Roman"/>
          <w:sz w:val="24"/>
          <w:szCs w:val="24"/>
          <w:lang w:eastAsia="ru-RU"/>
        </w:rPr>
        <w:t>диверсификацию уровней психолого-педагогического сопровождения (индивидуальный, групповой, уровень класса, уровень учреждения);</w:t>
      </w:r>
    </w:p>
    <w:p w:rsidR="009D68C6" w:rsidRPr="009D68C6" w:rsidRDefault="003F134A" w:rsidP="003F134A">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D68C6" w:rsidRPr="009D68C6">
        <w:rPr>
          <w:rFonts w:ascii="Times New Roman" w:eastAsia="Times New Roman" w:hAnsi="Times New Roman" w:cs="Times New Roman"/>
          <w:sz w:val="24"/>
          <w:szCs w:val="24"/>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3F134A" w:rsidRPr="003F134A" w:rsidRDefault="003F134A" w:rsidP="003F134A">
      <w:pPr>
        <w:spacing w:after="0" w:line="240" w:lineRule="auto"/>
        <w:jc w:val="center"/>
        <w:rPr>
          <w:rFonts w:ascii="Times New Roman" w:eastAsia="Times New Roman" w:hAnsi="Times New Roman" w:cs="Times New Roman"/>
          <w:sz w:val="24"/>
          <w:szCs w:val="24"/>
        </w:rPr>
      </w:pPr>
      <w:r w:rsidRPr="003F134A">
        <w:rPr>
          <w:rFonts w:ascii="Times New Roman" w:eastAsia="Times New Roman" w:hAnsi="Times New Roman" w:cs="Times New Roman"/>
          <w:b/>
          <w:bCs/>
          <w:iCs/>
          <w:sz w:val="24"/>
          <w:szCs w:val="24"/>
        </w:rPr>
        <w:t xml:space="preserve">Преемственность содержания и </w:t>
      </w:r>
      <w:r>
        <w:rPr>
          <w:rFonts w:ascii="Times New Roman" w:eastAsia="Times New Roman" w:hAnsi="Times New Roman" w:cs="Times New Roman"/>
          <w:b/>
          <w:bCs/>
          <w:iCs/>
          <w:sz w:val="24"/>
          <w:szCs w:val="24"/>
        </w:rPr>
        <w:t>форм организации образовательной деятельности</w:t>
      </w:r>
      <w:r w:rsidRPr="003F134A">
        <w:rPr>
          <w:rFonts w:ascii="Times New Roman" w:eastAsia="Times New Roman" w:hAnsi="Times New Roman" w:cs="Times New Roman"/>
          <w:b/>
          <w:bCs/>
          <w:iCs/>
          <w:sz w:val="24"/>
          <w:szCs w:val="24"/>
        </w:rPr>
        <w:t xml:space="preserve"> по отношению к первому уровню общего образования</w:t>
      </w:r>
    </w:p>
    <w:p w:rsidR="003F134A" w:rsidRPr="003F134A" w:rsidRDefault="003F134A" w:rsidP="003F134A">
      <w:pPr>
        <w:spacing w:after="0" w:line="240" w:lineRule="auto"/>
        <w:jc w:val="both"/>
        <w:rPr>
          <w:rFonts w:ascii="Times New Roman" w:eastAsia="Times New Roman" w:hAnsi="Times New Roman" w:cs="Times New Roman"/>
          <w:sz w:val="24"/>
          <w:szCs w:val="24"/>
        </w:rPr>
      </w:pPr>
      <w:r w:rsidRPr="003F134A">
        <w:rPr>
          <w:rFonts w:ascii="Times New Roman" w:eastAsia="Times New Roman" w:hAnsi="Times New Roman" w:cs="Times New Roman"/>
          <w:sz w:val="24"/>
          <w:szCs w:val="24"/>
        </w:rPr>
        <w:t xml:space="preserve">Понимание </w:t>
      </w:r>
      <w:r w:rsidRPr="003F134A">
        <w:rPr>
          <w:rFonts w:ascii="Times New Roman" w:eastAsia="Times New Roman" w:hAnsi="Times New Roman" w:cs="Times New Roman"/>
          <w:bCs/>
          <w:sz w:val="24"/>
          <w:szCs w:val="24"/>
        </w:rPr>
        <w:t>преемственности</w:t>
      </w:r>
      <w:r w:rsidRPr="003F134A">
        <w:rPr>
          <w:rFonts w:ascii="Times New Roman" w:eastAsia="Times New Roman" w:hAnsi="Times New Roman" w:cs="Times New Roman"/>
          <w:sz w:val="24"/>
          <w:szCs w:val="24"/>
        </w:rPr>
        <w:t xml:space="preserve"> трактуется как взаимосвязь между предыдущим и последующим образовательными этапами и сохранение определенных черт предшествующего опыта в последующем. </w:t>
      </w:r>
    </w:p>
    <w:p w:rsidR="003F134A" w:rsidRPr="003F134A" w:rsidRDefault="003F134A" w:rsidP="003F134A">
      <w:pPr>
        <w:spacing w:after="0" w:line="240" w:lineRule="auto"/>
        <w:jc w:val="both"/>
        <w:rPr>
          <w:rFonts w:ascii="Times New Roman" w:eastAsia="Times New Roman" w:hAnsi="Times New Roman" w:cs="Times New Roman"/>
          <w:sz w:val="24"/>
          <w:szCs w:val="24"/>
        </w:rPr>
      </w:pPr>
      <w:r w:rsidRPr="003F134A">
        <w:rPr>
          <w:rFonts w:ascii="Times New Roman" w:eastAsia="Times New Roman" w:hAnsi="Times New Roman" w:cs="Times New Roman"/>
          <w:sz w:val="24"/>
          <w:szCs w:val="24"/>
        </w:rPr>
        <w:t xml:space="preserve">Преемственность обеспечивает непрерывность развития </w:t>
      </w:r>
      <w:r w:rsidRPr="003F134A">
        <w:rPr>
          <w:rFonts w:ascii="Times New Roman" w:eastAsia="Times New Roman" w:hAnsi="Times New Roman" w:cs="Times New Roman"/>
          <w:bCs/>
          <w:sz w:val="24"/>
          <w:szCs w:val="24"/>
        </w:rPr>
        <w:t>не на основе отрицания старого, а на основе синтеза</w:t>
      </w:r>
      <w:r w:rsidRPr="003F134A">
        <w:rPr>
          <w:rFonts w:ascii="Times New Roman" w:eastAsia="Times New Roman" w:hAnsi="Times New Roman" w:cs="Times New Roman"/>
          <w:sz w:val="24"/>
          <w:szCs w:val="24"/>
        </w:rPr>
        <w:t>самого существенного из уже пройденных стадий, новых компонентов настоящего и будущего в развитии ребенка.</w:t>
      </w:r>
    </w:p>
    <w:p w:rsidR="003F134A" w:rsidRPr="003F134A" w:rsidRDefault="003F134A" w:rsidP="003F134A">
      <w:pPr>
        <w:spacing w:after="0" w:line="240" w:lineRule="auto"/>
        <w:jc w:val="both"/>
        <w:rPr>
          <w:rFonts w:ascii="Times New Roman" w:eastAsia="Times New Roman" w:hAnsi="Times New Roman" w:cs="Times New Roman"/>
          <w:sz w:val="24"/>
          <w:szCs w:val="24"/>
        </w:rPr>
      </w:pPr>
      <w:r w:rsidRPr="003F134A">
        <w:rPr>
          <w:rFonts w:ascii="Times New Roman" w:eastAsia="Times New Roman" w:hAnsi="Times New Roman" w:cs="Times New Roman"/>
          <w:sz w:val="24"/>
          <w:szCs w:val="24"/>
        </w:rPr>
        <w:t xml:space="preserve">Основополагающее понятие в решении проблем преемственности «взаимодействие». Взаимодействие  должно осуществляться на различных этапах жизни ребёнка: </w:t>
      </w:r>
    </w:p>
    <w:p w:rsidR="003F134A" w:rsidRPr="003F134A" w:rsidRDefault="003F134A" w:rsidP="003F13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134A">
        <w:rPr>
          <w:rFonts w:ascii="Times New Roman" w:eastAsia="Times New Roman" w:hAnsi="Times New Roman" w:cs="Times New Roman"/>
          <w:sz w:val="24"/>
          <w:szCs w:val="24"/>
        </w:rPr>
        <w:t xml:space="preserve">внутри образовательного учреждения; </w:t>
      </w:r>
    </w:p>
    <w:p w:rsidR="003F134A" w:rsidRPr="003F134A" w:rsidRDefault="003F134A" w:rsidP="003F13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134A">
        <w:rPr>
          <w:rFonts w:ascii="Times New Roman" w:eastAsia="Times New Roman" w:hAnsi="Times New Roman" w:cs="Times New Roman"/>
          <w:sz w:val="24"/>
          <w:szCs w:val="24"/>
        </w:rPr>
        <w:t xml:space="preserve">между образовательными учреждениями; </w:t>
      </w:r>
    </w:p>
    <w:p w:rsidR="003F134A" w:rsidRPr="003F134A" w:rsidRDefault="003F134A" w:rsidP="003F13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134A">
        <w:rPr>
          <w:rFonts w:ascii="Times New Roman" w:eastAsia="Times New Roman" w:hAnsi="Times New Roman" w:cs="Times New Roman"/>
          <w:sz w:val="24"/>
          <w:szCs w:val="24"/>
        </w:rPr>
        <w:t xml:space="preserve">между  образовательным учреждением и другими институтами детства; </w:t>
      </w:r>
    </w:p>
    <w:p w:rsidR="003F134A" w:rsidRPr="003F134A" w:rsidRDefault="003F134A" w:rsidP="003F13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134A">
        <w:rPr>
          <w:rFonts w:ascii="Times New Roman" w:eastAsia="Times New Roman" w:hAnsi="Times New Roman" w:cs="Times New Roman"/>
          <w:sz w:val="24"/>
          <w:szCs w:val="24"/>
        </w:rPr>
        <w:t xml:space="preserve">между образовательным учреждением и семьёй. </w:t>
      </w:r>
    </w:p>
    <w:p w:rsidR="003F134A" w:rsidRPr="003F134A" w:rsidRDefault="003F134A" w:rsidP="003F134A">
      <w:pPr>
        <w:spacing w:after="0" w:line="240" w:lineRule="auto"/>
        <w:jc w:val="center"/>
        <w:rPr>
          <w:rFonts w:ascii="Times New Roman" w:eastAsia="Times New Roman" w:hAnsi="Times New Roman" w:cs="Times New Roman"/>
          <w:sz w:val="24"/>
          <w:szCs w:val="24"/>
        </w:rPr>
      </w:pPr>
      <w:r w:rsidRPr="003F134A">
        <w:rPr>
          <w:rFonts w:ascii="Times New Roman" w:eastAsia="Times New Roman" w:hAnsi="Times New Roman" w:cs="Times New Roman"/>
          <w:b/>
          <w:bCs/>
          <w:iCs/>
          <w:sz w:val="24"/>
          <w:szCs w:val="24"/>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3F134A" w:rsidRPr="003F134A" w:rsidRDefault="003F134A" w:rsidP="003F134A">
      <w:pPr>
        <w:spacing w:after="0" w:line="240" w:lineRule="auto"/>
        <w:jc w:val="both"/>
        <w:rPr>
          <w:rFonts w:ascii="Times New Roman" w:eastAsia="Times New Roman" w:hAnsi="Times New Roman" w:cs="Times New Roman"/>
          <w:sz w:val="24"/>
          <w:szCs w:val="24"/>
        </w:rPr>
      </w:pPr>
      <w:r w:rsidRPr="003F134A">
        <w:rPr>
          <w:rFonts w:ascii="Times New Roman" w:eastAsia="Times New Roman" w:hAnsi="Times New Roman" w:cs="Times New Roman"/>
          <w:bCs/>
          <w:iCs/>
          <w:sz w:val="24"/>
          <w:szCs w:val="24"/>
        </w:rPr>
        <w:t>Переход обучающегося в основную школу совпадает с предкритической фазой развития ребёнка</w:t>
      </w:r>
      <w:r w:rsidRPr="003F134A">
        <w:rPr>
          <w:rFonts w:ascii="Times New Roman" w:eastAsia="Times New Roman" w:hAnsi="Times New Roman" w:cs="Times New Roman"/>
          <w:sz w:val="24"/>
          <w:szCs w:val="24"/>
        </w:rPr>
        <w:t xml:space="preserve"> — переходом к кризису младшего подросткового возраста (11—13 лет, 5—7 классы), характеризующемуся </w:t>
      </w:r>
      <w:r w:rsidRPr="003F134A">
        <w:rPr>
          <w:rFonts w:ascii="Times New Roman" w:eastAsia="Times New Roman" w:hAnsi="Times New Roman" w:cs="Times New Roman"/>
          <w:iCs/>
          <w:sz w:val="24"/>
          <w:szCs w:val="24"/>
        </w:rPr>
        <w:t xml:space="preserve">началом перехода от детства к взрослости, </w:t>
      </w:r>
      <w:r w:rsidRPr="003F134A">
        <w:rPr>
          <w:rFonts w:ascii="Times New Roman" w:eastAsia="Times New Roman" w:hAnsi="Times New Roman" w:cs="Times New Roman"/>
          <w:sz w:val="24"/>
          <w:szCs w:val="24"/>
        </w:rPr>
        <w:t xml:space="preserve">при котором центральным и специфическим </w:t>
      </w:r>
      <w:r w:rsidRPr="003F134A">
        <w:rPr>
          <w:rFonts w:ascii="Times New Roman" w:eastAsia="Times New Roman" w:hAnsi="Times New Roman" w:cs="Times New Roman"/>
          <w:iCs/>
          <w:sz w:val="24"/>
          <w:szCs w:val="24"/>
        </w:rPr>
        <w:t>новообразованием</w:t>
      </w:r>
      <w:r w:rsidRPr="003F134A">
        <w:rPr>
          <w:rFonts w:ascii="Times New Roman" w:eastAsia="Times New Roman" w:hAnsi="Times New Roman" w:cs="Times New Roman"/>
          <w:sz w:val="24"/>
          <w:szCs w:val="24"/>
        </w:rPr>
        <w:t xml:space="preserve"> в личности подростка является возникновение и развитие у</w:t>
      </w:r>
      <w:r w:rsidR="003857B9">
        <w:rPr>
          <w:rFonts w:ascii="Times New Roman" w:eastAsia="Times New Roman" w:hAnsi="Times New Roman" w:cs="Times New Roman"/>
          <w:sz w:val="24"/>
          <w:szCs w:val="24"/>
        </w:rPr>
        <w:t xml:space="preserve"> </w:t>
      </w:r>
      <w:r w:rsidRPr="003F134A">
        <w:rPr>
          <w:rFonts w:ascii="Times New Roman" w:eastAsia="Times New Roman" w:hAnsi="Times New Roman" w:cs="Times New Roman"/>
          <w:sz w:val="24"/>
          <w:szCs w:val="24"/>
        </w:rPr>
        <w:t xml:space="preserve">него </w:t>
      </w:r>
      <w:r w:rsidRPr="003F134A">
        <w:rPr>
          <w:rFonts w:ascii="Times New Roman" w:eastAsia="Times New Roman" w:hAnsi="Times New Roman" w:cs="Times New Roman"/>
          <w:bCs/>
          <w:iCs/>
          <w:sz w:val="24"/>
          <w:szCs w:val="24"/>
        </w:rPr>
        <w:t>самосознания</w:t>
      </w:r>
      <w:r w:rsidRPr="003F134A">
        <w:rPr>
          <w:rFonts w:ascii="Times New Roman" w:eastAsia="Times New Roman" w:hAnsi="Times New Roman" w:cs="Times New Roman"/>
          <w:sz w:val="24"/>
          <w:szCs w:val="24"/>
        </w:rPr>
        <w:t>— представления о том, что он уже не ребёнок, т. е.</w:t>
      </w:r>
      <w:r w:rsidRPr="003F134A">
        <w:rPr>
          <w:rFonts w:ascii="Times New Roman" w:eastAsia="Times New Roman" w:hAnsi="Times New Roman" w:cs="Times New Roman"/>
          <w:iCs/>
          <w:sz w:val="24"/>
          <w:szCs w:val="24"/>
        </w:rPr>
        <w:t>чувства взрослости</w:t>
      </w:r>
      <w:r w:rsidRPr="003F134A">
        <w:rPr>
          <w:rFonts w:ascii="Times New Roman" w:eastAsia="Times New Roman" w:hAnsi="Times New Roman" w:cs="Times New Roman"/>
          <w:i/>
          <w:iCs/>
          <w:sz w:val="24"/>
          <w:szCs w:val="24"/>
        </w:rPr>
        <w:t xml:space="preserve">, </w:t>
      </w:r>
      <w:r w:rsidRPr="003F134A">
        <w:rPr>
          <w:rFonts w:ascii="Times New Roman" w:eastAsia="Times New Roman" w:hAnsi="Times New Roman" w:cs="Times New Roman"/>
          <w:sz w:val="24"/>
          <w:szCs w:val="24"/>
        </w:rPr>
        <w:t>а также внутренней</w:t>
      </w:r>
      <w:r w:rsidR="003857B9">
        <w:rPr>
          <w:rFonts w:ascii="Times New Roman" w:eastAsia="Times New Roman" w:hAnsi="Times New Roman" w:cs="Times New Roman"/>
          <w:sz w:val="24"/>
          <w:szCs w:val="24"/>
        </w:rPr>
        <w:t xml:space="preserve"> </w:t>
      </w:r>
      <w:r w:rsidRPr="003F134A">
        <w:rPr>
          <w:rFonts w:ascii="Times New Roman" w:eastAsia="Times New Roman" w:hAnsi="Times New Roman" w:cs="Times New Roman"/>
          <w:iCs/>
          <w:sz w:val="24"/>
          <w:szCs w:val="24"/>
        </w:rPr>
        <w:t>переориентацией</w:t>
      </w:r>
      <w:r w:rsidRPr="003F134A">
        <w:rPr>
          <w:rFonts w:ascii="Times New Roman" w:eastAsia="Times New Roman" w:hAnsi="Times New Roman" w:cs="Times New Roman"/>
          <w:sz w:val="24"/>
          <w:szCs w:val="24"/>
        </w:rPr>
        <w:t xml:space="preserve"> подростка с правил и ограничений, связанных с </w:t>
      </w:r>
      <w:r w:rsidRPr="003F134A">
        <w:rPr>
          <w:rFonts w:ascii="Times New Roman" w:eastAsia="Times New Roman" w:hAnsi="Times New Roman" w:cs="Times New Roman"/>
          <w:iCs/>
          <w:sz w:val="24"/>
          <w:szCs w:val="24"/>
        </w:rPr>
        <w:t>моралью послушания</w:t>
      </w:r>
      <w:r w:rsidRPr="003F134A">
        <w:rPr>
          <w:rFonts w:ascii="Times New Roman" w:eastAsia="Times New Roman" w:hAnsi="Times New Roman" w:cs="Times New Roman"/>
          <w:sz w:val="24"/>
          <w:szCs w:val="24"/>
        </w:rPr>
        <w:t>, на</w:t>
      </w:r>
      <w:r w:rsidR="003857B9">
        <w:rPr>
          <w:rFonts w:ascii="Times New Roman" w:eastAsia="Times New Roman" w:hAnsi="Times New Roman" w:cs="Times New Roman"/>
          <w:sz w:val="24"/>
          <w:szCs w:val="24"/>
        </w:rPr>
        <w:t xml:space="preserve"> </w:t>
      </w:r>
      <w:r w:rsidRPr="003F134A">
        <w:rPr>
          <w:rFonts w:ascii="Times New Roman" w:eastAsia="Times New Roman" w:hAnsi="Times New Roman" w:cs="Times New Roman"/>
          <w:iCs/>
          <w:sz w:val="24"/>
          <w:szCs w:val="24"/>
        </w:rPr>
        <w:t>нормы поведения взрослых</w:t>
      </w:r>
      <w:r w:rsidRPr="003F134A">
        <w:rPr>
          <w:rFonts w:ascii="Times New Roman" w:eastAsia="Times New Roman" w:hAnsi="Times New Roman" w:cs="Times New Roman"/>
          <w:sz w:val="24"/>
          <w:szCs w:val="24"/>
        </w:rPr>
        <w:t>.</w:t>
      </w:r>
    </w:p>
    <w:p w:rsidR="003F134A" w:rsidRPr="003F134A" w:rsidRDefault="003F134A" w:rsidP="00ED3DA5">
      <w:pPr>
        <w:spacing w:after="0" w:line="240" w:lineRule="auto"/>
        <w:jc w:val="both"/>
        <w:rPr>
          <w:rFonts w:ascii="Times New Roman" w:eastAsia="Times New Roman" w:hAnsi="Times New Roman" w:cs="Times New Roman"/>
          <w:sz w:val="24"/>
          <w:szCs w:val="24"/>
        </w:rPr>
      </w:pPr>
      <w:r w:rsidRPr="003F134A">
        <w:rPr>
          <w:rFonts w:ascii="Times New Roman" w:eastAsia="Times New Roman" w:hAnsi="Times New Roman" w:cs="Times New Roman"/>
          <w:sz w:val="24"/>
          <w:szCs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w:t>
      </w:r>
      <w:r w:rsidR="00ED3DA5">
        <w:rPr>
          <w:rFonts w:ascii="Times New Roman" w:eastAsia="Times New Roman" w:hAnsi="Times New Roman" w:cs="Times New Roman"/>
          <w:sz w:val="24"/>
          <w:szCs w:val="24"/>
        </w:rPr>
        <w:t>ора условий и методик обучения</w:t>
      </w:r>
    </w:p>
    <w:p w:rsidR="003F134A" w:rsidRPr="003F134A" w:rsidRDefault="003F134A" w:rsidP="003F134A">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3F134A">
        <w:rPr>
          <w:rFonts w:ascii="Times New Roman" w:eastAsia="Calibri" w:hAnsi="Times New Roman" w:cs="Times New Roman"/>
          <w:b/>
          <w:bCs/>
          <w:sz w:val="24"/>
          <w:szCs w:val="24"/>
          <w:lang w:eastAsia="ru-RU"/>
        </w:rPr>
        <w:t>Направления работы по преемственности начального и среднего звеньев школы в организации  учебной деятельности.</w:t>
      </w:r>
    </w:p>
    <w:tbl>
      <w:tblPr>
        <w:tblW w:w="10207" w:type="dxa"/>
        <w:tblInd w:w="-527" w:type="dxa"/>
        <w:tblLayout w:type="fixed"/>
        <w:tblCellMar>
          <w:left w:w="40" w:type="dxa"/>
          <w:right w:w="40" w:type="dxa"/>
        </w:tblCellMar>
        <w:tblLook w:val="0000" w:firstRow="0" w:lastRow="0" w:firstColumn="0" w:lastColumn="0" w:noHBand="0" w:noVBand="0"/>
      </w:tblPr>
      <w:tblGrid>
        <w:gridCol w:w="2694"/>
        <w:gridCol w:w="3685"/>
        <w:gridCol w:w="3828"/>
      </w:tblGrid>
      <w:tr w:rsidR="003F134A" w:rsidRPr="003F134A" w:rsidTr="00527D67">
        <w:trPr>
          <w:trHeight w:val="638"/>
        </w:trPr>
        <w:tc>
          <w:tcPr>
            <w:tcW w:w="2694" w:type="dxa"/>
            <w:tcBorders>
              <w:top w:val="single" w:sz="6" w:space="0" w:color="auto"/>
              <w:left w:val="single" w:sz="6" w:space="0" w:color="auto"/>
              <w:bottom w:val="single" w:sz="6" w:space="0" w:color="auto"/>
              <w:right w:val="single" w:sz="6" w:space="0" w:color="auto"/>
            </w:tcBorders>
          </w:tcPr>
          <w:p w:rsidR="003F134A" w:rsidRPr="003F134A" w:rsidRDefault="003F134A" w:rsidP="00527D67">
            <w:pPr>
              <w:autoSpaceDE w:val="0"/>
              <w:autoSpaceDN w:val="0"/>
              <w:adjustRightInd w:val="0"/>
              <w:spacing w:after="0" w:line="240" w:lineRule="auto"/>
              <w:rPr>
                <w:rFonts w:ascii="Times New Roman" w:eastAsia="Times New Roman" w:hAnsi="Times New Roman" w:cs="Times New Roman"/>
                <w:sz w:val="24"/>
                <w:szCs w:val="24"/>
              </w:rPr>
            </w:pPr>
            <w:r w:rsidRPr="003F134A">
              <w:rPr>
                <w:rFonts w:ascii="Times New Roman" w:eastAsia="Times New Roman" w:hAnsi="Times New Roman" w:cs="Times New Roman"/>
                <w:sz w:val="24"/>
                <w:szCs w:val="24"/>
              </w:rPr>
              <w:t>Проблема</w:t>
            </w:r>
          </w:p>
        </w:tc>
        <w:tc>
          <w:tcPr>
            <w:tcW w:w="3685" w:type="dxa"/>
            <w:tcBorders>
              <w:top w:val="single" w:sz="6" w:space="0" w:color="auto"/>
              <w:left w:val="single" w:sz="6" w:space="0" w:color="auto"/>
              <w:bottom w:val="single" w:sz="6" w:space="0" w:color="auto"/>
              <w:right w:val="single" w:sz="6" w:space="0" w:color="auto"/>
            </w:tcBorders>
          </w:tcPr>
          <w:p w:rsidR="003F134A" w:rsidRPr="003F134A" w:rsidRDefault="003F134A" w:rsidP="00527D67">
            <w:pPr>
              <w:autoSpaceDE w:val="0"/>
              <w:autoSpaceDN w:val="0"/>
              <w:adjustRightInd w:val="0"/>
              <w:spacing w:after="0" w:line="240" w:lineRule="auto"/>
              <w:rPr>
                <w:rFonts w:ascii="Times New Roman" w:eastAsia="Times New Roman" w:hAnsi="Times New Roman" w:cs="Times New Roman"/>
                <w:sz w:val="24"/>
                <w:szCs w:val="24"/>
              </w:rPr>
            </w:pPr>
            <w:r w:rsidRPr="003F134A">
              <w:rPr>
                <w:rFonts w:ascii="Times New Roman" w:eastAsia="Times New Roman" w:hAnsi="Times New Roman" w:cs="Times New Roman"/>
                <w:sz w:val="24"/>
                <w:szCs w:val="24"/>
              </w:rPr>
              <w:t>Предварительная работа по решению проблемы</w:t>
            </w:r>
          </w:p>
        </w:tc>
        <w:tc>
          <w:tcPr>
            <w:tcW w:w="3828" w:type="dxa"/>
            <w:tcBorders>
              <w:top w:val="single" w:sz="6" w:space="0" w:color="auto"/>
              <w:left w:val="single" w:sz="6" w:space="0" w:color="auto"/>
              <w:bottom w:val="single" w:sz="6" w:space="0" w:color="auto"/>
              <w:right w:val="single" w:sz="6" w:space="0" w:color="auto"/>
            </w:tcBorders>
          </w:tcPr>
          <w:p w:rsidR="003F134A" w:rsidRPr="003F134A" w:rsidRDefault="003F134A" w:rsidP="00527D67">
            <w:pPr>
              <w:autoSpaceDE w:val="0"/>
              <w:autoSpaceDN w:val="0"/>
              <w:adjustRightInd w:val="0"/>
              <w:spacing w:after="0" w:line="240" w:lineRule="auto"/>
              <w:rPr>
                <w:rFonts w:ascii="Times New Roman" w:eastAsia="Times New Roman" w:hAnsi="Times New Roman" w:cs="Times New Roman"/>
                <w:sz w:val="24"/>
                <w:szCs w:val="24"/>
              </w:rPr>
            </w:pPr>
            <w:r w:rsidRPr="003F134A">
              <w:rPr>
                <w:rFonts w:ascii="Times New Roman" w:eastAsia="Times New Roman" w:hAnsi="Times New Roman" w:cs="Times New Roman"/>
                <w:sz w:val="24"/>
                <w:szCs w:val="24"/>
              </w:rPr>
              <w:t>Пути решения проблемы на уроке</w:t>
            </w:r>
          </w:p>
        </w:tc>
      </w:tr>
      <w:tr w:rsidR="003F134A" w:rsidRPr="003F134A" w:rsidTr="00527D67">
        <w:trPr>
          <w:trHeight w:val="693"/>
        </w:trPr>
        <w:tc>
          <w:tcPr>
            <w:tcW w:w="2694" w:type="dxa"/>
            <w:tcBorders>
              <w:top w:val="single" w:sz="6" w:space="0" w:color="auto"/>
              <w:left w:val="single" w:sz="6" w:space="0" w:color="auto"/>
              <w:bottom w:val="single" w:sz="6" w:space="0" w:color="auto"/>
              <w:right w:val="single" w:sz="6" w:space="0" w:color="auto"/>
            </w:tcBorders>
          </w:tcPr>
          <w:p w:rsidR="003F134A" w:rsidRPr="003F134A" w:rsidRDefault="003F134A" w:rsidP="00527D67">
            <w:pPr>
              <w:autoSpaceDE w:val="0"/>
              <w:autoSpaceDN w:val="0"/>
              <w:adjustRightInd w:val="0"/>
              <w:spacing w:after="0" w:line="240" w:lineRule="auto"/>
              <w:rPr>
                <w:rFonts w:ascii="Times New Roman" w:eastAsia="Times New Roman" w:hAnsi="Times New Roman" w:cs="Times New Roman"/>
                <w:sz w:val="24"/>
                <w:szCs w:val="24"/>
              </w:rPr>
            </w:pPr>
            <w:r w:rsidRPr="003F134A">
              <w:rPr>
                <w:rFonts w:ascii="Times New Roman" w:eastAsia="Times New Roman" w:hAnsi="Times New Roman" w:cs="Times New Roman"/>
                <w:sz w:val="24"/>
                <w:szCs w:val="24"/>
              </w:rPr>
              <w:t>1. Адаптация в условиях предметной сис</w:t>
            </w:r>
            <w:r w:rsidRPr="003F134A">
              <w:rPr>
                <w:rFonts w:ascii="Times New Roman" w:eastAsia="Times New Roman" w:hAnsi="Times New Roman" w:cs="Times New Roman"/>
                <w:sz w:val="24"/>
                <w:szCs w:val="24"/>
              </w:rPr>
              <w:softHyphen/>
              <w:t>темы обучения.</w:t>
            </w:r>
          </w:p>
        </w:tc>
        <w:tc>
          <w:tcPr>
            <w:tcW w:w="3685" w:type="dxa"/>
            <w:tcBorders>
              <w:top w:val="single" w:sz="6" w:space="0" w:color="auto"/>
              <w:left w:val="single" w:sz="6" w:space="0" w:color="auto"/>
              <w:bottom w:val="single" w:sz="6" w:space="0" w:color="auto"/>
              <w:right w:val="single" w:sz="6" w:space="0" w:color="auto"/>
            </w:tcBorders>
          </w:tcPr>
          <w:p w:rsidR="003F134A" w:rsidRPr="003F134A" w:rsidRDefault="003F134A" w:rsidP="00527D67">
            <w:pPr>
              <w:autoSpaceDE w:val="0"/>
              <w:autoSpaceDN w:val="0"/>
              <w:adjustRightInd w:val="0"/>
              <w:spacing w:after="0" w:line="240" w:lineRule="auto"/>
              <w:rPr>
                <w:rFonts w:ascii="Times New Roman" w:eastAsia="Times New Roman" w:hAnsi="Times New Roman" w:cs="Times New Roman"/>
                <w:sz w:val="24"/>
                <w:szCs w:val="24"/>
              </w:rPr>
            </w:pPr>
            <w:r w:rsidRPr="003F134A">
              <w:rPr>
                <w:rFonts w:ascii="Times New Roman" w:eastAsia="Times New Roman" w:hAnsi="Times New Roman" w:cs="Times New Roman"/>
                <w:sz w:val="24"/>
                <w:szCs w:val="24"/>
              </w:rPr>
              <w:t>1. Изучение про</w:t>
            </w:r>
            <w:r w:rsidRPr="003F134A">
              <w:rPr>
                <w:rFonts w:ascii="Times New Roman" w:eastAsia="Times New Roman" w:hAnsi="Times New Roman" w:cs="Times New Roman"/>
                <w:sz w:val="24"/>
                <w:szCs w:val="24"/>
              </w:rPr>
              <w:softHyphen/>
              <w:t xml:space="preserve">грамм начальной школы - учителем 5 класса, средней школы - учителем начальных классов. </w:t>
            </w:r>
          </w:p>
          <w:p w:rsidR="003F134A" w:rsidRPr="003F134A" w:rsidRDefault="003F134A" w:rsidP="00527D67">
            <w:pPr>
              <w:autoSpaceDE w:val="0"/>
              <w:autoSpaceDN w:val="0"/>
              <w:adjustRightInd w:val="0"/>
              <w:spacing w:after="0" w:line="240" w:lineRule="auto"/>
              <w:rPr>
                <w:rFonts w:ascii="Times New Roman" w:eastAsia="Times New Roman" w:hAnsi="Times New Roman" w:cs="Times New Roman"/>
                <w:sz w:val="24"/>
                <w:szCs w:val="24"/>
              </w:rPr>
            </w:pPr>
            <w:r w:rsidRPr="003F134A">
              <w:rPr>
                <w:rFonts w:ascii="Times New Roman" w:eastAsia="Times New Roman" w:hAnsi="Times New Roman" w:cs="Times New Roman"/>
                <w:sz w:val="24"/>
                <w:szCs w:val="24"/>
              </w:rPr>
              <w:t>2. Составление портрета «выпускника начальной школы»</w:t>
            </w:r>
          </w:p>
          <w:p w:rsidR="003F134A" w:rsidRPr="003F134A" w:rsidRDefault="003F134A" w:rsidP="00527D67">
            <w:pPr>
              <w:autoSpaceDE w:val="0"/>
              <w:autoSpaceDN w:val="0"/>
              <w:adjustRightInd w:val="0"/>
              <w:spacing w:after="0" w:line="240" w:lineRule="auto"/>
              <w:ind w:left="101" w:hanging="101"/>
              <w:rPr>
                <w:rFonts w:ascii="Times New Roman" w:eastAsia="Times New Roman" w:hAnsi="Times New Roman" w:cs="Times New Roman"/>
                <w:sz w:val="24"/>
                <w:szCs w:val="24"/>
              </w:rPr>
            </w:pPr>
            <w:r w:rsidRPr="003F134A">
              <w:rPr>
                <w:rFonts w:ascii="Times New Roman" w:eastAsia="Times New Roman" w:hAnsi="Times New Roman" w:cs="Times New Roman"/>
                <w:sz w:val="24"/>
                <w:szCs w:val="24"/>
              </w:rPr>
              <w:t xml:space="preserve">3. Знакомство с психологическими особенностями </w:t>
            </w:r>
            <w:r>
              <w:rPr>
                <w:rFonts w:ascii="Times New Roman" w:eastAsia="Times New Roman" w:hAnsi="Times New Roman" w:cs="Times New Roman"/>
                <w:sz w:val="24"/>
                <w:szCs w:val="24"/>
              </w:rPr>
              <w:t>обучающ</w:t>
            </w:r>
            <w:r w:rsidRPr="003F134A">
              <w:rPr>
                <w:rFonts w:ascii="Times New Roman" w:eastAsia="Times New Roman" w:hAnsi="Times New Roman" w:cs="Times New Roman"/>
                <w:sz w:val="24"/>
                <w:szCs w:val="24"/>
              </w:rPr>
              <w:t>ихся</w:t>
            </w:r>
          </w:p>
        </w:tc>
        <w:tc>
          <w:tcPr>
            <w:tcW w:w="3828" w:type="dxa"/>
            <w:tcBorders>
              <w:top w:val="single" w:sz="6" w:space="0" w:color="auto"/>
              <w:left w:val="single" w:sz="6" w:space="0" w:color="auto"/>
              <w:bottom w:val="single" w:sz="6" w:space="0" w:color="auto"/>
              <w:right w:val="single" w:sz="6" w:space="0" w:color="auto"/>
            </w:tcBorders>
          </w:tcPr>
          <w:p w:rsidR="003F134A" w:rsidRPr="003F134A" w:rsidRDefault="003F134A" w:rsidP="00527D67">
            <w:pPr>
              <w:autoSpaceDE w:val="0"/>
              <w:autoSpaceDN w:val="0"/>
              <w:adjustRightInd w:val="0"/>
              <w:spacing w:after="0" w:line="240" w:lineRule="auto"/>
              <w:rPr>
                <w:rFonts w:ascii="Times New Roman" w:eastAsia="Times New Roman" w:hAnsi="Times New Roman" w:cs="Times New Roman"/>
                <w:sz w:val="24"/>
                <w:szCs w:val="24"/>
              </w:rPr>
            </w:pPr>
            <w:r w:rsidRPr="003F134A">
              <w:rPr>
                <w:rFonts w:ascii="Times New Roman" w:eastAsia="Times New Roman" w:hAnsi="Times New Roman" w:cs="Times New Roman"/>
                <w:sz w:val="24"/>
                <w:szCs w:val="24"/>
              </w:rPr>
              <w:t xml:space="preserve">Взаимопосещение уроков учителями начальной и средней школ. Анализ деятельности </w:t>
            </w:r>
            <w:r>
              <w:rPr>
                <w:rFonts w:ascii="Times New Roman" w:eastAsia="Times New Roman" w:hAnsi="Times New Roman" w:cs="Times New Roman"/>
                <w:sz w:val="24"/>
                <w:szCs w:val="24"/>
              </w:rPr>
              <w:t>обучающ</w:t>
            </w:r>
            <w:r w:rsidRPr="003F134A">
              <w:rPr>
                <w:rFonts w:ascii="Times New Roman" w:eastAsia="Times New Roman" w:hAnsi="Times New Roman" w:cs="Times New Roman"/>
                <w:sz w:val="24"/>
                <w:szCs w:val="24"/>
              </w:rPr>
              <w:t>ихся 4 и 5 классов на уроках.</w:t>
            </w:r>
          </w:p>
        </w:tc>
      </w:tr>
      <w:tr w:rsidR="003F134A" w:rsidRPr="003F134A" w:rsidTr="006F06B2">
        <w:trPr>
          <w:trHeight w:val="1121"/>
        </w:trPr>
        <w:tc>
          <w:tcPr>
            <w:tcW w:w="2694" w:type="dxa"/>
            <w:tcBorders>
              <w:top w:val="single" w:sz="6" w:space="0" w:color="auto"/>
              <w:left w:val="single" w:sz="6" w:space="0" w:color="auto"/>
              <w:bottom w:val="single" w:sz="6" w:space="0" w:color="auto"/>
              <w:right w:val="single" w:sz="6" w:space="0" w:color="auto"/>
            </w:tcBorders>
          </w:tcPr>
          <w:p w:rsidR="003F134A" w:rsidRPr="003F134A" w:rsidRDefault="003F134A" w:rsidP="00527D67">
            <w:pPr>
              <w:autoSpaceDE w:val="0"/>
              <w:autoSpaceDN w:val="0"/>
              <w:adjustRightInd w:val="0"/>
              <w:spacing w:after="0" w:line="240" w:lineRule="auto"/>
              <w:rPr>
                <w:rFonts w:ascii="Times New Roman" w:eastAsia="Times New Roman" w:hAnsi="Times New Roman" w:cs="Times New Roman"/>
                <w:sz w:val="24"/>
                <w:szCs w:val="24"/>
              </w:rPr>
            </w:pPr>
            <w:r w:rsidRPr="003F134A">
              <w:rPr>
                <w:rFonts w:ascii="Times New Roman" w:eastAsia="Times New Roman" w:hAnsi="Times New Roman" w:cs="Times New Roman"/>
                <w:i/>
                <w:iCs/>
                <w:sz w:val="24"/>
                <w:szCs w:val="24"/>
              </w:rPr>
              <w:lastRenderedPageBreak/>
              <w:t xml:space="preserve">2. </w:t>
            </w:r>
            <w:r w:rsidRPr="003F134A">
              <w:rPr>
                <w:rFonts w:ascii="Times New Roman" w:eastAsia="Times New Roman" w:hAnsi="Times New Roman" w:cs="Times New Roman"/>
                <w:sz w:val="24"/>
                <w:szCs w:val="24"/>
              </w:rPr>
              <w:t>Формирование дет</w:t>
            </w:r>
            <w:r w:rsidRPr="003F134A">
              <w:rPr>
                <w:rFonts w:ascii="Times New Roman" w:eastAsia="Times New Roman" w:hAnsi="Times New Roman" w:cs="Times New Roman"/>
                <w:sz w:val="24"/>
                <w:szCs w:val="24"/>
              </w:rPr>
              <w:softHyphen/>
              <w:t>ского коллектива в связи с проблемами подросткового возраста.</w:t>
            </w:r>
          </w:p>
        </w:tc>
        <w:tc>
          <w:tcPr>
            <w:tcW w:w="3685" w:type="dxa"/>
            <w:tcBorders>
              <w:top w:val="single" w:sz="6" w:space="0" w:color="auto"/>
              <w:left w:val="single" w:sz="6" w:space="0" w:color="auto"/>
              <w:bottom w:val="single" w:sz="6" w:space="0" w:color="auto"/>
              <w:right w:val="single" w:sz="6" w:space="0" w:color="auto"/>
            </w:tcBorders>
          </w:tcPr>
          <w:p w:rsidR="003F134A" w:rsidRPr="003F134A" w:rsidRDefault="003F134A" w:rsidP="00527D67">
            <w:pPr>
              <w:autoSpaceDE w:val="0"/>
              <w:autoSpaceDN w:val="0"/>
              <w:adjustRightInd w:val="0"/>
              <w:spacing w:after="0" w:line="240" w:lineRule="auto"/>
              <w:rPr>
                <w:rFonts w:ascii="Times New Roman" w:eastAsia="Times New Roman" w:hAnsi="Times New Roman" w:cs="Times New Roman"/>
                <w:sz w:val="24"/>
                <w:szCs w:val="24"/>
              </w:rPr>
            </w:pPr>
            <w:r w:rsidRPr="003F134A">
              <w:rPr>
                <w:rFonts w:ascii="Times New Roman" w:eastAsia="Times New Roman" w:hAnsi="Times New Roman" w:cs="Times New Roman"/>
                <w:sz w:val="24"/>
                <w:szCs w:val="24"/>
              </w:rPr>
              <w:t>1. Изучение психоло</w:t>
            </w:r>
            <w:r w:rsidRPr="003F134A">
              <w:rPr>
                <w:rFonts w:ascii="Times New Roman" w:eastAsia="Times New Roman" w:hAnsi="Times New Roman" w:cs="Times New Roman"/>
                <w:sz w:val="24"/>
                <w:szCs w:val="24"/>
              </w:rPr>
              <w:softHyphen/>
              <w:t>гии подросткового возраста.</w:t>
            </w:r>
          </w:p>
          <w:p w:rsidR="003F134A" w:rsidRPr="003F134A" w:rsidRDefault="003F134A" w:rsidP="00527D67">
            <w:pPr>
              <w:autoSpaceDE w:val="0"/>
              <w:autoSpaceDN w:val="0"/>
              <w:adjustRightInd w:val="0"/>
              <w:spacing w:after="0" w:line="240" w:lineRule="auto"/>
              <w:rPr>
                <w:rFonts w:ascii="Times New Roman" w:eastAsia="Times New Roman" w:hAnsi="Times New Roman" w:cs="Times New Roman"/>
                <w:sz w:val="24"/>
                <w:szCs w:val="24"/>
              </w:rPr>
            </w:pPr>
            <w:r w:rsidRPr="003F134A">
              <w:rPr>
                <w:rFonts w:ascii="Times New Roman" w:eastAsia="Times New Roman" w:hAnsi="Times New Roman" w:cs="Times New Roman"/>
                <w:sz w:val="24"/>
                <w:szCs w:val="24"/>
              </w:rPr>
              <w:t>2. Знакомство с семь</w:t>
            </w:r>
            <w:r w:rsidRPr="003F134A">
              <w:rPr>
                <w:rFonts w:ascii="Times New Roman" w:eastAsia="Times New Roman" w:hAnsi="Times New Roman" w:cs="Times New Roman"/>
                <w:sz w:val="24"/>
                <w:szCs w:val="24"/>
              </w:rPr>
              <w:softHyphen/>
              <w:t>ями детей.</w:t>
            </w:r>
          </w:p>
        </w:tc>
        <w:tc>
          <w:tcPr>
            <w:tcW w:w="3828" w:type="dxa"/>
            <w:tcBorders>
              <w:top w:val="single" w:sz="6" w:space="0" w:color="auto"/>
              <w:left w:val="single" w:sz="6" w:space="0" w:color="auto"/>
              <w:bottom w:val="single" w:sz="6" w:space="0" w:color="auto"/>
              <w:right w:val="single" w:sz="6" w:space="0" w:color="auto"/>
            </w:tcBorders>
          </w:tcPr>
          <w:p w:rsidR="003F134A" w:rsidRPr="003F134A" w:rsidRDefault="003F134A" w:rsidP="00527D67">
            <w:pPr>
              <w:autoSpaceDE w:val="0"/>
              <w:autoSpaceDN w:val="0"/>
              <w:adjustRightInd w:val="0"/>
              <w:spacing w:after="0" w:line="240" w:lineRule="auto"/>
              <w:rPr>
                <w:rFonts w:ascii="Times New Roman" w:eastAsia="Times New Roman" w:hAnsi="Times New Roman" w:cs="Times New Roman"/>
                <w:sz w:val="24"/>
                <w:szCs w:val="24"/>
              </w:rPr>
            </w:pPr>
            <w:r w:rsidRPr="003F134A">
              <w:rPr>
                <w:rFonts w:ascii="Times New Roman" w:eastAsia="Times New Roman" w:hAnsi="Times New Roman" w:cs="Times New Roman"/>
                <w:sz w:val="24"/>
                <w:szCs w:val="24"/>
              </w:rPr>
              <w:t>Использование кол</w:t>
            </w:r>
            <w:r w:rsidRPr="003F134A">
              <w:rPr>
                <w:rFonts w:ascii="Times New Roman" w:eastAsia="Times New Roman" w:hAnsi="Times New Roman" w:cs="Times New Roman"/>
                <w:sz w:val="24"/>
                <w:szCs w:val="24"/>
              </w:rPr>
              <w:softHyphen/>
              <w:t>лективных и группо</w:t>
            </w:r>
            <w:r w:rsidRPr="003F134A">
              <w:rPr>
                <w:rFonts w:ascii="Times New Roman" w:eastAsia="Times New Roman" w:hAnsi="Times New Roman" w:cs="Times New Roman"/>
                <w:sz w:val="24"/>
                <w:szCs w:val="24"/>
              </w:rPr>
              <w:softHyphen/>
              <w:t>вых технологий.</w:t>
            </w:r>
          </w:p>
        </w:tc>
      </w:tr>
      <w:tr w:rsidR="003F134A" w:rsidRPr="003F134A" w:rsidTr="006F06B2">
        <w:trPr>
          <w:trHeight w:val="1676"/>
        </w:trPr>
        <w:tc>
          <w:tcPr>
            <w:tcW w:w="2694" w:type="dxa"/>
            <w:tcBorders>
              <w:top w:val="single" w:sz="6" w:space="0" w:color="auto"/>
              <w:left w:val="single" w:sz="6" w:space="0" w:color="auto"/>
              <w:bottom w:val="single" w:sz="6" w:space="0" w:color="auto"/>
              <w:right w:val="single" w:sz="6" w:space="0" w:color="auto"/>
            </w:tcBorders>
          </w:tcPr>
          <w:p w:rsidR="003F134A" w:rsidRPr="003F134A" w:rsidRDefault="003F134A" w:rsidP="00527D67">
            <w:pPr>
              <w:autoSpaceDE w:val="0"/>
              <w:autoSpaceDN w:val="0"/>
              <w:adjustRightInd w:val="0"/>
              <w:spacing w:after="0" w:line="240" w:lineRule="auto"/>
              <w:rPr>
                <w:rFonts w:ascii="Times New Roman" w:eastAsia="Times New Roman" w:hAnsi="Times New Roman" w:cs="Times New Roman"/>
                <w:sz w:val="24"/>
                <w:szCs w:val="24"/>
              </w:rPr>
            </w:pPr>
            <w:r w:rsidRPr="003F134A">
              <w:rPr>
                <w:rFonts w:ascii="Times New Roman" w:eastAsia="Times New Roman" w:hAnsi="Times New Roman" w:cs="Times New Roman"/>
                <w:sz w:val="24"/>
                <w:szCs w:val="24"/>
              </w:rPr>
              <w:t>3. Преемственность инновационных тех</w:t>
            </w:r>
            <w:r w:rsidRPr="003F134A">
              <w:rPr>
                <w:rFonts w:ascii="Times New Roman" w:eastAsia="Times New Roman" w:hAnsi="Times New Roman" w:cs="Times New Roman"/>
                <w:sz w:val="24"/>
                <w:szCs w:val="24"/>
              </w:rPr>
              <w:softHyphen/>
              <w:t>нологий НОО и ООО</w:t>
            </w:r>
          </w:p>
        </w:tc>
        <w:tc>
          <w:tcPr>
            <w:tcW w:w="3685" w:type="dxa"/>
            <w:tcBorders>
              <w:top w:val="single" w:sz="6" w:space="0" w:color="auto"/>
              <w:left w:val="single" w:sz="6" w:space="0" w:color="auto"/>
              <w:bottom w:val="single" w:sz="6" w:space="0" w:color="auto"/>
              <w:right w:val="single" w:sz="6" w:space="0" w:color="auto"/>
            </w:tcBorders>
          </w:tcPr>
          <w:p w:rsidR="003F134A" w:rsidRPr="003F134A" w:rsidRDefault="003F134A" w:rsidP="00527D67">
            <w:pPr>
              <w:autoSpaceDE w:val="0"/>
              <w:autoSpaceDN w:val="0"/>
              <w:adjustRightInd w:val="0"/>
              <w:spacing w:after="0" w:line="240" w:lineRule="auto"/>
              <w:rPr>
                <w:rFonts w:ascii="Times New Roman" w:eastAsia="Times New Roman" w:hAnsi="Times New Roman" w:cs="Times New Roman"/>
                <w:sz w:val="24"/>
                <w:szCs w:val="24"/>
              </w:rPr>
            </w:pPr>
            <w:r w:rsidRPr="003F134A">
              <w:rPr>
                <w:rFonts w:ascii="Times New Roman" w:eastAsia="Times New Roman" w:hAnsi="Times New Roman" w:cs="Times New Roman"/>
                <w:sz w:val="24"/>
                <w:szCs w:val="24"/>
              </w:rPr>
              <w:t>Изучение техноло</w:t>
            </w:r>
            <w:r w:rsidRPr="003F134A">
              <w:rPr>
                <w:rFonts w:ascii="Times New Roman" w:eastAsia="Times New Roman" w:hAnsi="Times New Roman" w:cs="Times New Roman"/>
                <w:sz w:val="24"/>
                <w:szCs w:val="24"/>
              </w:rPr>
              <w:softHyphen/>
              <w:t>гий, используемых в начальных классах.</w:t>
            </w:r>
          </w:p>
        </w:tc>
        <w:tc>
          <w:tcPr>
            <w:tcW w:w="3828" w:type="dxa"/>
            <w:tcBorders>
              <w:top w:val="single" w:sz="6" w:space="0" w:color="auto"/>
              <w:left w:val="single" w:sz="6" w:space="0" w:color="auto"/>
              <w:bottom w:val="single" w:sz="6" w:space="0" w:color="auto"/>
              <w:right w:val="single" w:sz="6" w:space="0" w:color="auto"/>
            </w:tcBorders>
          </w:tcPr>
          <w:p w:rsidR="003F134A" w:rsidRPr="003F134A" w:rsidRDefault="003F134A" w:rsidP="00527D67">
            <w:pPr>
              <w:autoSpaceDE w:val="0"/>
              <w:autoSpaceDN w:val="0"/>
              <w:adjustRightInd w:val="0"/>
              <w:spacing w:after="0" w:line="240" w:lineRule="auto"/>
              <w:rPr>
                <w:rFonts w:ascii="Times New Roman" w:eastAsia="Times New Roman" w:hAnsi="Times New Roman" w:cs="Times New Roman"/>
                <w:sz w:val="24"/>
                <w:szCs w:val="24"/>
              </w:rPr>
            </w:pPr>
            <w:r w:rsidRPr="003F134A">
              <w:rPr>
                <w:rFonts w:ascii="Times New Roman" w:eastAsia="Times New Roman" w:hAnsi="Times New Roman" w:cs="Times New Roman"/>
                <w:sz w:val="24"/>
                <w:szCs w:val="24"/>
              </w:rPr>
              <w:t>1. Использование основных приемов технологий из на</w:t>
            </w:r>
            <w:r w:rsidRPr="003F134A">
              <w:rPr>
                <w:rFonts w:ascii="Times New Roman" w:eastAsia="Times New Roman" w:hAnsi="Times New Roman" w:cs="Times New Roman"/>
                <w:sz w:val="24"/>
                <w:szCs w:val="24"/>
              </w:rPr>
              <w:softHyphen/>
              <w:t>чальной школы.</w:t>
            </w:r>
          </w:p>
          <w:p w:rsidR="003F134A" w:rsidRPr="003F134A" w:rsidRDefault="003F134A" w:rsidP="003F134A">
            <w:pPr>
              <w:autoSpaceDE w:val="0"/>
              <w:autoSpaceDN w:val="0"/>
              <w:adjustRightInd w:val="0"/>
              <w:spacing w:after="0" w:line="240" w:lineRule="auto"/>
              <w:rPr>
                <w:rFonts w:ascii="Times New Roman" w:eastAsia="Times New Roman" w:hAnsi="Times New Roman" w:cs="Times New Roman"/>
                <w:sz w:val="24"/>
                <w:szCs w:val="24"/>
              </w:rPr>
            </w:pPr>
            <w:r w:rsidRPr="003F134A">
              <w:rPr>
                <w:rFonts w:ascii="Times New Roman" w:eastAsia="Times New Roman" w:hAnsi="Times New Roman" w:cs="Times New Roman"/>
                <w:sz w:val="24"/>
                <w:szCs w:val="24"/>
              </w:rPr>
              <w:t>2. Адаптирование технологии началь</w:t>
            </w:r>
            <w:r w:rsidRPr="003F134A">
              <w:rPr>
                <w:rFonts w:ascii="Times New Roman" w:eastAsia="Times New Roman" w:hAnsi="Times New Roman" w:cs="Times New Roman"/>
                <w:sz w:val="24"/>
                <w:szCs w:val="24"/>
              </w:rPr>
              <w:softHyphen/>
              <w:t>ного обучения к тех</w:t>
            </w:r>
            <w:r w:rsidRPr="003F134A">
              <w:rPr>
                <w:rFonts w:ascii="Times New Roman" w:eastAsia="Times New Roman" w:hAnsi="Times New Roman" w:cs="Times New Roman"/>
                <w:sz w:val="24"/>
                <w:szCs w:val="24"/>
              </w:rPr>
              <w:softHyphen/>
              <w:t xml:space="preserve">нологиям </w:t>
            </w:r>
            <w:r>
              <w:rPr>
                <w:rFonts w:ascii="Times New Roman" w:eastAsia="Times New Roman" w:hAnsi="Times New Roman" w:cs="Times New Roman"/>
                <w:sz w:val="24"/>
                <w:szCs w:val="24"/>
              </w:rPr>
              <w:t>основного образования</w:t>
            </w:r>
          </w:p>
        </w:tc>
      </w:tr>
      <w:tr w:rsidR="003F134A" w:rsidRPr="003F134A" w:rsidTr="006F06B2">
        <w:trPr>
          <w:trHeight w:val="2034"/>
        </w:trPr>
        <w:tc>
          <w:tcPr>
            <w:tcW w:w="2694" w:type="dxa"/>
            <w:tcBorders>
              <w:top w:val="single" w:sz="6" w:space="0" w:color="auto"/>
              <w:left w:val="single" w:sz="6" w:space="0" w:color="auto"/>
              <w:bottom w:val="single" w:sz="6" w:space="0" w:color="auto"/>
              <w:right w:val="single" w:sz="6" w:space="0" w:color="auto"/>
            </w:tcBorders>
          </w:tcPr>
          <w:p w:rsidR="003F134A" w:rsidRPr="003F134A" w:rsidRDefault="003F134A" w:rsidP="00527D67">
            <w:pPr>
              <w:autoSpaceDE w:val="0"/>
              <w:autoSpaceDN w:val="0"/>
              <w:adjustRightInd w:val="0"/>
              <w:spacing w:after="0" w:line="240" w:lineRule="auto"/>
              <w:rPr>
                <w:rFonts w:ascii="Times New Roman" w:eastAsia="Times New Roman" w:hAnsi="Times New Roman" w:cs="Times New Roman"/>
                <w:sz w:val="24"/>
                <w:szCs w:val="24"/>
              </w:rPr>
            </w:pPr>
            <w:r w:rsidRPr="003F134A">
              <w:rPr>
                <w:rFonts w:ascii="Times New Roman" w:eastAsia="Times New Roman" w:hAnsi="Times New Roman" w:cs="Times New Roman"/>
                <w:sz w:val="24"/>
                <w:szCs w:val="24"/>
              </w:rPr>
              <w:t xml:space="preserve">4. Проблема </w:t>
            </w:r>
          </w:p>
          <w:p w:rsidR="003F134A" w:rsidRPr="003F134A" w:rsidRDefault="003F134A" w:rsidP="00527D67">
            <w:pPr>
              <w:autoSpaceDE w:val="0"/>
              <w:autoSpaceDN w:val="0"/>
              <w:adjustRightInd w:val="0"/>
              <w:spacing w:after="0" w:line="240" w:lineRule="auto"/>
              <w:rPr>
                <w:rFonts w:ascii="Times New Roman" w:eastAsia="Times New Roman" w:hAnsi="Times New Roman" w:cs="Times New Roman"/>
                <w:sz w:val="24"/>
                <w:szCs w:val="24"/>
              </w:rPr>
            </w:pPr>
            <w:r w:rsidRPr="003F134A">
              <w:rPr>
                <w:rFonts w:ascii="Times New Roman" w:eastAsia="Times New Roman" w:hAnsi="Times New Roman" w:cs="Times New Roman"/>
                <w:sz w:val="24"/>
                <w:szCs w:val="24"/>
              </w:rPr>
              <w:t>одарен</w:t>
            </w:r>
            <w:r w:rsidRPr="003F134A">
              <w:rPr>
                <w:rFonts w:ascii="Times New Roman" w:eastAsia="Times New Roman" w:hAnsi="Times New Roman" w:cs="Times New Roman"/>
                <w:sz w:val="24"/>
                <w:szCs w:val="24"/>
              </w:rPr>
              <w:softHyphen/>
              <w:t>ных детей.</w:t>
            </w:r>
          </w:p>
        </w:tc>
        <w:tc>
          <w:tcPr>
            <w:tcW w:w="3685" w:type="dxa"/>
            <w:tcBorders>
              <w:top w:val="single" w:sz="6" w:space="0" w:color="auto"/>
              <w:left w:val="single" w:sz="6" w:space="0" w:color="auto"/>
              <w:bottom w:val="single" w:sz="6" w:space="0" w:color="auto"/>
              <w:right w:val="single" w:sz="6" w:space="0" w:color="auto"/>
            </w:tcBorders>
          </w:tcPr>
          <w:p w:rsidR="003F134A" w:rsidRPr="003F134A" w:rsidRDefault="003F134A" w:rsidP="00527D67">
            <w:pPr>
              <w:autoSpaceDE w:val="0"/>
              <w:autoSpaceDN w:val="0"/>
              <w:adjustRightInd w:val="0"/>
              <w:spacing w:after="0" w:line="240" w:lineRule="auto"/>
              <w:rPr>
                <w:rFonts w:ascii="Times New Roman" w:eastAsia="Times New Roman" w:hAnsi="Times New Roman" w:cs="Times New Roman"/>
                <w:sz w:val="24"/>
                <w:szCs w:val="24"/>
              </w:rPr>
            </w:pPr>
            <w:r w:rsidRPr="003F134A">
              <w:rPr>
                <w:rFonts w:ascii="Times New Roman" w:eastAsia="Times New Roman" w:hAnsi="Times New Roman" w:cs="Times New Roman"/>
                <w:sz w:val="24"/>
                <w:szCs w:val="24"/>
              </w:rPr>
              <w:t>1. Изучение в на</w:t>
            </w:r>
            <w:r w:rsidRPr="003F134A">
              <w:rPr>
                <w:rFonts w:ascii="Times New Roman" w:eastAsia="Times New Roman" w:hAnsi="Times New Roman" w:cs="Times New Roman"/>
                <w:sz w:val="24"/>
                <w:szCs w:val="24"/>
              </w:rPr>
              <w:softHyphen/>
              <w:t>чальной школе, в ка</w:t>
            </w:r>
            <w:r w:rsidRPr="003F134A">
              <w:rPr>
                <w:rFonts w:ascii="Times New Roman" w:eastAsia="Times New Roman" w:hAnsi="Times New Roman" w:cs="Times New Roman"/>
                <w:sz w:val="24"/>
                <w:szCs w:val="24"/>
              </w:rPr>
              <w:softHyphen/>
              <w:t>кой зоне учится ода</w:t>
            </w:r>
            <w:r w:rsidRPr="003F134A">
              <w:rPr>
                <w:rFonts w:ascii="Times New Roman" w:eastAsia="Times New Roman" w:hAnsi="Times New Roman" w:cs="Times New Roman"/>
                <w:sz w:val="24"/>
                <w:szCs w:val="24"/>
              </w:rPr>
              <w:softHyphen/>
              <w:t>ренный ребенок. Ес</w:t>
            </w:r>
            <w:r w:rsidRPr="003F134A">
              <w:rPr>
                <w:rFonts w:ascii="Times New Roman" w:eastAsia="Times New Roman" w:hAnsi="Times New Roman" w:cs="Times New Roman"/>
                <w:sz w:val="24"/>
                <w:szCs w:val="24"/>
              </w:rPr>
              <w:softHyphen/>
              <w:t>ли не в зоне ближай</w:t>
            </w:r>
            <w:r w:rsidRPr="003F134A">
              <w:rPr>
                <w:rFonts w:ascii="Times New Roman" w:eastAsia="Times New Roman" w:hAnsi="Times New Roman" w:cs="Times New Roman"/>
                <w:sz w:val="24"/>
                <w:szCs w:val="24"/>
              </w:rPr>
              <w:softHyphen/>
              <w:t>шего развития, то принятие соответст</w:t>
            </w:r>
            <w:r w:rsidRPr="003F134A">
              <w:rPr>
                <w:rFonts w:ascii="Times New Roman" w:eastAsia="Times New Roman" w:hAnsi="Times New Roman" w:cs="Times New Roman"/>
                <w:sz w:val="24"/>
                <w:szCs w:val="24"/>
              </w:rPr>
              <w:softHyphen/>
              <w:t>вующих мер.</w:t>
            </w:r>
          </w:p>
          <w:p w:rsidR="003F134A" w:rsidRPr="003F134A" w:rsidRDefault="003F134A" w:rsidP="00527D67">
            <w:pPr>
              <w:autoSpaceDE w:val="0"/>
              <w:autoSpaceDN w:val="0"/>
              <w:adjustRightInd w:val="0"/>
              <w:spacing w:after="0" w:line="240" w:lineRule="auto"/>
              <w:rPr>
                <w:rFonts w:ascii="Times New Roman" w:eastAsia="Times New Roman" w:hAnsi="Times New Roman" w:cs="Times New Roman"/>
                <w:sz w:val="24"/>
                <w:szCs w:val="24"/>
              </w:rPr>
            </w:pPr>
            <w:r w:rsidRPr="003F134A">
              <w:rPr>
                <w:rFonts w:ascii="Times New Roman" w:eastAsia="Times New Roman" w:hAnsi="Times New Roman" w:cs="Times New Roman"/>
                <w:sz w:val="24"/>
                <w:szCs w:val="24"/>
              </w:rPr>
              <w:t xml:space="preserve"> 2. Изучение психоло</w:t>
            </w:r>
            <w:r w:rsidRPr="003F134A">
              <w:rPr>
                <w:rFonts w:ascii="Times New Roman" w:eastAsia="Times New Roman" w:hAnsi="Times New Roman" w:cs="Times New Roman"/>
                <w:sz w:val="24"/>
                <w:szCs w:val="24"/>
              </w:rPr>
              <w:softHyphen/>
              <w:t>гических особеннос</w:t>
            </w:r>
            <w:r w:rsidRPr="003F134A">
              <w:rPr>
                <w:rFonts w:ascii="Times New Roman" w:eastAsia="Times New Roman" w:hAnsi="Times New Roman" w:cs="Times New Roman"/>
                <w:sz w:val="24"/>
                <w:szCs w:val="24"/>
              </w:rPr>
              <w:softHyphen/>
              <w:t>тей данного ребенка.</w:t>
            </w:r>
          </w:p>
        </w:tc>
        <w:tc>
          <w:tcPr>
            <w:tcW w:w="3828" w:type="dxa"/>
            <w:tcBorders>
              <w:top w:val="single" w:sz="6" w:space="0" w:color="auto"/>
              <w:left w:val="single" w:sz="6" w:space="0" w:color="auto"/>
              <w:bottom w:val="single" w:sz="6" w:space="0" w:color="auto"/>
              <w:right w:val="single" w:sz="6" w:space="0" w:color="auto"/>
            </w:tcBorders>
          </w:tcPr>
          <w:p w:rsidR="003F134A" w:rsidRPr="003F134A" w:rsidRDefault="003F134A" w:rsidP="00527D67">
            <w:pPr>
              <w:autoSpaceDE w:val="0"/>
              <w:autoSpaceDN w:val="0"/>
              <w:adjustRightInd w:val="0"/>
              <w:spacing w:after="0" w:line="240" w:lineRule="auto"/>
              <w:rPr>
                <w:rFonts w:ascii="Times New Roman" w:eastAsia="Times New Roman" w:hAnsi="Times New Roman" w:cs="Times New Roman"/>
                <w:sz w:val="24"/>
                <w:szCs w:val="24"/>
              </w:rPr>
            </w:pPr>
            <w:r w:rsidRPr="003F134A">
              <w:rPr>
                <w:rFonts w:ascii="Times New Roman" w:eastAsia="Times New Roman" w:hAnsi="Times New Roman" w:cs="Times New Roman"/>
                <w:sz w:val="24"/>
                <w:szCs w:val="24"/>
              </w:rPr>
              <w:t>Построение урока с учетом этих осо</w:t>
            </w:r>
            <w:r w:rsidRPr="003F134A">
              <w:rPr>
                <w:rFonts w:ascii="Times New Roman" w:eastAsia="Times New Roman" w:hAnsi="Times New Roman" w:cs="Times New Roman"/>
                <w:sz w:val="24"/>
                <w:szCs w:val="24"/>
              </w:rPr>
              <w:softHyphen/>
              <w:t>бенностей.</w:t>
            </w:r>
          </w:p>
        </w:tc>
      </w:tr>
      <w:tr w:rsidR="003F134A" w:rsidRPr="003F134A" w:rsidTr="00527D67">
        <w:trPr>
          <w:trHeight w:val="950"/>
        </w:trPr>
        <w:tc>
          <w:tcPr>
            <w:tcW w:w="2694" w:type="dxa"/>
            <w:tcBorders>
              <w:top w:val="single" w:sz="6" w:space="0" w:color="auto"/>
              <w:left w:val="single" w:sz="6" w:space="0" w:color="auto"/>
              <w:bottom w:val="single" w:sz="6" w:space="0" w:color="auto"/>
              <w:right w:val="single" w:sz="6" w:space="0" w:color="auto"/>
            </w:tcBorders>
          </w:tcPr>
          <w:p w:rsidR="003F134A" w:rsidRPr="003F134A" w:rsidRDefault="003F134A" w:rsidP="00527D67">
            <w:pPr>
              <w:autoSpaceDE w:val="0"/>
              <w:autoSpaceDN w:val="0"/>
              <w:adjustRightInd w:val="0"/>
              <w:spacing w:after="0" w:line="240" w:lineRule="auto"/>
              <w:rPr>
                <w:rFonts w:ascii="Times New Roman" w:eastAsia="Times New Roman" w:hAnsi="Times New Roman" w:cs="Times New Roman"/>
                <w:sz w:val="24"/>
                <w:szCs w:val="24"/>
              </w:rPr>
            </w:pPr>
            <w:r w:rsidRPr="003F134A">
              <w:rPr>
                <w:rFonts w:ascii="Times New Roman" w:eastAsia="Times New Roman" w:hAnsi="Times New Roman" w:cs="Times New Roman"/>
                <w:sz w:val="24"/>
                <w:szCs w:val="24"/>
              </w:rPr>
              <w:t>5. Проблема органи</w:t>
            </w:r>
            <w:r w:rsidRPr="003F134A">
              <w:rPr>
                <w:rFonts w:ascii="Times New Roman" w:eastAsia="Times New Roman" w:hAnsi="Times New Roman" w:cs="Times New Roman"/>
                <w:sz w:val="24"/>
                <w:szCs w:val="24"/>
              </w:rPr>
              <w:softHyphen/>
              <w:t>зации самостоятель</w:t>
            </w:r>
            <w:r w:rsidRPr="003F134A">
              <w:rPr>
                <w:rFonts w:ascii="Times New Roman" w:eastAsia="Times New Roman" w:hAnsi="Times New Roman" w:cs="Times New Roman"/>
                <w:sz w:val="24"/>
                <w:szCs w:val="24"/>
              </w:rPr>
              <w:softHyphen/>
              <w:t>ной работы на уроке.</w:t>
            </w:r>
          </w:p>
        </w:tc>
        <w:tc>
          <w:tcPr>
            <w:tcW w:w="3685" w:type="dxa"/>
            <w:tcBorders>
              <w:top w:val="single" w:sz="6" w:space="0" w:color="auto"/>
              <w:left w:val="single" w:sz="6" w:space="0" w:color="auto"/>
              <w:bottom w:val="single" w:sz="6" w:space="0" w:color="auto"/>
              <w:right w:val="single" w:sz="6" w:space="0" w:color="auto"/>
            </w:tcBorders>
          </w:tcPr>
          <w:p w:rsidR="003F134A" w:rsidRPr="003F134A" w:rsidRDefault="003F134A" w:rsidP="00527D67">
            <w:pPr>
              <w:autoSpaceDE w:val="0"/>
              <w:autoSpaceDN w:val="0"/>
              <w:adjustRightInd w:val="0"/>
              <w:spacing w:after="0" w:line="240" w:lineRule="auto"/>
              <w:rPr>
                <w:rFonts w:ascii="Times New Roman" w:eastAsia="Times New Roman" w:hAnsi="Times New Roman" w:cs="Times New Roman"/>
                <w:sz w:val="24"/>
                <w:szCs w:val="24"/>
              </w:rPr>
            </w:pPr>
            <w:r w:rsidRPr="003F134A">
              <w:rPr>
                <w:rFonts w:ascii="Times New Roman" w:eastAsia="Times New Roman" w:hAnsi="Times New Roman" w:cs="Times New Roman"/>
                <w:sz w:val="24"/>
                <w:szCs w:val="24"/>
              </w:rPr>
              <w:t>Наблюдение уроков в начальной школе.</w:t>
            </w:r>
          </w:p>
        </w:tc>
        <w:tc>
          <w:tcPr>
            <w:tcW w:w="3828" w:type="dxa"/>
            <w:tcBorders>
              <w:top w:val="single" w:sz="6" w:space="0" w:color="auto"/>
              <w:left w:val="single" w:sz="6" w:space="0" w:color="auto"/>
              <w:bottom w:val="single" w:sz="6" w:space="0" w:color="auto"/>
              <w:right w:val="single" w:sz="6" w:space="0" w:color="auto"/>
            </w:tcBorders>
          </w:tcPr>
          <w:p w:rsidR="003F134A" w:rsidRPr="003F134A" w:rsidRDefault="003F134A" w:rsidP="00527D67">
            <w:pPr>
              <w:autoSpaceDE w:val="0"/>
              <w:autoSpaceDN w:val="0"/>
              <w:adjustRightInd w:val="0"/>
              <w:spacing w:after="0" w:line="240" w:lineRule="auto"/>
              <w:ind w:left="-139" w:firstLine="139"/>
              <w:rPr>
                <w:rFonts w:ascii="Times New Roman" w:eastAsia="Times New Roman" w:hAnsi="Times New Roman" w:cs="Times New Roman"/>
                <w:sz w:val="24"/>
                <w:szCs w:val="24"/>
              </w:rPr>
            </w:pPr>
            <w:r w:rsidRPr="003F134A">
              <w:rPr>
                <w:rFonts w:ascii="Times New Roman" w:eastAsia="Times New Roman" w:hAnsi="Times New Roman" w:cs="Times New Roman"/>
                <w:sz w:val="24"/>
                <w:szCs w:val="24"/>
              </w:rPr>
              <w:t>Учить самостоятель</w:t>
            </w:r>
            <w:r w:rsidRPr="003F134A">
              <w:rPr>
                <w:rFonts w:ascii="Times New Roman" w:eastAsia="Times New Roman" w:hAnsi="Times New Roman" w:cs="Times New Roman"/>
                <w:sz w:val="24"/>
                <w:szCs w:val="24"/>
              </w:rPr>
              <w:softHyphen/>
              <w:t>но работать.</w:t>
            </w:r>
          </w:p>
        </w:tc>
      </w:tr>
      <w:tr w:rsidR="003F134A" w:rsidRPr="003F134A" w:rsidTr="006F06B2">
        <w:trPr>
          <w:trHeight w:val="1686"/>
        </w:trPr>
        <w:tc>
          <w:tcPr>
            <w:tcW w:w="2694" w:type="dxa"/>
            <w:tcBorders>
              <w:top w:val="single" w:sz="6" w:space="0" w:color="auto"/>
              <w:left w:val="single" w:sz="6" w:space="0" w:color="auto"/>
              <w:bottom w:val="single" w:sz="6" w:space="0" w:color="auto"/>
              <w:right w:val="single" w:sz="6" w:space="0" w:color="auto"/>
            </w:tcBorders>
          </w:tcPr>
          <w:p w:rsidR="003F134A" w:rsidRPr="003F134A" w:rsidRDefault="003F134A" w:rsidP="00527D67">
            <w:pPr>
              <w:autoSpaceDE w:val="0"/>
              <w:autoSpaceDN w:val="0"/>
              <w:adjustRightInd w:val="0"/>
              <w:spacing w:after="0" w:line="240" w:lineRule="auto"/>
              <w:ind w:left="-40" w:firstLine="40"/>
              <w:rPr>
                <w:rFonts w:ascii="Times New Roman" w:eastAsia="Times New Roman" w:hAnsi="Times New Roman" w:cs="Times New Roman"/>
                <w:sz w:val="24"/>
                <w:szCs w:val="24"/>
              </w:rPr>
            </w:pPr>
            <w:r w:rsidRPr="003F134A">
              <w:rPr>
                <w:rFonts w:ascii="Times New Roman" w:eastAsia="Times New Roman" w:hAnsi="Times New Roman" w:cs="Times New Roman"/>
                <w:sz w:val="24"/>
                <w:szCs w:val="24"/>
              </w:rPr>
              <w:t>6. Соблюдение еди</w:t>
            </w:r>
            <w:r w:rsidRPr="003F134A">
              <w:rPr>
                <w:rFonts w:ascii="Times New Roman" w:eastAsia="Times New Roman" w:hAnsi="Times New Roman" w:cs="Times New Roman"/>
                <w:sz w:val="24"/>
                <w:szCs w:val="24"/>
              </w:rPr>
              <w:softHyphen/>
              <w:t>ных требований.</w:t>
            </w:r>
          </w:p>
        </w:tc>
        <w:tc>
          <w:tcPr>
            <w:tcW w:w="3685" w:type="dxa"/>
            <w:tcBorders>
              <w:top w:val="single" w:sz="6" w:space="0" w:color="auto"/>
              <w:left w:val="single" w:sz="6" w:space="0" w:color="auto"/>
              <w:bottom w:val="single" w:sz="6" w:space="0" w:color="auto"/>
              <w:right w:val="single" w:sz="6" w:space="0" w:color="auto"/>
            </w:tcBorders>
          </w:tcPr>
          <w:p w:rsidR="003F134A" w:rsidRPr="003F134A" w:rsidRDefault="003F134A" w:rsidP="00527D67">
            <w:pPr>
              <w:autoSpaceDE w:val="0"/>
              <w:autoSpaceDN w:val="0"/>
              <w:adjustRightInd w:val="0"/>
              <w:spacing w:after="0" w:line="240" w:lineRule="auto"/>
              <w:rPr>
                <w:rFonts w:ascii="Times New Roman" w:eastAsia="Times New Roman" w:hAnsi="Times New Roman" w:cs="Times New Roman"/>
                <w:sz w:val="24"/>
                <w:szCs w:val="24"/>
              </w:rPr>
            </w:pPr>
            <w:r w:rsidRPr="003F134A">
              <w:rPr>
                <w:rFonts w:ascii="Times New Roman" w:eastAsia="Times New Roman" w:hAnsi="Times New Roman" w:cs="Times New Roman"/>
                <w:sz w:val="24"/>
                <w:szCs w:val="24"/>
              </w:rPr>
              <w:t>Наблюдение   уроков в начальном и сред</w:t>
            </w:r>
            <w:r w:rsidRPr="003F134A">
              <w:rPr>
                <w:rFonts w:ascii="Times New Roman" w:eastAsia="Times New Roman" w:hAnsi="Times New Roman" w:cs="Times New Roman"/>
                <w:sz w:val="24"/>
                <w:szCs w:val="24"/>
              </w:rPr>
              <w:softHyphen/>
              <w:t>нем звене.</w:t>
            </w:r>
          </w:p>
        </w:tc>
        <w:tc>
          <w:tcPr>
            <w:tcW w:w="3828" w:type="dxa"/>
            <w:tcBorders>
              <w:top w:val="single" w:sz="6" w:space="0" w:color="auto"/>
              <w:left w:val="single" w:sz="6" w:space="0" w:color="auto"/>
              <w:bottom w:val="single" w:sz="6" w:space="0" w:color="auto"/>
              <w:right w:val="single" w:sz="6" w:space="0" w:color="auto"/>
            </w:tcBorders>
          </w:tcPr>
          <w:p w:rsidR="003F134A" w:rsidRPr="003F134A" w:rsidRDefault="003F134A" w:rsidP="00527D67">
            <w:pPr>
              <w:autoSpaceDE w:val="0"/>
              <w:autoSpaceDN w:val="0"/>
              <w:adjustRightInd w:val="0"/>
              <w:spacing w:after="0" w:line="240" w:lineRule="auto"/>
              <w:rPr>
                <w:rFonts w:ascii="Times New Roman" w:eastAsia="Times New Roman" w:hAnsi="Times New Roman" w:cs="Times New Roman"/>
                <w:sz w:val="24"/>
                <w:szCs w:val="24"/>
              </w:rPr>
            </w:pPr>
            <w:r w:rsidRPr="003F134A">
              <w:rPr>
                <w:rFonts w:ascii="Times New Roman" w:eastAsia="Times New Roman" w:hAnsi="Times New Roman" w:cs="Times New Roman"/>
                <w:sz w:val="24"/>
                <w:szCs w:val="24"/>
              </w:rPr>
              <w:t>1. Подготовка учени</w:t>
            </w:r>
            <w:r w:rsidRPr="003F134A">
              <w:rPr>
                <w:rFonts w:ascii="Times New Roman" w:eastAsia="Times New Roman" w:hAnsi="Times New Roman" w:cs="Times New Roman"/>
                <w:sz w:val="24"/>
                <w:szCs w:val="24"/>
              </w:rPr>
              <w:softHyphen/>
              <w:t>ка к уроку.</w:t>
            </w:r>
          </w:p>
          <w:p w:rsidR="003F134A" w:rsidRPr="003F134A" w:rsidRDefault="003F134A" w:rsidP="00527D67">
            <w:pPr>
              <w:autoSpaceDE w:val="0"/>
              <w:autoSpaceDN w:val="0"/>
              <w:adjustRightInd w:val="0"/>
              <w:spacing w:after="0" w:line="240" w:lineRule="auto"/>
              <w:rPr>
                <w:rFonts w:ascii="Times New Roman" w:eastAsia="Times New Roman" w:hAnsi="Times New Roman" w:cs="Times New Roman"/>
                <w:sz w:val="24"/>
                <w:szCs w:val="24"/>
              </w:rPr>
            </w:pPr>
            <w:r w:rsidRPr="003F134A">
              <w:rPr>
                <w:rFonts w:ascii="Times New Roman" w:eastAsia="Times New Roman" w:hAnsi="Times New Roman" w:cs="Times New Roman"/>
                <w:sz w:val="24"/>
                <w:szCs w:val="24"/>
              </w:rPr>
              <w:t>2. Своевременное сообщение домашних заданий.</w:t>
            </w:r>
          </w:p>
          <w:p w:rsidR="003F134A" w:rsidRPr="003F134A" w:rsidRDefault="003F134A" w:rsidP="00527D67">
            <w:pPr>
              <w:autoSpaceDE w:val="0"/>
              <w:autoSpaceDN w:val="0"/>
              <w:adjustRightInd w:val="0"/>
              <w:spacing w:after="0" w:line="240" w:lineRule="auto"/>
              <w:rPr>
                <w:rFonts w:ascii="Times New Roman" w:eastAsia="Times New Roman" w:hAnsi="Times New Roman" w:cs="Times New Roman"/>
                <w:sz w:val="24"/>
                <w:szCs w:val="24"/>
              </w:rPr>
            </w:pPr>
            <w:r w:rsidRPr="003F134A">
              <w:rPr>
                <w:rFonts w:ascii="Times New Roman" w:eastAsia="Times New Roman" w:hAnsi="Times New Roman" w:cs="Times New Roman"/>
                <w:sz w:val="24"/>
                <w:szCs w:val="24"/>
              </w:rPr>
              <w:t>3. Выставление оце</w:t>
            </w:r>
            <w:r w:rsidRPr="003F134A">
              <w:rPr>
                <w:rFonts w:ascii="Times New Roman" w:eastAsia="Times New Roman" w:hAnsi="Times New Roman" w:cs="Times New Roman"/>
                <w:sz w:val="24"/>
                <w:szCs w:val="24"/>
              </w:rPr>
              <w:softHyphen/>
              <w:t>нок учителем-пред</w:t>
            </w:r>
            <w:r w:rsidRPr="003F134A">
              <w:rPr>
                <w:rFonts w:ascii="Times New Roman" w:eastAsia="Times New Roman" w:hAnsi="Times New Roman" w:cs="Times New Roman"/>
                <w:sz w:val="24"/>
                <w:szCs w:val="24"/>
              </w:rPr>
              <w:softHyphen/>
              <w:t>метником.</w:t>
            </w:r>
          </w:p>
          <w:p w:rsidR="003F134A" w:rsidRPr="003F134A" w:rsidRDefault="003F134A" w:rsidP="00527D67">
            <w:pPr>
              <w:autoSpaceDE w:val="0"/>
              <w:autoSpaceDN w:val="0"/>
              <w:adjustRightInd w:val="0"/>
              <w:spacing w:after="0" w:line="240" w:lineRule="auto"/>
              <w:rPr>
                <w:rFonts w:ascii="Times New Roman" w:eastAsia="Times New Roman" w:hAnsi="Times New Roman" w:cs="Times New Roman"/>
                <w:sz w:val="24"/>
                <w:szCs w:val="24"/>
              </w:rPr>
            </w:pPr>
            <w:r w:rsidRPr="003F134A">
              <w:rPr>
                <w:rFonts w:ascii="Times New Roman" w:eastAsia="Times New Roman" w:hAnsi="Times New Roman" w:cs="Times New Roman"/>
                <w:sz w:val="24"/>
                <w:szCs w:val="24"/>
              </w:rPr>
              <w:t>4. Контроль дисцип</w:t>
            </w:r>
            <w:r w:rsidRPr="003F134A">
              <w:rPr>
                <w:rFonts w:ascii="Times New Roman" w:eastAsia="Times New Roman" w:hAnsi="Times New Roman" w:cs="Times New Roman"/>
                <w:sz w:val="24"/>
                <w:szCs w:val="24"/>
              </w:rPr>
              <w:softHyphen/>
              <w:t>лины.</w:t>
            </w:r>
          </w:p>
        </w:tc>
      </w:tr>
      <w:tr w:rsidR="003F134A" w:rsidRPr="003F134A" w:rsidTr="00527D67">
        <w:trPr>
          <w:trHeight w:val="725"/>
        </w:trPr>
        <w:tc>
          <w:tcPr>
            <w:tcW w:w="2694" w:type="dxa"/>
            <w:tcBorders>
              <w:top w:val="single" w:sz="6" w:space="0" w:color="auto"/>
              <w:left w:val="single" w:sz="6" w:space="0" w:color="auto"/>
              <w:bottom w:val="single" w:sz="6" w:space="0" w:color="auto"/>
              <w:right w:val="single" w:sz="6" w:space="0" w:color="auto"/>
            </w:tcBorders>
          </w:tcPr>
          <w:p w:rsidR="003F134A" w:rsidRPr="003F134A" w:rsidRDefault="003F134A" w:rsidP="00527D67">
            <w:pPr>
              <w:autoSpaceDE w:val="0"/>
              <w:autoSpaceDN w:val="0"/>
              <w:adjustRightInd w:val="0"/>
              <w:spacing w:after="0" w:line="240" w:lineRule="auto"/>
              <w:rPr>
                <w:rFonts w:ascii="Times New Roman" w:eastAsia="Times New Roman" w:hAnsi="Times New Roman" w:cs="Times New Roman"/>
                <w:sz w:val="24"/>
                <w:szCs w:val="24"/>
              </w:rPr>
            </w:pPr>
            <w:r w:rsidRPr="003F134A">
              <w:rPr>
                <w:rFonts w:ascii="Times New Roman" w:eastAsia="Times New Roman" w:hAnsi="Times New Roman" w:cs="Times New Roman"/>
                <w:sz w:val="24"/>
                <w:szCs w:val="24"/>
              </w:rPr>
              <w:t>7. Осуществление обратной связи.</w:t>
            </w:r>
          </w:p>
        </w:tc>
        <w:tc>
          <w:tcPr>
            <w:tcW w:w="3685" w:type="dxa"/>
            <w:tcBorders>
              <w:top w:val="single" w:sz="6" w:space="0" w:color="auto"/>
              <w:left w:val="single" w:sz="6" w:space="0" w:color="auto"/>
              <w:bottom w:val="single" w:sz="6" w:space="0" w:color="auto"/>
              <w:right w:val="single" w:sz="6" w:space="0" w:color="auto"/>
            </w:tcBorders>
          </w:tcPr>
          <w:p w:rsidR="003F134A" w:rsidRPr="003F134A" w:rsidRDefault="003F134A" w:rsidP="00527D67">
            <w:pPr>
              <w:autoSpaceDE w:val="0"/>
              <w:autoSpaceDN w:val="0"/>
              <w:adjustRightInd w:val="0"/>
              <w:spacing w:after="0" w:line="240" w:lineRule="auto"/>
              <w:rPr>
                <w:rFonts w:ascii="Times New Roman" w:eastAsia="Times New Roman" w:hAnsi="Times New Roman" w:cs="Times New Roman"/>
                <w:sz w:val="24"/>
                <w:szCs w:val="24"/>
              </w:rPr>
            </w:pPr>
            <w:r w:rsidRPr="003F134A">
              <w:rPr>
                <w:rFonts w:ascii="Times New Roman" w:eastAsia="Times New Roman" w:hAnsi="Times New Roman" w:cs="Times New Roman"/>
                <w:sz w:val="24"/>
                <w:szCs w:val="24"/>
              </w:rPr>
              <w:t>Изучение вопроса при посещении уроков в начальной школе.</w:t>
            </w:r>
          </w:p>
        </w:tc>
        <w:tc>
          <w:tcPr>
            <w:tcW w:w="3828" w:type="dxa"/>
            <w:tcBorders>
              <w:top w:val="single" w:sz="6" w:space="0" w:color="auto"/>
              <w:left w:val="single" w:sz="6" w:space="0" w:color="auto"/>
              <w:bottom w:val="single" w:sz="6" w:space="0" w:color="auto"/>
              <w:right w:val="single" w:sz="6" w:space="0" w:color="auto"/>
            </w:tcBorders>
          </w:tcPr>
          <w:p w:rsidR="003F134A" w:rsidRPr="003F134A" w:rsidRDefault="003F134A" w:rsidP="00527D67">
            <w:pPr>
              <w:autoSpaceDE w:val="0"/>
              <w:autoSpaceDN w:val="0"/>
              <w:adjustRightInd w:val="0"/>
              <w:spacing w:after="0" w:line="240" w:lineRule="auto"/>
              <w:rPr>
                <w:rFonts w:ascii="Times New Roman" w:eastAsia="Times New Roman" w:hAnsi="Times New Roman" w:cs="Times New Roman"/>
                <w:sz w:val="24"/>
                <w:szCs w:val="24"/>
              </w:rPr>
            </w:pPr>
            <w:r w:rsidRPr="003F134A">
              <w:rPr>
                <w:rFonts w:ascii="Times New Roman" w:eastAsia="Times New Roman" w:hAnsi="Times New Roman" w:cs="Times New Roman"/>
                <w:sz w:val="24"/>
                <w:szCs w:val="24"/>
              </w:rPr>
              <w:t>Использование прие</w:t>
            </w:r>
            <w:r w:rsidRPr="003F134A">
              <w:rPr>
                <w:rFonts w:ascii="Times New Roman" w:eastAsia="Times New Roman" w:hAnsi="Times New Roman" w:cs="Times New Roman"/>
                <w:sz w:val="24"/>
                <w:szCs w:val="24"/>
              </w:rPr>
              <w:softHyphen/>
              <w:t>мов связи в</w:t>
            </w:r>
          </w:p>
          <w:p w:rsidR="003F134A" w:rsidRPr="003F134A" w:rsidRDefault="003F134A" w:rsidP="00527D67">
            <w:pPr>
              <w:autoSpaceDE w:val="0"/>
              <w:autoSpaceDN w:val="0"/>
              <w:adjustRightInd w:val="0"/>
              <w:spacing w:after="0" w:line="240" w:lineRule="auto"/>
              <w:rPr>
                <w:rFonts w:ascii="Times New Roman" w:eastAsia="Times New Roman" w:hAnsi="Times New Roman" w:cs="Times New Roman"/>
                <w:sz w:val="24"/>
                <w:szCs w:val="24"/>
              </w:rPr>
            </w:pPr>
            <w:r w:rsidRPr="003F134A">
              <w:rPr>
                <w:rFonts w:ascii="Times New Roman" w:eastAsia="Times New Roman" w:hAnsi="Times New Roman" w:cs="Times New Roman"/>
                <w:sz w:val="24"/>
                <w:szCs w:val="24"/>
              </w:rPr>
              <w:t>5 классах.</w:t>
            </w:r>
          </w:p>
        </w:tc>
      </w:tr>
      <w:tr w:rsidR="003F134A" w:rsidRPr="003F134A" w:rsidTr="006F06B2">
        <w:trPr>
          <w:trHeight w:val="1119"/>
        </w:trPr>
        <w:tc>
          <w:tcPr>
            <w:tcW w:w="2694" w:type="dxa"/>
            <w:tcBorders>
              <w:top w:val="single" w:sz="6" w:space="0" w:color="auto"/>
              <w:left w:val="single" w:sz="6" w:space="0" w:color="auto"/>
              <w:bottom w:val="single" w:sz="6" w:space="0" w:color="auto"/>
              <w:right w:val="single" w:sz="6" w:space="0" w:color="auto"/>
            </w:tcBorders>
          </w:tcPr>
          <w:p w:rsidR="003F134A" w:rsidRPr="003F134A" w:rsidRDefault="003F134A" w:rsidP="00527D67">
            <w:pPr>
              <w:autoSpaceDE w:val="0"/>
              <w:autoSpaceDN w:val="0"/>
              <w:adjustRightInd w:val="0"/>
              <w:spacing w:after="0" w:line="240" w:lineRule="auto"/>
              <w:rPr>
                <w:rFonts w:ascii="Times New Roman" w:eastAsia="Times New Roman" w:hAnsi="Times New Roman" w:cs="Times New Roman"/>
                <w:sz w:val="24"/>
                <w:szCs w:val="24"/>
              </w:rPr>
            </w:pPr>
            <w:r w:rsidRPr="003F134A">
              <w:rPr>
                <w:rFonts w:ascii="Times New Roman" w:eastAsia="Times New Roman" w:hAnsi="Times New Roman" w:cs="Times New Roman"/>
                <w:sz w:val="24"/>
                <w:szCs w:val="24"/>
              </w:rPr>
              <w:t>8. Преемственность форм и методов орга</w:t>
            </w:r>
            <w:r w:rsidRPr="003F134A">
              <w:rPr>
                <w:rFonts w:ascii="Times New Roman" w:eastAsia="Times New Roman" w:hAnsi="Times New Roman" w:cs="Times New Roman"/>
                <w:sz w:val="24"/>
                <w:szCs w:val="24"/>
              </w:rPr>
              <w:softHyphen/>
              <w:t>низации учебной дея</w:t>
            </w:r>
            <w:r w:rsidRPr="003F134A">
              <w:rPr>
                <w:rFonts w:ascii="Times New Roman" w:eastAsia="Times New Roman" w:hAnsi="Times New Roman" w:cs="Times New Roman"/>
                <w:sz w:val="24"/>
                <w:szCs w:val="24"/>
              </w:rPr>
              <w:softHyphen/>
              <w:t>тельности.</w:t>
            </w:r>
          </w:p>
        </w:tc>
        <w:tc>
          <w:tcPr>
            <w:tcW w:w="3685" w:type="dxa"/>
            <w:tcBorders>
              <w:top w:val="single" w:sz="6" w:space="0" w:color="auto"/>
              <w:left w:val="single" w:sz="6" w:space="0" w:color="auto"/>
              <w:bottom w:val="single" w:sz="6" w:space="0" w:color="auto"/>
              <w:right w:val="single" w:sz="6" w:space="0" w:color="auto"/>
            </w:tcBorders>
          </w:tcPr>
          <w:p w:rsidR="003F134A" w:rsidRPr="003F134A" w:rsidRDefault="003F134A" w:rsidP="00527D67">
            <w:pPr>
              <w:autoSpaceDE w:val="0"/>
              <w:autoSpaceDN w:val="0"/>
              <w:adjustRightInd w:val="0"/>
              <w:spacing w:after="0" w:line="240" w:lineRule="auto"/>
              <w:rPr>
                <w:rFonts w:ascii="Times New Roman" w:eastAsia="Times New Roman" w:hAnsi="Times New Roman" w:cs="Times New Roman"/>
                <w:sz w:val="24"/>
                <w:szCs w:val="24"/>
              </w:rPr>
            </w:pPr>
            <w:r w:rsidRPr="003F134A">
              <w:rPr>
                <w:rFonts w:ascii="Times New Roman" w:eastAsia="Times New Roman" w:hAnsi="Times New Roman" w:cs="Times New Roman"/>
                <w:sz w:val="24"/>
                <w:szCs w:val="24"/>
              </w:rPr>
              <w:t>Изучение форм и ме</w:t>
            </w:r>
            <w:r w:rsidRPr="003F134A">
              <w:rPr>
                <w:rFonts w:ascii="Times New Roman" w:eastAsia="Times New Roman" w:hAnsi="Times New Roman" w:cs="Times New Roman"/>
                <w:sz w:val="24"/>
                <w:szCs w:val="24"/>
              </w:rPr>
              <w:softHyphen/>
              <w:t>тодов организации учебной деятельно</w:t>
            </w:r>
            <w:r w:rsidRPr="003F134A">
              <w:rPr>
                <w:rFonts w:ascii="Times New Roman" w:eastAsia="Times New Roman" w:hAnsi="Times New Roman" w:cs="Times New Roman"/>
                <w:sz w:val="24"/>
                <w:szCs w:val="24"/>
              </w:rPr>
              <w:softHyphen/>
              <w:t>сти учителями начальных классов и среднего звена друг у друга.</w:t>
            </w:r>
          </w:p>
        </w:tc>
        <w:tc>
          <w:tcPr>
            <w:tcW w:w="3828" w:type="dxa"/>
            <w:tcBorders>
              <w:top w:val="single" w:sz="6" w:space="0" w:color="auto"/>
              <w:left w:val="single" w:sz="6" w:space="0" w:color="auto"/>
              <w:bottom w:val="single" w:sz="6" w:space="0" w:color="auto"/>
              <w:right w:val="single" w:sz="6" w:space="0" w:color="auto"/>
            </w:tcBorders>
          </w:tcPr>
          <w:p w:rsidR="003F134A" w:rsidRPr="003F134A" w:rsidRDefault="003F134A" w:rsidP="00527D67">
            <w:pPr>
              <w:autoSpaceDE w:val="0"/>
              <w:autoSpaceDN w:val="0"/>
              <w:adjustRightInd w:val="0"/>
              <w:spacing w:after="0" w:line="240" w:lineRule="auto"/>
              <w:rPr>
                <w:rFonts w:ascii="Times New Roman" w:eastAsia="Times New Roman" w:hAnsi="Times New Roman" w:cs="Times New Roman"/>
                <w:sz w:val="24"/>
                <w:szCs w:val="24"/>
              </w:rPr>
            </w:pPr>
            <w:r w:rsidRPr="003F134A">
              <w:rPr>
                <w:rFonts w:ascii="Times New Roman" w:eastAsia="Times New Roman" w:hAnsi="Times New Roman" w:cs="Times New Roman"/>
                <w:sz w:val="24"/>
                <w:szCs w:val="24"/>
              </w:rPr>
              <w:t>Использование форм и методов организа</w:t>
            </w:r>
            <w:r w:rsidRPr="003F134A">
              <w:rPr>
                <w:rFonts w:ascii="Times New Roman" w:eastAsia="Times New Roman" w:hAnsi="Times New Roman" w:cs="Times New Roman"/>
                <w:sz w:val="24"/>
                <w:szCs w:val="24"/>
              </w:rPr>
              <w:softHyphen/>
              <w:t>ции начальной шко</w:t>
            </w:r>
            <w:r w:rsidRPr="003F134A">
              <w:rPr>
                <w:rFonts w:ascii="Times New Roman" w:eastAsia="Times New Roman" w:hAnsi="Times New Roman" w:cs="Times New Roman"/>
                <w:sz w:val="24"/>
                <w:szCs w:val="24"/>
              </w:rPr>
              <w:softHyphen/>
              <w:t>лы и осуществление плавного перехода к «своим».</w:t>
            </w:r>
          </w:p>
        </w:tc>
      </w:tr>
      <w:tr w:rsidR="003F134A" w:rsidRPr="003F134A" w:rsidTr="00527D67">
        <w:trPr>
          <w:trHeight w:val="1210"/>
        </w:trPr>
        <w:tc>
          <w:tcPr>
            <w:tcW w:w="2694" w:type="dxa"/>
            <w:tcBorders>
              <w:top w:val="single" w:sz="6" w:space="0" w:color="auto"/>
              <w:left w:val="single" w:sz="6" w:space="0" w:color="auto"/>
              <w:bottom w:val="single" w:sz="6" w:space="0" w:color="auto"/>
              <w:right w:val="single" w:sz="6" w:space="0" w:color="auto"/>
            </w:tcBorders>
          </w:tcPr>
          <w:p w:rsidR="003F134A" w:rsidRPr="003F134A" w:rsidRDefault="003F134A" w:rsidP="00527D67">
            <w:pPr>
              <w:autoSpaceDE w:val="0"/>
              <w:autoSpaceDN w:val="0"/>
              <w:adjustRightInd w:val="0"/>
              <w:spacing w:after="0" w:line="240" w:lineRule="auto"/>
              <w:rPr>
                <w:rFonts w:ascii="Times New Roman" w:eastAsia="Times New Roman" w:hAnsi="Times New Roman" w:cs="Times New Roman"/>
                <w:sz w:val="24"/>
                <w:szCs w:val="24"/>
              </w:rPr>
            </w:pPr>
            <w:r w:rsidRPr="003F134A">
              <w:rPr>
                <w:rFonts w:ascii="Times New Roman" w:eastAsia="Times New Roman" w:hAnsi="Times New Roman" w:cs="Times New Roman"/>
                <w:sz w:val="24"/>
                <w:szCs w:val="24"/>
              </w:rPr>
              <w:t>9. Единая система итогового повторения в 4 классах и вводно</w:t>
            </w:r>
            <w:r w:rsidRPr="003F134A">
              <w:rPr>
                <w:rFonts w:ascii="Times New Roman" w:eastAsia="Times New Roman" w:hAnsi="Times New Roman" w:cs="Times New Roman"/>
                <w:sz w:val="24"/>
                <w:szCs w:val="24"/>
              </w:rPr>
              <w:softHyphen/>
              <w:t>го повторения и кон</w:t>
            </w:r>
            <w:r w:rsidRPr="003F134A">
              <w:rPr>
                <w:rFonts w:ascii="Times New Roman" w:eastAsia="Times New Roman" w:hAnsi="Times New Roman" w:cs="Times New Roman"/>
                <w:sz w:val="24"/>
                <w:szCs w:val="24"/>
              </w:rPr>
              <w:softHyphen/>
              <w:t>троля в 5 классах.</w:t>
            </w:r>
          </w:p>
        </w:tc>
        <w:tc>
          <w:tcPr>
            <w:tcW w:w="3685" w:type="dxa"/>
            <w:tcBorders>
              <w:top w:val="single" w:sz="6" w:space="0" w:color="auto"/>
              <w:left w:val="single" w:sz="6" w:space="0" w:color="auto"/>
              <w:bottom w:val="single" w:sz="6" w:space="0" w:color="auto"/>
              <w:right w:val="single" w:sz="6" w:space="0" w:color="auto"/>
            </w:tcBorders>
          </w:tcPr>
          <w:p w:rsidR="003F134A" w:rsidRPr="003F134A" w:rsidRDefault="003F134A" w:rsidP="00527D67">
            <w:pPr>
              <w:autoSpaceDE w:val="0"/>
              <w:autoSpaceDN w:val="0"/>
              <w:adjustRightInd w:val="0"/>
              <w:spacing w:after="0" w:line="240" w:lineRule="auto"/>
              <w:rPr>
                <w:rFonts w:ascii="Times New Roman" w:eastAsia="Times New Roman" w:hAnsi="Times New Roman" w:cs="Times New Roman"/>
                <w:sz w:val="24"/>
                <w:szCs w:val="24"/>
              </w:rPr>
            </w:pPr>
            <w:r w:rsidRPr="003F134A">
              <w:rPr>
                <w:rFonts w:ascii="Times New Roman" w:eastAsia="Times New Roman" w:hAnsi="Times New Roman" w:cs="Times New Roman"/>
                <w:sz w:val="24"/>
                <w:szCs w:val="24"/>
              </w:rPr>
              <w:t>Разработка единой системы повторения и контроля.</w:t>
            </w:r>
          </w:p>
        </w:tc>
        <w:tc>
          <w:tcPr>
            <w:tcW w:w="3828" w:type="dxa"/>
            <w:tcBorders>
              <w:top w:val="single" w:sz="6" w:space="0" w:color="auto"/>
              <w:left w:val="single" w:sz="6" w:space="0" w:color="auto"/>
              <w:bottom w:val="single" w:sz="6" w:space="0" w:color="auto"/>
              <w:right w:val="single" w:sz="6" w:space="0" w:color="auto"/>
            </w:tcBorders>
          </w:tcPr>
          <w:p w:rsidR="003F134A" w:rsidRPr="003F134A" w:rsidRDefault="003F134A" w:rsidP="00527D67">
            <w:pPr>
              <w:autoSpaceDE w:val="0"/>
              <w:autoSpaceDN w:val="0"/>
              <w:adjustRightInd w:val="0"/>
              <w:spacing w:after="0" w:line="240" w:lineRule="auto"/>
              <w:rPr>
                <w:rFonts w:ascii="Times New Roman" w:eastAsia="Times New Roman" w:hAnsi="Times New Roman" w:cs="Times New Roman"/>
                <w:sz w:val="24"/>
                <w:szCs w:val="24"/>
              </w:rPr>
            </w:pPr>
            <w:r w:rsidRPr="003F134A">
              <w:rPr>
                <w:rFonts w:ascii="Times New Roman" w:eastAsia="Times New Roman" w:hAnsi="Times New Roman" w:cs="Times New Roman"/>
                <w:sz w:val="24"/>
                <w:szCs w:val="24"/>
              </w:rPr>
              <w:t>Использование сис</w:t>
            </w:r>
            <w:r w:rsidRPr="003F134A">
              <w:rPr>
                <w:rFonts w:ascii="Times New Roman" w:eastAsia="Times New Roman" w:hAnsi="Times New Roman" w:cs="Times New Roman"/>
                <w:sz w:val="24"/>
                <w:szCs w:val="24"/>
              </w:rPr>
              <w:softHyphen/>
              <w:t>темы повторения и контроля из 4 класса.</w:t>
            </w:r>
          </w:p>
        </w:tc>
      </w:tr>
      <w:tr w:rsidR="003F134A" w:rsidRPr="003F134A" w:rsidTr="00527D67">
        <w:trPr>
          <w:trHeight w:val="758"/>
        </w:trPr>
        <w:tc>
          <w:tcPr>
            <w:tcW w:w="2694" w:type="dxa"/>
            <w:tcBorders>
              <w:top w:val="single" w:sz="6" w:space="0" w:color="auto"/>
              <w:left w:val="single" w:sz="6" w:space="0" w:color="auto"/>
              <w:bottom w:val="single" w:sz="6" w:space="0" w:color="auto"/>
              <w:right w:val="single" w:sz="6" w:space="0" w:color="auto"/>
            </w:tcBorders>
          </w:tcPr>
          <w:p w:rsidR="003F134A" w:rsidRPr="003F134A" w:rsidRDefault="003F134A" w:rsidP="00527D67">
            <w:pPr>
              <w:autoSpaceDE w:val="0"/>
              <w:autoSpaceDN w:val="0"/>
              <w:adjustRightInd w:val="0"/>
              <w:spacing w:after="0" w:line="240" w:lineRule="auto"/>
              <w:rPr>
                <w:rFonts w:ascii="Times New Roman" w:eastAsia="Times New Roman" w:hAnsi="Times New Roman" w:cs="Times New Roman"/>
                <w:sz w:val="24"/>
                <w:szCs w:val="24"/>
              </w:rPr>
            </w:pPr>
            <w:r w:rsidRPr="003F134A">
              <w:rPr>
                <w:rFonts w:ascii="Times New Roman" w:eastAsia="Times New Roman" w:hAnsi="Times New Roman" w:cs="Times New Roman"/>
                <w:sz w:val="24"/>
                <w:szCs w:val="24"/>
              </w:rPr>
              <w:t>10. Использование средств наглядности</w:t>
            </w:r>
          </w:p>
        </w:tc>
        <w:tc>
          <w:tcPr>
            <w:tcW w:w="3685" w:type="dxa"/>
            <w:tcBorders>
              <w:top w:val="single" w:sz="6" w:space="0" w:color="auto"/>
              <w:left w:val="single" w:sz="6" w:space="0" w:color="auto"/>
              <w:bottom w:val="single" w:sz="6" w:space="0" w:color="auto"/>
              <w:right w:val="single" w:sz="6" w:space="0" w:color="auto"/>
            </w:tcBorders>
          </w:tcPr>
          <w:p w:rsidR="003F134A" w:rsidRPr="003F134A" w:rsidRDefault="003F134A" w:rsidP="00527D67">
            <w:pPr>
              <w:autoSpaceDE w:val="0"/>
              <w:autoSpaceDN w:val="0"/>
              <w:adjustRightInd w:val="0"/>
              <w:spacing w:after="0" w:line="240" w:lineRule="auto"/>
              <w:rPr>
                <w:rFonts w:ascii="Times New Roman" w:eastAsia="Times New Roman" w:hAnsi="Times New Roman" w:cs="Times New Roman"/>
                <w:sz w:val="24"/>
                <w:szCs w:val="24"/>
              </w:rPr>
            </w:pPr>
            <w:r w:rsidRPr="003F134A">
              <w:rPr>
                <w:rFonts w:ascii="Times New Roman" w:eastAsia="Times New Roman" w:hAnsi="Times New Roman" w:cs="Times New Roman"/>
                <w:sz w:val="24"/>
                <w:szCs w:val="24"/>
              </w:rPr>
              <w:t>Изучение системы наглядности в на</w:t>
            </w:r>
            <w:r w:rsidRPr="003F134A">
              <w:rPr>
                <w:rFonts w:ascii="Times New Roman" w:eastAsia="Times New Roman" w:hAnsi="Times New Roman" w:cs="Times New Roman"/>
                <w:sz w:val="24"/>
                <w:szCs w:val="24"/>
              </w:rPr>
              <w:softHyphen/>
              <w:t>чальной школе</w:t>
            </w:r>
          </w:p>
        </w:tc>
        <w:tc>
          <w:tcPr>
            <w:tcW w:w="3828" w:type="dxa"/>
            <w:tcBorders>
              <w:top w:val="single" w:sz="6" w:space="0" w:color="auto"/>
              <w:left w:val="single" w:sz="6" w:space="0" w:color="auto"/>
              <w:bottom w:val="single" w:sz="6" w:space="0" w:color="auto"/>
              <w:right w:val="single" w:sz="6" w:space="0" w:color="auto"/>
            </w:tcBorders>
          </w:tcPr>
          <w:p w:rsidR="003F134A" w:rsidRPr="003F134A" w:rsidRDefault="003F134A" w:rsidP="00527D67">
            <w:pPr>
              <w:autoSpaceDE w:val="0"/>
              <w:autoSpaceDN w:val="0"/>
              <w:adjustRightInd w:val="0"/>
              <w:spacing w:after="0" w:line="240" w:lineRule="auto"/>
              <w:rPr>
                <w:rFonts w:ascii="Times New Roman" w:eastAsia="Times New Roman" w:hAnsi="Times New Roman" w:cs="Times New Roman"/>
                <w:sz w:val="24"/>
                <w:szCs w:val="24"/>
              </w:rPr>
            </w:pPr>
            <w:r w:rsidRPr="003F134A">
              <w:rPr>
                <w:rFonts w:ascii="Times New Roman" w:eastAsia="Times New Roman" w:hAnsi="Times New Roman" w:cs="Times New Roman"/>
                <w:sz w:val="24"/>
                <w:szCs w:val="24"/>
              </w:rPr>
              <w:t>Использование сис</w:t>
            </w:r>
            <w:r w:rsidRPr="003F134A">
              <w:rPr>
                <w:rFonts w:ascii="Times New Roman" w:eastAsia="Times New Roman" w:hAnsi="Times New Roman" w:cs="Times New Roman"/>
                <w:sz w:val="24"/>
                <w:szCs w:val="24"/>
              </w:rPr>
              <w:softHyphen/>
              <w:t>темы наглядности из начальной школы</w:t>
            </w:r>
          </w:p>
        </w:tc>
      </w:tr>
    </w:tbl>
    <w:p w:rsidR="006F06B2" w:rsidRDefault="006F06B2" w:rsidP="0088603F">
      <w:pPr>
        <w:autoSpaceDE w:val="0"/>
        <w:autoSpaceDN w:val="0"/>
        <w:adjustRightInd w:val="0"/>
        <w:spacing w:after="0" w:line="240" w:lineRule="auto"/>
        <w:rPr>
          <w:rFonts w:ascii="Times New Roman" w:hAnsi="Times New Roman" w:cs="Times New Roman"/>
          <w:b/>
          <w:bCs/>
          <w:sz w:val="24"/>
          <w:szCs w:val="24"/>
        </w:rPr>
      </w:pPr>
    </w:p>
    <w:p w:rsidR="0088603F" w:rsidRPr="0088603F" w:rsidRDefault="006F06B2" w:rsidP="0088603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3.2.3. </w:t>
      </w:r>
      <w:r w:rsidR="0088603F" w:rsidRPr="0088603F">
        <w:rPr>
          <w:rFonts w:ascii="Times New Roman" w:hAnsi="Times New Roman" w:cs="Times New Roman"/>
          <w:b/>
          <w:bCs/>
          <w:sz w:val="24"/>
          <w:szCs w:val="24"/>
        </w:rPr>
        <w:t>Финансово-экономические условия реализации образовательной</w:t>
      </w:r>
      <w:r>
        <w:rPr>
          <w:rFonts w:ascii="Times New Roman" w:hAnsi="Times New Roman" w:cs="Times New Roman"/>
          <w:b/>
          <w:bCs/>
          <w:sz w:val="24"/>
          <w:szCs w:val="24"/>
        </w:rPr>
        <w:t xml:space="preserve"> п</w:t>
      </w:r>
      <w:r w:rsidR="0088603F" w:rsidRPr="0088603F">
        <w:rPr>
          <w:rFonts w:ascii="Times New Roman" w:hAnsi="Times New Roman" w:cs="Times New Roman"/>
          <w:b/>
          <w:bCs/>
          <w:sz w:val="24"/>
          <w:szCs w:val="24"/>
        </w:rPr>
        <w:t>рограммы основного общего</w:t>
      </w:r>
      <w:r>
        <w:rPr>
          <w:rFonts w:ascii="Times New Roman" w:hAnsi="Times New Roman" w:cs="Times New Roman"/>
          <w:b/>
          <w:bCs/>
          <w:sz w:val="24"/>
          <w:szCs w:val="24"/>
        </w:rPr>
        <w:t xml:space="preserve">  о</w:t>
      </w:r>
      <w:r w:rsidR="0088603F" w:rsidRPr="0088603F">
        <w:rPr>
          <w:rFonts w:ascii="Times New Roman" w:hAnsi="Times New Roman" w:cs="Times New Roman"/>
          <w:b/>
          <w:bCs/>
          <w:sz w:val="24"/>
          <w:szCs w:val="24"/>
        </w:rPr>
        <w:t>бразования</w:t>
      </w:r>
    </w:p>
    <w:p w:rsidR="0088603F" w:rsidRPr="0088603F" w:rsidRDefault="0088603F" w:rsidP="00895D10">
      <w:pPr>
        <w:spacing w:after="0" w:line="240" w:lineRule="auto"/>
        <w:jc w:val="both"/>
        <w:rPr>
          <w:rFonts w:ascii="Times New Roman" w:eastAsia="Times New Roman" w:hAnsi="Times New Roman" w:cs="Times New Roman"/>
          <w:bCs/>
          <w:sz w:val="24"/>
          <w:szCs w:val="24"/>
        </w:rPr>
      </w:pPr>
      <w:r w:rsidRPr="0088603F">
        <w:rPr>
          <w:rFonts w:ascii="Times New Roman" w:eastAsia="Times New Roman" w:hAnsi="Times New Roman" w:cs="Times New Roman"/>
          <w:bCs/>
          <w:sz w:val="24"/>
          <w:szCs w:val="24"/>
        </w:rPr>
        <w:t>Финан</w:t>
      </w:r>
      <w:r w:rsidR="00ED3DA5">
        <w:rPr>
          <w:rFonts w:ascii="Times New Roman" w:eastAsia="Times New Roman" w:hAnsi="Times New Roman" w:cs="Times New Roman"/>
          <w:bCs/>
          <w:sz w:val="24"/>
          <w:szCs w:val="24"/>
        </w:rPr>
        <w:t xml:space="preserve">совое обеспечение МКОУ Гвазденская СОШ </w:t>
      </w:r>
      <w:r w:rsidRPr="0088603F">
        <w:rPr>
          <w:rFonts w:ascii="Times New Roman" w:eastAsia="Times New Roman" w:hAnsi="Times New Roman" w:cs="Times New Roman"/>
          <w:bCs/>
          <w:sz w:val="24"/>
          <w:szCs w:val="24"/>
        </w:rPr>
        <w:t>призвано способствовать реализации следующих задач:</w:t>
      </w:r>
    </w:p>
    <w:p w:rsidR="0088603F" w:rsidRPr="0088603F" w:rsidRDefault="00895D10" w:rsidP="00895D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603F" w:rsidRPr="0088603F">
        <w:rPr>
          <w:rFonts w:ascii="Times New Roman" w:eastAsia="Times New Roman" w:hAnsi="Times New Roman" w:cs="Times New Roman"/>
          <w:sz w:val="24"/>
          <w:szCs w:val="24"/>
        </w:rPr>
        <w:t>обеспечить государственные гарантии прав граждан на получение бесплатного общедоступного основного общего образования;</w:t>
      </w:r>
    </w:p>
    <w:p w:rsidR="0088603F" w:rsidRPr="0088603F" w:rsidRDefault="00895D10" w:rsidP="00895D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603F" w:rsidRPr="0088603F">
        <w:rPr>
          <w:rFonts w:ascii="Times New Roman" w:eastAsia="Times New Roman" w:hAnsi="Times New Roman" w:cs="Times New Roman"/>
          <w:sz w:val="24"/>
          <w:szCs w:val="24"/>
        </w:rPr>
        <w:t>обеспечить образовательному учреждению возможность исполнения требований Стандарта;</w:t>
      </w:r>
    </w:p>
    <w:p w:rsidR="0088603F" w:rsidRPr="0088603F" w:rsidRDefault="00895D10" w:rsidP="00895D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8603F" w:rsidRPr="0088603F">
        <w:rPr>
          <w:rFonts w:ascii="Times New Roman" w:eastAsia="Times New Roman" w:hAnsi="Times New Roman" w:cs="Times New Roman"/>
          <w:sz w:val="24"/>
          <w:szCs w:val="24"/>
        </w:rPr>
        <w:t>обеспечить реализацию обязательной части основной образовательной программы основного общего образования и части, формируемой участниками образовательного процесса, включая внеурочную деятельность;</w:t>
      </w:r>
    </w:p>
    <w:p w:rsidR="0088603F" w:rsidRPr="0088603F" w:rsidRDefault="00895D10" w:rsidP="00895D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603F" w:rsidRPr="0088603F">
        <w:rPr>
          <w:rFonts w:ascii="Times New Roman" w:eastAsia="Times New Roman" w:hAnsi="Times New Roman" w:cs="Times New Roman"/>
          <w:sz w:val="24"/>
          <w:szCs w:val="24"/>
        </w:rPr>
        <w:t>отразить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88603F" w:rsidRPr="0088603F" w:rsidRDefault="0088603F" w:rsidP="0088603F">
      <w:pPr>
        <w:spacing w:after="0" w:line="240" w:lineRule="auto"/>
        <w:jc w:val="both"/>
        <w:rPr>
          <w:rFonts w:ascii="Times New Roman" w:eastAsia="Times New Roman" w:hAnsi="Times New Roman" w:cs="Times New Roman"/>
          <w:sz w:val="24"/>
          <w:szCs w:val="24"/>
        </w:rPr>
      </w:pPr>
      <w:r w:rsidRPr="0088603F">
        <w:rPr>
          <w:rFonts w:ascii="Times New Roman" w:eastAsia="Times New Roman" w:hAnsi="Times New Roman" w:cs="Times New Roman"/>
          <w:sz w:val="24"/>
          <w:szCs w:val="24"/>
        </w:rPr>
        <w:t xml:space="preserve">Норматив финансирования </w:t>
      </w:r>
      <w:r w:rsidR="0005703F">
        <w:rPr>
          <w:rFonts w:ascii="Times New Roman" w:eastAsia="Times New Roman" w:hAnsi="Times New Roman" w:cs="Times New Roman"/>
          <w:bCs/>
          <w:sz w:val="24"/>
          <w:szCs w:val="24"/>
        </w:rPr>
        <w:t xml:space="preserve">МКОУ Гвазденская СОШ </w:t>
      </w:r>
      <w:r w:rsidRPr="0088603F">
        <w:rPr>
          <w:rFonts w:ascii="Times New Roman" w:eastAsia="Times New Roman" w:hAnsi="Times New Roman" w:cs="Times New Roman"/>
          <w:sz w:val="24"/>
          <w:szCs w:val="24"/>
        </w:rPr>
        <w:t>осуществляется согласно регионального подушевого норматива для реализации основной образовательной программы основного общего образования в соответствии с требованиями Стандарта в расчете на одного обучающегося в год, определяемый с учетом направленности образовательных программ, форм обучения, категории обучающихся, вида образовательного учреждения и иных особенностей образовательного процесса, а также затрат рабочего времени педагогических работников на аудиторную и внеурочную деятельность.</w:t>
      </w:r>
    </w:p>
    <w:p w:rsidR="0088603F" w:rsidRPr="0088603F" w:rsidRDefault="0088603F" w:rsidP="00895D10">
      <w:pPr>
        <w:spacing w:after="0" w:line="240" w:lineRule="auto"/>
        <w:rPr>
          <w:rFonts w:ascii="Times New Roman" w:eastAsia="Times New Roman" w:hAnsi="Times New Roman" w:cs="Times New Roman"/>
          <w:sz w:val="24"/>
          <w:szCs w:val="24"/>
        </w:rPr>
      </w:pPr>
      <w:r w:rsidRPr="0088603F">
        <w:rPr>
          <w:rFonts w:ascii="Times New Roman" w:eastAsia="Times New Roman" w:hAnsi="Times New Roman" w:cs="Times New Roman"/>
          <w:b/>
          <w:bCs/>
          <w:sz w:val="24"/>
          <w:szCs w:val="24"/>
        </w:rPr>
        <w:t>Финансовое обеспечение</w:t>
      </w:r>
      <w:r w:rsidRPr="0088603F">
        <w:rPr>
          <w:rFonts w:ascii="Times New Roman" w:eastAsia="Times New Roman" w:hAnsi="Times New Roman" w:cs="Times New Roman"/>
          <w:sz w:val="24"/>
          <w:szCs w:val="24"/>
        </w:rPr>
        <w:t xml:space="preserve"> реализации основной образовательной программы основного общего образования опирается:</w:t>
      </w:r>
    </w:p>
    <w:p w:rsidR="0088603F" w:rsidRPr="0088603F" w:rsidRDefault="00895D10" w:rsidP="00895D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603F" w:rsidRPr="0088603F">
        <w:rPr>
          <w:rFonts w:ascii="Times New Roman" w:eastAsia="Times New Roman" w:hAnsi="Times New Roman" w:cs="Times New Roman"/>
          <w:sz w:val="24"/>
          <w:szCs w:val="24"/>
        </w:rPr>
        <w:t>на исполнение расходных обязательств по выполнению  задания  учредителя по оказанию образовательных услуг в соответствии с требованиями федеральных государственных образовательных стандартов общего образования;</w:t>
      </w:r>
    </w:p>
    <w:p w:rsidR="0088603F" w:rsidRPr="0088603F" w:rsidRDefault="00895D10" w:rsidP="00895D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603F" w:rsidRPr="0088603F">
        <w:rPr>
          <w:rFonts w:ascii="Times New Roman" w:eastAsia="Times New Roman" w:hAnsi="Times New Roman" w:cs="Times New Roman"/>
          <w:sz w:val="24"/>
          <w:szCs w:val="24"/>
        </w:rPr>
        <w:t>на организацию внеурочной деят</w:t>
      </w:r>
      <w:r w:rsidR="0005703F">
        <w:rPr>
          <w:rFonts w:ascii="Times New Roman" w:eastAsia="Times New Roman" w:hAnsi="Times New Roman" w:cs="Times New Roman"/>
          <w:sz w:val="24"/>
          <w:szCs w:val="24"/>
        </w:rPr>
        <w:t>ельности</w:t>
      </w:r>
      <w:r w:rsidR="0088603F" w:rsidRPr="0088603F">
        <w:rPr>
          <w:rFonts w:ascii="Times New Roman" w:eastAsia="Times New Roman" w:hAnsi="Times New Roman" w:cs="Times New Roman"/>
          <w:sz w:val="24"/>
          <w:szCs w:val="24"/>
        </w:rPr>
        <w:t xml:space="preserve">; </w:t>
      </w:r>
    </w:p>
    <w:p w:rsidR="0088603F" w:rsidRPr="0088603F" w:rsidRDefault="0005703F" w:rsidP="000570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МКОУ Гвазденская СОШ определяет самостоятельно:</w:t>
      </w:r>
    </w:p>
    <w:p w:rsidR="00895D10" w:rsidRDefault="00895D10" w:rsidP="00895D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603F" w:rsidRPr="0088603F">
        <w:rPr>
          <w:rFonts w:ascii="Times New Roman" w:eastAsia="Times New Roman" w:hAnsi="Times New Roman" w:cs="Times New Roman"/>
          <w:sz w:val="24"/>
          <w:szCs w:val="24"/>
        </w:rPr>
        <w:t>соотношение базовой и стимулирующей части фонда оплаты труда;</w:t>
      </w:r>
    </w:p>
    <w:p w:rsidR="0088603F" w:rsidRPr="0088603F" w:rsidRDefault="00895D10" w:rsidP="00895D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8603F" w:rsidRPr="0088603F">
        <w:rPr>
          <w:rFonts w:ascii="Times New Roman" w:eastAsia="Times New Roman" w:hAnsi="Times New Roman" w:cs="Times New Roman"/>
          <w:sz w:val="24"/>
          <w:szCs w:val="24"/>
        </w:rPr>
        <w:t> соотношение фонда оплаты труда педагогического, административно-управленческого и учебно-вспомогательного персонала;</w:t>
      </w:r>
    </w:p>
    <w:p w:rsidR="0088603F" w:rsidRPr="0088603F" w:rsidRDefault="00895D10" w:rsidP="00895D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603F" w:rsidRPr="0088603F">
        <w:rPr>
          <w:rFonts w:ascii="Times New Roman" w:eastAsia="Times New Roman" w:hAnsi="Times New Roman" w:cs="Times New Roman"/>
          <w:sz w:val="24"/>
          <w:szCs w:val="24"/>
        </w:rPr>
        <w:t>соотношение общей и специальной частей внутри базовой части фонда оплаты   труда;</w:t>
      </w:r>
    </w:p>
    <w:p w:rsidR="00895D10" w:rsidRDefault="00895D10" w:rsidP="00895D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603F" w:rsidRPr="0088603F">
        <w:rPr>
          <w:rFonts w:ascii="Times New Roman" w:eastAsia="Times New Roman" w:hAnsi="Times New Roman" w:cs="Times New Roman"/>
          <w:sz w:val="24"/>
          <w:szCs w:val="24"/>
        </w:rPr>
        <w:t xml:space="preserve">порядок распределения стимулирующей части фонда оплаты труда в соответствии </w:t>
      </w:r>
    </w:p>
    <w:p w:rsidR="0088603F" w:rsidRPr="0088603F" w:rsidRDefault="0088603F" w:rsidP="00895D10">
      <w:pPr>
        <w:spacing w:after="0" w:line="240" w:lineRule="auto"/>
        <w:jc w:val="both"/>
        <w:rPr>
          <w:rFonts w:ascii="Times New Roman" w:eastAsia="Times New Roman" w:hAnsi="Times New Roman" w:cs="Times New Roman"/>
          <w:sz w:val="24"/>
          <w:szCs w:val="24"/>
        </w:rPr>
      </w:pPr>
      <w:r w:rsidRPr="0088603F">
        <w:rPr>
          <w:rFonts w:ascii="Times New Roman" w:eastAsia="Times New Roman" w:hAnsi="Times New Roman" w:cs="Times New Roman"/>
          <w:sz w:val="24"/>
          <w:szCs w:val="24"/>
        </w:rPr>
        <w:t>с региональными и муниципальными нормативными актами.</w:t>
      </w:r>
    </w:p>
    <w:p w:rsidR="0088603F" w:rsidRPr="0088603F" w:rsidRDefault="0088603F" w:rsidP="00895D10">
      <w:pPr>
        <w:spacing w:after="0" w:line="240" w:lineRule="auto"/>
        <w:jc w:val="both"/>
        <w:rPr>
          <w:rFonts w:ascii="Times New Roman" w:eastAsia="Times New Roman" w:hAnsi="Times New Roman" w:cs="Times New Roman"/>
          <w:sz w:val="24"/>
          <w:szCs w:val="24"/>
        </w:rPr>
      </w:pPr>
      <w:r w:rsidRPr="0088603F">
        <w:rPr>
          <w:rFonts w:ascii="Times New Roman" w:eastAsia="Times New Roman" w:hAnsi="Times New Roman" w:cs="Times New Roman"/>
          <w:sz w:val="24"/>
          <w:szCs w:val="24"/>
        </w:rPr>
        <w:t xml:space="preserve">Для обеспечения требований стандарта </w:t>
      </w:r>
      <w:r w:rsidR="0005703F">
        <w:rPr>
          <w:rFonts w:ascii="Times New Roman" w:eastAsia="Times New Roman" w:hAnsi="Times New Roman" w:cs="Times New Roman"/>
          <w:bCs/>
          <w:sz w:val="24"/>
          <w:szCs w:val="24"/>
        </w:rPr>
        <w:t>МКОУ Гвазденская СОШ :</w:t>
      </w:r>
    </w:p>
    <w:p w:rsidR="0088603F" w:rsidRPr="00895D10" w:rsidRDefault="0088603F" w:rsidP="002F7A6D">
      <w:pPr>
        <w:pStyle w:val="a4"/>
        <w:numPr>
          <w:ilvl w:val="1"/>
          <w:numId w:val="34"/>
        </w:numPr>
        <w:spacing w:after="0" w:line="240" w:lineRule="auto"/>
        <w:ind w:left="0" w:firstLine="0"/>
        <w:jc w:val="both"/>
        <w:rPr>
          <w:rFonts w:ascii="Times New Roman" w:eastAsia="Times New Roman" w:hAnsi="Times New Roman" w:cs="Times New Roman"/>
          <w:sz w:val="24"/>
          <w:szCs w:val="24"/>
        </w:rPr>
      </w:pPr>
      <w:r w:rsidRPr="00895D10">
        <w:rPr>
          <w:rFonts w:ascii="Times New Roman" w:eastAsia="Times New Roman" w:hAnsi="Times New Roman" w:cs="Times New Roman"/>
          <w:sz w:val="24"/>
          <w:szCs w:val="24"/>
        </w:rPr>
        <w:t>проводит экономический расчёт стоимости обеспечения требований Стандарта по каждой позиции;</w:t>
      </w:r>
    </w:p>
    <w:p w:rsidR="0088603F" w:rsidRPr="0088603F" w:rsidRDefault="0088603F" w:rsidP="00895D10">
      <w:pPr>
        <w:spacing w:after="0" w:line="240" w:lineRule="auto"/>
        <w:jc w:val="both"/>
        <w:rPr>
          <w:rFonts w:ascii="Times New Roman" w:eastAsia="Times New Roman" w:hAnsi="Times New Roman" w:cs="Times New Roman"/>
          <w:sz w:val="24"/>
          <w:szCs w:val="24"/>
        </w:rPr>
      </w:pPr>
      <w:r w:rsidRPr="0088603F">
        <w:rPr>
          <w:rFonts w:ascii="Times New Roman" w:eastAsia="Times New Roman" w:hAnsi="Times New Roman" w:cs="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88603F" w:rsidRPr="0088603F" w:rsidRDefault="0088603F" w:rsidP="00895D10">
      <w:pPr>
        <w:spacing w:after="0" w:line="240" w:lineRule="auto"/>
        <w:jc w:val="both"/>
        <w:rPr>
          <w:rFonts w:ascii="Times New Roman" w:eastAsia="Times New Roman" w:hAnsi="Times New Roman" w:cs="Times New Roman"/>
          <w:sz w:val="24"/>
          <w:szCs w:val="24"/>
        </w:rPr>
      </w:pPr>
      <w:r w:rsidRPr="0088603F">
        <w:rPr>
          <w:rFonts w:ascii="Times New Roman" w:eastAsia="Times New Roman" w:hAnsi="Times New Roman" w:cs="Times New Roman"/>
          <w:sz w:val="24"/>
          <w:szCs w:val="24"/>
        </w:rPr>
        <w:t>3) определяет величину затрат на обеспечение требований к условиям реализации ООП;</w:t>
      </w:r>
    </w:p>
    <w:p w:rsidR="0088603F" w:rsidRPr="0088603F" w:rsidRDefault="0088603F" w:rsidP="00895D10">
      <w:pPr>
        <w:spacing w:after="0" w:line="240" w:lineRule="auto"/>
        <w:jc w:val="both"/>
        <w:rPr>
          <w:rFonts w:ascii="Times New Roman" w:eastAsia="Times New Roman" w:hAnsi="Times New Roman" w:cs="Times New Roman"/>
          <w:sz w:val="24"/>
          <w:szCs w:val="24"/>
        </w:rPr>
      </w:pPr>
      <w:r w:rsidRPr="0088603F">
        <w:rPr>
          <w:rFonts w:ascii="Times New Roman" w:eastAsia="Times New Roman" w:hAnsi="Times New Roman" w:cs="Times New Roman"/>
          <w:sz w:val="24"/>
          <w:szCs w:val="24"/>
        </w:rPr>
        <w:t>4) соотносит необходимые затраты с региональным (муниципальным) графиком внедрения Стандарта основного общего образования и определяет распределение по годам освоения средств на обеспечение требований к условиям реализации ООП в соответствии с ФГОС;</w:t>
      </w:r>
    </w:p>
    <w:p w:rsidR="0088603F" w:rsidRPr="0088603F" w:rsidRDefault="0088603F" w:rsidP="00895D10">
      <w:pPr>
        <w:spacing w:after="0" w:line="240" w:lineRule="auto"/>
        <w:jc w:val="both"/>
        <w:rPr>
          <w:rFonts w:ascii="Times New Roman" w:eastAsia="Times New Roman" w:hAnsi="Times New Roman" w:cs="Times New Roman"/>
          <w:sz w:val="24"/>
          <w:szCs w:val="24"/>
        </w:rPr>
      </w:pPr>
      <w:r w:rsidRPr="0088603F">
        <w:rPr>
          <w:rFonts w:ascii="Times New Roman" w:eastAsia="Times New Roman" w:hAnsi="Times New Roman" w:cs="Times New Roman"/>
          <w:sz w:val="24"/>
          <w:szCs w:val="24"/>
        </w:rPr>
        <w:t>5)</w:t>
      </w:r>
      <w:r w:rsidRPr="0088603F">
        <w:rPr>
          <w:rFonts w:ascii="Times New Roman" w:eastAsia="Times New Roman" w:hAnsi="Times New Roman" w:cs="Times New Roman"/>
          <w:sz w:val="24"/>
          <w:szCs w:val="24"/>
          <w:lang w:val="en-US"/>
        </w:rPr>
        <w:t> </w:t>
      </w:r>
      <w:r w:rsidRPr="0088603F">
        <w:rPr>
          <w:rFonts w:ascii="Times New Roman" w:eastAsia="Times New Roman" w:hAnsi="Times New Roman" w:cs="Times New Roman"/>
          <w:sz w:val="24"/>
          <w:szCs w:val="24"/>
        </w:rPr>
        <w:t>определяет объёмы финансирования, обеспечивающие реализацию внеурочной деятельности обучающихся, включённой в основную образовательную програм</w:t>
      </w:r>
      <w:r w:rsidR="0005703F">
        <w:rPr>
          <w:rFonts w:ascii="Times New Roman" w:eastAsia="Times New Roman" w:hAnsi="Times New Roman" w:cs="Times New Roman"/>
          <w:sz w:val="24"/>
          <w:szCs w:val="24"/>
        </w:rPr>
        <w:t xml:space="preserve">му образовательного учреждения </w:t>
      </w:r>
    </w:p>
    <w:p w:rsidR="0088603F" w:rsidRDefault="0088603F" w:rsidP="00DC723B">
      <w:pPr>
        <w:rPr>
          <w:rFonts w:ascii="Times New Roman" w:hAnsi="Times New Roman" w:cs="Times New Roman"/>
          <w:b/>
          <w:bCs/>
          <w:sz w:val="24"/>
          <w:szCs w:val="24"/>
        </w:rPr>
      </w:pPr>
    </w:p>
    <w:p w:rsidR="0005703F" w:rsidRDefault="00B1589A" w:rsidP="0005703F">
      <w:pPr>
        <w:rPr>
          <w:rFonts w:ascii="Times New Roman" w:eastAsia="Times New Roman" w:hAnsi="Times New Roman" w:cs="Times New Roman"/>
          <w:b/>
          <w:sz w:val="24"/>
          <w:szCs w:val="24"/>
        </w:rPr>
      </w:pPr>
      <w:r>
        <w:rPr>
          <w:rFonts w:ascii="Times New Roman" w:hAnsi="Times New Roman" w:cs="Times New Roman"/>
          <w:b/>
          <w:bCs/>
          <w:sz w:val="24"/>
          <w:szCs w:val="24"/>
        </w:rPr>
        <w:t>3.2.</w:t>
      </w:r>
      <w:r w:rsidR="00361CF8">
        <w:rPr>
          <w:rFonts w:ascii="Times New Roman" w:hAnsi="Times New Roman" w:cs="Times New Roman"/>
          <w:b/>
          <w:bCs/>
          <w:sz w:val="24"/>
          <w:szCs w:val="24"/>
        </w:rPr>
        <w:t>4</w:t>
      </w:r>
      <w:r>
        <w:rPr>
          <w:rFonts w:ascii="Times New Roman" w:hAnsi="Times New Roman" w:cs="Times New Roman"/>
          <w:b/>
          <w:bCs/>
          <w:sz w:val="24"/>
          <w:szCs w:val="24"/>
        </w:rPr>
        <w:t>.</w:t>
      </w:r>
      <w:r w:rsidR="00895D10" w:rsidRPr="00895D10">
        <w:rPr>
          <w:rFonts w:ascii="Times New Roman" w:eastAsia="Times New Roman" w:hAnsi="Times New Roman" w:cs="Times New Roman"/>
          <w:b/>
          <w:sz w:val="24"/>
          <w:szCs w:val="24"/>
        </w:rPr>
        <w:t>Материально-технические условия реализации основной</w:t>
      </w:r>
      <w:r w:rsidR="00361CF8">
        <w:rPr>
          <w:rFonts w:ascii="Times New Roman" w:eastAsia="Times New Roman" w:hAnsi="Times New Roman" w:cs="Times New Roman"/>
          <w:b/>
          <w:sz w:val="24"/>
          <w:szCs w:val="24"/>
        </w:rPr>
        <w:t xml:space="preserve"> о</w:t>
      </w:r>
      <w:r w:rsidR="00895D10" w:rsidRPr="00895D10">
        <w:rPr>
          <w:rFonts w:ascii="Times New Roman" w:eastAsia="Times New Roman" w:hAnsi="Times New Roman" w:cs="Times New Roman"/>
          <w:b/>
          <w:sz w:val="24"/>
          <w:szCs w:val="24"/>
        </w:rPr>
        <w:t>бразовательной программы</w:t>
      </w:r>
    </w:p>
    <w:p w:rsidR="00857C9D" w:rsidRPr="00857C9D" w:rsidRDefault="00857C9D" w:rsidP="00857C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 xml:space="preserve">В ОУ  имеются наглядные пособия и учебно-лабораторное оборудование, обеспечивающее возможность выполнения рабочих программ по предметам федерального и регионального компонентов, предусмотренными учебными планами. </w:t>
      </w:r>
    </w:p>
    <w:p w:rsidR="00857C9D" w:rsidRPr="00857C9D" w:rsidRDefault="00857C9D" w:rsidP="00857C9D">
      <w:pPr>
        <w:autoSpaceDE w:val="0"/>
        <w:autoSpaceDN w:val="0"/>
        <w:adjustRightInd w:val="0"/>
        <w:spacing w:after="0" w:line="240" w:lineRule="auto"/>
        <w:jc w:val="both"/>
        <w:rPr>
          <w:rFonts w:ascii="Calibri" w:eastAsia="Times New Roman" w:hAnsi="Calibri"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628"/>
      </w:tblGrid>
      <w:tr w:rsidR="00857C9D" w:rsidRPr="00857C9D" w:rsidTr="009E708C">
        <w:tc>
          <w:tcPr>
            <w:tcW w:w="2943" w:type="dxa"/>
            <w:tcBorders>
              <w:top w:val="single" w:sz="4" w:space="0" w:color="auto"/>
              <w:left w:val="single" w:sz="4" w:space="0" w:color="auto"/>
              <w:bottom w:val="single" w:sz="4" w:space="0" w:color="auto"/>
              <w:right w:val="single" w:sz="4" w:space="0" w:color="auto"/>
            </w:tcBorders>
            <w:hideMark/>
          </w:tcPr>
          <w:p w:rsidR="00857C9D" w:rsidRPr="00857C9D" w:rsidRDefault="00857C9D" w:rsidP="00857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Учебное помещение</w:t>
            </w:r>
          </w:p>
        </w:tc>
        <w:tc>
          <w:tcPr>
            <w:tcW w:w="6628" w:type="dxa"/>
            <w:tcBorders>
              <w:top w:val="single" w:sz="4" w:space="0" w:color="auto"/>
              <w:left w:val="single" w:sz="4" w:space="0" w:color="auto"/>
              <w:bottom w:val="single" w:sz="4" w:space="0" w:color="auto"/>
              <w:right w:val="single" w:sz="4" w:space="0" w:color="auto"/>
            </w:tcBorders>
            <w:hideMark/>
          </w:tcPr>
          <w:p w:rsidR="00857C9D" w:rsidRPr="00857C9D" w:rsidRDefault="00857C9D" w:rsidP="00857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Наглядные  пособия, спортивное и учебно-лабораторное оборудование</w:t>
            </w:r>
          </w:p>
        </w:tc>
      </w:tr>
      <w:tr w:rsidR="00857C9D" w:rsidRPr="00857C9D" w:rsidTr="009E708C">
        <w:tc>
          <w:tcPr>
            <w:tcW w:w="2943" w:type="dxa"/>
            <w:tcBorders>
              <w:top w:val="single" w:sz="4" w:space="0" w:color="auto"/>
              <w:left w:val="single" w:sz="4" w:space="0" w:color="auto"/>
              <w:bottom w:val="single" w:sz="4" w:space="0" w:color="auto"/>
              <w:right w:val="single" w:sz="4" w:space="0" w:color="auto"/>
            </w:tcBorders>
            <w:hideMark/>
          </w:tcPr>
          <w:p w:rsidR="00857C9D" w:rsidRPr="00857C9D" w:rsidRDefault="00857C9D" w:rsidP="00857C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Спортивный зал</w:t>
            </w:r>
          </w:p>
        </w:tc>
        <w:tc>
          <w:tcPr>
            <w:tcW w:w="6628" w:type="dxa"/>
            <w:tcBorders>
              <w:top w:val="single" w:sz="4" w:space="0" w:color="auto"/>
              <w:left w:val="single" w:sz="4" w:space="0" w:color="auto"/>
              <w:bottom w:val="single" w:sz="4" w:space="0" w:color="auto"/>
              <w:right w:val="single" w:sz="4" w:space="0" w:color="auto"/>
            </w:tcBorders>
            <w:hideMark/>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Стол теннисный</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Мат 200*100*10-5 шт</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lastRenderedPageBreak/>
              <w:t>Канат для лазания 5 м-1 шт</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Мячи баскетбольные</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Мячи волейбольные</w:t>
            </w:r>
          </w:p>
          <w:p w:rsidR="00857C9D" w:rsidRPr="00857C9D" w:rsidRDefault="00857C9D" w:rsidP="00857C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Сетка волейбольная</w:t>
            </w:r>
          </w:p>
          <w:p w:rsidR="00857C9D" w:rsidRPr="00857C9D" w:rsidRDefault="00857C9D" w:rsidP="00857C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Конь гимнастический</w:t>
            </w:r>
          </w:p>
          <w:p w:rsidR="00857C9D" w:rsidRPr="00857C9D" w:rsidRDefault="00857C9D" w:rsidP="00857C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Козел гимнастический</w:t>
            </w:r>
          </w:p>
          <w:p w:rsidR="00857C9D" w:rsidRPr="00857C9D" w:rsidRDefault="00857C9D" w:rsidP="00857C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Мостик  гимнастический</w:t>
            </w:r>
          </w:p>
          <w:p w:rsidR="00857C9D" w:rsidRPr="00857C9D" w:rsidRDefault="00857C9D" w:rsidP="00857C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Брусья гимнастические</w:t>
            </w:r>
          </w:p>
          <w:p w:rsidR="00857C9D" w:rsidRPr="00857C9D" w:rsidRDefault="00857C9D" w:rsidP="00857C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Шведская стенка</w:t>
            </w:r>
          </w:p>
        </w:tc>
      </w:tr>
      <w:tr w:rsidR="00857C9D" w:rsidRPr="00857C9D" w:rsidTr="009E708C">
        <w:tc>
          <w:tcPr>
            <w:tcW w:w="2943" w:type="dxa"/>
            <w:tcBorders>
              <w:top w:val="single" w:sz="4" w:space="0" w:color="auto"/>
              <w:left w:val="single" w:sz="4" w:space="0" w:color="auto"/>
              <w:bottom w:val="single" w:sz="4" w:space="0" w:color="auto"/>
              <w:right w:val="single" w:sz="4" w:space="0" w:color="auto"/>
            </w:tcBorders>
            <w:hideMark/>
          </w:tcPr>
          <w:p w:rsidR="00857C9D" w:rsidRPr="00857C9D" w:rsidRDefault="00857C9D" w:rsidP="00857C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lastRenderedPageBreak/>
              <w:t>Спортивная площадка ,</w:t>
            </w:r>
          </w:p>
          <w:p w:rsidR="00857C9D" w:rsidRPr="00857C9D" w:rsidRDefault="00857C9D" w:rsidP="00857C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многофункциональная площадка</w:t>
            </w:r>
          </w:p>
        </w:tc>
        <w:tc>
          <w:tcPr>
            <w:tcW w:w="6628" w:type="dxa"/>
            <w:tcBorders>
              <w:top w:val="single" w:sz="4" w:space="0" w:color="auto"/>
              <w:left w:val="single" w:sz="4" w:space="0" w:color="auto"/>
              <w:bottom w:val="single" w:sz="4" w:space="0" w:color="auto"/>
              <w:right w:val="single" w:sz="4" w:space="0" w:color="auto"/>
            </w:tcBorders>
            <w:hideMark/>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Футбольная площадка</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Волейбольная площадка</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Баскетбольная площадка</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 xml:space="preserve">Спортивное оборудование –полоса препятствий </w:t>
            </w:r>
          </w:p>
        </w:tc>
      </w:tr>
      <w:tr w:rsidR="00857C9D" w:rsidRPr="00857C9D" w:rsidTr="009E708C">
        <w:tc>
          <w:tcPr>
            <w:tcW w:w="2943" w:type="dxa"/>
            <w:tcBorders>
              <w:top w:val="single" w:sz="4" w:space="0" w:color="auto"/>
              <w:left w:val="single" w:sz="4" w:space="0" w:color="auto"/>
              <w:bottom w:val="single" w:sz="4" w:space="0" w:color="auto"/>
              <w:right w:val="single" w:sz="4" w:space="0" w:color="auto"/>
            </w:tcBorders>
            <w:hideMark/>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 xml:space="preserve">Кабинет русского языка и литературы </w:t>
            </w:r>
          </w:p>
        </w:tc>
        <w:tc>
          <w:tcPr>
            <w:tcW w:w="6628" w:type="dxa"/>
            <w:tcBorders>
              <w:top w:val="single" w:sz="4" w:space="0" w:color="auto"/>
              <w:left w:val="single" w:sz="4" w:space="0" w:color="auto"/>
              <w:bottom w:val="single" w:sz="4" w:space="0" w:color="auto"/>
              <w:right w:val="single" w:sz="4" w:space="0" w:color="auto"/>
            </w:tcBorders>
            <w:hideMark/>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Комплект таблиц «Синтаксис» 5-9 классы</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 xml:space="preserve">Комплект таблиц «Орфография» 5-9 классы </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Комплект таблиц «Причастие и деепричастие»</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Комплект таблиц по литературе 9 класс</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Комплект таблиц по литературе 10 класс</w:t>
            </w:r>
          </w:p>
          <w:p w:rsidR="00857C9D" w:rsidRPr="00857C9D" w:rsidRDefault="00857C9D" w:rsidP="00857C9D">
            <w:pPr>
              <w:spacing w:after="0" w:line="240" w:lineRule="auto"/>
              <w:rPr>
                <w:rFonts w:ascii="Times New Roman" w:eastAsia="Times New Roman" w:hAnsi="Times New Roman" w:cs="Times New Roman"/>
                <w:sz w:val="24"/>
                <w:szCs w:val="24"/>
                <w:u w:val="single"/>
                <w:lang w:eastAsia="ru-RU"/>
              </w:rPr>
            </w:pPr>
            <w:r w:rsidRPr="00857C9D">
              <w:rPr>
                <w:rFonts w:ascii="Times New Roman" w:eastAsia="Times New Roman" w:hAnsi="Times New Roman" w:cs="Times New Roman"/>
                <w:sz w:val="24"/>
                <w:szCs w:val="24"/>
                <w:lang w:eastAsia="ru-RU"/>
              </w:rPr>
              <w:t>Комплект таблиц по литературе 11 класс</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Комплект «Портреты русских писателей»</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Словари и справочники</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Комплект раздаточного материала для практикумов по русскому языку 5-9 класс</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val="en-US" w:eastAsia="ru-RU"/>
              </w:rPr>
              <w:t>DVD</w:t>
            </w:r>
            <w:r w:rsidRPr="00857C9D">
              <w:rPr>
                <w:rFonts w:ascii="Times New Roman" w:eastAsia="Times New Roman" w:hAnsi="Times New Roman" w:cs="Times New Roman"/>
                <w:sz w:val="24"/>
                <w:szCs w:val="24"/>
                <w:lang w:eastAsia="ru-RU"/>
              </w:rPr>
              <w:t xml:space="preserve"> –диск «Русский язык. Репетитор»</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Набор наглядных картинок:</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-продукты</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-транспорт</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-мебель</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-алфавит</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Комплект наглядно-методических материалов-транспарантов</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Набор таблиц:</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-«Времена английского глагола» (начальная школа)</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-«Времена английского глагола» (среднее звено)</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-«Грамматика английского  языка»</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 xml:space="preserve">Портреты английских писателей </w:t>
            </w:r>
          </w:p>
          <w:p w:rsidR="00857C9D" w:rsidRPr="00857C9D" w:rsidRDefault="00857C9D" w:rsidP="00857C9D">
            <w:pPr>
              <w:tabs>
                <w:tab w:val="left" w:pos="5400"/>
              </w:tabs>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Говорящий плакат «Английские буквы и звуки»</w:t>
            </w:r>
            <w:r w:rsidRPr="00857C9D">
              <w:rPr>
                <w:rFonts w:ascii="Times New Roman" w:eastAsia="Times New Roman" w:hAnsi="Times New Roman" w:cs="Times New Roman"/>
                <w:sz w:val="24"/>
                <w:szCs w:val="24"/>
                <w:lang w:eastAsia="ru-RU"/>
              </w:rPr>
              <w:tab/>
            </w:r>
          </w:p>
          <w:p w:rsidR="00857C9D" w:rsidRPr="00857C9D" w:rsidRDefault="00857C9D" w:rsidP="00857C9D">
            <w:pPr>
              <w:tabs>
                <w:tab w:val="left" w:pos="5400"/>
              </w:tabs>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Компьютер-1</w:t>
            </w:r>
          </w:p>
          <w:p w:rsidR="00857C9D" w:rsidRPr="00857C9D" w:rsidRDefault="00857C9D" w:rsidP="00857C9D">
            <w:pPr>
              <w:tabs>
                <w:tab w:val="left" w:pos="5400"/>
              </w:tabs>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Проектор-1</w:t>
            </w:r>
          </w:p>
          <w:p w:rsidR="00857C9D" w:rsidRPr="00857C9D" w:rsidRDefault="00857C9D" w:rsidP="00857C9D">
            <w:pPr>
              <w:tabs>
                <w:tab w:val="left" w:pos="5400"/>
              </w:tabs>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Экран-1</w:t>
            </w:r>
          </w:p>
          <w:p w:rsidR="00857C9D" w:rsidRPr="00857C9D" w:rsidRDefault="00857C9D" w:rsidP="00857C9D">
            <w:pPr>
              <w:tabs>
                <w:tab w:val="left" w:pos="5400"/>
              </w:tabs>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Колонки-1</w:t>
            </w:r>
          </w:p>
        </w:tc>
      </w:tr>
      <w:tr w:rsidR="00857C9D" w:rsidRPr="00857C9D" w:rsidTr="009E708C">
        <w:tc>
          <w:tcPr>
            <w:tcW w:w="2943" w:type="dxa"/>
            <w:tcBorders>
              <w:top w:val="single" w:sz="4" w:space="0" w:color="auto"/>
              <w:left w:val="single" w:sz="4" w:space="0" w:color="auto"/>
              <w:bottom w:val="single" w:sz="4" w:space="0" w:color="auto"/>
              <w:right w:val="single" w:sz="4" w:space="0" w:color="auto"/>
            </w:tcBorders>
            <w:hideMark/>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Кабинет истории</w:t>
            </w:r>
          </w:p>
        </w:tc>
        <w:tc>
          <w:tcPr>
            <w:tcW w:w="6628" w:type="dxa"/>
            <w:tcBorders>
              <w:top w:val="single" w:sz="4" w:space="0" w:color="auto"/>
              <w:left w:val="single" w:sz="4" w:space="0" w:color="auto"/>
              <w:bottom w:val="single" w:sz="4" w:space="0" w:color="auto"/>
              <w:right w:val="single" w:sz="4" w:space="0" w:color="auto"/>
            </w:tcBorders>
            <w:hideMark/>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 xml:space="preserve">Учебные пособия по Истории России: </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«Этапы становления российского государства»</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«Факторы формирования российской цивилизации»</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Обобщающие таблицы по обществознанию «Человек, природа, общество».</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Альбом по истории культуры средних веков.</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 xml:space="preserve">Иллюстрации по истории средних веков, история ВОВ, история России </w:t>
            </w:r>
            <w:r w:rsidRPr="00857C9D">
              <w:rPr>
                <w:rFonts w:ascii="Times New Roman" w:eastAsia="Times New Roman" w:hAnsi="Times New Roman" w:cs="Times New Roman"/>
                <w:sz w:val="24"/>
                <w:szCs w:val="24"/>
                <w:lang w:val="en-US" w:eastAsia="ru-RU"/>
              </w:rPr>
              <w:t>IX</w:t>
            </w:r>
            <w:r w:rsidRPr="00857C9D">
              <w:rPr>
                <w:rFonts w:ascii="Times New Roman" w:eastAsia="Times New Roman" w:hAnsi="Times New Roman" w:cs="Times New Roman"/>
                <w:sz w:val="24"/>
                <w:szCs w:val="24"/>
                <w:lang w:eastAsia="ru-RU"/>
              </w:rPr>
              <w:t xml:space="preserve"> века.</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Карты по всеобщей и истории и истории России для 5 – 11 классов</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Компьютер-1</w:t>
            </w:r>
          </w:p>
          <w:p w:rsidR="00857C9D" w:rsidRPr="00857C9D" w:rsidRDefault="00857C9D" w:rsidP="00857C9D">
            <w:pPr>
              <w:tabs>
                <w:tab w:val="left" w:pos="5400"/>
              </w:tabs>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Проектор-1</w:t>
            </w:r>
          </w:p>
          <w:p w:rsidR="00857C9D" w:rsidRPr="00857C9D" w:rsidRDefault="00857C9D" w:rsidP="00857C9D">
            <w:pPr>
              <w:tabs>
                <w:tab w:val="left" w:pos="5400"/>
              </w:tabs>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lastRenderedPageBreak/>
              <w:t>Экран-1</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Колонки-1</w:t>
            </w:r>
          </w:p>
        </w:tc>
      </w:tr>
      <w:tr w:rsidR="00857C9D" w:rsidRPr="00857C9D" w:rsidTr="009E708C">
        <w:tc>
          <w:tcPr>
            <w:tcW w:w="2943" w:type="dxa"/>
            <w:tcBorders>
              <w:top w:val="single" w:sz="4" w:space="0" w:color="auto"/>
              <w:left w:val="single" w:sz="4" w:space="0" w:color="auto"/>
              <w:bottom w:val="single" w:sz="4" w:space="0" w:color="auto"/>
              <w:right w:val="single" w:sz="4" w:space="0" w:color="auto"/>
            </w:tcBorders>
            <w:hideMark/>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lastRenderedPageBreak/>
              <w:t>Кабинет физики</w:t>
            </w:r>
          </w:p>
        </w:tc>
        <w:tc>
          <w:tcPr>
            <w:tcW w:w="6628" w:type="dxa"/>
            <w:tcBorders>
              <w:top w:val="single" w:sz="4" w:space="0" w:color="auto"/>
              <w:left w:val="single" w:sz="4" w:space="0" w:color="auto"/>
              <w:bottom w:val="single" w:sz="4" w:space="0" w:color="auto"/>
              <w:right w:val="single" w:sz="4" w:space="0" w:color="auto"/>
            </w:tcBorders>
            <w:hideMark/>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Оборудование для проведения лабораторных работ по механике.</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Оборудование для проведения лабораторных работ по электричеству.</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Демонстрационные приборы по механике, электричеству, оптике.</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Компьютер в сборе-1</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Мультимедиопроектор-1</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Экран -1</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val="en-US" w:eastAsia="ru-RU"/>
              </w:rPr>
              <w:t>DVD</w:t>
            </w:r>
            <w:r w:rsidRPr="00857C9D">
              <w:rPr>
                <w:rFonts w:ascii="Times New Roman" w:eastAsia="Times New Roman" w:hAnsi="Times New Roman" w:cs="Times New Roman"/>
                <w:sz w:val="24"/>
                <w:szCs w:val="24"/>
                <w:lang w:eastAsia="ru-RU"/>
              </w:rPr>
              <w:t>-диск «Открытая физика»</w:t>
            </w:r>
          </w:p>
        </w:tc>
      </w:tr>
      <w:tr w:rsidR="00857C9D" w:rsidRPr="00857C9D" w:rsidTr="009E708C">
        <w:tc>
          <w:tcPr>
            <w:tcW w:w="2943" w:type="dxa"/>
            <w:tcBorders>
              <w:top w:val="single" w:sz="4" w:space="0" w:color="auto"/>
              <w:left w:val="single" w:sz="4" w:space="0" w:color="auto"/>
              <w:bottom w:val="single" w:sz="4" w:space="0" w:color="auto"/>
              <w:right w:val="single" w:sz="4" w:space="0" w:color="auto"/>
            </w:tcBorders>
            <w:hideMark/>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 xml:space="preserve">Кабинет химии и биологии </w:t>
            </w:r>
          </w:p>
        </w:tc>
        <w:tc>
          <w:tcPr>
            <w:tcW w:w="6628" w:type="dxa"/>
            <w:tcBorders>
              <w:top w:val="single" w:sz="4" w:space="0" w:color="auto"/>
              <w:left w:val="single" w:sz="4" w:space="0" w:color="auto"/>
              <w:bottom w:val="single" w:sz="4" w:space="0" w:color="auto"/>
              <w:right w:val="single" w:sz="4" w:space="0" w:color="auto"/>
            </w:tcBorders>
            <w:hideMark/>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Биология</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Набор таблиц «Общая биология»</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Набор муляжей «Грибы»</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Модель «Гидра».</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Модель «Цветок яблони»</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val="en-US" w:eastAsia="ru-RU"/>
              </w:rPr>
              <w:t>DVD</w:t>
            </w:r>
            <w:r w:rsidRPr="00857C9D">
              <w:rPr>
                <w:rFonts w:ascii="Times New Roman" w:eastAsia="Times New Roman" w:hAnsi="Times New Roman" w:cs="Times New Roman"/>
                <w:sz w:val="24"/>
                <w:szCs w:val="24"/>
                <w:lang w:eastAsia="ru-RU"/>
              </w:rPr>
              <w:t xml:space="preserve"> - диск «Общая биология»</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 xml:space="preserve">Телевизор </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 xml:space="preserve">Химия </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 xml:space="preserve">Периодическая система химических элементов Менделеева </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Таблица растворимости кислот</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Таблица «Вытеснительный ряд металлов»</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val="en-US" w:eastAsia="ru-RU"/>
              </w:rPr>
              <w:t>DVD</w:t>
            </w:r>
            <w:r w:rsidRPr="00857C9D">
              <w:rPr>
                <w:rFonts w:ascii="Times New Roman" w:eastAsia="Times New Roman" w:hAnsi="Times New Roman" w:cs="Times New Roman"/>
                <w:sz w:val="24"/>
                <w:szCs w:val="24"/>
                <w:lang w:eastAsia="ru-RU"/>
              </w:rPr>
              <w:t>-диск «Химия общая и неорганическая»</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val="en-US" w:eastAsia="ru-RU"/>
              </w:rPr>
              <w:t>DVD</w:t>
            </w:r>
            <w:r w:rsidRPr="00857C9D">
              <w:rPr>
                <w:rFonts w:ascii="Times New Roman" w:eastAsia="Times New Roman" w:hAnsi="Times New Roman" w:cs="Times New Roman"/>
                <w:sz w:val="24"/>
                <w:szCs w:val="24"/>
                <w:lang w:eastAsia="ru-RU"/>
              </w:rPr>
              <w:t>-диск « Органическая  химия»</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Учебное оборудование и химические реактивы для проведения лабораторных и практических работ</w:t>
            </w:r>
          </w:p>
          <w:p w:rsidR="00857C9D" w:rsidRPr="00857C9D" w:rsidRDefault="00857C9D" w:rsidP="00857C9D">
            <w:pPr>
              <w:tabs>
                <w:tab w:val="left" w:pos="5400"/>
              </w:tabs>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Проектор-1</w:t>
            </w:r>
          </w:p>
          <w:p w:rsidR="00857C9D" w:rsidRPr="00857C9D" w:rsidRDefault="00857C9D" w:rsidP="00857C9D">
            <w:pPr>
              <w:tabs>
                <w:tab w:val="left" w:pos="5400"/>
              </w:tabs>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Компьютер-1</w:t>
            </w:r>
          </w:p>
          <w:p w:rsidR="00857C9D" w:rsidRPr="00857C9D" w:rsidRDefault="00857C9D" w:rsidP="00857C9D">
            <w:pPr>
              <w:tabs>
                <w:tab w:val="left" w:pos="5400"/>
              </w:tabs>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Экран-1</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Колонки-1</w:t>
            </w:r>
          </w:p>
        </w:tc>
      </w:tr>
      <w:tr w:rsidR="00857C9D" w:rsidRPr="00857C9D" w:rsidTr="009E708C">
        <w:tc>
          <w:tcPr>
            <w:tcW w:w="2943" w:type="dxa"/>
            <w:tcBorders>
              <w:top w:val="single" w:sz="4" w:space="0" w:color="auto"/>
              <w:left w:val="single" w:sz="4" w:space="0" w:color="auto"/>
              <w:bottom w:val="single" w:sz="4" w:space="0" w:color="auto"/>
              <w:right w:val="single" w:sz="4" w:space="0" w:color="auto"/>
            </w:tcBorders>
            <w:hideMark/>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Кабинет ОБЖ</w:t>
            </w:r>
          </w:p>
        </w:tc>
        <w:tc>
          <w:tcPr>
            <w:tcW w:w="6628" w:type="dxa"/>
            <w:tcBorders>
              <w:top w:val="single" w:sz="4" w:space="0" w:color="auto"/>
              <w:left w:val="single" w:sz="4" w:space="0" w:color="auto"/>
              <w:bottom w:val="single" w:sz="4" w:space="0" w:color="auto"/>
              <w:right w:val="single" w:sz="4" w:space="0" w:color="auto"/>
            </w:tcBorders>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Макет автомата ММГ АКМ 74</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Противогаз ПМК-2</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Измеритель мощности дозы ДП 5В</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Аптечка индивидуальная АИ-2</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Плакаты «Единая система предупреждения ЧС (ГО)</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Таблиц «Основы военной службы»</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Плакаты «Огневая подготовка»</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Плакаты «Организация Гражданской обороны»</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Плакаты по изучению раздела «Первая медицинская помощь»</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Экран -1</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Ноутбук-1</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Проектор-1</w:t>
            </w:r>
          </w:p>
        </w:tc>
      </w:tr>
      <w:tr w:rsidR="00857C9D" w:rsidRPr="00857C9D" w:rsidTr="009E708C">
        <w:tc>
          <w:tcPr>
            <w:tcW w:w="2943" w:type="dxa"/>
            <w:tcBorders>
              <w:top w:val="single" w:sz="4" w:space="0" w:color="auto"/>
              <w:left w:val="single" w:sz="4" w:space="0" w:color="auto"/>
              <w:bottom w:val="single" w:sz="4" w:space="0" w:color="auto"/>
              <w:right w:val="single" w:sz="4" w:space="0" w:color="auto"/>
            </w:tcBorders>
            <w:hideMark/>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Кабинет ИЗО и черчения</w:t>
            </w:r>
          </w:p>
        </w:tc>
        <w:tc>
          <w:tcPr>
            <w:tcW w:w="6628" w:type="dxa"/>
            <w:tcBorders>
              <w:top w:val="single" w:sz="4" w:space="0" w:color="auto"/>
              <w:left w:val="single" w:sz="4" w:space="0" w:color="auto"/>
              <w:bottom w:val="single" w:sz="4" w:space="0" w:color="auto"/>
              <w:right w:val="single" w:sz="4" w:space="0" w:color="auto"/>
            </w:tcBorders>
            <w:hideMark/>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Набор муляжей «Овощи и фрукты» - 2 шт</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Репродукции: выпуск №1-3</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Набор таблиц «Декоративно-прикладное искусство»</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Набор таблиц «Живопись: цветовое решение»</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Набор таблиц «Гипсовые слепки»</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Музыкальный  центр</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Микрофон</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Баян</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Пианино</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lastRenderedPageBreak/>
              <w:t>Караоке с БЭК-ВОКАЛОМ (список песен)</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val="en-US" w:eastAsia="ru-RU"/>
              </w:rPr>
              <w:t>DVD</w:t>
            </w:r>
            <w:r w:rsidRPr="00857C9D">
              <w:rPr>
                <w:rFonts w:ascii="Times New Roman" w:eastAsia="Times New Roman" w:hAnsi="Times New Roman" w:cs="Times New Roman"/>
                <w:sz w:val="24"/>
                <w:szCs w:val="24"/>
                <w:lang w:eastAsia="ru-RU"/>
              </w:rPr>
              <w:t xml:space="preserve"> –приставка</w:t>
            </w:r>
          </w:p>
          <w:p w:rsidR="00857C9D" w:rsidRPr="00857C9D" w:rsidRDefault="00857C9D" w:rsidP="00857C9D">
            <w:pPr>
              <w:tabs>
                <w:tab w:val="left" w:pos="5400"/>
              </w:tabs>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Проектор-1</w:t>
            </w:r>
          </w:p>
          <w:p w:rsidR="00857C9D" w:rsidRPr="00857C9D" w:rsidRDefault="00857C9D" w:rsidP="00857C9D">
            <w:pPr>
              <w:tabs>
                <w:tab w:val="left" w:pos="5400"/>
              </w:tabs>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Компьютер-1</w:t>
            </w:r>
          </w:p>
          <w:p w:rsidR="00857C9D" w:rsidRPr="00857C9D" w:rsidRDefault="00857C9D" w:rsidP="00857C9D">
            <w:pPr>
              <w:tabs>
                <w:tab w:val="left" w:pos="5400"/>
              </w:tabs>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Экран-1</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Колонки-1</w:t>
            </w:r>
          </w:p>
        </w:tc>
      </w:tr>
      <w:tr w:rsidR="00857C9D" w:rsidRPr="00857C9D" w:rsidTr="009E708C">
        <w:tc>
          <w:tcPr>
            <w:tcW w:w="2943" w:type="dxa"/>
            <w:tcBorders>
              <w:top w:val="single" w:sz="4" w:space="0" w:color="auto"/>
              <w:left w:val="single" w:sz="4" w:space="0" w:color="auto"/>
              <w:bottom w:val="single" w:sz="4" w:space="0" w:color="auto"/>
              <w:right w:val="single" w:sz="4" w:space="0" w:color="auto"/>
            </w:tcBorders>
            <w:hideMark/>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lastRenderedPageBreak/>
              <w:t>Кабинет информатики и ИКТ</w:t>
            </w:r>
          </w:p>
        </w:tc>
        <w:tc>
          <w:tcPr>
            <w:tcW w:w="6628" w:type="dxa"/>
            <w:tcBorders>
              <w:top w:val="single" w:sz="4" w:space="0" w:color="auto"/>
              <w:left w:val="single" w:sz="4" w:space="0" w:color="auto"/>
              <w:bottom w:val="single" w:sz="4" w:space="0" w:color="auto"/>
              <w:right w:val="single" w:sz="4" w:space="0" w:color="auto"/>
            </w:tcBorders>
            <w:hideMark/>
          </w:tcPr>
          <w:p w:rsidR="00857C9D" w:rsidRPr="00857C9D" w:rsidRDefault="00857C9D" w:rsidP="00857C9D">
            <w:pPr>
              <w:spacing w:after="0" w:line="240" w:lineRule="auto"/>
              <w:ind w:left="23"/>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Компьютер в сборе – 11 шт.</w:t>
            </w:r>
          </w:p>
          <w:p w:rsidR="00857C9D" w:rsidRPr="00857C9D" w:rsidRDefault="00857C9D" w:rsidP="00857C9D">
            <w:pPr>
              <w:spacing w:after="0" w:line="240" w:lineRule="auto"/>
              <w:ind w:left="23"/>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 xml:space="preserve"> Мультимедийный проектор-1</w:t>
            </w:r>
          </w:p>
          <w:p w:rsidR="00857C9D" w:rsidRPr="00857C9D" w:rsidRDefault="00857C9D" w:rsidP="00857C9D">
            <w:pPr>
              <w:spacing w:after="0" w:line="240" w:lineRule="auto"/>
              <w:ind w:left="23"/>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 xml:space="preserve"> Модем-1</w:t>
            </w:r>
          </w:p>
          <w:p w:rsidR="00857C9D" w:rsidRPr="00857C9D" w:rsidRDefault="00857C9D" w:rsidP="00857C9D">
            <w:pPr>
              <w:spacing w:after="0" w:line="240" w:lineRule="auto"/>
              <w:ind w:left="23"/>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 xml:space="preserve"> Принтер -2</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 xml:space="preserve"> Интерактивная доска-1 шт</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Набор прозрачных геометрических тел с сечениями (разборный)</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Набор геометрических тел (демонстрационный)</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Набор инструментов для построения (циркуль, треугольники – 2, линейка)</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Метр учебный - 4 шт.</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val="en-US" w:eastAsia="ru-RU"/>
              </w:rPr>
              <w:t>DVD</w:t>
            </w:r>
            <w:r w:rsidRPr="00857C9D">
              <w:rPr>
                <w:rFonts w:ascii="Times New Roman" w:eastAsia="Times New Roman" w:hAnsi="Times New Roman" w:cs="Times New Roman"/>
                <w:sz w:val="24"/>
                <w:szCs w:val="24"/>
                <w:lang w:eastAsia="ru-RU"/>
              </w:rPr>
              <w:t xml:space="preserve"> диск «Стереометрия»</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val="en-US" w:eastAsia="ru-RU"/>
              </w:rPr>
              <w:t>DVD</w:t>
            </w:r>
            <w:r w:rsidRPr="00857C9D">
              <w:rPr>
                <w:rFonts w:ascii="Times New Roman" w:eastAsia="Times New Roman" w:hAnsi="Times New Roman" w:cs="Times New Roman"/>
                <w:sz w:val="24"/>
                <w:szCs w:val="24"/>
                <w:lang w:eastAsia="ru-RU"/>
              </w:rPr>
              <w:t>-диск «Практические курсы по информационным технологиям»</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Комплект таблиц «Алгебра и начала анализа. Функции и их свойства.</w:t>
            </w:r>
          </w:p>
        </w:tc>
      </w:tr>
      <w:tr w:rsidR="00857C9D" w:rsidRPr="00857C9D" w:rsidTr="009E708C">
        <w:tc>
          <w:tcPr>
            <w:tcW w:w="2943" w:type="dxa"/>
            <w:tcBorders>
              <w:top w:val="single" w:sz="4" w:space="0" w:color="auto"/>
              <w:left w:val="single" w:sz="4" w:space="0" w:color="auto"/>
              <w:bottom w:val="single" w:sz="4" w:space="0" w:color="auto"/>
              <w:right w:val="single" w:sz="4" w:space="0" w:color="auto"/>
            </w:tcBorders>
            <w:hideMark/>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 xml:space="preserve">Мастерская </w:t>
            </w:r>
          </w:p>
        </w:tc>
        <w:tc>
          <w:tcPr>
            <w:tcW w:w="6628" w:type="dxa"/>
            <w:tcBorders>
              <w:top w:val="single" w:sz="4" w:space="0" w:color="auto"/>
              <w:left w:val="single" w:sz="4" w:space="0" w:color="auto"/>
              <w:bottom w:val="single" w:sz="4" w:space="0" w:color="auto"/>
              <w:right w:val="single" w:sz="4" w:space="0" w:color="auto"/>
            </w:tcBorders>
            <w:hideMark/>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Столярные верстаки</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Токарный станок  по дереву</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Слесарные инструменты</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Слесарные верстаки</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 xml:space="preserve">Настольный сверлильный  вертикальный  станок </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 xml:space="preserve">Фрезерный станок </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 xml:space="preserve">Токарный станок </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 xml:space="preserve">Пила циркульная настольная </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Учебно-наглядные пособия для проведения практических занятий</w:t>
            </w:r>
          </w:p>
        </w:tc>
      </w:tr>
    </w:tbl>
    <w:p w:rsidR="000558F5" w:rsidRDefault="000558F5" w:rsidP="000558F5">
      <w:pPr>
        <w:spacing w:after="0" w:line="240" w:lineRule="auto"/>
        <w:rPr>
          <w:rFonts w:ascii="Times New Roman" w:eastAsia="Times New Roman" w:hAnsi="Times New Roman" w:cs="Times New Roman"/>
          <w:b/>
          <w:bCs/>
          <w:sz w:val="24"/>
          <w:szCs w:val="24"/>
          <w:lang w:eastAsia="ru-RU"/>
        </w:rPr>
      </w:pPr>
    </w:p>
    <w:p w:rsidR="000558F5" w:rsidRDefault="000558F5" w:rsidP="000558F5">
      <w:pPr>
        <w:spacing w:after="0" w:line="240" w:lineRule="auto"/>
        <w:jc w:val="center"/>
        <w:rPr>
          <w:rFonts w:ascii="Times New Roman" w:eastAsia="Times New Roman" w:hAnsi="Times New Roman" w:cs="Times New Roman"/>
          <w:b/>
          <w:bCs/>
          <w:sz w:val="24"/>
          <w:szCs w:val="24"/>
          <w:lang w:eastAsia="ru-RU"/>
        </w:rPr>
      </w:pPr>
    </w:p>
    <w:p w:rsidR="000558F5" w:rsidRDefault="000558F5" w:rsidP="000558F5">
      <w:pPr>
        <w:spacing w:after="0" w:line="240" w:lineRule="auto"/>
        <w:jc w:val="center"/>
        <w:rPr>
          <w:rFonts w:ascii="Times New Roman" w:eastAsia="Times New Roman" w:hAnsi="Times New Roman" w:cs="Times New Roman"/>
          <w:b/>
          <w:bCs/>
          <w:sz w:val="24"/>
          <w:szCs w:val="24"/>
          <w:lang w:eastAsia="ru-RU"/>
        </w:rPr>
      </w:pPr>
    </w:p>
    <w:p w:rsidR="000558F5" w:rsidRDefault="000558F5" w:rsidP="000558F5">
      <w:pPr>
        <w:spacing w:after="0" w:line="240" w:lineRule="auto"/>
        <w:jc w:val="center"/>
        <w:rPr>
          <w:rFonts w:ascii="Times New Roman" w:eastAsia="Times New Roman" w:hAnsi="Times New Roman" w:cs="Times New Roman"/>
          <w:b/>
          <w:bCs/>
          <w:sz w:val="24"/>
          <w:szCs w:val="24"/>
          <w:lang w:eastAsia="ru-RU"/>
        </w:rPr>
      </w:pPr>
    </w:p>
    <w:p w:rsidR="000558F5" w:rsidRDefault="000558F5" w:rsidP="000558F5">
      <w:pPr>
        <w:spacing w:after="0" w:line="240" w:lineRule="auto"/>
        <w:jc w:val="center"/>
        <w:rPr>
          <w:rFonts w:ascii="Times New Roman" w:eastAsia="Times New Roman" w:hAnsi="Times New Roman" w:cs="Times New Roman"/>
          <w:b/>
          <w:bCs/>
          <w:sz w:val="24"/>
          <w:szCs w:val="24"/>
          <w:lang w:eastAsia="ru-RU"/>
        </w:rPr>
      </w:pPr>
    </w:p>
    <w:p w:rsidR="000558F5" w:rsidRDefault="000558F5" w:rsidP="000558F5">
      <w:pPr>
        <w:spacing w:after="0" w:line="240" w:lineRule="auto"/>
        <w:jc w:val="center"/>
        <w:rPr>
          <w:rFonts w:ascii="Times New Roman" w:eastAsia="Times New Roman" w:hAnsi="Times New Roman" w:cs="Times New Roman"/>
          <w:b/>
          <w:bCs/>
          <w:sz w:val="24"/>
          <w:szCs w:val="24"/>
          <w:lang w:eastAsia="ru-RU"/>
        </w:rPr>
      </w:pPr>
    </w:p>
    <w:p w:rsidR="000558F5" w:rsidRDefault="000558F5" w:rsidP="000558F5">
      <w:pPr>
        <w:spacing w:after="0" w:line="240" w:lineRule="auto"/>
        <w:jc w:val="center"/>
        <w:rPr>
          <w:rFonts w:ascii="Times New Roman" w:eastAsia="Times New Roman" w:hAnsi="Times New Roman" w:cs="Times New Roman"/>
          <w:b/>
          <w:bCs/>
          <w:sz w:val="24"/>
          <w:szCs w:val="24"/>
          <w:lang w:eastAsia="ru-RU"/>
        </w:rPr>
      </w:pPr>
    </w:p>
    <w:p w:rsidR="00857C9D" w:rsidRDefault="00857C9D" w:rsidP="000558F5">
      <w:pPr>
        <w:spacing w:after="0" w:line="240" w:lineRule="auto"/>
        <w:jc w:val="center"/>
        <w:rPr>
          <w:rFonts w:ascii="Times New Roman" w:eastAsia="Times New Roman" w:hAnsi="Times New Roman" w:cs="Times New Roman"/>
          <w:b/>
          <w:bCs/>
          <w:sz w:val="24"/>
          <w:szCs w:val="24"/>
          <w:lang w:eastAsia="ru-RU"/>
        </w:rPr>
      </w:pPr>
      <w:r w:rsidRPr="00857C9D">
        <w:rPr>
          <w:rFonts w:ascii="Times New Roman" w:eastAsia="Times New Roman" w:hAnsi="Times New Roman" w:cs="Times New Roman"/>
          <w:b/>
          <w:bCs/>
          <w:sz w:val="24"/>
          <w:szCs w:val="24"/>
          <w:lang w:eastAsia="ru-RU"/>
        </w:rPr>
        <w:t>Сведения об учебно-методическом обеспечении образовательного процесса</w:t>
      </w:r>
    </w:p>
    <w:p w:rsidR="000558F5" w:rsidRPr="000558F5" w:rsidRDefault="000558F5" w:rsidP="000558F5">
      <w:pPr>
        <w:spacing w:after="0" w:line="240" w:lineRule="auto"/>
        <w:jc w:val="center"/>
        <w:rPr>
          <w:rFonts w:ascii="Times New Roman" w:eastAsia="Times New Roman" w:hAnsi="Times New Roman" w:cs="Times New Roman"/>
          <w:b/>
          <w:bCs/>
          <w:sz w:val="24"/>
          <w:szCs w:val="24"/>
          <w:lang w:eastAsia="ru-RU"/>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752"/>
        <w:gridCol w:w="1078"/>
        <w:gridCol w:w="579"/>
        <w:gridCol w:w="625"/>
        <w:gridCol w:w="1026"/>
        <w:gridCol w:w="742"/>
        <w:gridCol w:w="1208"/>
      </w:tblGrid>
      <w:tr w:rsidR="00857C9D" w:rsidRPr="00857C9D" w:rsidTr="00C10E9F">
        <w:tc>
          <w:tcPr>
            <w:tcW w:w="876" w:type="pct"/>
            <w:vMerge w:val="restart"/>
            <w:vAlign w:val="center"/>
          </w:tcPr>
          <w:p w:rsidR="00857C9D" w:rsidRPr="00857C9D" w:rsidRDefault="00857C9D" w:rsidP="00857C9D">
            <w:pPr>
              <w:spacing w:after="0" w:line="240" w:lineRule="auto"/>
              <w:jc w:val="center"/>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 xml:space="preserve">Учебные </w:t>
            </w:r>
          </w:p>
          <w:p w:rsidR="00857C9D" w:rsidRPr="00857C9D" w:rsidRDefault="00857C9D" w:rsidP="00857C9D">
            <w:pPr>
              <w:spacing w:after="0" w:line="240" w:lineRule="auto"/>
              <w:jc w:val="center"/>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предметы,</w:t>
            </w:r>
          </w:p>
          <w:p w:rsidR="00857C9D" w:rsidRPr="00857C9D" w:rsidRDefault="00857C9D" w:rsidP="00857C9D">
            <w:pPr>
              <w:spacing w:after="0" w:line="240" w:lineRule="auto"/>
              <w:jc w:val="center"/>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включенные</w:t>
            </w:r>
          </w:p>
          <w:p w:rsidR="00857C9D" w:rsidRPr="00857C9D" w:rsidRDefault="00857C9D" w:rsidP="00857C9D">
            <w:pPr>
              <w:spacing w:after="0" w:line="240" w:lineRule="auto"/>
              <w:jc w:val="center"/>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 xml:space="preserve">в учебный план </w:t>
            </w:r>
          </w:p>
          <w:p w:rsidR="00857C9D" w:rsidRPr="00857C9D" w:rsidRDefault="00857C9D" w:rsidP="00857C9D">
            <w:pPr>
              <w:spacing w:after="0" w:line="240" w:lineRule="auto"/>
              <w:jc w:val="center"/>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параллелей</w:t>
            </w:r>
          </w:p>
        </w:tc>
        <w:tc>
          <w:tcPr>
            <w:tcW w:w="1417" w:type="pct"/>
            <w:vAlign w:val="center"/>
          </w:tcPr>
          <w:p w:rsidR="00857C9D" w:rsidRPr="00857C9D" w:rsidRDefault="00857C9D" w:rsidP="00857C9D">
            <w:pPr>
              <w:spacing w:after="0" w:line="240" w:lineRule="auto"/>
              <w:jc w:val="center"/>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Название учебника,</w:t>
            </w:r>
          </w:p>
          <w:p w:rsidR="00857C9D" w:rsidRPr="00857C9D" w:rsidRDefault="00857C9D" w:rsidP="00857C9D">
            <w:pPr>
              <w:spacing w:after="0" w:line="240" w:lineRule="auto"/>
              <w:jc w:val="center"/>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авторы</w:t>
            </w:r>
          </w:p>
        </w:tc>
        <w:tc>
          <w:tcPr>
            <w:tcW w:w="555" w:type="pct"/>
            <w:vAlign w:val="center"/>
          </w:tcPr>
          <w:p w:rsidR="00857C9D" w:rsidRPr="00857C9D" w:rsidRDefault="00857C9D" w:rsidP="00857C9D">
            <w:pPr>
              <w:spacing w:after="0" w:line="240" w:lineRule="auto"/>
              <w:jc w:val="center"/>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Издательство</w:t>
            </w:r>
          </w:p>
        </w:tc>
        <w:tc>
          <w:tcPr>
            <w:tcW w:w="298" w:type="pct"/>
            <w:vMerge w:val="restart"/>
            <w:vAlign w:val="center"/>
          </w:tcPr>
          <w:p w:rsidR="00857C9D" w:rsidRPr="00857C9D" w:rsidRDefault="00857C9D" w:rsidP="00857C9D">
            <w:pPr>
              <w:spacing w:after="0" w:line="240" w:lineRule="auto"/>
              <w:jc w:val="center"/>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класс</w:t>
            </w:r>
          </w:p>
        </w:tc>
        <w:tc>
          <w:tcPr>
            <w:tcW w:w="322" w:type="pct"/>
            <w:vMerge w:val="restar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Кол-во обучающихся</w:t>
            </w:r>
          </w:p>
        </w:tc>
        <w:tc>
          <w:tcPr>
            <w:tcW w:w="528" w:type="pct"/>
            <w:vMerge w:val="restar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Кол-во учебников в фонде библиотеки</w:t>
            </w:r>
          </w:p>
        </w:tc>
        <w:tc>
          <w:tcPr>
            <w:tcW w:w="382" w:type="pct"/>
            <w:vMerge w:val="restar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Кол-во учебников по договору</w:t>
            </w:r>
          </w:p>
        </w:tc>
        <w:tc>
          <w:tcPr>
            <w:tcW w:w="622" w:type="pct"/>
            <w:vMerge w:val="restar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 оснащ. учебниками</w:t>
            </w:r>
          </w:p>
        </w:tc>
      </w:tr>
      <w:tr w:rsidR="00857C9D" w:rsidRPr="00857C9D" w:rsidTr="00C10E9F">
        <w:tc>
          <w:tcPr>
            <w:tcW w:w="876" w:type="pct"/>
            <w:vMerge/>
            <w:vAlign w:val="center"/>
          </w:tcPr>
          <w:p w:rsidR="00857C9D" w:rsidRPr="00857C9D" w:rsidRDefault="00857C9D" w:rsidP="00857C9D">
            <w:pPr>
              <w:spacing w:after="0" w:line="240" w:lineRule="auto"/>
              <w:jc w:val="center"/>
              <w:rPr>
                <w:rFonts w:ascii="Times New Roman" w:eastAsia="Times New Roman" w:hAnsi="Times New Roman" w:cs="Times New Roman"/>
                <w:sz w:val="24"/>
                <w:szCs w:val="24"/>
                <w:lang w:eastAsia="ru-RU"/>
              </w:rPr>
            </w:pPr>
          </w:p>
        </w:tc>
        <w:tc>
          <w:tcPr>
            <w:tcW w:w="1972" w:type="pct"/>
            <w:gridSpan w:val="2"/>
            <w:vAlign w:val="center"/>
          </w:tcPr>
          <w:p w:rsidR="00857C9D" w:rsidRPr="00857C9D" w:rsidRDefault="00857C9D" w:rsidP="00857C9D">
            <w:pPr>
              <w:spacing w:after="0" w:line="240" w:lineRule="auto"/>
              <w:jc w:val="center"/>
              <w:rPr>
                <w:rFonts w:ascii="Times New Roman" w:eastAsia="Times New Roman" w:hAnsi="Times New Roman" w:cs="Times New Roman"/>
                <w:b/>
                <w:sz w:val="24"/>
                <w:szCs w:val="24"/>
                <w:lang w:eastAsia="ru-RU"/>
              </w:rPr>
            </w:pPr>
            <w:r w:rsidRPr="00857C9D">
              <w:rPr>
                <w:rFonts w:ascii="Times New Roman" w:eastAsia="Times New Roman" w:hAnsi="Times New Roman" w:cs="Times New Roman"/>
                <w:b/>
                <w:sz w:val="24"/>
                <w:szCs w:val="24"/>
                <w:lang w:eastAsia="ru-RU"/>
              </w:rPr>
              <w:t>по федеральному перечню *</w:t>
            </w:r>
          </w:p>
          <w:p w:rsidR="00857C9D" w:rsidRPr="00857C9D" w:rsidRDefault="00857C9D" w:rsidP="00857C9D">
            <w:pPr>
              <w:spacing w:after="0" w:line="240" w:lineRule="auto"/>
              <w:jc w:val="center"/>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учебников, рекомендованных Министерством образования РФ</w:t>
            </w:r>
          </w:p>
        </w:tc>
        <w:tc>
          <w:tcPr>
            <w:tcW w:w="298" w:type="pct"/>
            <w:vMerge/>
            <w:vAlign w:val="center"/>
          </w:tcPr>
          <w:p w:rsidR="00857C9D" w:rsidRPr="00857C9D" w:rsidRDefault="00857C9D" w:rsidP="00857C9D">
            <w:pPr>
              <w:spacing w:after="0" w:line="240" w:lineRule="auto"/>
              <w:jc w:val="center"/>
              <w:rPr>
                <w:rFonts w:ascii="Times New Roman" w:eastAsia="Times New Roman" w:hAnsi="Times New Roman" w:cs="Times New Roman"/>
                <w:sz w:val="24"/>
                <w:szCs w:val="24"/>
                <w:lang w:eastAsia="ru-RU"/>
              </w:rPr>
            </w:pPr>
          </w:p>
        </w:tc>
        <w:tc>
          <w:tcPr>
            <w:tcW w:w="322" w:type="pct"/>
            <w:vMerge/>
          </w:tcPr>
          <w:p w:rsidR="00857C9D" w:rsidRPr="00857C9D" w:rsidRDefault="00857C9D" w:rsidP="00857C9D">
            <w:pPr>
              <w:spacing w:after="0" w:line="240" w:lineRule="auto"/>
              <w:jc w:val="center"/>
              <w:rPr>
                <w:rFonts w:ascii="Times New Roman" w:eastAsia="Times New Roman" w:hAnsi="Times New Roman" w:cs="Times New Roman"/>
                <w:sz w:val="24"/>
                <w:szCs w:val="24"/>
                <w:lang w:eastAsia="ru-RU"/>
              </w:rPr>
            </w:pPr>
          </w:p>
        </w:tc>
        <w:tc>
          <w:tcPr>
            <w:tcW w:w="528" w:type="pct"/>
            <w:vMerge/>
          </w:tcPr>
          <w:p w:rsidR="00857C9D" w:rsidRPr="00857C9D" w:rsidRDefault="00857C9D" w:rsidP="00857C9D">
            <w:pPr>
              <w:spacing w:after="0" w:line="240" w:lineRule="auto"/>
              <w:jc w:val="center"/>
              <w:rPr>
                <w:rFonts w:ascii="Times New Roman" w:eastAsia="Times New Roman" w:hAnsi="Times New Roman" w:cs="Times New Roman"/>
                <w:sz w:val="24"/>
                <w:szCs w:val="24"/>
                <w:lang w:eastAsia="ru-RU"/>
              </w:rPr>
            </w:pPr>
          </w:p>
        </w:tc>
        <w:tc>
          <w:tcPr>
            <w:tcW w:w="382" w:type="pct"/>
            <w:vMerge/>
          </w:tcPr>
          <w:p w:rsidR="00857C9D" w:rsidRPr="00857C9D" w:rsidRDefault="00857C9D" w:rsidP="00857C9D">
            <w:pPr>
              <w:spacing w:after="0" w:line="240" w:lineRule="auto"/>
              <w:jc w:val="center"/>
              <w:rPr>
                <w:rFonts w:ascii="Times New Roman" w:eastAsia="Times New Roman" w:hAnsi="Times New Roman" w:cs="Times New Roman"/>
                <w:sz w:val="24"/>
                <w:szCs w:val="24"/>
                <w:lang w:eastAsia="ru-RU"/>
              </w:rPr>
            </w:pPr>
          </w:p>
        </w:tc>
        <w:tc>
          <w:tcPr>
            <w:tcW w:w="622" w:type="pct"/>
            <w:vMerge/>
          </w:tcPr>
          <w:p w:rsidR="00857C9D" w:rsidRPr="00857C9D" w:rsidRDefault="00857C9D" w:rsidP="00857C9D">
            <w:pPr>
              <w:spacing w:after="0" w:line="240" w:lineRule="auto"/>
              <w:jc w:val="center"/>
              <w:rPr>
                <w:rFonts w:ascii="Times New Roman" w:eastAsia="Times New Roman" w:hAnsi="Times New Roman" w:cs="Times New Roman"/>
                <w:sz w:val="24"/>
                <w:szCs w:val="24"/>
                <w:lang w:eastAsia="ru-RU"/>
              </w:rPr>
            </w:pPr>
          </w:p>
        </w:tc>
      </w:tr>
      <w:tr w:rsidR="00857C9D" w:rsidRPr="00857C9D" w:rsidTr="00C10E9F">
        <w:trPr>
          <w:trHeight w:val="1153"/>
        </w:trPr>
        <w:tc>
          <w:tcPr>
            <w:tcW w:w="876"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color w:val="000000"/>
                <w:sz w:val="24"/>
                <w:szCs w:val="24"/>
                <w:lang w:eastAsia="ru-RU"/>
              </w:rPr>
              <w:t>Русский язык</w:t>
            </w:r>
          </w:p>
        </w:tc>
        <w:tc>
          <w:tcPr>
            <w:tcW w:w="1417" w:type="pct"/>
          </w:tcPr>
          <w:p w:rsidR="00857C9D" w:rsidRPr="00857C9D" w:rsidRDefault="00857C9D" w:rsidP="00857C9D">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Ладыженская Т.А., Баранов М.Т., Тростенцова Л.А. и др. Русский язык</w:t>
            </w:r>
          </w:p>
        </w:tc>
        <w:tc>
          <w:tcPr>
            <w:tcW w:w="555" w:type="pct"/>
          </w:tcPr>
          <w:p w:rsidR="00857C9D" w:rsidRPr="00857C9D" w:rsidRDefault="00857C9D" w:rsidP="00857C9D">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 xml:space="preserve">Просвещение  </w:t>
            </w:r>
          </w:p>
          <w:p w:rsidR="00857C9D" w:rsidRPr="00857C9D" w:rsidRDefault="00857C9D" w:rsidP="00857C9D">
            <w:pPr>
              <w:spacing w:after="0" w:line="240" w:lineRule="auto"/>
              <w:rPr>
                <w:rFonts w:ascii="Times New Roman" w:eastAsia="Times New Roman" w:hAnsi="Times New Roman" w:cs="Times New Roman"/>
                <w:color w:val="000000"/>
                <w:sz w:val="24"/>
                <w:szCs w:val="24"/>
                <w:lang w:eastAsia="ru-RU"/>
              </w:rPr>
            </w:pPr>
          </w:p>
        </w:tc>
        <w:tc>
          <w:tcPr>
            <w:tcW w:w="298"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 xml:space="preserve"> 5</w:t>
            </w:r>
          </w:p>
        </w:tc>
        <w:tc>
          <w:tcPr>
            <w:tcW w:w="322"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18</w:t>
            </w:r>
          </w:p>
        </w:tc>
        <w:tc>
          <w:tcPr>
            <w:tcW w:w="528"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19</w:t>
            </w:r>
          </w:p>
        </w:tc>
        <w:tc>
          <w:tcPr>
            <w:tcW w:w="382"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w:t>
            </w:r>
          </w:p>
        </w:tc>
        <w:tc>
          <w:tcPr>
            <w:tcW w:w="622"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100%</w:t>
            </w:r>
          </w:p>
        </w:tc>
      </w:tr>
      <w:tr w:rsidR="00857C9D" w:rsidRPr="00857C9D" w:rsidTr="00C10E9F">
        <w:trPr>
          <w:trHeight w:val="1104"/>
        </w:trPr>
        <w:tc>
          <w:tcPr>
            <w:tcW w:w="876"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lastRenderedPageBreak/>
              <w:t>Литература</w:t>
            </w:r>
          </w:p>
        </w:tc>
        <w:tc>
          <w:tcPr>
            <w:tcW w:w="1417" w:type="pct"/>
          </w:tcPr>
          <w:p w:rsidR="00857C9D" w:rsidRPr="00857C9D" w:rsidRDefault="00857C9D" w:rsidP="00857C9D">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Коровина В.Я., Журавлев В.П.,Коровин В.И. Литература</w:t>
            </w:r>
          </w:p>
        </w:tc>
        <w:tc>
          <w:tcPr>
            <w:tcW w:w="555" w:type="pct"/>
          </w:tcPr>
          <w:p w:rsidR="00857C9D" w:rsidRPr="00857C9D" w:rsidRDefault="00857C9D" w:rsidP="00857C9D">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 xml:space="preserve">Просвещение       </w:t>
            </w:r>
          </w:p>
        </w:tc>
        <w:tc>
          <w:tcPr>
            <w:tcW w:w="298"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5</w:t>
            </w:r>
          </w:p>
        </w:tc>
        <w:tc>
          <w:tcPr>
            <w:tcW w:w="322"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18</w:t>
            </w:r>
          </w:p>
        </w:tc>
        <w:tc>
          <w:tcPr>
            <w:tcW w:w="528"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19</w:t>
            </w:r>
          </w:p>
        </w:tc>
        <w:tc>
          <w:tcPr>
            <w:tcW w:w="382"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w:t>
            </w:r>
          </w:p>
        </w:tc>
        <w:tc>
          <w:tcPr>
            <w:tcW w:w="622"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100%</w:t>
            </w:r>
          </w:p>
        </w:tc>
      </w:tr>
      <w:tr w:rsidR="00857C9D" w:rsidRPr="00857C9D" w:rsidTr="00C10E9F">
        <w:trPr>
          <w:trHeight w:val="790"/>
        </w:trPr>
        <w:tc>
          <w:tcPr>
            <w:tcW w:w="876"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color w:val="000000"/>
                <w:sz w:val="24"/>
                <w:szCs w:val="24"/>
                <w:lang w:eastAsia="ru-RU"/>
              </w:rPr>
              <w:t>Английский язык</w:t>
            </w:r>
          </w:p>
        </w:tc>
        <w:tc>
          <w:tcPr>
            <w:tcW w:w="1417" w:type="pct"/>
          </w:tcPr>
          <w:p w:rsidR="00857C9D" w:rsidRPr="00857C9D" w:rsidRDefault="00857C9D" w:rsidP="00857C9D">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Афанасьева  О.</w:t>
            </w:r>
          </w:p>
          <w:p w:rsidR="00857C9D" w:rsidRPr="00857C9D" w:rsidRDefault="00857C9D" w:rsidP="00857C9D">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Английский язык</w:t>
            </w:r>
          </w:p>
        </w:tc>
        <w:tc>
          <w:tcPr>
            <w:tcW w:w="555" w:type="pct"/>
          </w:tcPr>
          <w:p w:rsidR="00857C9D" w:rsidRPr="00857C9D" w:rsidRDefault="00857C9D" w:rsidP="00857C9D">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ООО</w:t>
            </w:r>
          </w:p>
          <w:p w:rsidR="00857C9D" w:rsidRPr="00857C9D" w:rsidRDefault="00857C9D" w:rsidP="00857C9D">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 xml:space="preserve">«Дрофа»         </w:t>
            </w:r>
          </w:p>
        </w:tc>
        <w:tc>
          <w:tcPr>
            <w:tcW w:w="298"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5</w:t>
            </w:r>
          </w:p>
        </w:tc>
        <w:tc>
          <w:tcPr>
            <w:tcW w:w="322"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18</w:t>
            </w:r>
          </w:p>
        </w:tc>
        <w:tc>
          <w:tcPr>
            <w:tcW w:w="528"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26</w:t>
            </w:r>
          </w:p>
        </w:tc>
        <w:tc>
          <w:tcPr>
            <w:tcW w:w="382"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w:t>
            </w:r>
          </w:p>
        </w:tc>
        <w:tc>
          <w:tcPr>
            <w:tcW w:w="622"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100%</w:t>
            </w:r>
          </w:p>
        </w:tc>
      </w:tr>
      <w:tr w:rsidR="00857C9D" w:rsidRPr="00857C9D" w:rsidTr="00C10E9F">
        <w:tc>
          <w:tcPr>
            <w:tcW w:w="876"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Математика</w:t>
            </w:r>
          </w:p>
        </w:tc>
        <w:tc>
          <w:tcPr>
            <w:tcW w:w="1417" w:type="pct"/>
          </w:tcPr>
          <w:p w:rsidR="00857C9D" w:rsidRPr="00857C9D" w:rsidRDefault="00857C9D" w:rsidP="00857C9D">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Мерзляк А.Г., Полонский В.Б.,Математика</w:t>
            </w:r>
          </w:p>
        </w:tc>
        <w:tc>
          <w:tcPr>
            <w:tcW w:w="555" w:type="pct"/>
          </w:tcPr>
          <w:p w:rsidR="00857C9D" w:rsidRPr="00857C9D" w:rsidRDefault="00857C9D" w:rsidP="00857C9D">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 xml:space="preserve">Вентана-Граф </w:t>
            </w:r>
          </w:p>
        </w:tc>
        <w:tc>
          <w:tcPr>
            <w:tcW w:w="298"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5</w:t>
            </w:r>
          </w:p>
        </w:tc>
        <w:tc>
          <w:tcPr>
            <w:tcW w:w="322"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18</w:t>
            </w:r>
          </w:p>
        </w:tc>
        <w:tc>
          <w:tcPr>
            <w:tcW w:w="528"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19</w:t>
            </w:r>
          </w:p>
        </w:tc>
        <w:tc>
          <w:tcPr>
            <w:tcW w:w="382"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w:t>
            </w:r>
          </w:p>
        </w:tc>
        <w:tc>
          <w:tcPr>
            <w:tcW w:w="622"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100%</w:t>
            </w:r>
          </w:p>
        </w:tc>
      </w:tr>
      <w:tr w:rsidR="00857C9D" w:rsidRPr="00857C9D" w:rsidTr="00C10E9F">
        <w:tc>
          <w:tcPr>
            <w:tcW w:w="876"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color w:val="000000"/>
                <w:sz w:val="24"/>
                <w:szCs w:val="24"/>
                <w:lang w:eastAsia="ru-RU"/>
              </w:rPr>
              <w:t>Информатика</w:t>
            </w:r>
          </w:p>
        </w:tc>
        <w:tc>
          <w:tcPr>
            <w:tcW w:w="1417" w:type="pct"/>
          </w:tcPr>
          <w:p w:rsidR="00857C9D" w:rsidRPr="00857C9D" w:rsidRDefault="00857C9D" w:rsidP="00857C9D">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Босова Л.Л., Босова А.Ю. Информатика</w:t>
            </w:r>
          </w:p>
        </w:tc>
        <w:tc>
          <w:tcPr>
            <w:tcW w:w="555" w:type="pct"/>
          </w:tcPr>
          <w:p w:rsidR="00857C9D" w:rsidRPr="00857C9D" w:rsidRDefault="00857C9D" w:rsidP="00857C9D">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Лаборатория знаний</w:t>
            </w:r>
          </w:p>
        </w:tc>
        <w:tc>
          <w:tcPr>
            <w:tcW w:w="298"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5</w:t>
            </w:r>
          </w:p>
        </w:tc>
        <w:tc>
          <w:tcPr>
            <w:tcW w:w="322"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18</w:t>
            </w:r>
          </w:p>
        </w:tc>
        <w:tc>
          <w:tcPr>
            <w:tcW w:w="528"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19</w:t>
            </w:r>
          </w:p>
        </w:tc>
        <w:tc>
          <w:tcPr>
            <w:tcW w:w="382"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w:t>
            </w:r>
          </w:p>
        </w:tc>
        <w:tc>
          <w:tcPr>
            <w:tcW w:w="622"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100%</w:t>
            </w:r>
          </w:p>
        </w:tc>
      </w:tr>
      <w:tr w:rsidR="00857C9D" w:rsidRPr="00857C9D" w:rsidTr="00C10E9F">
        <w:tc>
          <w:tcPr>
            <w:tcW w:w="876"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color w:val="000000"/>
                <w:sz w:val="24"/>
                <w:szCs w:val="24"/>
                <w:lang w:eastAsia="ru-RU"/>
              </w:rPr>
              <w:t>Всеобщая история. История Древнего мира</w:t>
            </w:r>
          </w:p>
        </w:tc>
        <w:tc>
          <w:tcPr>
            <w:tcW w:w="1417" w:type="pct"/>
          </w:tcPr>
          <w:p w:rsidR="00857C9D" w:rsidRPr="00857C9D" w:rsidRDefault="00857C9D" w:rsidP="00857C9D">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Вигасин А.А., Годер Г.И., Свенцицкая И.С. Всеобщая история. История Древнего мира</w:t>
            </w:r>
          </w:p>
        </w:tc>
        <w:tc>
          <w:tcPr>
            <w:tcW w:w="555" w:type="pct"/>
          </w:tcPr>
          <w:p w:rsidR="00857C9D" w:rsidRPr="00857C9D" w:rsidRDefault="00857C9D" w:rsidP="00857C9D">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 xml:space="preserve">Просвещение       </w:t>
            </w:r>
          </w:p>
        </w:tc>
        <w:tc>
          <w:tcPr>
            <w:tcW w:w="298"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5</w:t>
            </w:r>
          </w:p>
        </w:tc>
        <w:tc>
          <w:tcPr>
            <w:tcW w:w="322"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18</w:t>
            </w:r>
          </w:p>
        </w:tc>
        <w:tc>
          <w:tcPr>
            <w:tcW w:w="528"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21</w:t>
            </w:r>
          </w:p>
        </w:tc>
        <w:tc>
          <w:tcPr>
            <w:tcW w:w="382"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w:t>
            </w:r>
          </w:p>
        </w:tc>
        <w:tc>
          <w:tcPr>
            <w:tcW w:w="622"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100%</w:t>
            </w:r>
          </w:p>
        </w:tc>
      </w:tr>
      <w:tr w:rsidR="00857C9D" w:rsidRPr="00857C9D" w:rsidTr="00C10E9F">
        <w:tc>
          <w:tcPr>
            <w:tcW w:w="876"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color w:val="000000"/>
                <w:sz w:val="24"/>
                <w:szCs w:val="24"/>
                <w:lang w:eastAsia="ru-RU"/>
              </w:rPr>
              <w:t>Общество</w:t>
            </w:r>
            <w:r w:rsidR="00C10E9F">
              <w:rPr>
                <w:rFonts w:ascii="Times New Roman" w:eastAsia="Times New Roman" w:hAnsi="Times New Roman" w:cs="Times New Roman"/>
                <w:color w:val="000000"/>
                <w:sz w:val="24"/>
                <w:szCs w:val="24"/>
                <w:lang w:eastAsia="ru-RU"/>
              </w:rPr>
              <w:t>-</w:t>
            </w:r>
            <w:r w:rsidRPr="00857C9D">
              <w:rPr>
                <w:rFonts w:ascii="Times New Roman" w:eastAsia="Times New Roman" w:hAnsi="Times New Roman" w:cs="Times New Roman"/>
                <w:color w:val="000000"/>
                <w:sz w:val="24"/>
                <w:szCs w:val="24"/>
                <w:lang w:eastAsia="ru-RU"/>
              </w:rPr>
              <w:t>знание</w:t>
            </w:r>
          </w:p>
        </w:tc>
        <w:tc>
          <w:tcPr>
            <w:tcW w:w="1417" w:type="pct"/>
          </w:tcPr>
          <w:p w:rsidR="00857C9D" w:rsidRPr="00857C9D" w:rsidRDefault="00857C9D" w:rsidP="00857C9D">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 xml:space="preserve">Боголюбов Л.Н., Виноградова  Н.Ф., Городецкая Н.И. и др./Под ред. Боголюбова Л.Н.,Ивановой Л.Ф. Обществознание </w:t>
            </w:r>
          </w:p>
        </w:tc>
        <w:tc>
          <w:tcPr>
            <w:tcW w:w="555" w:type="pct"/>
          </w:tcPr>
          <w:p w:rsidR="00857C9D" w:rsidRPr="00857C9D" w:rsidRDefault="00857C9D" w:rsidP="00857C9D">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 xml:space="preserve">Просвещение       </w:t>
            </w:r>
          </w:p>
        </w:tc>
        <w:tc>
          <w:tcPr>
            <w:tcW w:w="298"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5</w:t>
            </w:r>
          </w:p>
        </w:tc>
        <w:tc>
          <w:tcPr>
            <w:tcW w:w="322"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18</w:t>
            </w:r>
          </w:p>
        </w:tc>
        <w:tc>
          <w:tcPr>
            <w:tcW w:w="528"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19</w:t>
            </w:r>
          </w:p>
        </w:tc>
        <w:tc>
          <w:tcPr>
            <w:tcW w:w="382"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w:t>
            </w:r>
          </w:p>
        </w:tc>
        <w:tc>
          <w:tcPr>
            <w:tcW w:w="622"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100%</w:t>
            </w:r>
          </w:p>
        </w:tc>
      </w:tr>
      <w:tr w:rsidR="00857C9D" w:rsidRPr="00857C9D" w:rsidTr="00C10E9F">
        <w:trPr>
          <w:trHeight w:val="873"/>
        </w:trPr>
        <w:tc>
          <w:tcPr>
            <w:tcW w:w="876"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 xml:space="preserve">Технология </w:t>
            </w:r>
          </w:p>
        </w:tc>
        <w:tc>
          <w:tcPr>
            <w:tcW w:w="1417" w:type="pct"/>
          </w:tcPr>
          <w:p w:rsidR="00857C9D" w:rsidRPr="00857C9D" w:rsidRDefault="00857C9D" w:rsidP="00857C9D">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 xml:space="preserve">Синица Н.В., Симоненко В.Д. Технология. Технологии ведения дома </w:t>
            </w:r>
          </w:p>
        </w:tc>
        <w:tc>
          <w:tcPr>
            <w:tcW w:w="555" w:type="pct"/>
          </w:tcPr>
          <w:p w:rsidR="00857C9D" w:rsidRPr="00857C9D" w:rsidRDefault="00857C9D" w:rsidP="00857C9D">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 xml:space="preserve">ВЕНТАНА-ГРАФ       </w:t>
            </w:r>
          </w:p>
        </w:tc>
        <w:tc>
          <w:tcPr>
            <w:tcW w:w="298"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5</w:t>
            </w:r>
          </w:p>
        </w:tc>
        <w:tc>
          <w:tcPr>
            <w:tcW w:w="322"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18</w:t>
            </w:r>
          </w:p>
        </w:tc>
        <w:tc>
          <w:tcPr>
            <w:tcW w:w="528"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9</w:t>
            </w:r>
          </w:p>
        </w:tc>
        <w:tc>
          <w:tcPr>
            <w:tcW w:w="382"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w:t>
            </w:r>
          </w:p>
        </w:tc>
        <w:tc>
          <w:tcPr>
            <w:tcW w:w="622"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50%</w:t>
            </w:r>
          </w:p>
        </w:tc>
      </w:tr>
      <w:tr w:rsidR="00857C9D" w:rsidRPr="00857C9D" w:rsidTr="00C10E9F">
        <w:tc>
          <w:tcPr>
            <w:tcW w:w="876"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color w:val="000000"/>
                <w:sz w:val="24"/>
                <w:szCs w:val="24"/>
                <w:lang w:eastAsia="ru-RU"/>
              </w:rPr>
              <w:t>Основы безопасности жизнедеятель</w:t>
            </w:r>
            <w:r w:rsidR="009E708C">
              <w:rPr>
                <w:rFonts w:ascii="Times New Roman" w:eastAsia="Times New Roman" w:hAnsi="Times New Roman" w:cs="Times New Roman"/>
                <w:color w:val="000000"/>
                <w:sz w:val="24"/>
                <w:szCs w:val="24"/>
                <w:lang w:eastAsia="ru-RU"/>
              </w:rPr>
              <w:t>-</w:t>
            </w:r>
            <w:r w:rsidRPr="00857C9D">
              <w:rPr>
                <w:rFonts w:ascii="Times New Roman" w:eastAsia="Times New Roman" w:hAnsi="Times New Roman" w:cs="Times New Roman"/>
                <w:color w:val="000000"/>
                <w:sz w:val="24"/>
                <w:szCs w:val="24"/>
                <w:lang w:eastAsia="ru-RU"/>
              </w:rPr>
              <w:t>ности</w:t>
            </w:r>
          </w:p>
        </w:tc>
        <w:tc>
          <w:tcPr>
            <w:tcW w:w="1417" w:type="pct"/>
          </w:tcPr>
          <w:p w:rsidR="00857C9D" w:rsidRPr="00857C9D" w:rsidRDefault="00857C9D" w:rsidP="00857C9D">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Фролов М.П., Юрьева М.В., Шолох В.П. и др./Под ред. Воробьева Ю.Л. Основы безопасности жизнедеятельности</w:t>
            </w:r>
          </w:p>
        </w:tc>
        <w:tc>
          <w:tcPr>
            <w:tcW w:w="555" w:type="pct"/>
          </w:tcPr>
          <w:p w:rsidR="00857C9D" w:rsidRPr="00857C9D" w:rsidRDefault="00857C9D" w:rsidP="00857C9D">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Астрель</w:t>
            </w:r>
          </w:p>
        </w:tc>
        <w:tc>
          <w:tcPr>
            <w:tcW w:w="298"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5</w:t>
            </w:r>
          </w:p>
        </w:tc>
        <w:tc>
          <w:tcPr>
            <w:tcW w:w="322"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18</w:t>
            </w:r>
          </w:p>
        </w:tc>
        <w:tc>
          <w:tcPr>
            <w:tcW w:w="528"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19</w:t>
            </w:r>
          </w:p>
        </w:tc>
        <w:tc>
          <w:tcPr>
            <w:tcW w:w="382"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w:t>
            </w:r>
          </w:p>
        </w:tc>
        <w:tc>
          <w:tcPr>
            <w:tcW w:w="622"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100%</w:t>
            </w:r>
          </w:p>
        </w:tc>
      </w:tr>
      <w:tr w:rsidR="00857C9D" w:rsidRPr="00857C9D" w:rsidTr="00C10E9F">
        <w:trPr>
          <w:trHeight w:val="810"/>
        </w:trPr>
        <w:tc>
          <w:tcPr>
            <w:tcW w:w="876"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География</w:t>
            </w:r>
          </w:p>
        </w:tc>
        <w:tc>
          <w:tcPr>
            <w:tcW w:w="1417" w:type="pct"/>
          </w:tcPr>
          <w:p w:rsidR="00857C9D" w:rsidRPr="00857C9D" w:rsidRDefault="00857C9D" w:rsidP="00857C9D">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И.И. Баринова, Плешаков А.А.</w:t>
            </w:r>
          </w:p>
        </w:tc>
        <w:tc>
          <w:tcPr>
            <w:tcW w:w="555" w:type="pct"/>
          </w:tcPr>
          <w:p w:rsidR="00857C9D" w:rsidRPr="00857C9D" w:rsidRDefault="00857C9D" w:rsidP="00857C9D">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 xml:space="preserve">Дрофа          </w:t>
            </w:r>
          </w:p>
        </w:tc>
        <w:tc>
          <w:tcPr>
            <w:tcW w:w="298"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5</w:t>
            </w:r>
          </w:p>
        </w:tc>
        <w:tc>
          <w:tcPr>
            <w:tcW w:w="322"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18</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p>
        </w:tc>
        <w:tc>
          <w:tcPr>
            <w:tcW w:w="528"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19</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p>
        </w:tc>
        <w:tc>
          <w:tcPr>
            <w:tcW w:w="382"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p>
        </w:tc>
        <w:tc>
          <w:tcPr>
            <w:tcW w:w="622"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100%</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p>
        </w:tc>
      </w:tr>
      <w:tr w:rsidR="00857C9D" w:rsidRPr="00857C9D" w:rsidTr="00C10E9F">
        <w:trPr>
          <w:trHeight w:val="660"/>
        </w:trPr>
        <w:tc>
          <w:tcPr>
            <w:tcW w:w="876"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Биология</w:t>
            </w:r>
          </w:p>
        </w:tc>
        <w:tc>
          <w:tcPr>
            <w:tcW w:w="1417" w:type="pct"/>
          </w:tcPr>
          <w:p w:rsidR="00857C9D" w:rsidRPr="00857C9D" w:rsidRDefault="00857C9D" w:rsidP="00857C9D">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Пономарёва И.Н., Николаев И.В. Биология</w:t>
            </w:r>
          </w:p>
        </w:tc>
        <w:tc>
          <w:tcPr>
            <w:tcW w:w="555" w:type="pct"/>
          </w:tcPr>
          <w:p w:rsidR="00857C9D" w:rsidRPr="00857C9D" w:rsidRDefault="00857C9D" w:rsidP="00857C9D">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Вентана-Граф</w:t>
            </w:r>
          </w:p>
        </w:tc>
        <w:tc>
          <w:tcPr>
            <w:tcW w:w="298"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5</w:t>
            </w:r>
          </w:p>
        </w:tc>
        <w:tc>
          <w:tcPr>
            <w:tcW w:w="322"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18</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p>
        </w:tc>
        <w:tc>
          <w:tcPr>
            <w:tcW w:w="528"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19</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p>
        </w:tc>
        <w:tc>
          <w:tcPr>
            <w:tcW w:w="382"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p>
          <w:p w:rsidR="00857C9D" w:rsidRPr="00857C9D" w:rsidRDefault="00857C9D" w:rsidP="00857C9D">
            <w:pPr>
              <w:spacing w:after="0" w:line="240" w:lineRule="auto"/>
              <w:rPr>
                <w:rFonts w:ascii="Times New Roman" w:eastAsia="Times New Roman" w:hAnsi="Times New Roman" w:cs="Times New Roman"/>
                <w:sz w:val="24"/>
                <w:szCs w:val="24"/>
                <w:lang w:eastAsia="ru-RU"/>
              </w:rPr>
            </w:pP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w:t>
            </w:r>
          </w:p>
        </w:tc>
        <w:tc>
          <w:tcPr>
            <w:tcW w:w="622"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100%</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p>
        </w:tc>
      </w:tr>
      <w:tr w:rsidR="00857C9D" w:rsidRPr="00857C9D" w:rsidTr="00C10E9F">
        <w:trPr>
          <w:trHeight w:val="540"/>
        </w:trPr>
        <w:tc>
          <w:tcPr>
            <w:tcW w:w="876"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Природоведение</w:t>
            </w:r>
          </w:p>
        </w:tc>
        <w:tc>
          <w:tcPr>
            <w:tcW w:w="1417" w:type="pct"/>
          </w:tcPr>
          <w:p w:rsidR="00857C9D" w:rsidRPr="00857C9D" w:rsidRDefault="00857C9D" w:rsidP="00857C9D">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Т.М.Лифанова</w:t>
            </w:r>
          </w:p>
        </w:tc>
        <w:tc>
          <w:tcPr>
            <w:tcW w:w="555" w:type="pct"/>
          </w:tcPr>
          <w:p w:rsidR="00857C9D" w:rsidRPr="00857C9D" w:rsidRDefault="00857C9D" w:rsidP="00857C9D">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Просвещение</w:t>
            </w:r>
          </w:p>
        </w:tc>
        <w:tc>
          <w:tcPr>
            <w:tcW w:w="298"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5</w:t>
            </w:r>
          </w:p>
        </w:tc>
        <w:tc>
          <w:tcPr>
            <w:tcW w:w="322"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18</w:t>
            </w:r>
          </w:p>
        </w:tc>
        <w:tc>
          <w:tcPr>
            <w:tcW w:w="528"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 xml:space="preserve"> -</w:t>
            </w:r>
          </w:p>
        </w:tc>
        <w:tc>
          <w:tcPr>
            <w:tcW w:w="382"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w:t>
            </w:r>
          </w:p>
        </w:tc>
        <w:tc>
          <w:tcPr>
            <w:tcW w:w="622"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100%</w:t>
            </w:r>
          </w:p>
        </w:tc>
      </w:tr>
      <w:tr w:rsidR="00857C9D" w:rsidRPr="00857C9D" w:rsidTr="00C10E9F">
        <w:trPr>
          <w:trHeight w:val="494"/>
        </w:trPr>
        <w:tc>
          <w:tcPr>
            <w:tcW w:w="876"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Чтение</w:t>
            </w:r>
          </w:p>
        </w:tc>
        <w:tc>
          <w:tcPr>
            <w:tcW w:w="1417" w:type="pct"/>
          </w:tcPr>
          <w:p w:rsidR="00857C9D" w:rsidRPr="00857C9D" w:rsidRDefault="00857C9D" w:rsidP="00857C9D">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Чтение. Бгажнокова И.М.</w:t>
            </w:r>
          </w:p>
        </w:tc>
        <w:tc>
          <w:tcPr>
            <w:tcW w:w="555" w:type="pct"/>
          </w:tcPr>
          <w:p w:rsidR="00857C9D" w:rsidRPr="00857C9D" w:rsidRDefault="00857C9D" w:rsidP="00857C9D">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Просвещение</w:t>
            </w:r>
          </w:p>
        </w:tc>
        <w:tc>
          <w:tcPr>
            <w:tcW w:w="298"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5</w:t>
            </w:r>
          </w:p>
        </w:tc>
        <w:tc>
          <w:tcPr>
            <w:tcW w:w="322"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18</w:t>
            </w:r>
          </w:p>
        </w:tc>
        <w:tc>
          <w:tcPr>
            <w:tcW w:w="528"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p>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p>
        </w:tc>
        <w:tc>
          <w:tcPr>
            <w:tcW w:w="382"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w:t>
            </w:r>
          </w:p>
        </w:tc>
        <w:tc>
          <w:tcPr>
            <w:tcW w:w="622"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100%</w:t>
            </w:r>
          </w:p>
        </w:tc>
      </w:tr>
      <w:tr w:rsidR="00857C9D" w:rsidRPr="00857C9D" w:rsidTr="00C10E9F">
        <w:trPr>
          <w:trHeight w:val="780"/>
        </w:trPr>
        <w:tc>
          <w:tcPr>
            <w:tcW w:w="876"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Физическая  культура</w:t>
            </w:r>
          </w:p>
        </w:tc>
        <w:tc>
          <w:tcPr>
            <w:tcW w:w="1417" w:type="pct"/>
          </w:tcPr>
          <w:p w:rsidR="00857C9D" w:rsidRPr="00857C9D" w:rsidRDefault="00857C9D" w:rsidP="00857C9D">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Физическая культура</w:t>
            </w:r>
          </w:p>
        </w:tc>
        <w:tc>
          <w:tcPr>
            <w:tcW w:w="555" w:type="pct"/>
          </w:tcPr>
          <w:p w:rsidR="00857C9D" w:rsidRPr="00857C9D" w:rsidRDefault="00857C9D" w:rsidP="00857C9D">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Просвещение</w:t>
            </w:r>
          </w:p>
        </w:tc>
        <w:tc>
          <w:tcPr>
            <w:tcW w:w="298"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5</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p>
          <w:p w:rsidR="00857C9D" w:rsidRPr="00857C9D" w:rsidRDefault="00857C9D" w:rsidP="00857C9D">
            <w:pPr>
              <w:spacing w:after="0" w:line="240" w:lineRule="auto"/>
              <w:rPr>
                <w:rFonts w:ascii="Times New Roman" w:eastAsia="Times New Roman" w:hAnsi="Times New Roman" w:cs="Times New Roman"/>
                <w:sz w:val="24"/>
                <w:szCs w:val="24"/>
                <w:lang w:eastAsia="ru-RU"/>
              </w:rPr>
            </w:pPr>
          </w:p>
        </w:tc>
        <w:tc>
          <w:tcPr>
            <w:tcW w:w="322"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18</w:t>
            </w:r>
          </w:p>
        </w:tc>
        <w:tc>
          <w:tcPr>
            <w:tcW w:w="528"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3</w:t>
            </w:r>
          </w:p>
        </w:tc>
        <w:tc>
          <w:tcPr>
            <w:tcW w:w="382"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w:t>
            </w:r>
          </w:p>
        </w:tc>
        <w:tc>
          <w:tcPr>
            <w:tcW w:w="622"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17%</w:t>
            </w:r>
          </w:p>
        </w:tc>
      </w:tr>
      <w:tr w:rsidR="00857C9D" w:rsidRPr="00857C9D" w:rsidTr="00C10E9F">
        <w:trPr>
          <w:trHeight w:val="580"/>
        </w:trPr>
        <w:tc>
          <w:tcPr>
            <w:tcW w:w="876"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Культура общения</w:t>
            </w:r>
          </w:p>
        </w:tc>
        <w:tc>
          <w:tcPr>
            <w:tcW w:w="1417" w:type="pct"/>
          </w:tcPr>
          <w:p w:rsidR="00857C9D" w:rsidRPr="00857C9D" w:rsidRDefault="00857C9D" w:rsidP="00857C9D">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Культура общения</w:t>
            </w:r>
          </w:p>
          <w:p w:rsidR="00857C9D" w:rsidRPr="00857C9D" w:rsidRDefault="00857C9D" w:rsidP="00857C9D">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И.А.Стернин</w:t>
            </w:r>
          </w:p>
        </w:tc>
        <w:tc>
          <w:tcPr>
            <w:tcW w:w="555" w:type="pct"/>
          </w:tcPr>
          <w:p w:rsidR="00857C9D" w:rsidRPr="00857C9D" w:rsidRDefault="00857C9D" w:rsidP="00857C9D">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ВОИПКиПРО</w:t>
            </w:r>
          </w:p>
          <w:p w:rsidR="00857C9D" w:rsidRPr="00857C9D" w:rsidRDefault="00857C9D" w:rsidP="00857C9D">
            <w:pPr>
              <w:spacing w:after="0" w:line="240" w:lineRule="auto"/>
              <w:rPr>
                <w:rFonts w:ascii="Times New Roman" w:eastAsia="Times New Roman" w:hAnsi="Times New Roman" w:cs="Times New Roman"/>
                <w:color w:val="000000"/>
                <w:sz w:val="24"/>
                <w:szCs w:val="24"/>
                <w:lang w:eastAsia="ru-RU"/>
              </w:rPr>
            </w:pPr>
          </w:p>
        </w:tc>
        <w:tc>
          <w:tcPr>
            <w:tcW w:w="298"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5</w:t>
            </w:r>
          </w:p>
          <w:p w:rsidR="00857C9D" w:rsidRPr="00857C9D" w:rsidRDefault="00857C9D" w:rsidP="00857C9D">
            <w:pPr>
              <w:spacing w:after="0" w:line="240" w:lineRule="auto"/>
              <w:rPr>
                <w:rFonts w:ascii="Times New Roman" w:eastAsia="Times New Roman" w:hAnsi="Times New Roman" w:cs="Times New Roman"/>
                <w:sz w:val="24"/>
                <w:szCs w:val="24"/>
                <w:lang w:eastAsia="ru-RU"/>
              </w:rPr>
            </w:pPr>
          </w:p>
        </w:tc>
        <w:tc>
          <w:tcPr>
            <w:tcW w:w="322"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18</w:t>
            </w:r>
          </w:p>
        </w:tc>
        <w:tc>
          <w:tcPr>
            <w:tcW w:w="528"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w:t>
            </w:r>
          </w:p>
        </w:tc>
        <w:tc>
          <w:tcPr>
            <w:tcW w:w="382"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w:t>
            </w:r>
          </w:p>
        </w:tc>
        <w:tc>
          <w:tcPr>
            <w:tcW w:w="622" w:type="pct"/>
          </w:tcPr>
          <w:p w:rsidR="00857C9D" w:rsidRPr="00857C9D" w:rsidRDefault="00857C9D" w:rsidP="00857C9D">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5,5</w:t>
            </w:r>
          </w:p>
        </w:tc>
      </w:tr>
    </w:tbl>
    <w:tbl>
      <w:tblPr>
        <w:tblpPr w:leftFromText="180" w:rightFromText="180" w:vertAnchor="page" w:horzAnchor="margin" w:tblpY="8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090"/>
        <w:gridCol w:w="1346"/>
        <w:gridCol w:w="672"/>
        <w:gridCol w:w="688"/>
        <w:gridCol w:w="754"/>
        <w:gridCol w:w="946"/>
        <w:gridCol w:w="948"/>
      </w:tblGrid>
      <w:tr w:rsidR="00FE0C21" w:rsidRPr="00857C9D" w:rsidTr="000558F5">
        <w:tc>
          <w:tcPr>
            <w:tcW w:w="1168" w:type="pct"/>
            <w:vMerge w:val="restart"/>
            <w:vAlign w:val="center"/>
          </w:tcPr>
          <w:p w:rsidR="00FE0C21" w:rsidRPr="00857C9D" w:rsidRDefault="00FE0C21" w:rsidP="000558F5">
            <w:pPr>
              <w:spacing w:after="0" w:line="240" w:lineRule="auto"/>
              <w:jc w:val="center"/>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lastRenderedPageBreak/>
              <w:t xml:space="preserve">Учебные </w:t>
            </w:r>
          </w:p>
          <w:p w:rsidR="00FE0C21" w:rsidRPr="00857C9D" w:rsidRDefault="00FE0C21" w:rsidP="000558F5">
            <w:pPr>
              <w:spacing w:after="0" w:line="240" w:lineRule="auto"/>
              <w:jc w:val="center"/>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предметы,</w:t>
            </w:r>
          </w:p>
          <w:p w:rsidR="00FE0C21" w:rsidRPr="00857C9D" w:rsidRDefault="00FE0C21" w:rsidP="000558F5">
            <w:pPr>
              <w:spacing w:after="0" w:line="240" w:lineRule="auto"/>
              <w:jc w:val="center"/>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включенные</w:t>
            </w:r>
          </w:p>
          <w:p w:rsidR="00FE0C21" w:rsidRPr="00857C9D" w:rsidRDefault="00FE0C21" w:rsidP="000558F5">
            <w:pPr>
              <w:spacing w:after="0" w:line="240" w:lineRule="auto"/>
              <w:jc w:val="center"/>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 xml:space="preserve">в учебный план </w:t>
            </w:r>
          </w:p>
          <w:p w:rsidR="00FE0C21" w:rsidRPr="00857C9D" w:rsidRDefault="00FE0C21" w:rsidP="000558F5">
            <w:pPr>
              <w:spacing w:after="0" w:line="240" w:lineRule="auto"/>
              <w:jc w:val="center"/>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параллелей</w:t>
            </w:r>
          </w:p>
        </w:tc>
        <w:tc>
          <w:tcPr>
            <w:tcW w:w="1076" w:type="pct"/>
            <w:vAlign w:val="center"/>
          </w:tcPr>
          <w:p w:rsidR="00FE0C21" w:rsidRPr="00857C9D" w:rsidRDefault="00FE0C21" w:rsidP="000558F5">
            <w:pPr>
              <w:spacing w:after="0" w:line="240" w:lineRule="auto"/>
              <w:jc w:val="center"/>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Название учебника,</w:t>
            </w:r>
          </w:p>
          <w:p w:rsidR="00FE0C21" w:rsidRPr="00857C9D" w:rsidRDefault="00FE0C21" w:rsidP="000558F5">
            <w:pPr>
              <w:spacing w:after="0" w:line="240" w:lineRule="auto"/>
              <w:jc w:val="center"/>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авторы</w:t>
            </w:r>
          </w:p>
        </w:tc>
        <w:tc>
          <w:tcPr>
            <w:tcW w:w="693" w:type="pct"/>
            <w:vAlign w:val="center"/>
          </w:tcPr>
          <w:p w:rsidR="00FE0C21" w:rsidRPr="00857C9D" w:rsidRDefault="00FE0C21" w:rsidP="000558F5">
            <w:pPr>
              <w:spacing w:after="0" w:line="240" w:lineRule="auto"/>
              <w:jc w:val="center"/>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Издательство</w:t>
            </w:r>
          </w:p>
        </w:tc>
        <w:tc>
          <w:tcPr>
            <w:tcW w:w="346" w:type="pct"/>
            <w:vMerge w:val="restart"/>
            <w:vAlign w:val="center"/>
          </w:tcPr>
          <w:p w:rsidR="00FE0C21" w:rsidRPr="00857C9D" w:rsidRDefault="00FE0C21" w:rsidP="000558F5">
            <w:pPr>
              <w:spacing w:after="0" w:line="240" w:lineRule="auto"/>
              <w:jc w:val="center"/>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класс</w:t>
            </w:r>
          </w:p>
        </w:tc>
        <w:tc>
          <w:tcPr>
            <w:tcW w:w="354" w:type="pct"/>
            <w:vMerge w:val="restart"/>
          </w:tcPr>
          <w:p w:rsidR="00FE0C21" w:rsidRPr="00857C9D" w:rsidRDefault="00FE0C21" w:rsidP="000558F5">
            <w:pPr>
              <w:spacing w:after="0" w:line="240" w:lineRule="auto"/>
              <w:jc w:val="center"/>
              <w:rPr>
                <w:rFonts w:ascii="Times New Roman" w:eastAsia="Times New Roman" w:hAnsi="Times New Roman" w:cs="Times New Roman"/>
                <w:sz w:val="24"/>
                <w:szCs w:val="24"/>
                <w:lang w:eastAsia="ru-RU"/>
              </w:rPr>
            </w:pPr>
          </w:p>
          <w:p w:rsidR="00FE0C21" w:rsidRPr="00857C9D" w:rsidRDefault="00FE0C21" w:rsidP="000558F5">
            <w:pPr>
              <w:spacing w:after="0" w:line="240" w:lineRule="auto"/>
              <w:jc w:val="center"/>
              <w:rPr>
                <w:rFonts w:ascii="Times New Roman" w:eastAsia="Times New Roman" w:hAnsi="Times New Roman" w:cs="Times New Roman"/>
                <w:sz w:val="24"/>
                <w:szCs w:val="24"/>
                <w:lang w:eastAsia="ru-RU"/>
              </w:rPr>
            </w:pPr>
          </w:p>
          <w:p w:rsidR="00FE0C21" w:rsidRPr="00857C9D" w:rsidRDefault="00FE0C21" w:rsidP="000558F5">
            <w:pPr>
              <w:spacing w:after="0" w:line="240" w:lineRule="auto"/>
              <w:jc w:val="center"/>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КолКол-во обучающихся</w:t>
            </w:r>
          </w:p>
        </w:tc>
        <w:tc>
          <w:tcPr>
            <w:tcW w:w="388" w:type="pct"/>
            <w:vMerge w:val="restart"/>
          </w:tcPr>
          <w:p w:rsidR="00FE0C21" w:rsidRPr="00857C9D" w:rsidRDefault="00FE0C21" w:rsidP="000558F5">
            <w:pPr>
              <w:spacing w:after="0" w:line="240" w:lineRule="auto"/>
              <w:jc w:val="center"/>
              <w:rPr>
                <w:rFonts w:ascii="Times New Roman" w:eastAsia="Times New Roman" w:hAnsi="Times New Roman" w:cs="Times New Roman"/>
                <w:sz w:val="24"/>
                <w:szCs w:val="24"/>
                <w:lang w:eastAsia="ru-RU"/>
              </w:rPr>
            </w:pPr>
          </w:p>
          <w:p w:rsidR="00FE0C21" w:rsidRPr="00857C9D" w:rsidRDefault="00FE0C21" w:rsidP="000558F5">
            <w:pPr>
              <w:spacing w:after="0" w:line="240" w:lineRule="auto"/>
              <w:jc w:val="center"/>
              <w:rPr>
                <w:rFonts w:ascii="Times New Roman" w:eastAsia="Times New Roman" w:hAnsi="Times New Roman" w:cs="Times New Roman"/>
                <w:sz w:val="24"/>
                <w:szCs w:val="24"/>
                <w:lang w:eastAsia="ru-RU"/>
              </w:rPr>
            </w:pPr>
          </w:p>
          <w:p w:rsidR="00FE0C21" w:rsidRPr="00857C9D" w:rsidRDefault="00FE0C21" w:rsidP="000558F5">
            <w:pPr>
              <w:spacing w:after="0" w:line="240" w:lineRule="auto"/>
              <w:jc w:val="center"/>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Кол-во учебников в фонде библиотеки</w:t>
            </w:r>
          </w:p>
        </w:tc>
        <w:tc>
          <w:tcPr>
            <w:tcW w:w="487" w:type="pct"/>
            <w:vMerge w:val="restart"/>
          </w:tcPr>
          <w:p w:rsidR="00FE0C21" w:rsidRPr="00857C9D" w:rsidRDefault="00FE0C21" w:rsidP="000558F5">
            <w:pPr>
              <w:spacing w:after="0" w:line="240" w:lineRule="auto"/>
              <w:jc w:val="center"/>
              <w:rPr>
                <w:rFonts w:ascii="Times New Roman" w:eastAsia="Times New Roman" w:hAnsi="Times New Roman" w:cs="Times New Roman"/>
                <w:sz w:val="24"/>
                <w:szCs w:val="24"/>
                <w:lang w:eastAsia="ru-RU"/>
              </w:rPr>
            </w:pPr>
          </w:p>
          <w:p w:rsidR="00FE0C21" w:rsidRPr="00857C9D" w:rsidRDefault="00FE0C21" w:rsidP="000558F5">
            <w:pPr>
              <w:spacing w:after="0" w:line="240" w:lineRule="auto"/>
              <w:jc w:val="center"/>
              <w:rPr>
                <w:rFonts w:ascii="Times New Roman" w:eastAsia="Times New Roman" w:hAnsi="Times New Roman" w:cs="Times New Roman"/>
                <w:sz w:val="24"/>
                <w:szCs w:val="24"/>
                <w:lang w:eastAsia="ru-RU"/>
              </w:rPr>
            </w:pPr>
          </w:p>
          <w:p w:rsidR="00FE0C21" w:rsidRPr="00857C9D" w:rsidRDefault="00FE0C21" w:rsidP="000558F5">
            <w:pPr>
              <w:spacing w:after="0" w:line="240" w:lineRule="auto"/>
              <w:jc w:val="center"/>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Кол-во учебников по договору</w:t>
            </w:r>
          </w:p>
        </w:tc>
        <w:tc>
          <w:tcPr>
            <w:tcW w:w="488" w:type="pct"/>
            <w:vMerge w:val="restar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p>
          <w:p w:rsidR="00FE0C21" w:rsidRPr="00857C9D" w:rsidRDefault="00FE0C21" w:rsidP="000558F5">
            <w:pPr>
              <w:spacing w:after="0" w:line="240" w:lineRule="auto"/>
              <w:rPr>
                <w:rFonts w:ascii="Times New Roman" w:eastAsia="Times New Roman" w:hAnsi="Times New Roman" w:cs="Times New Roman"/>
                <w:sz w:val="24"/>
                <w:szCs w:val="24"/>
                <w:lang w:eastAsia="ru-RU"/>
              </w:rPr>
            </w:pPr>
          </w:p>
          <w:p w:rsidR="00FE0C21" w:rsidRPr="00857C9D" w:rsidRDefault="00FE0C21" w:rsidP="000558F5">
            <w:pPr>
              <w:spacing w:after="0" w:line="240" w:lineRule="auto"/>
              <w:jc w:val="center"/>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 оснащ. учебниками</w:t>
            </w:r>
          </w:p>
        </w:tc>
      </w:tr>
      <w:tr w:rsidR="00FE0C21" w:rsidRPr="00857C9D" w:rsidTr="000558F5">
        <w:tc>
          <w:tcPr>
            <w:tcW w:w="1168" w:type="pct"/>
            <w:vMerge/>
            <w:vAlign w:val="center"/>
          </w:tcPr>
          <w:p w:rsidR="00FE0C21" w:rsidRPr="00857C9D" w:rsidRDefault="00FE0C21" w:rsidP="000558F5">
            <w:pPr>
              <w:spacing w:after="0" w:line="240" w:lineRule="auto"/>
              <w:jc w:val="center"/>
              <w:rPr>
                <w:rFonts w:ascii="Times New Roman" w:eastAsia="Times New Roman" w:hAnsi="Times New Roman" w:cs="Times New Roman"/>
                <w:sz w:val="24"/>
                <w:szCs w:val="24"/>
                <w:lang w:eastAsia="ru-RU"/>
              </w:rPr>
            </w:pPr>
          </w:p>
        </w:tc>
        <w:tc>
          <w:tcPr>
            <w:tcW w:w="1769" w:type="pct"/>
            <w:gridSpan w:val="2"/>
            <w:vAlign w:val="center"/>
          </w:tcPr>
          <w:p w:rsidR="00FE0C21" w:rsidRPr="00857C9D" w:rsidRDefault="00FE0C21" w:rsidP="000558F5">
            <w:pPr>
              <w:spacing w:after="0" w:line="240" w:lineRule="auto"/>
              <w:jc w:val="center"/>
              <w:rPr>
                <w:rFonts w:ascii="Times New Roman" w:eastAsia="Times New Roman" w:hAnsi="Times New Roman" w:cs="Times New Roman"/>
                <w:b/>
                <w:sz w:val="24"/>
                <w:szCs w:val="24"/>
                <w:lang w:eastAsia="ru-RU"/>
              </w:rPr>
            </w:pPr>
            <w:r w:rsidRPr="00857C9D">
              <w:rPr>
                <w:rFonts w:ascii="Times New Roman" w:eastAsia="Times New Roman" w:hAnsi="Times New Roman" w:cs="Times New Roman"/>
                <w:b/>
                <w:sz w:val="24"/>
                <w:szCs w:val="24"/>
                <w:lang w:eastAsia="ru-RU"/>
              </w:rPr>
              <w:t>по федеральному перечню *</w:t>
            </w:r>
          </w:p>
          <w:p w:rsidR="00FE0C21" w:rsidRPr="00857C9D" w:rsidRDefault="00FE0C21" w:rsidP="000558F5">
            <w:pPr>
              <w:spacing w:after="0" w:line="240" w:lineRule="auto"/>
              <w:jc w:val="center"/>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учебников, рекомендованных Министерством образования РФ</w:t>
            </w:r>
          </w:p>
        </w:tc>
        <w:tc>
          <w:tcPr>
            <w:tcW w:w="346" w:type="pct"/>
            <w:vMerge/>
            <w:vAlign w:val="center"/>
          </w:tcPr>
          <w:p w:rsidR="00FE0C21" w:rsidRPr="00857C9D" w:rsidRDefault="00FE0C21" w:rsidP="000558F5">
            <w:pPr>
              <w:spacing w:after="0" w:line="240" w:lineRule="auto"/>
              <w:jc w:val="center"/>
              <w:rPr>
                <w:rFonts w:ascii="Times New Roman" w:eastAsia="Times New Roman" w:hAnsi="Times New Roman" w:cs="Times New Roman"/>
                <w:sz w:val="24"/>
                <w:szCs w:val="24"/>
                <w:lang w:eastAsia="ru-RU"/>
              </w:rPr>
            </w:pPr>
          </w:p>
        </w:tc>
        <w:tc>
          <w:tcPr>
            <w:tcW w:w="354" w:type="pct"/>
            <w:vMerge/>
          </w:tcPr>
          <w:p w:rsidR="00FE0C21" w:rsidRPr="00857C9D" w:rsidRDefault="00FE0C21" w:rsidP="000558F5">
            <w:pPr>
              <w:spacing w:after="0" w:line="240" w:lineRule="auto"/>
              <w:jc w:val="center"/>
              <w:rPr>
                <w:rFonts w:ascii="Times New Roman" w:eastAsia="Times New Roman" w:hAnsi="Times New Roman" w:cs="Times New Roman"/>
                <w:sz w:val="24"/>
                <w:szCs w:val="24"/>
                <w:lang w:eastAsia="ru-RU"/>
              </w:rPr>
            </w:pPr>
          </w:p>
        </w:tc>
        <w:tc>
          <w:tcPr>
            <w:tcW w:w="388" w:type="pct"/>
            <w:vMerge/>
          </w:tcPr>
          <w:p w:rsidR="00FE0C21" w:rsidRPr="00857C9D" w:rsidRDefault="00FE0C21" w:rsidP="000558F5">
            <w:pPr>
              <w:spacing w:after="0" w:line="240" w:lineRule="auto"/>
              <w:jc w:val="center"/>
              <w:rPr>
                <w:rFonts w:ascii="Times New Roman" w:eastAsia="Times New Roman" w:hAnsi="Times New Roman" w:cs="Times New Roman"/>
                <w:sz w:val="24"/>
                <w:szCs w:val="24"/>
                <w:lang w:eastAsia="ru-RU"/>
              </w:rPr>
            </w:pPr>
          </w:p>
        </w:tc>
        <w:tc>
          <w:tcPr>
            <w:tcW w:w="487" w:type="pct"/>
            <w:vMerge/>
          </w:tcPr>
          <w:p w:rsidR="00FE0C21" w:rsidRPr="00857C9D" w:rsidRDefault="00FE0C21" w:rsidP="000558F5">
            <w:pPr>
              <w:spacing w:after="0" w:line="240" w:lineRule="auto"/>
              <w:jc w:val="center"/>
              <w:rPr>
                <w:rFonts w:ascii="Times New Roman" w:eastAsia="Times New Roman" w:hAnsi="Times New Roman" w:cs="Times New Roman"/>
                <w:sz w:val="24"/>
                <w:szCs w:val="24"/>
                <w:lang w:eastAsia="ru-RU"/>
              </w:rPr>
            </w:pPr>
          </w:p>
        </w:tc>
        <w:tc>
          <w:tcPr>
            <w:tcW w:w="488" w:type="pct"/>
            <w:vMerge/>
          </w:tcPr>
          <w:p w:rsidR="00FE0C21" w:rsidRPr="00857C9D" w:rsidRDefault="00FE0C21" w:rsidP="000558F5">
            <w:pPr>
              <w:spacing w:after="0" w:line="240" w:lineRule="auto"/>
              <w:jc w:val="center"/>
              <w:rPr>
                <w:rFonts w:ascii="Times New Roman" w:eastAsia="Times New Roman" w:hAnsi="Times New Roman" w:cs="Times New Roman"/>
                <w:sz w:val="24"/>
                <w:szCs w:val="24"/>
                <w:lang w:eastAsia="ru-RU"/>
              </w:rPr>
            </w:pPr>
          </w:p>
        </w:tc>
      </w:tr>
      <w:tr w:rsidR="00FE0C21" w:rsidRPr="00857C9D" w:rsidTr="000558F5">
        <w:tc>
          <w:tcPr>
            <w:tcW w:w="1168"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color w:val="000000"/>
                <w:sz w:val="24"/>
                <w:szCs w:val="24"/>
                <w:lang w:eastAsia="ru-RU"/>
              </w:rPr>
              <w:t>Русский язык</w:t>
            </w:r>
          </w:p>
        </w:tc>
        <w:tc>
          <w:tcPr>
            <w:tcW w:w="1076" w:type="pct"/>
          </w:tcPr>
          <w:p w:rsidR="00FE0C21" w:rsidRPr="00857C9D" w:rsidRDefault="00FE0C21" w:rsidP="000558F5">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Ладыженская Т.А., Баранов М.Т., Тростенцова Л.А. и др. Русский язык</w:t>
            </w:r>
          </w:p>
        </w:tc>
        <w:tc>
          <w:tcPr>
            <w:tcW w:w="693" w:type="pct"/>
          </w:tcPr>
          <w:p w:rsidR="00FE0C21" w:rsidRPr="00857C9D" w:rsidRDefault="00FE0C21" w:rsidP="000558F5">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 xml:space="preserve">Просвещение       </w:t>
            </w:r>
          </w:p>
        </w:tc>
        <w:tc>
          <w:tcPr>
            <w:tcW w:w="346"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6</w:t>
            </w:r>
          </w:p>
        </w:tc>
        <w:tc>
          <w:tcPr>
            <w:tcW w:w="354"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10</w:t>
            </w:r>
          </w:p>
        </w:tc>
        <w:tc>
          <w:tcPr>
            <w:tcW w:w="388"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14</w:t>
            </w:r>
          </w:p>
        </w:tc>
        <w:tc>
          <w:tcPr>
            <w:tcW w:w="487"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w:t>
            </w:r>
          </w:p>
        </w:tc>
        <w:tc>
          <w:tcPr>
            <w:tcW w:w="488"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100%</w:t>
            </w:r>
          </w:p>
        </w:tc>
      </w:tr>
      <w:tr w:rsidR="00FE0C21" w:rsidRPr="00857C9D" w:rsidTr="000558F5">
        <w:trPr>
          <w:trHeight w:val="1104"/>
        </w:trPr>
        <w:tc>
          <w:tcPr>
            <w:tcW w:w="1168"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Литература</w:t>
            </w:r>
          </w:p>
        </w:tc>
        <w:tc>
          <w:tcPr>
            <w:tcW w:w="1076" w:type="pct"/>
          </w:tcPr>
          <w:p w:rsidR="00FE0C21" w:rsidRPr="00857C9D" w:rsidRDefault="00FE0C21" w:rsidP="000558F5">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Коровина В.Я., Журавлев В.П.,Коровин В.И. Литература</w:t>
            </w:r>
          </w:p>
        </w:tc>
        <w:tc>
          <w:tcPr>
            <w:tcW w:w="693" w:type="pct"/>
          </w:tcPr>
          <w:p w:rsidR="00FE0C21" w:rsidRPr="00857C9D" w:rsidRDefault="00FE0C21" w:rsidP="000558F5">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 xml:space="preserve">Просвещение       </w:t>
            </w:r>
          </w:p>
        </w:tc>
        <w:tc>
          <w:tcPr>
            <w:tcW w:w="346"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6</w:t>
            </w:r>
          </w:p>
        </w:tc>
        <w:tc>
          <w:tcPr>
            <w:tcW w:w="354"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10</w:t>
            </w:r>
          </w:p>
        </w:tc>
        <w:tc>
          <w:tcPr>
            <w:tcW w:w="388"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12</w:t>
            </w:r>
          </w:p>
        </w:tc>
        <w:tc>
          <w:tcPr>
            <w:tcW w:w="487"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w:t>
            </w:r>
          </w:p>
        </w:tc>
        <w:tc>
          <w:tcPr>
            <w:tcW w:w="488"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100%</w:t>
            </w:r>
          </w:p>
        </w:tc>
      </w:tr>
      <w:tr w:rsidR="00FE0C21" w:rsidRPr="00857C9D" w:rsidTr="000558F5">
        <w:trPr>
          <w:trHeight w:val="838"/>
        </w:trPr>
        <w:tc>
          <w:tcPr>
            <w:tcW w:w="1168"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color w:val="000000"/>
                <w:sz w:val="24"/>
                <w:szCs w:val="24"/>
                <w:lang w:eastAsia="ru-RU"/>
              </w:rPr>
              <w:t>Английский язык</w:t>
            </w:r>
          </w:p>
        </w:tc>
        <w:tc>
          <w:tcPr>
            <w:tcW w:w="1076" w:type="pct"/>
          </w:tcPr>
          <w:p w:rsidR="00FE0C21" w:rsidRPr="00857C9D" w:rsidRDefault="00FE0C21" w:rsidP="000558F5">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Афанасьева  Английский язык</w:t>
            </w:r>
          </w:p>
        </w:tc>
        <w:tc>
          <w:tcPr>
            <w:tcW w:w="693" w:type="pct"/>
          </w:tcPr>
          <w:p w:rsidR="00FE0C21" w:rsidRPr="00857C9D" w:rsidRDefault="00FE0C21" w:rsidP="000558F5">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 xml:space="preserve">Дрофа         </w:t>
            </w:r>
          </w:p>
        </w:tc>
        <w:tc>
          <w:tcPr>
            <w:tcW w:w="346"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6</w:t>
            </w:r>
          </w:p>
        </w:tc>
        <w:tc>
          <w:tcPr>
            <w:tcW w:w="354"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10</w:t>
            </w:r>
          </w:p>
        </w:tc>
        <w:tc>
          <w:tcPr>
            <w:tcW w:w="388"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17</w:t>
            </w:r>
          </w:p>
        </w:tc>
        <w:tc>
          <w:tcPr>
            <w:tcW w:w="487"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w:t>
            </w:r>
          </w:p>
          <w:p w:rsidR="00FE0C21" w:rsidRPr="00857C9D" w:rsidRDefault="00FE0C21" w:rsidP="000558F5">
            <w:pPr>
              <w:spacing w:after="0" w:line="240" w:lineRule="auto"/>
              <w:rPr>
                <w:rFonts w:ascii="Times New Roman" w:eastAsia="Times New Roman" w:hAnsi="Times New Roman" w:cs="Times New Roman"/>
                <w:sz w:val="24"/>
                <w:szCs w:val="24"/>
                <w:lang w:eastAsia="ru-RU"/>
              </w:rPr>
            </w:pPr>
          </w:p>
        </w:tc>
        <w:tc>
          <w:tcPr>
            <w:tcW w:w="488"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100%</w:t>
            </w:r>
          </w:p>
        </w:tc>
      </w:tr>
      <w:tr w:rsidR="00FE0C21" w:rsidRPr="00857C9D" w:rsidTr="000558F5">
        <w:tc>
          <w:tcPr>
            <w:tcW w:w="1168"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Математика</w:t>
            </w:r>
          </w:p>
        </w:tc>
        <w:tc>
          <w:tcPr>
            <w:tcW w:w="1076" w:type="pct"/>
          </w:tcPr>
          <w:p w:rsidR="00FE0C21" w:rsidRPr="00857C9D" w:rsidRDefault="00FE0C21" w:rsidP="000558F5">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Мерзляк А.Г., Полонский в.Б.,Математика</w:t>
            </w:r>
          </w:p>
        </w:tc>
        <w:tc>
          <w:tcPr>
            <w:tcW w:w="693" w:type="pct"/>
          </w:tcPr>
          <w:p w:rsidR="00FE0C21" w:rsidRPr="00857C9D" w:rsidRDefault="00FE0C21" w:rsidP="000558F5">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 xml:space="preserve">Вентана-Граф      </w:t>
            </w:r>
          </w:p>
        </w:tc>
        <w:tc>
          <w:tcPr>
            <w:tcW w:w="346"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6</w:t>
            </w:r>
          </w:p>
        </w:tc>
        <w:tc>
          <w:tcPr>
            <w:tcW w:w="354"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10</w:t>
            </w:r>
          </w:p>
        </w:tc>
        <w:tc>
          <w:tcPr>
            <w:tcW w:w="388"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12</w:t>
            </w:r>
          </w:p>
        </w:tc>
        <w:tc>
          <w:tcPr>
            <w:tcW w:w="487"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w:t>
            </w:r>
          </w:p>
        </w:tc>
        <w:tc>
          <w:tcPr>
            <w:tcW w:w="488"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100%</w:t>
            </w:r>
          </w:p>
        </w:tc>
      </w:tr>
      <w:tr w:rsidR="00FE0C21" w:rsidRPr="00857C9D" w:rsidTr="000558F5">
        <w:tc>
          <w:tcPr>
            <w:tcW w:w="1168" w:type="pct"/>
          </w:tcPr>
          <w:p w:rsidR="00FE0C21" w:rsidRPr="00857C9D" w:rsidRDefault="00FE0C21" w:rsidP="000558F5">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Информатика</w:t>
            </w:r>
          </w:p>
          <w:p w:rsidR="00FE0C21" w:rsidRPr="00857C9D" w:rsidRDefault="00FE0C21" w:rsidP="000558F5">
            <w:pPr>
              <w:spacing w:after="0" w:line="240" w:lineRule="auto"/>
              <w:rPr>
                <w:rFonts w:ascii="Times New Roman" w:eastAsia="Times New Roman" w:hAnsi="Times New Roman" w:cs="Times New Roman"/>
                <w:color w:val="000000"/>
                <w:sz w:val="24"/>
                <w:szCs w:val="24"/>
                <w:lang w:eastAsia="ru-RU"/>
              </w:rPr>
            </w:pPr>
          </w:p>
          <w:p w:rsidR="00FE0C21" w:rsidRPr="00857C9D" w:rsidRDefault="00FE0C21" w:rsidP="000558F5">
            <w:pPr>
              <w:spacing w:after="0" w:line="240" w:lineRule="auto"/>
              <w:rPr>
                <w:rFonts w:ascii="Times New Roman" w:eastAsia="Times New Roman" w:hAnsi="Times New Roman" w:cs="Times New Roman"/>
                <w:sz w:val="24"/>
                <w:szCs w:val="24"/>
                <w:lang w:eastAsia="ru-RU"/>
              </w:rPr>
            </w:pPr>
          </w:p>
        </w:tc>
        <w:tc>
          <w:tcPr>
            <w:tcW w:w="1076" w:type="pct"/>
          </w:tcPr>
          <w:p w:rsidR="00FE0C21" w:rsidRPr="00857C9D" w:rsidRDefault="00FE0C21" w:rsidP="000558F5">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Босова Л.Л., Босова А.Ю. Информатика</w:t>
            </w:r>
          </w:p>
        </w:tc>
        <w:tc>
          <w:tcPr>
            <w:tcW w:w="693" w:type="pct"/>
          </w:tcPr>
          <w:p w:rsidR="00FE0C21" w:rsidRPr="00857C9D" w:rsidRDefault="00FE0C21" w:rsidP="000558F5">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БИНОМ. Лаборатория знаний</w:t>
            </w:r>
          </w:p>
        </w:tc>
        <w:tc>
          <w:tcPr>
            <w:tcW w:w="346"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6</w:t>
            </w:r>
          </w:p>
        </w:tc>
        <w:tc>
          <w:tcPr>
            <w:tcW w:w="354"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10</w:t>
            </w:r>
          </w:p>
        </w:tc>
        <w:tc>
          <w:tcPr>
            <w:tcW w:w="388"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12</w:t>
            </w:r>
          </w:p>
        </w:tc>
        <w:tc>
          <w:tcPr>
            <w:tcW w:w="487"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w:t>
            </w:r>
          </w:p>
        </w:tc>
        <w:tc>
          <w:tcPr>
            <w:tcW w:w="488"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100%</w:t>
            </w:r>
          </w:p>
        </w:tc>
      </w:tr>
      <w:tr w:rsidR="00FE0C21" w:rsidRPr="00857C9D" w:rsidTr="000558F5">
        <w:tc>
          <w:tcPr>
            <w:tcW w:w="1168" w:type="pct"/>
          </w:tcPr>
          <w:p w:rsidR="00FE0C21" w:rsidRPr="00857C9D" w:rsidRDefault="00FE0C21" w:rsidP="000558F5">
            <w:pPr>
              <w:spacing w:after="0" w:line="240" w:lineRule="auto"/>
              <w:rPr>
                <w:rFonts w:ascii="Times New Roman" w:eastAsia="Times New Roman" w:hAnsi="Times New Roman" w:cs="Times New Roman"/>
                <w:sz w:val="20"/>
                <w:szCs w:val="20"/>
                <w:lang w:eastAsia="ru-RU"/>
              </w:rPr>
            </w:pPr>
            <w:r w:rsidRPr="00857C9D">
              <w:rPr>
                <w:rFonts w:ascii="Times New Roman" w:eastAsia="Times New Roman" w:hAnsi="Times New Roman" w:cs="Times New Roman"/>
                <w:color w:val="000000"/>
                <w:sz w:val="24"/>
                <w:szCs w:val="24"/>
                <w:lang w:eastAsia="ru-RU"/>
              </w:rPr>
              <w:t>История Средние века.</w:t>
            </w:r>
          </w:p>
        </w:tc>
        <w:tc>
          <w:tcPr>
            <w:tcW w:w="1076" w:type="pct"/>
          </w:tcPr>
          <w:p w:rsidR="00FE0C21" w:rsidRPr="00857C9D" w:rsidRDefault="00FE0C21" w:rsidP="000558F5">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 xml:space="preserve">Ведюшкин В.А., Уколова В.И. </w:t>
            </w:r>
          </w:p>
          <w:p w:rsidR="00FE0C21" w:rsidRPr="00857C9D" w:rsidRDefault="00FE0C21" w:rsidP="000558F5">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История. Средние века</w:t>
            </w:r>
          </w:p>
        </w:tc>
        <w:tc>
          <w:tcPr>
            <w:tcW w:w="693" w:type="pct"/>
          </w:tcPr>
          <w:p w:rsidR="00FE0C21" w:rsidRPr="00857C9D" w:rsidRDefault="00FE0C21" w:rsidP="000558F5">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 xml:space="preserve">Просвещение       </w:t>
            </w:r>
          </w:p>
        </w:tc>
        <w:tc>
          <w:tcPr>
            <w:tcW w:w="346"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6</w:t>
            </w:r>
          </w:p>
        </w:tc>
        <w:tc>
          <w:tcPr>
            <w:tcW w:w="354"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10</w:t>
            </w:r>
          </w:p>
        </w:tc>
        <w:tc>
          <w:tcPr>
            <w:tcW w:w="388"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18</w:t>
            </w:r>
          </w:p>
        </w:tc>
        <w:tc>
          <w:tcPr>
            <w:tcW w:w="487"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w:t>
            </w:r>
          </w:p>
        </w:tc>
        <w:tc>
          <w:tcPr>
            <w:tcW w:w="488"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100%</w:t>
            </w:r>
          </w:p>
        </w:tc>
      </w:tr>
      <w:tr w:rsidR="00FE0C21" w:rsidRPr="00857C9D" w:rsidTr="000558F5">
        <w:tc>
          <w:tcPr>
            <w:tcW w:w="1168" w:type="pct"/>
          </w:tcPr>
          <w:p w:rsidR="00FE0C21" w:rsidRPr="00857C9D" w:rsidRDefault="00FE0C21" w:rsidP="000558F5">
            <w:pPr>
              <w:spacing w:after="0" w:line="240" w:lineRule="auto"/>
              <w:rPr>
                <w:rFonts w:ascii="Times New Roman" w:eastAsia="Times New Roman" w:hAnsi="Times New Roman" w:cs="Times New Roman"/>
                <w:sz w:val="20"/>
                <w:szCs w:val="20"/>
                <w:lang w:eastAsia="ru-RU"/>
              </w:rPr>
            </w:pPr>
            <w:r w:rsidRPr="00857C9D">
              <w:rPr>
                <w:rFonts w:ascii="Times New Roman" w:eastAsia="Times New Roman" w:hAnsi="Times New Roman" w:cs="Times New Roman"/>
                <w:color w:val="000000"/>
                <w:sz w:val="24"/>
                <w:szCs w:val="24"/>
                <w:lang w:eastAsia="ru-RU"/>
              </w:rPr>
              <w:t xml:space="preserve">История России. </w:t>
            </w:r>
          </w:p>
        </w:tc>
        <w:tc>
          <w:tcPr>
            <w:tcW w:w="1076" w:type="pct"/>
          </w:tcPr>
          <w:p w:rsidR="00FE0C21" w:rsidRPr="00857C9D" w:rsidRDefault="00FE0C21" w:rsidP="000558F5">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Арсентьев Н.М., Данилов А.А. История России</w:t>
            </w:r>
          </w:p>
        </w:tc>
        <w:tc>
          <w:tcPr>
            <w:tcW w:w="693" w:type="pct"/>
          </w:tcPr>
          <w:p w:rsidR="00FE0C21" w:rsidRPr="00857C9D" w:rsidRDefault="00FE0C21" w:rsidP="000558F5">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 xml:space="preserve">Просвещение       </w:t>
            </w:r>
          </w:p>
        </w:tc>
        <w:tc>
          <w:tcPr>
            <w:tcW w:w="346"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6</w:t>
            </w:r>
          </w:p>
        </w:tc>
        <w:tc>
          <w:tcPr>
            <w:tcW w:w="354"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10</w:t>
            </w:r>
          </w:p>
        </w:tc>
        <w:tc>
          <w:tcPr>
            <w:tcW w:w="388"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12</w:t>
            </w:r>
          </w:p>
        </w:tc>
        <w:tc>
          <w:tcPr>
            <w:tcW w:w="487"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w:t>
            </w:r>
          </w:p>
        </w:tc>
        <w:tc>
          <w:tcPr>
            <w:tcW w:w="488"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100%</w:t>
            </w:r>
          </w:p>
        </w:tc>
      </w:tr>
      <w:tr w:rsidR="00FE0C21" w:rsidRPr="00857C9D" w:rsidTr="000558F5">
        <w:trPr>
          <w:trHeight w:val="1815"/>
        </w:trPr>
        <w:tc>
          <w:tcPr>
            <w:tcW w:w="1168"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color w:val="000000"/>
                <w:sz w:val="24"/>
                <w:szCs w:val="24"/>
                <w:lang w:eastAsia="ru-RU"/>
              </w:rPr>
              <w:t>Обществознание</w:t>
            </w:r>
          </w:p>
        </w:tc>
        <w:tc>
          <w:tcPr>
            <w:tcW w:w="1076" w:type="pct"/>
          </w:tcPr>
          <w:p w:rsidR="00FE0C21" w:rsidRPr="00857C9D" w:rsidRDefault="00FE0C21" w:rsidP="000558F5">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 xml:space="preserve">Боголюбов Л.Н., </w:t>
            </w:r>
          </w:p>
          <w:p w:rsidR="00FE0C21" w:rsidRPr="00857C9D" w:rsidRDefault="00FE0C21" w:rsidP="000558F5">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 xml:space="preserve">Виноградова  Н.Ф., Городецкая Н.И. и др./Под ред. Боголюбова Л.Н.,Ивановой Л.Ф. Обществознание </w:t>
            </w:r>
          </w:p>
        </w:tc>
        <w:tc>
          <w:tcPr>
            <w:tcW w:w="693" w:type="pct"/>
          </w:tcPr>
          <w:p w:rsidR="00FE0C21" w:rsidRPr="00857C9D" w:rsidRDefault="00FE0C21" w:rsidP="000558F5">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 xml:space="preserve">Просвещение       </w:t>
            </w:r>
          </w:p>
        </w:tc>
        <w:tc>
          <w:tcPr>
            <w:tcW w:w="346"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6</w:t>
            </w:r>
          </w:p>
        </w:tc>
        <w:tc>
          <w:tcPr>
            <w:tcW w:w="354"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10</w:t>
            </w:r>
          </w:p>
        </w:tc>
        <w:tc>
          <w:tcPr>
            <w:tcW w:w="388"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14</w:t>
            </w:r>
          </w:p>
        </w:tc>
        <w:tc>
          <w:tcPr>
            <w:tcW w:w="487"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w:t>
            </w:r>
          </w:p>
        </w:tc>
        <w:tc>
          <w:tcPr>
            <w:tcW w:w="488"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100%</w:t>
            </w:r>
          </w:p>
        </w:tc>
      </w:tr>
      <w:tr w:rsidR="00FE0C21" w:rsidRPr="00857C9D" w:rsidTr="000558F5">
        <w:tc>
          <w:tcPr>
            <w:tcW w:w="1168"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p>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 xml:space="preserve">Технология </w:t>
            </w:r>
          </w:p>
        </w:tc>
        <w:tc>
          <w:tcPr>
            <w:tcW w:w="1076" w:type="pct"/>
          </w:tcPr>
          <w:p w:rsidR="00FE0C21" w:rsidRPr="00857C9D" w:rsidRDefault="00FE0C21" w:rsidP="000558F5">
            <w:pPr>
              <w:spacing w:after="0" w:line="240" w:lineRule="auto"/>
              <w:rPr>
                <w:rFonts w:ascii="Times New Roman" w:eastAsia="Times New Roman" w:hAnsi="Times New Roman" w:cs="Times New Roman"/>
                <w:color w:val="000000"/>
                <w:sz w:val="24"/>
                <w:szCs w:val="24"/>
                <w:lang w:eastAsia="ru-RU"/>
              </w:rPr>
            </w:pPr>
          </w:p>
          <w:p w:rsidR="00FE0C21" w:rsidRDefault="00FE0C21" w:rsidP="000558F5">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 xml:space="preserve">Синица Н.В., Симоненко В.Д. Технология. Технологии ведения дома </w:t>
            </w:r>
          </w:p>
          <w:p w:rsidR="00C23D5F" w:rsidRPr="00857C9D" w:rsidRDefault="00C23D5F" w:rsidP="000558F5">
            <w:pPr>
              <w:spacing w:after="0" w:line="240" w:lineRule="auto"/>
              <w:rPr>
                <w:rFonts w:ascii="Times New Roman" w:eastAsia="Times New Roman" w:hAnsi="Times New Roman" w:cs="Times New Roman"/>
                <w:color w:val="000000"/>
                <w:sz w:val="24"/>
                <w:szCs w:val="24"/>
                <w:lang w:eastAsia="ru-RU"/>
              </w:rPr>
            </w:pPr>
          </w:p>
        </w:tc>
        <w:tc>
          <w:tcPr>
            <w:tcW w:w="693" w:type="pct"/>
          </w:tcPr>
          <w:p w:rsidR="00FE0C21" w:rsidRPr="00857C9D" w:rsidRDefault="00FE0C21" w:rsidP="000558F5">
            <w:pPr>
              <w:spacing w:after="0" w:line="240" w:lineRule="auto"/>
              <w:rPr>
                <w:rFonts w:ascii="Times New Roman" w:eastAsia="Times New Roman" w:hAnsi="Times New Roman" w:cs="Times New Roman"/>
                <w:color w:val="000000"/>
                <w:sz w:val="24"/>
                <w:szCs w:val="24"/>
                <w:lang w:eastAsia="ru-RU"/>
              </w:rPr>
            </w:pPr>
          </w:p>
          <w:p w:rsidR="00FE0C21" w:rsidRPr="00857C9D" w:rsidRDefault="00FE0C21" w:rsidP="000558F5">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 xml:space="preserve">ВЕНТАНА-ГРАФ       </w:t>
            </w:r>
          </w:p>
        </w:tc>
        <w:tc>
          <w:tcPr>
            <w:tcW w:w="346"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p>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6</w:t>
            </w:r>
          </w:p>
        </w:tc>
        <w:tc>
          <w:tcPr>
            <w:tcW w:w="354"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p>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10</w:t>
            </w:r>
          </w:p>
        </w:tc>
        <w:tc>
          <w:tcPr>
            <w:tcW w:w="388"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p>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7</w:t>
            </w:r>
          </w:p>
        </w:tc>
        <w:tc>
          <w:tcPr>
            <w:tcW w:w="487"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p>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w:t>
            </w:r>
          </w:p>
        </w:tc>
        <w:tc>
          <w:tcPr>
            <w:tcW w:w="488"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p>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70%</w:t>
            </w:r>
          </w:p>
        </w:tc>
      </w:tr>
      <w:tr w:rsidR="00FE0C21" w:rsidRPr="00857C9D" w:rsidTr="000558F5">
        <w:tc>
          <w:tcPr>
            <w:tcW w:w="1168"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color w:val="000000"/>
                <w:sz w:val="24"/>
                <w:szCs w:val="24"/>
                <w:lang w:eastAsia="ru-RU"/>
              </w:rPr>
              <w:t>Основы безопасности жизнедеятельности</w:t>
            </w:r>
          </w:p>
        </w:tc>
        <w:tc>
          <w:tcPr>
            <w:tcW w:w="1076" w:type="pct"/>
          </w:tcPr>
          <w:p w:rsidR="00FE0C21" w:rsidRPr="00857C9D" w:rsidRDefault="00FE0C21" w:rsidP="000558F5">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Фролов М.П., Юрьева М.В., Шолох В.П. и др./Под ред. Воробьева Ю.Л. Основы безопасности жизнедеятельности</w:t>
            </w:r>
          </w:p>
        </w:tc>
        <w:tc>
          <w:tcPr>
            <w:tcW w:w="693" w:type="pct"/>
          </w:tcPr>
          <w:p w:rsidR="00FE0C21" w:rsidRPr="00857C9D" w:rsidRDefault="00FE0C21" w:rsidP="000558F5">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Астрель</w:t>
            </w:r>
          </w:p>
        </w:tc>
        <w:tc>
          <w:tcPr>
            <w:tcW w:w="346"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6</w:t>
            </w:r>
          </w:p>
        </w:tc>
        <w:tc>
          <w:tcPr>
            <w:tcW w:w="354"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10</w:t>
            </w:r>
          </w:p>
        </w:tc>
        <w:tc>
          <w:tcPr>
            <w:tcW w:w="388"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12</w:t>
            </w:r>
          </w:p>
        </w:tc>
        <w:tc>
          <w:tcPr>
            <w:tcW w:w="487"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w:t>
            </w:r>
          </w:p>
        </w:tc>
        <w:tc>
          <w:tcPr>
            <w:tcW w:w="488"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100%</w:t>
            </w:r>
          </w:p>
        </w:tc>
      </w:tr>
      <w:tr w:rsidR="00FE0C21" w:rsidRPr="00857C9D" w:rsidTr="000558F5">
        <w:tc>
          <w:tcPr>
            <w:tcW w:w="1168"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color w:val="000000"/>
                <w:sz w:val="24"/>
                <w:szCs w:val="24"/>
                <w:lang w:eastAsia="ru-RU"/>
              </w:rPr>
              <w:t>География</w:t>
            </w:r>
          </w:p>
        </w:tc>
        <w:tc>
          <w:tcPr>
            <w:tcW w:w="1076" w:type="pct"/>
          </w:tcPr>
          <w:p w:rsidR="00FE0C21" w:rsidRPr="00857C9D" w:rsidRDefault="00FE0C21" w:rsidP="000558F5">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Герасимова Т.П., Неклюкова Н.П. География</w:t>
            </w:r>
          </w:p>
        </w:tc>
        <w:tc>
          <w:tcPr>
            <w:tcW w:w="693" w:type="pct"/>
          </w:tcPr>
          <w:p w:rsidR="00FE0C21" w:rsidRPr="00857C9D" w:rsidRDefault="00FE0C21" w:rsidP="000558F5">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 xml:space="preserve">Дрофа          </w:t>
            </w:r>
          </w:p>
        </w:tc>
        <w:tc>
          <w:tcPr>
            <w:tcW w:w="346"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6</w:t>
            </w:r>
          </w:p>
        </w:tc>
        <w:tc>
          <w:tcPr>
            <w:tcW w:w="354"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10</w:t>
            </w:r>
          </w:p>
        </w:tc>
        <w:tc>
          <w:tcPr>
            <w:tcW w:w="388"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12</w:t>
            </w:r>
          </w:p>
        </w:tc>
        <w:tc>
          <w:tcPr>
            <w:tcW w:w="487"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w:t>
            </w:r>
          </w:p>
        </w:tc>
        <w:tc>
          <w:tcPr>
            <w:tcW w:w="488"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100%</w:t>
            </w:r>
          </w:p>
        </w:tc>
      </w:tr>
      <w:tr w:rsidR="00FE0C21" w:rsidRPr="00857C9D" w:rsidTr="000558F5">
        <w:tc>
          <w:tcPr>
            <w:tcW w:w="1168"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color w:val="000000"/>
                <w:sz w:val="24"/>
                <w:szCs w:val="24"/>
                <w:lang w:eastAsia="ru-RU"/>
              </w:rPr>
              <w:t xml:space="preserve">Биология </w:t>
            </w:r>
          </w:p>
        </w:tc>
        <w:tc>
          <w:tcPr>
            <w:tcW w:w="1076" w:type="pct"/>
          </w:tcPr>
          <w:p w:rsidR="00FE0C21" w:rsidRPr="00857C9D" w:rsidRDefault="00FE0C21" w:rsidP="000558F5">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 xml:space="preserve">Пономарева И.Н., Корнилова О.А., Кучменко В.С./Под ред. Пономаревой И.Н. Биология </w:t>
            </w:r>
          </w:p>
        </w:tc>
        <w:tc>
          <w:tcPr>
            <w:tcW w:w="693" w:type="pct"/>
          </w:tcPr>
          <w:p w:rsidR="00FE0C21" w:rsidRPr="00857C9D" w:rsidRDefault="00FE0C21" w:rsidP="000558F5">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 xml:space="preserve">ВЕНТАНА-ГРАФ       </w:t>
            </w:r>
          </w:p>
        </w:tc>
        <w:tc>
          <w:tcPr>
            <w:tcW w:w="346"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6</w:t>
            </w:r>
          </w:p>
        </w:tc>
        <w:tc>
          <w:tcPr>
            <w:tcW w:w="354"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10</w:t>
            </w:r>
          </w:p>
        </w:tc>
        <w:tc>
          <w:tcPr>
            <w:tcW w:w="388"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12</w:t>
            </w:r>
          </w:p>
        </w:tc>
        <w:tc>
          <w:tcPr>
            <w:tcW w:w="487"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w:t>
            </w:r>
          </w:p>
        </w:tc>
        <w:tc>
          <w:tcPr>
            <w:tcW w:w="488"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100%</w:t>
            </w:r>
          </w:p>
        </w:tc>
      </w:tr>
      <w:tr w:rsidR="00FE0C21" w:rsidRPr="00857C9D" w:rsidTr="000558F5">
        <w:tc>
          <w:tcPr>
            <w:tcW w:w="1168"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color w:val="000000"/>
                <w:sz w:val="24"/>
                <w:szCs w:val="24"/>
                <w:lang w:eastAsia="ru-RU"/>
              </w:rPr>
              <w:t>Музыка</w:t>
            </w:r>
          </w:p>
        </w:tc>
        <w:tc>
          <w:tcPr>
            <w:tcW w:w="1076" w:type="pct"/>
          </w:tcPr>
          <w:p w:rsidR="00FE0C21" w:rsidRPr="00857C9D" w:rsidRDefault="00FE0C21" w:rsidP="000558F5">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Сергеева Г.П., Критская Е.Д. Музыка</w:t>
            </w:r>
          </w:p>
        </w:tc>
        <w:tc>
          <w:tcPr>
            <w:tcW w:w="693" w:type="pct"/>
          </w:tcPr>
          <w:p w:rsidR="00FE0C21" w:rsidRPr="00857C9D" w:rsidRDefault="00FE0C21" w:rsidP="000558F5">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 xml:space="preserve">Просвещение       </w:t>
            </w:r>
          </w:p>
        </w:tc>
        <w:tc>
          <w:tcPr>
            <w:tcW w:w="346"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6</w:t>
            </w:r>
          </w:p>
        </w:tc>
        <w:tc>
          <w:tcPr>
            <w:tcW w:w="354"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10</w:t>
            </w:r>
          </w:p>
        </w:tc>
        <w:tc>
          <w:tcPr>
            <w:tcW w:w="388"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w:t>
            </w:r>
          </w:p>
        </w:tc>
        <w:tc>
          <w:tcPr>
            <w:tcW w:w="487"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w:t>
            </w:r>
          </w:p>
        </w:tc>
        <w:tc>
          <w:tcPr>
            <w:tcW w:w="488"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10%</w:t>
            </w:r>
          </w:p>
        </w:tc>
      </w:tr>
      <w:tr w:rsidR="00FE0C21" w:rsidRPr="00857C9D" w:rsidTr="000558F5">
        <w:trPr>
          <w:trHeight w:val="1280"/>
        </w:trPr>
        <w:tc>
          <w:tcPr>
            <w:tcW w:w="1168" w:type="pct"/>
          </w:tcPr>
          <w:p w:rsidR="00FE0C21" w:rsidRPr="00857C9D" w:rsidRDefault="00FE0C21" w:rsidP="000558F5">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 xml:space="preserve">Краеведение </w:t>
            </w:r>
          </w:p>
        </w:tc>
        <w:tc>
          <w:tcPr>
            <w:tcW w:w="1076" w:type="pct"/>
          </w:tcPr>
          <w:p w:rsidR="00FE0C21" w:rsidRPr="00857C9D" w:rsidRDefault="00FE0C21" w:rsidP="000558F5">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Краеведение. Географическое краеведение. 6-7 кл.</w:t>
            </w:r>
          </w:p>
        </w:tc>
        <w:tc>
          <w:tcPr>
            <w:tcW w:w="693" w:type="pct"/>
          </w:tcPr>
          <w:p w:rsidR="00FE0C21" w:rsidRPr="00857C9D" w:rsidRDefault="00FE0C21" w:rsidP="000558F5">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Центр духовного возрождения Воронежской области</w:t>
            </w:r>
          </w:p>
        </w:tc>
        <w:tc>
          <w:tcPr>
            <w:tcW w:w="346"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6</w:t>
            </w:r>
          </w:p>
        </w:tc>
        <w:tc>
          <w:tcPr>
            <w:tcW w:w="354"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10</w:t>
            </w:r>
          </w:p>
          <w:p w:rsidR="00FE0C21" w:rsidRPr="00857C9D" w:rsidRDefault="00FE0C21" w:rsidP="000558F5">
            <w:pPr>
              <w:spacing w:after="0" w:line="240" w:lineRule="auto"/>
              <w:rPr>
                <w:rFonts w:ascii="Times New Roman" w:eastAsia="Times New Roman" w:hAnsi="Times New Roman" w:cs="Times New Roman"/>
                <w:sz w:val="24"/>
                <w:szCs w:val="24"/>
                <w:lang w:eastAsia="ru-RU"/>
              </w:rPr>
            </w:pPr>
          </w:p>
        </w:tc>
        <w:tc>
          <w:tcPr>
            <w:tcW w:w="388"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26</w:t>
            </w:r>
          </w:p>
        </w:tc>
        <w:tc>
          <w:tcPr>
            <w:tcW w:w="487"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w:t>
            </w:r>
          </w:p>
        </w:tc>
        <w:tc>
          <w:tcPr>
            <w:tcW w:w="488"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100%</w:t>
            </w:r>
          </w:p>
          <w:p w:rsidR="00FE0C21" w:rsidRPr="00857C9D" w:rsidRDefault="00FE0C21" w:rsidP="000558F5">
            <w:pPr>
              <w:spacing w:after="0" w:line="240" w:lineRule="auto"/>
              <w:rPr>
                <w:rFonts w:ascii="Times New Roman" w:eastAsia="Times New Roman" w:hAnsi="Times New Roman" w:cs="Times New Roman"/>
                <w:sz w:val="24"/>
                <w:szCs w:val="24"/>
                <w:lang w:eastAsia="ru-RU"/>
              </w:rPr>
            </w:pPr>
          </w:p>
          <w:p w:rsidR="00FE0C21" w:rsidRPr="00857C9D" w:rsidRDefault="00FE0C21" w:rsidP="000558F5">
            <w:pPr>
              <w:spacing w:after="0" w:line="240" w:lineRule="auto"/>
              <w:rPr>
                <w:rFonts w:ascii="Times New Roman" w:eastAsia="Times New Roman" w:hAnsi="Times New Roman" w:cs="Times New Roman"/>
                <w:sz w:val="24"/>
                <w:szCs w:val="24"/>
                <w:lang w:eastAsia="ru-RU"/>
              </w:rPr>
            </w:pPr>
          </w:p>
          <w:p w:rsidR="00FE0C21" w:rsidRPr="00857C9D" w:rsidRDefault="00FE0C21" w:rsidP="000558F5">
            <w:pPr>
              <w:spacing w:after="0" w:line="240" w:lineRule="auto"/>
              <w:rPr>
                <w:rFonts w:ascii="Times New Roman" w:eastAsia="Times New Roman" w:hAnsi="Times New Roman" w:cs="Times New Roman"/>
                <w:sz w:val="24"/>
                <w:szCs w:val="24"/>
                <w:lang w:eastAsia="ru-RU"/>
              </w:rPr>
            </w:pPr>
          </w:p>
          <w:p w:rsidR="00FE0C21" w:rsidRPr="00857C9D" w:rsidRDefault="00FE0C21" w:rsidP="000558F5">
            <w:pPr>
              <w:spacing w:after="0" w:line="240" w:lineRule="auto"/>
              <w:rPr>
                <w:rFonts w:ascii="Times New Roman" w:eastAsia="Times New Roman" w:hAnsi="Times New Roman" w:cs="Times New Roman"/>
                <w:sz w:val="24"/>
                <w:szCs w:val="24"/>
                <w:lang w:eastAsia="ru-RU"/>
              </w:rPr>
            </w:pPr>
          </w:p>
        </w:tc>
      </w:tr>
      <w:tr w:rsidR="00FE0C21" w:rsidRPr="00857C9D" w:rsidTr="000558F5">
        <w:trPr>
          <w:trHeight w:val="1120"/>
        </w:trPr>
        <w:tc>
          <w:tcPr>
            <w:tcW w:w="1168" w:type="pct"/>
          </w:tcPr>
          <w:p w:rsidR="00FE0C21" w:rsidRPr="00857C9D" w:rsidRDefault="00FE0C21" w:rsidP="000558F5">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Физическая культура</w:t>
            </w:r>
          </w:p>
        </w:tc>
        <w:tc>
          <w:tcPr>
            <w:tcW w:w="1076" w:type="pct"/>
          </w:tcPr>
          <w:p w:rsidR="00FE0C21" w:rsidRPr="00857C9D" w:rsidRDefault="00FE0C21" w:rsidP="000558F5">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 xml:space="preserve">Физическая культура </w:t>
            </w:r>
          </w:p>
          <w:p w:rsidR="00FE0C21" w:rsidRPr="00857C9D" w:rsidRDefault="00FE0C21" w:rsidP="000558F5">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М.Я.Виленского</w:t>
            </w:r>
          </w:p>
        </w:tc>
        <w:tc>
          <w:tcPr>
            <w:tcW w:w="693" w:type="pct"/>
          </w:tcPr>
          <w:p w:rsidR="00FE0C21" w:rsidRPr="00857C9D" w:rsidRDefault="00FE0C21" w:rsidP="000558F5">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Просвещение</w:t>
            </w:r>
          </w:p>
          <w:p w:rsidR="00FE0C21" w:rsidRPr="00857C9D" w:rsidRDefault="00FE0C21" w:rsidP="000558F5">
            <w:pPr>
              <w:spacing w:after="0" w:line="240" w:lineRule="auto"/>
              <w:rPr>
                <w:rFonts w:ascii="Times New Roman" w:eastAsia="Times New Roman" w:hAnsi="Times New Roman" w:cs="Times New Roman"/>
                <w:color w:val="000000"/>
                <w:sz w:val="24"/>
                <w:szCs w:val="24"/>
                <w:lang w:eastAsia="ru-RU"/>
              </w:rPr>
            </w:pPr>
          </w:p>
          <w:p w:rsidR="00FE0C21" w:rsidRPr="00857C9D" w:rsidRDefault="00FE0C21" w:rsidP="000558F5">
            <w:pPr>
              <w:spacing w:after="0" w:line="240" w:lineRule="auto"/>
              <w:rPr>
                <w:rFonts w:ascii="Times New Roman" w:eastAsia="Times New Roman" w:hAnsi="Times New Roman" w:cs="Times New Roman"/>
                <w:color w:val="000000"/>
                <w:sz w:val="24"/>
                <w:szCs w:val="24"/>
                <w:lang w:eastAsia="ru-RU"/>
              </w:rPr>
            </w:pPr>
          </w:p>
          <w:p w:rsidR="00FE0C21" w:rsidRPr="00857C9D" w:rsidRDefault="00FE0C21" w:rsidP="000558F5">
            <w:pPr>
              <w:spacing w:after="0" w:line="240" w:lineRule="auto"/>
              <w:rPr>
                <w:rFonts w:ascii="Times New Roman" w:eastAsia="Times New Roman" w:hAnsi="Times New Roman" w:cs="Times New Roman"/>
                <w:color w:val="000000"/>
                <w:sz w:val="24"/>
                <w:szCs w:val="24"/>
                <w:lang w:eastAsia="ru-RU"/>
              </w:rPr>
            </w:pPr>
          </w:p>
        </w:tc>
        <w:tc>
          <w:tcPr>
            <w:tcW w:w="346"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6</w:t>
            </w:r>
          </w:p>
        </w:tc>
        <w:tc>
          <w:tcPr>
            <w:tcW w:w="354"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10</w:t>
            </w:r>
          </w:p>
        </w:tc>
        <w:tc>
          <w:tcPr>
            <w:tcW w:w="388"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3</w:t>
            </w:r>
          </w:p>
        </w:tc>
        <w:tc>
          <w:tcPr>
            <w:tcW w:w="487"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w:t>
            </w:r>
          </w:p>
        </w:tc>
        <w:tc>
          <w:tcPr>
            <w:tcW w:w="488"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30%</w:t>
            </w:r>
          </w:p>
        </w:tc>
      </w:tr>
      <w:tr w:rsidR="00FE0C21" w:rsidRPr="00857C9D" w:rsidTr="000558F5">
        <w:trPr>
          <w:trHeight w:val="792"/>
        </w:trPr>
        <w:tc>
          <w:tcPr>
            <w:tcW w:w="1168" w:type="pct"/>
          </w:tcPr>
          <w:p w:rsidR="00FE0C21" w:rsidRPr="00857C9D" w:rsidRDefault="00FE0C21" w:rsidP="000558F5">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Культура общения</w:t>
            </w:r>
          </w:p>
        </w:tc>
        <w:tc>
          <w:tcPr>
            <w:tcW w:w="1076" w:type="pct"/>
          </w:tcPr>
          <w:p w:rsidR="00FE0C21" w:rsidRPr="00857C9D" w:rsidRDefault="00FE0C21" w:rsidP="000558F5">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Культура общения И.А.Стернин</w:t>
            </w:r>
          </w:p>
        </w:tc>
        <w:tc>
          <w:tcPr>
            <w:tcW w:w="693" w:type="pct"/>
          </w:tcPr>
          <w:p w:rsidR="00FE0C21" w:rsidRPr="00857C9D" w:rsidRDefault="00FE0C21" w:rsidP="000558F5">
            <w:pPr>
              <w:spacing w:after="0" w:line="240" w:lineRule="auto"/>
              <w:rPr>
                <w:rFonts w:ascii="Times New Roman" w:eastAsia="Times New Roman" w:hAnsi="Times New Roman" w:cs="Times New Roman"/>
                <w:color w:val="000000"/>
                <w:sz w:val="24"/>
                <w:szCs w:val="24"/>
                <w:lang w:eastAsia="ru-RU"/>
              </w:rPr>
            </w:pPr>
            <w:r w:rsidRPr="00857C9D">
              <w:rPr>
                <w:rFonts w:ascii="Times New Roman" w:eastAsia="Times New Roman" w:hAnsi="Times New Roman" w:cs="Times New Roman"/>
                <w:color w:val="000000"/>
                <w:sz w:val="24"/>
                <w:szCs w:val="24"/>
                <w:lang w:eastAsia="ru-RU"/>
              </w:rPr>
              <w:t>Воронеж  ВОИПКиПРО</w:t>
            </w:r>
          </w:p>
          <w:p w:rsidR="00FE0C21" w:rsidRPr="00857C9D" w:rsidRDefault="00FE0C21" w:rsidP="000558F5">
            <w:pPr>
              <w:spacing w:after="0" w:line="240" w:lineRule="auto"/>
              <w:rPr>
                <w:rFonts w:ascii="Times New Roman" w:eastAsia="Times New Roman" w:hAnsi="Times New Roman" w:cs="Times New Roman"/>
                <w:color w:val="000000"/>
                <w:sz w:val="24"/>
                <w:szCs w:val="24"/>
                <w:lang w:eastAsia="ru-RU"/>
              </w:rPr>
            </w:pPr>
          </w:p>
          <w:p w:rsidR="00FE0C21" w:rsidRPr="00857C9D" w:rsidRDefault="00FE0C21" w:rsidP="000558F5">
            <w:pPr>
              <w:spacing w:after="0" w:line="240" w:lineRule="auto"/>
              <w:rPr>
                <w:rFonts w:ascii="Times New Roman" w:eastAsia="Times New Roman" w:hAnsi="Times New Roman" w:cs="Times New Roman"/>
                <w:color w:val="000000"/>
                <w:sz w:val="24"/>
                <w:szCs w:val="24"/>
                <w:lang w:eastAsia="ru-RU"/>
              </w:rPr>
            </w:pPr>
          </w:p>
        </w:tc>
        <w:tc>
          <w:tcPr>
            <w:tcW w:w="346"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6</w:t>
            </w:r>
          </w:p>
        </w:tc>
        <w:tc>
          <w:tcPr>
            <w:tcW w:w="354"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10</w:t>
            </w:r>
          </w:p>
        </w:tc>
        <w:tc>
          <w:tcPr>
            <w:tcW w:w="388"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w:t>
            </w:r>
          </w:p>
        </w:tc>
        <w:tc>
          <w:tcPr>
            <w:tcW w:w="487"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w:t>
            </w:r>
          </w:p>
        </w:tc>
        <w:tc>
          <w:tcPr>
            <w:tcW w:w="488" w:type="pct"/>
          </w:tcPr>
          <w:p w:rsidR="00FE0C21" w:rsidRPr="00857C9D" w:rsidRDefault="00FE0C21" w:rsidP="000558F5">
            <w:pPr>
              <w:spacing w:after="0" w:line="240" w:lineRule="auto"/>
              <w:rPr>
                <w:rFonts w:ascii="Times New Roman" w:eastAsia="Times New Roman" w:hAnsi="Times New Roman" w:cs="Times New Roman"/>
                <w:sz w:val="24"/>
                <w:szCs w:val="24"/>
                <w:lang w:eastAsia="ru-RU"/>
              </w:rPr>
            </w:pPr>
            <w:r w:rsidRPr="00857C9D">
              <w:rPr>
                <w:rFonts w:ascii="Times New Roman" w:eastAsia="Times New Roman" w:hAnsi="Times New Roman" w:cs="Times New Roman"/>
                <w:sz w:val="24"/>
                <w:szCs w:val="24"/>
                <w:lang w:eastAsia="ru-RU"/>
              </w:rPr>
              <w:t>10%</w:t>
            </w:r>
          </w:p>
        </w:tc>
      </w:tr>
    </w:tbl>
    <w:p w:rsidR="00857C9D" w:rsidRPr="00857C9D" w:rsidRDefault="00857C9D" w:rsidP="00857C9D">
      <w:pPr>
        <w:spacing w:after="0" w:line="240" w:lineRule="auto"/>
        <w:rPr>
          <w:rFonts w:ascii="Times New Roman" w:eastAsia="Times New Roman" w:hAnsi="Times New Roman" w:cs="Times New Roman"/>
          <w:sz w:val="20"/>
          <w:szCs w:val="20"/>
          <w:lang w:eastAsia="ru-RU"/>
        </w:rPr>
      </w:pPr>
    </w:p>
    <w:p w:rsidR="00857C9D" w:rsidRDefault="00857C9D" w:rsidP="0005703F">
      <w:pPr>
        <w:rPr>
          <w:rFonts w:ascii="Times New Roman" w:eastAsia="Times New Roman" w:hAnsi="Times New Roman" w:cs="Times New Roman"/>
          <w:b/>
          <w:sz w:val="24"/>
          <w:szCs w:val="24"/>
        </w:rPr>
      </w:pPr>
    </w:p>
    <w:p w:rsidR="002C3B9E" w:rsidRDefault="00B1589A" w:rsidP="002C3B9E">
      <w:pPr>
        <w:autoSpaceDE w:val="0"/>
        <w:autoSpaceDN w:val="0"/>
        <w:adjustRightInd w:val="0"/>
        <w:spacing w:after="0" w:line="240" w:lineRule="auto"/>
        <w:rPr>
          <w:rFonts w:ascii="Times New Roman" w:hAnsi="Times New Roman" w:cs="Times New Roman"/>
          <w:b/>
          <w:bCs/>
          <w:sz w:val="24"/>
          <w:szCs w:val="24"/>
        </w:rPr>
      </w:pPr>
      <w:r w:rsidRPr="00544D14">
        <w:rPr>
          <w:rFonts w:ascii="Times New Roman" w:hAnsi="Times New Roman" w:cs="Times New Roman"/>
          <w:b/>
          <w:bCs/>
          <w:sz w:val="24"/>
          <w:szCs w:val="24"/>
        </w:rPr>
        <w:t>3.2.5.</w:t>
      </w:r>
      <w:r w:rsidR="00544D14" w:rsidRPr="00544D14">
        <w:rPr>
          <w:rFonts w:ascii="Times New Roman" w:hAnsi="Times New Roman" w:cs="Times New Roman"/>
          <w:b/>
          <w:bCs/>
          <w:sz w:val="24"/>
          <w:szCs w:val="24"/>
        </w:rPr>
        <w:t xml:space="preserve"> Информационно-методические условия реализации основной образовательной программы основного общего образования</w:t>
      </w:r>
    </w:p>
    <w:p w:rsidR="00B50C91" w:rsidRPr="00B50C91" w:rsidRDefault="00B50C91" w:rsidP="00B50C91">
      <w:pPr>
        <w:autoSpaceDE w:val="0"/>
        <w:autoSpaceDN w:val="0"/>
        <w:adjustRightInd w:val="0"/>
        <w:spacing w:after="0" w:line="240" w:lineRule="auto"/>
        <w:jc w:val="both"/>
        <w:rPr>
          <w:rFonts w:ascii="Times New Roman" w:hAnsi="Times New Roman" w:cs="Times New Roman"/>
          <w:sz w:val="24"/>
          <w:szCs w:val="24"/>
        </w:rPr>
      </w:pPr>
      <w:r w:rsidRPr="00B50C91">
        <w:rPr>
          <w:rFonts w:ascii="Times New Roman" w:hAnsi="Times New Roman" w:cs="Times New Roman"/>
          <w:sz w:val="24"/>
          <w:szCs w:val="24"/>
        </w:rPr>
        <w:t xml:space="preserve">Под </w:t>
      </w:r>
      <w:r w:rsidRPr="00B50C91">
        <w:rPr>
          <w:rFonts w:ascii="Times New Roman" w:hAnsi="Times New Roman" w:cs="Times New Roman"/>
          <w:b/>
          <w:bCs/>
          <w:sz w:val="24"/>
          <w:szCs w:val="24"/>
        </w:rPr>
        <w:t xml:space="preserve">информационно-образовательной средой </w:t>
      </w:r>
      <w:r w:rsidRPr="00B50C91">
        <w:rPr>
          <w:rFonts w:ascii="Times New Roman" w:hAnsi="Times New Roman" w:cs="Times New Roman"/>
          <w:sz w:val="24"/>
          <w:szCs w:val="24"/>
        </w:rPr>
        <w:t>(ИОС) понимается о</w:t>
      </w:r>
      <w:r w:rsidR="0005703F">
        <w:rPr>
          <w:rFonts w:ascii="Times New Roman" w:hAnsi="Times New Roman" w:cs="Times New Roman"/>
          <w:sz w:val="24"/>
          <w:szCs w:val="24"/>
        </w:rPr>
        <w:t>ткрытая педагогическая система,</w:t>
      </w:r>
      <w:r w:rsidR="003857B9">
        <w:rPr>
          <w:rFonts w:ascii="Times New Roman" w:hAnsi="Times New Roman" w:cs="Times New Roman"/>
          <w:sz w:val="24"/>
          <w:szCs w:val="24"/>
        </w:rPr>
        <w:t xml:space="preserve"> </w:t>
      </w:r>
      <w:r w:rsidRPr="00B50C91">
        <w:rPr>
          <w:rFonts w:ascii="Times New Roman" w:hAnsi="Times New Roman" w:cs="Times New Roman"/>
          <w:sz w:val="24"/>
          <w:szCs w:val="24"/>
        </w:rPr>
        <w:t>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учебно-профессиональных задач с применением информационно-коммуникационных технологий (ИКТ-компетентность), наличие служб поддержки применения ИКТ.</w:t>
      </w:r>
    </w:p>
    <w:p w:rsidR="00B50C91" w:rsidRPr="00B50C91" w:rsidRDefault="00B50C91" w:rsidP="00B50C91">
      <w:pPr>
        <w:autoSpaceDE w:val="0"/>
        <w:autoSpaceDN w:val="0"/>
        <w:adjustRightInd w:val="0"/>
        <w:spacing w:after="0" w:line="240" w:lineRule="auto"/>
        <w:jc w:val="both"/>
        <w:rPr>
          <w:rFonts w:ascii="Times New Roman" w:hAnsi="Times New Roman" w:cs="Times New Roman"/>
          <w:sz w:val="24"/>
          <w:szCs w:val="24"/>
        </w:rPr>
      </w:pPr>
      <w:r w:rsidRPr="00B50C91">
        <w:rPr>
          <w:rFonts w:ascii="Times New Roman" w:hAnsi="Times New Roman" w:cs="Times New Roman"/>
          <w:sz w:val="24"/>
          <w:szCs w:val="24"/>
        </w:rPr>
        <w:lastRenderedPageBreak/>
        <w:t>Создаваемая в образовательной организации ИОС строится в соответствии со следующей иерархией:</w:t>
      </w:r>
    </w:p>
    <w:p w:rsidR="00B50C91" w:rsidRPr="00B50C91" w:rsidRDefault="00B50C91" w:rsidP="00B50C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50C91">
        <w:rPr>
          <w:rFonts w:ascii="Times New Roman" w:hAnsi="Times New Roman" w:cs="Times New Roman"/>
          <w:sz w:val="24"/>
          <w:szCs w:val="24"/>
        </w:rPr>
        <w:t xml:space="preserve"> единая информационно-образовательная среда страны;</w:t>
      </w:r>
    </w:p>
    <w:p w:rsidR="00B50C91" w:rsidRPr="00B50C91" w:rsidRDefault="00B50C91" w:rsidP="00B50C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50C91">
        <w:rPr>
          <w:rFonts w:ascii="Times New Roman" w:hAnsi="Times New Roman" w:cs="Times New Roman"/>
          <w:sz w:val="24"/>
          <w:szCs w:val="24"/>
        </w:rPr>
        <w:t xml:space="preserve"> единая информационно-образовательная среда региона;</w:t>
      </w:r>
    </w:p>
    <w:p w:rsidR="00B50C91" w:rsidRDefault="00B50C91" w:rsidP="00B50C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50C91">
        <w:rPr>
          <w:rFonts w:ascii="Times New Roman" w:hAnsi="Times New Roman" w:cs="Times New Roman"/>
          <w:sz w:val="24"/>
          <w:szCs w:val="24"/>
        </w:rPr>
        <w:t xml:space="preserve"> информационно-образовательная сре</w:t>
      </w:r>
      <w:r>
        <w:rPr>
          <w:rFonts w:ascii="Times New Roman" w:hAnsi="Times New Roman" w:cs="Times New Roman"/>
          <w:sz w:val="24"/>
          <w:szCs w:val="24"/>
        </w:rPr>
        <w:t>да образовательной организации;</w:t>
      </w:r>
    </w:p>
    <w:p w:rsidR="00B50C91" w:rsidRPr="00B50C91" w:rsidRDefault="00B50C91" w:rsidP="00B50C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50C91">
        <w:rPr>
          <w:rFonts w:ascii="Times New Roman" w:hAnsi="Times New Roman" w:cs="Times New Roman"/>
          <w:sz w:val="24"/>
          <w:szCs w:val="24"/>
        </w:rPr>
        <w:t xml:space="preserve"> предметная информационно-образовательная среда;</w:t>
      </w:r>
    </w:p>
    <w:p w:rsidR="00B50C91" w:rsidRDefault="00B50C91" w:rsidP="00B50C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50C91">
        <w:rPr>
          <w:rFonts w:ascii="Times New Roman" w:hAnsi="Times New Roman" w:cs="Times New Roman"/>
          <w:sz w:val="24"/>
          <w:szCs w:val="24"/>
        </w:rPr>
        <w:t xml:space="preserve"> информаци</w:t>
      </w:r>
      <w:r>
        <w:rPr>
          <w:rFonts w:ascii="Times New Roman" w:hAnsi="Times New Roman" w:cs="Times New Roman"/>
          <w:sz w:val="24"/>
          <w:szCs w:val="24"/>
        </w:rPr>
        <w:t>онно-образовательная среда УМК;</w:t>
      </w:r>
    </w:p>
    <w:p w:rsidR="00B50C91" w:rsidRPr="00B50C91" w:rsidRDefault="00B50C91" w:rsidP="00B50C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50C91">
        <w:rPr>
          <w:rFonts w:ascii="Times New Roman" w:hAnsi="Times New Roman" w:cs="Times New Roman"/>
          <w:sz w:val="24"/>
          <w:szCs w:val="24"/>
        </w:rPr>
        <w:t xml:space="preserve"> информационно-образовательная среда компонентов УМК;</w:t>
      </w:r>
    </w:p>
    <w:p w:rsidR="00B50C91" w:rsidRPr="00B50C91" w:rsidRDefault="00B50C91" w:rsidP="00B50C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50C91">
        <w:rPr>
          <w:rFonts w:ascii="Times New Roman" w:hAnsi="Times New Roman" w:cs="Times New Roman"/>
          <w:sz w:val="24"/>
          <w:szCs w:val="24"/>
        </w:rPr>
        <w:t xml:space="preserve"> информационно-образовательная среда элементов УМК.</w:t>
      </w:r>
    </w:p>
    <w:p w:rsidR="00B50C91" w:rsidRPr="00B50C91" w:rsidRDefault="00B50C91" w:rsidP="00B50C91">
      <w:pPr>
        <w:autoSpaceDE w:val="0"/>
        <w:autoSpaceDN w:val="0"/>
        <w:adjustRightInd w:val="0"/>
        <w:spacing w:after="0" w:line="240" w:lineRule="auto"/>
        <w:jc w:val="both"/>
        <w:rPr>
          <w:rFonts w:ascii="Times New Roman" w:hAnsi="Times New Roman" w:cs="Times New Roman"/>
          <w:sz w:val="24"/>
          <w:szCs w:val="24"/>
        </w:rPr>
      </w:pPr>
      <w:r w:rsidRPr="00B50C91">
        <w:rPr>
          <w:rFonts w:ascii="Times New Roman" w:hAnsi="Times New Roman" w:cs="Times New Roman"/>
          <w:sz w:val="24"/>
          <w:szCs w:val="24"/>
        </w:rPr>
        <w:t>Основными элементами ИОС являются:</w:t>
      </w:r>
    </w:p>
    <w:p w:rsidR="00B50C91" w:rsidRPr="00B50C91" w:rsidRDefault="00B50C91" w:rsidP="00B50C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50C91">
        <w:rPr>
          <w:rFonts w:ascii="Times New Roman" w:hAnsi="Times New Roman" w:cs="Times New Roman"/>
          <w:sz w:val="24"/>
          <w:szCs w:val="24"/>
        </w:rPr>
        <w:t xml:space="preserve"> информационно-образовательные ресурсы в виде печатной продукции;</w:t>
      </w:r>
    </w:p>
    <w:p w:rsidR="00B50C91" w:rsidRPr="00B50C91" w:rsidRDefault="00B50C91" w:rsidP="00B50C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50C91">
        <w:rPr>
          <w:rFonts w:ascii="Times New Roman" w:hAnsi="Times New Roman" w:cs="Times New Roman"/>
          <w:sz w:val="24"/>
          <w:szCs w:val="24"/>
        </w:rPr>
        <w:t xml:space="preserve"> информационно-образовательные ресурсы на сменных оптических носителях;</w:t>
      </w:r>
    </w:p>
    <w:p w:rsidR="00B50C91" w:rsidRPr="00B50C91" w:rsidRDefault="00B50C91" w:rsidP="00B50C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50C91">
        <w:rPr>
          <w:rFonts w:ascii="Times New Roman" w:hAnsi="Times New Roman" w:cs="Times New Roman"/>
          <w:sz w:val="24"/>
          <w:szCs w:val="24"/>
        </w:rPr>
        <w:t xml:space="preserve"> информационно-образовательные ресурсы сети Интернет;</w:t>
      </w:r>
    </w:p>
    <w:p w:rsidR="00B50C91" w:rsidRPr="00B50C91" w:rsidRDefault="00B50C91" w:rsidP="00B50C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50C91">
        <w:rPr>
          <w:rFonts w:ascii="Times New Roman" w:hAnsi="Times New Roman" w:cs="Times New Roman"/>
          <w:sz w:val="24"/>
          <w:szCs w:val="24"/>
        </w:rPr>
        <w:t xml:space="preserve"> вычислительная и информационно-телекоммуникационная инфра-структура;</w:t>
      </w:r>
    </w:p>
    <w:p w:rsidR="00B50C91" w:rsidRDefault="00B50C91" w:rsidP="00B50C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50C91">
        <w:rPr>
          <w:rFonts w:ascii="Times New Roman" w:hAnsi="Times New Roman" w:cs="Times New Roman"/>
          <w:sz w:val="24"/>
          <w:szCs w:val="24"/>
        </w:rPr>
        <w:t xml:space="preserve"> прикладные программы, в том числе поддерживающие администрирование и финансово-хозяйственную</w:t>
      </w:r>
      <w:r w:rsidR="003857B9">
        <w:rPr>
          <w:rFonts w:ascii="Times New Roman" w:hAnsi="Times New Roman" w:cs="Times New Roman"/>
          <w:sz w:val="24"/>
          <w:szCs w:val="24"/>
        </w:rPr>
        <w:t xml:space="preserve"> </w:t>
      </w:r>
      <w:r w:rsidRPr="00B50C91">
        <w:rPr>
          <w:rFonts w:ascii="Times New Roman" w:hAnsi="Times New Roman" w:cs="Times New Roman"/>
          <w:sz w:val="24"/>
          <w:szCs w:val="24"/>
        </w:rPr>
        <w:t>деятельность образовательной организации (бухгалтерский учет, делопроизводство, кадры и т. д.).</w:t>
      </w:r>
    </w:p>
    <w:p w:rsidR="00B50C91" w:rsidRPr="00B50C91" w:rsidRDefault="00B50C91" w:rsidP="00B50C91">
      <w:pPr>
        <w:autoSpaceDE w:val="0"/>
        <w:autoSpaceDN w:val="0"/>
        <w:adjustRightInd w:val="0"/>
        <w:spacing w:after="0" w:line="240" w:lineRule="auto"/>
        <w:rPr>
          <w:rFonts w:ascii="Times New Roman" w:hAnsi="Times New Roman" w:cs="Times New Roman"/>
          <w:sz w:val="24"/>
          <w:szCs w:val="24"/>
        </w:rPr>
      </w:pPr>
      <w:r w:rsidRPr="00B50C91">
        <w:rPr>
          <w:rFonts w:ascii="Times New Roman" w:hAnsi="Times New Roman" w:cs="Times New Roman"/>
          <w:sz w:val="24"/>
          <w:szCs w:val="24"/>
        </w:rPr>
        <w:t>Необходимое для использования ИКТ оборудование отвечает совреме</w:t>
      </w:r>
      <w:r w:rsidR="0005703F">
        <w:rPr>
          <w:rFonts w:ascii="Times New Roman" w:hAnsi="Times New Roman" w:cs="Times New Roman"/>
          <w:sz w:val="24"/>
          <w:szCs w:val="24"/>
        </w:rPr>
        <w:t xml:space="preserve">нным требованиям и обеспечивать </w:t>
      </w:r>
      <w:r w:rsidRPr="00B50C91">
        <w:rPr>
          <w:rFonts w:ascii="Times New Roman" w:hAnsi="Times New Roman" w:cs="Times New Roman"/>
          <w:sz w:val="24"/>
          <w:szCs w:val="24"/>
        </w:rPr>
        <w:t>использование ИКТ:</w:t>
      </w:r>
    </w:p>
    <w:p w:rsidR="00B50C91" w:rsidRPr="00B50C91" w:rsidRDefault="00B50C91" w:rsidP="00B50C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50C91">
        <w:rPr>
          <w:rFonts w:ascii="Times New Roman" w:hAnsi="Times New Roman" w:cs="Times New Roman"/>
          <w:sz w:val="24"/>
          <w:szCs w:val="24"/>
        </w:rPr>
        <w:t xml:space="preserve"> в учебной деятельности;</w:t>
      </w:r>
    </w:p>
    <w:p w:rsidR="00B50C91" w:rsidRPr="00B50C91" w:rsidRDefault="00B50C91" w:rsidP="00B50C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50C91">
        <w:rPr>
          <w:rFonts w:ascii="Times New Roman" w:hAnsi="Times New Roman" w:cs="Times New Roman"/>
          <w:sz w:val="24"/>
          <w:szCs w:val="24"/>
        </w:rPr>
        <w:t xml:space="preserve"> во внеурочной деятельности;</w:t>
      </w:r>
    </w:p>
    <w:p w:rsidR="00B50C91" w:rsidRPr="00B50C91" w:rsidRDefault="00B50C91" w:rsidP="00B50C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50C91">
        <w:rPr>
          <w:rFonts w:ascii="Times New Roman" w:hAnsi="Times New Roman" w:cs="Times New Roman"/>
          <w:sz w:val="24"/>
          <w:szCs w:val="24"/>
        </w:rPr>
        <w:t xml:space="preserve"> в исследовательской и проектной деятельности;</w:t>
      </w:r>
    </w:p>
    <w:p w:rsidR="00B50C91" w:rsidRPr="00B50C91" w:rsidRDefault="00B50C91" w:rsidP="00B50C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50C91">
        <w:rPr>
          <w:rFonts w:ascii="Times New Roman" w:hAnsi="Times New Roman" w:cs="Times New Roman"/>
          <w:sz w:val="24"/>
          <w:szCs w:val="24"/>
        </w:rPr>
        <w:t xml:space="preserve"> при измерении, контроле и оценке результатов образования;</w:t>
      </w:r>
    </w:p>
    <w:p w:rsidR="00B50C91" w:rsidRDefault="00B50C91" w:rsidP="00B50C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50C91">
        <w:rPr>
          <w:rFonts w:ascii="Times New Roman" w:hAnsi="Times New Roman" w:cs="Times New Roman"/>
          <w:sz w:val="24"/>
          <w:szCs w:val="24"/>
        </w:rPr>
        <w:t xml:space="preserve"> в административной деятельности</w:t>
      </w:r>
    </w:p>
    <w:p w:rsidR="003A1E22" w:rsidRPr="003A1E22" w:rsidRDefault="003A1E22" w:rsidP="003A1E22">
      <w:pPr>
        <w:autoSpaceDE w:val="0"/>
        <w:autoSpaceDN w:val="0"/>
        <w:adjustRightInd w:val="0"/>
        <w:spacing w:after="0" w:line="240" w:lineRule="auto"/>
        <w:jc w:val="both"/>
        <w:rPr>
          <w:rFonts w:ascii="Times New Roman" w:hAnsi="Times New Roman" w:cs="Times New Roman"/>
          <w:sz w:val="24"/>
          <w:szCs w:val="24"/>
        </w:rPr>
      </w:pPr>
      <w:r w:rsidRPr="003A1E22">
        <w:rPr>
          <w:rFonts w:ascii="Times New Roman" w:hAnsi="Times New Roman" w:cs="Times New Roman"/>
          <w:sz w:val="24"/>
          <w:szCs w:val="24"/>
        </w:rPr>
        <w:t>Учебно-методическое и информационное оснащение образовательного процесса обеспечивает возможность:</w:t>
      </w:r>
    </w:p>
    <w:p w:rsidR="003A1E22" w:rsidRPr="003A1E22" w:rsidRDefault="003A1E22" w:rsidP="003A1E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A1E22">
        <w:rPr>
          <w:rFonts w:ascii="Times New Roman" w:hAnsi="Times New Roman" w:cs="Times New Roman"/>
          <w:sz w:val="24"/>
          <w:szCs w:val="24"/>
        </w:rPr>
        <w:t xml:space="preserve"> реализации индивидуальных образовательных планов обучающихся, осуществления их самостоятельной</w:t>
      </w:r>
      <w:r w:rsidR="003857B9">
        <w:rPr>
          <w:rFonts w:ascii="Times New Roman" w:hAnsi="Times New Roman" w:cs="Times New Roman"/>
          <w:sz w:val="24"/>
          <w:szCs w:val="24"/>
        </w:rPr>
        <w:t xml:space="preserve"> </w:t>
      </w:r>
      <w:r w:rsidRPr="003A1E22">
        <w:rPr>
          <w:rFonts w:ascii="Times New Roman" w:hAnsi="Times New Roman" w:cs="Times New Roman"/>
          <w:sz w:val="24"/>
          <w:szCs w:val="24"/>
        </w:rPr>
        <w:t>образовательной деятельности;</w:t>
      </w:r>
    </w:p>
    <w:p w:rsidR="003A1E22" w:rsidRPr="003A1E22" w:rsidRDefault="003A1E22" w:rsidP="003A1E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A1E22">
        <w:rPr>
          <w:rFonts w:ascii="Times New Roman" w:hAnsi="Times New Roman" w:cs="Times New Roman"/>
          <w:sz w:val="24"/>
          <w:szCs w:val="24"/>
        </w:rPr>
        <w:t xml:space="preserve"> ввода русского и иноязычного текста, распознавания сканированного текста; создания текста на основе</w:t>
      </w:r>
      <w:r w:rsidR="003857B9">
        <w:rPr>
          <w:rFonts w:ascii="Times New Roman" w:hAnsi="Times New Roman" w:cs="Times New Roman"/>
          <w:sz w:val="24"/>
          <w:szCs w:val="24"/>
        </w:rPr>
        <w:t xml:space="preserve"> </w:t>
      </w:r>
      <w:r w:rsidRPr="003A1E22">
        <w:rPr>
          <w:rFonts w:ascii="Times New Roman" w:hAnsi="Times New Roman" w:cs="Times New Roman"/>
          <w:sz w:val="24"/>
          <w:szCs w:val="24"/>
        </w:rPr>
        <w:t>расшифровки аудиозаписи; использования средств орфографического и синтаксического контроля русского текста и текста</w:t>
      </w:r>
      <w:r w:rsidR="003857B9">
        <w:rPr>
          <w:rFonts w:ascii="Times New Roman" w:hAnsi="Times New Roman" w:cs="Times New Roman"/>
          <w:sz w:val="24"/>
          <w:szCs w:val="24"/>
        </w:rPr>
        <w:t xml:space="preserve"> </w:t>
      </w:r>
      <w:r w:rsidRPr="003A1E22">
        <w:rPr>
          <w:rFonts w:ascii="Times New Roman" w:hAnsi="Times New Roman" w:cs="Times New Roman"/>
          <w:sz w:val="24"/>
          <w:szCs w:val="24"/>
        </w:rPr>
        <w:t>на иностранном языке; редактирования и структурирования текста средствами текстового редактора;</w:t>
      </w:r>
    </w:p>
    <w:p w:rsidR="003A1E22" w:rsidRPr="003A1E22" w:rsidRDefault="003A1E22" w:rsidP="003A1E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A1E22">
        <w:rPr>
          <w:rFonts w:ascii="Times New Roman" w:hAnsi="Times New Roman" w:cs="Times New Roman"/>
          <w:sz w:val="24"/>
          <w:szCs w:val="24"/>
        </w:rPr>
        <w:t xml:space="preserve"> записи и обработки изображения (включая микроскопические, телескопические и спутниковые изображения) и</w:t>
      </w:r>
      <w:r w:rsidR="003857B9">
        <w:rPr>
          <w:rFonts w:ascii="Times New Roman" w:hAnsi="Times New Roman" w:cs="Times New Roman"/>
          <w:sz w:val="24"/>
          <w:szCs w:val="24"/>
        </w:rPr>
        <w:t xml:space="preserve"> </w:t>
      </w:r>
      <w:r w:rsidRPr="003A1E22">
        <w:rPr>
          <w:rFonts w:ascii="Times New Roman" w:hAnsi="Times New Roman" w:cs="Times New Roman"/>
          <w:sz w:val="24"/>
          <w:szCs w:val="24"/>
        </w:rPr>
        <w:t>звука при фиксации явлений в природе и обществе, хода образовательного процесса; переноса информации с нецифровых</w:t>
      </w:r>
      <w:r w:rsidR="003857B9">
        <w:rPr>
          <w:rFonts w:ascii="Times New Roman" w:hAnsi="Times New Roman" w:cs="Times New Roman"/>
          <w:sz w:val="24"/>
          <w:szCs w:val="24"/>
        </w:rPr>
        <w:t xml:space="preserve"> </w:t>
      </w:r>
      <w:r w:rsidRPr="003A1E22">
        <w:rPr>
          <w:rFonts w:ascii="Times New Roman" w:hAnsi="Times New Roman" w:cs="Times New Roman"/>
          <w:sz w:val="24"/>
          <w:szCs w:val="24"/>
        </w:rPr>
        <w:t>носителей (включая трехмерные объекты) в цифровую среду (оцифровка, сканирование);</w:t>
      </w:r>
    </w:p>
    <w:p w:rsidR="003A1E22" w:rsidRPr="003A1E22" w:rsidRDefault="003A1E22" w:rsidP="003A1E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A1E22">
        <w:rPr>
          <w:rFonts w:ascii="Times New Roman" w:hAnsi="Times New Roman" w:cs="Times New Roman"/>
          <w:sz w:val="24"/>
          <w:szCs w:val="24"/>
        </w:rPr>
        <w:t xml:space="preserve"> создания и использования диаграмм различных видов (алгоритмических, концептуальных,классификационных, организационных, хронологических, родства и др.), специализированных географических (в ГИС) и</w:t>
      </w:r>
      <w:r w:rsidR="003857B9">
        <w:rPr>
          <w:rFonts w:ascii="Times New Roman" w:hAnsi="Times New Roman" w:cs="Times New Roman"/>
          <w:sz w:val="24"/>
          <w:szCs w:val="24"/>
        </w:rPr>
        <w:t xml:space="preserve"> </w:t>
      </w:r>
      <w:r w:rsidRPr="003A1E22">
        <w:rPr>
          <w:rFonts w:ascii="Times New Roman" w:hAnsi="Times New Roman" w:cs="Times New Roman"/>
          <w:sz w:val="24"/>
          <w:szCs w:val="24"/>
        </w:rPr>
        <w:t>исторических карт; создания виртуальных геометрических объектов, графических сообщений с проведением рукой</w:t>
      </w:r>
      <w:r w:rsidR="003857B9">
        <w:rPr>
          <w:rFonts w:ascii="Times New Roman" w:hAnsi="Times New Roman" w:cs="Times New Roman"/>
          <w:sz w:val="24"/>
          <w:szCs w:val="24"/>
        </w:rPr>
        <w:t xml:space="preserve"> </w:t>
      </w:r>
      <w:r w:rsidRPr="003A1E22">
        <w:rPr>
          <w:rFonts w:ascii="Times New Roman" w:hAnsi="Times New Roman" w:cs="Times New Roman"/>
          <w:sz w:val="24"/>
          <w:szCs w:val="24"/>
        </w:rPr>
        <w:t>произвольных линий;</w:t>
      </w:r>
    </w:p>
    <w:p w:rsidR="003A1E22" w:rsidRPr="003A1E22" w:rsidRDefault="003A1E22" w:rsidP="003A1E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A1E22">
        <w:rPr>
          <w:rFonts w:ascii="Times New Roman" w:hAnsi="Times New Roman" w:cs="Times New Roman"/>
          <w:sz w:val="24"/>
          <w:szCs w:val="24"/>
        </w:rPr>
        <w:t xml:space="preserve"> организации сообщения в виде линейного или включающего ссылки сопровождения выступления, сообщения</w:t>
      </w:r>
      <w:r w:rsidR="003857B9">
        <w:rPr>
          <w:rFonts w:ascii="Times New Roman" w:hAnsi="Times New Roman" w:cs="Times New Roman"/>
          <w:sz w:val="24"/>
          <w:szCs w:val="24"/>
        </w:rPr>
        <w:t xml:space="preserve"> </w:t>
      </w:r>
      <w:r w:rsidRPr="003A1E22">
        <w:rPr>
          <w:rFonts w:ascii="Times New Roman" w:hAnsi="Times New Roman" w:cs="Times New Roman"/>
          <w:sz w:val="24"/>
          <w:szCs w:val="24"/>
        </w:rPr>
        <w:t>для самостоятельного просмотра, в том числе видеомонтажа и озвучивания видеосообщений;</w:t>
      </w:r>
    </w:p>
    <w:p w:rsidR="003A1E22" w:rsidRPr="003A1E22" w:rsidRDefault="003A1E22" w:rsidP="003A1E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A1E22">
        <w:rPr>
          <w:rFonts w:ascii="Times New Roman" w:hAnsi="Times New Roman" w:cs="Times New Roman"/>
          <w:sz w:val="24"/>
          <w:szCs w:val="24"/>
        </w:rPr>
        <w:t xml:space="preserve"> выступления с аудио-, видео- и графическим экранным сопровождением;</w:t>
      </w:r>
    </w:p>
    <w:p w:rsidR="003A1E22" w:rsidRPr="003A1E22" w:rsidRDefault="003A1E22" w:rsidP="003A1E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A1E22">
        <w:rPr>
          <w:rFonts w:ascii="Times New Roman" w:hAnsi="Times New Roman" w:cs="Times New Roman"/>
          <w:sz w:val="24"/>
          <w:szCs w:val="24"/>
        </w:rPr>
        <w:t xml:space="preserve"> вывода информации на бумагу и т. п. и в трехмерную материальную среду (печать);</w:t>
      </w:r>
    </w:p>
    <w:p w:rsidR="003A1E22" w:rsidRPr="003A1E22" w:rsidRDefault="003A1E22" w:rsidP="003A1E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A1E22">
        <w:rPr>
          <w:rFonts w:ascii="Times New Roman" w:hAnsi="Times New Roman" w:cs="Times New Roman"/>
          <w:sz w:val="24"/>
          <w:szCs w:val="24"/>
        </w:rPr>
        <w:t xml:space="preserve"> информационного подключения к локальной сети и глобальной сети Интернет, входа в информационную среду</w:t>
      </w:r>
      <w:r w:rsidR="003857B9">
        <w:rPr>
          <w:rFonts w:ascii="Times New Roman" w:hAnsi="Times New Roman" w:cs="Times New Roman"/>
          <w:sz w:val="24"/>
          <w:szCs w:val="24"/>
        </w:rPr>
        <w:t xml:space="preserve"> </w:t>
      </w:r>
      <w:r w:rsidRPr="003A1E22">
        <w:rPr>
          <w:rFonts w:ascii="Times New Roman" w:hAnsi="Times New Roman" w:cs="Times New Roman"/>
          <w:sz w:val="24"/>
          <w:szCs w:val="24"/>
        </w:rPr>
        <w:t>организации, в том числе через Интернет, размещения гипермедиасообщений в информационной среде образовательной</w:t>
      </w:r>
      <w:r w:rsidR="003857B9">
        <w:rPr>
          <w:rFonts w:ascii="Times New Roman" w:hAnsi="Times New Roman" w:cs="Times New Roman"/>
          <w:sz w:val="24"/>
          <w:szCs w:val="24"/>
        </w:rPr>
        <w:t xml:space="preserve"> </w:t>
      </w:r>
      <w:r w:rsidRPr="003A1E22">
        <w:rPr>
          <w:rFonts w:ascii="Times New Roman" w:hAnsi="Times New Roman" w:cs="Times New Roman"/>
          <w:sz w:val="24"/>
          <w:szCs w:val="24"/>
        </w:rPr>
        <w:t>организации;</w:t>
      </w:r>
    </w:p>
    <w:p w:rsidR="003A1E22" w:rsidRPr="003A1E22" w:rsidRDefault="003A1E22" w:rsidP="003A1E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A1E22">
        <w:rPr>
          <w:rFonts w:ascii="Times New Roman" w:hAnsi="Times New Roman" w:cs="Times New Roman"/>
          <w:sz w:val="24"/>
          <w:szCs w:val="24"/>
        </w:rPr>
        <w:t xml:space="preserve"> поиска и получения информации;</w:t>
      </w:r>
    </w:p>
    <w:p w:rsidR="003A1E22" w:rsidRPr="003A1E22" w:rsidRDefault="003A1E22" w:rsidP="003A1E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A1E22">
        <w:rPr>
          <w:rFonts w:ascii="Times New Roman" w:hAnsi="Times New Roman" w:cs="Times New Roman"/>
          <w:sz w:val="24"/>
          <w:szCs w:val="24"/>
        </w:rPr>
        <w:t xml:space="preserve"> использования источников информации на бумажных и цифровых носителях (в том числе в справочниках,</w:t>
      </w:r>
      <w:r w:rsidR="003857B9">
        <w:rPr>
          <w:rFonts w:ascii="Times New Roman" w:hAnsi="Times New Roman" w:cs="Times New Roman"/>
          <w:sz w:val="24"/>
          <w:szCs w:val="24"/>
        </w:rPr>
        <w:t xml:space="preserve"> </w:t>
      </w:r>
      <w:r w:rsidRPr="003A1E22">
        <w:rPr>
          <w:rFonts w:ascii="Times New Roman" w:hAnsi="Times New Roman" w:cs="Times New Roman"/>
          <w:sz w:val="24"/>
          <w:szCs w:val="24"/>
        </w:rPr>
        <w:t>словарях, поисковых системах);</w:t>
      </w:r>
    </w:p>
    <w:p w:rsidR="003A1E22" w:rsidRPr="003A1E22" w:rsidRDefault="003A1E22" w:rsidP="003A1E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3A1E22">
        <w:rPr>
          <w:rFonts w:ascii="Times New Roman" w:hAnsi="Times New Roman" w:cs="Times New Roman"/>
          <w:sz w:val="24"/>
          <w:szCs w:val="24"/>
        </w:rPr>
        <w:t xml:space="preserve"> вещания (подкастинга), использования носимых</w:t>
      </w:r>
      <w:r w:rsidR="003857B9">
        <w:rPr>
          <w:rFonts w:ascii="Times New Roman" w:hAnsi="Times New Roman" w:cs="Times New Roman"/>
          <w:sz w:val="24"/>
          <w:szCs w:val="24"/>
        </w:rPr>
        <w:t xml:space="preserve"> </w:t>
      </w:r>
      <w:r w:rsidRPr="003A1E22">
        <w:rPr>
          <w:rFonts w:ascii="Times New Roman" w:hAnsi="Times New Roman" w:cs="Times New Roman"/>
          <w:sz w:val="24"/>
          <w:szCs w:val="24"/>
        </w:rPr>
        <w:t>аудиовидеоустройств для учебной деятельности на уроке и внеурока;</w:t>
      </w:r>
    </w:p>
    <w:p w:rsidR="003A1E22" w:rsidRPr="003A1E22" w:rsidRDefault="003A1E22" w:rsidP="003A1E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A1E22">
        <w:rPr>
          <w:rFonts w:ascii="Times New Roman" w:hAnsi="Times New Roman" w:cs="Times New Roman"/>
          <w:sz w:val="24"/>
          <w:szCs w:val="24"/>
        </w:rPr>
        <w:t xml:space="preserve"> общения в Интернете, взаимодействия в социальных группах и сетях, участия в форумах, групповой работы надс</w:t>
      </w:r>
      <w:r w:rsidR="003857B9">
        <w:rPr>
          <w:rFonts w:ascii="Times New Roman" w:hAnsi="Times New Roman" w:cs="Times New Roman"/>
          <w:sz w:val="24"/>
          <w:szCs w:val="24"/>
        </w:rPr>
        <w:t xml:space="preserve"> </w:t>
      </w:r>
      <w:r w:rsidRPr="003A1E22">
        <w:rPr>
          <w:rFonts w:ascii="Times New Roman" w:hAnsi="Times New Roman" w:cs="Times New Roman"/>
          <w:sz w:val="24"/>
          <w:szCs w:val="24"/>
        </w:rPr>
        <w:t>ообщениями (вики);</w:t>
      </w:r>
    </w:p>
    <w:p w:rsidR="003A1E22" w:rsidRPr="003A1E22" w:rsidRDefault="003A1E22" w:rsidP="003A1E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A1E22">
        <w:rPr>
          <w:rFonts w:ascii="Times New Roman" w:hAnsi="Times New Roman" w:cs="Times New Roman"/>
          <w:sz w:val="24"/>
          <w:szCs w:val="24"/>
        </w:rPr>
        <w:t xml:space="preserve"> создания, заполнения и анализа баз данных, в том числе определителей; их наглядного представления;</w:t>
      </w:r>
    </w:p>
    <w:p w:rsidR="003A1E22" w:rsidRPr="003A1E22" w:rsidRDefault="003A1E22" w:rsidP="003A1E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A1E22">
        <w:rPr>
          <w:rFonts w:ascii="Times New Roman" w:hAnsi="Times New Roman" w:cs="Times New Roman"/>
          <w:sz w:val="24"/>
          <w:szCs w:val="24"/>
        </w:rPr>
        <w:t xml:space="preserve"> включения обучающихся в проектную и учебно-исследовательскую деятельность, проведения наблюдений и</w:t>
      </w:r>
      <w:r w:rsidR="003857B9">
        <w:rPr>
          <w:rFonts w:ascii="Times New Roman" w:hAnsi="Times New Roman" w:cs="Times New Roman"/>
          <w:sz w:val="24"/>
          <w:szCs w:val="24"/>
        </w:rPr>
        <w:t xml:space="preserve"> </w:t>
      </w:r>
      <w:r w:rsidRPr="003A1E22">
        <w:rPr>
          <w:rFonts w:ascii="Times New Roman" w:hAnsi="Times New Roman" w:cs="Times New Roman"/>
          <w:sz w:val="24"/>
          <w:szCs w:val="24"/>
        </w:rPr>
        <w:t>экспериментов, в том числе с использованием: учебного лабораторного оборудования, цифрового (электронного) и</w:t>
      </w:r>
      <w:r w:rsidR="003857B9">
        <w:rPr>
          <w:rFonts w:ascii="Times New Roman" w:hAnsi="Times New Roman" w:cs="Times New Roman"/>
          <w:sz w:val="24"/>
          <w:szCs w:val="24"/>
        </w:rPr>
        <w:t xml:space="preserve"> </w:t>
      </w:r>
      <w:r w:rsidRPr="003A1E22">
        <w:rPr>
          <w:rFonts w:ascii="Times New Roman" w:hAnsi="Times New Roman" w:cs="Times New Roman"/>
          <w:sz w:val="24"/>
          <w:szCs w:val="24"/>
        </w:rPr>
        <w:t>традиционного измерения, включая определение местонахождения; виртуальных лабораторий, вещественных и</w:t>
      </w:r>
    </w:p>
    <w:p w:rsidR="003A1E22" w:rsidRPr="003A1E22" w:rsidRDefault="003A1E22" w:rsidP="003A1E22">
      <w:pPr>
        <w:autoSpaceDE w:val="0"/>
        <w:autoSpaceDN w:val="0"/>
        <w:adjustRightInd w:val="0"/>
        <w:spacing w:after="0" w:line="240" w:lineRule="auto"/>
        <w:jc w:val="both"/>
        <w:rPr>
          <w:rFonts w:ascii="Times New Roman" w:hAnsi="Times New Roman" w:cs="Times New Roman"/>
          <w:sz w:val="24"/>
          <w:szCs w:val="24"/>
        </w:rPr>
      </w:pPr>
      <w:r w:rsidRPr="003A1E22">
        <w:rPr>
          <w:rFonts w:ascii="Times New Roman" w:hAnsi="Times New Roman" w:cs="Times New Roman"/>
          <w:sz w:val="24"/>
          <w:szCs w:val="24"/>
        </w:rPr>
        <w:t>виртуально-наглядных моделей и коллекций основных математических и естественно-научных объектов и явлений;</w:t>
      </w:r>
    </w:p>
    <w:p w:rsidR="003A1E22" w:rsidRPr="00B50C91" w:rsidRDefault="003A1E22" w:rsidP="003A1E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A1E22">
        <w:rPr>
          <w:rFonts w:ascii="Times New Roman" w:hAnsi="Times New Roman" w:cs="Times New Roman"/>
          <w:sz w:val="24"/>
          <w:szCs w:val="24"/>
        </w:rPr>
        <w:t xml:space="preserve"> исполнения, сочинения и аранжировки музыкальных произведений с применением традиционных народных и</w:t>
      </w:r>
      <w:r w:rsidR="003857B9">
        <w:rPr>
          <w:rFonts w:ascii="Times New Roman" w:hAnsi="Times New Roman" w:cs="Times New Roman"/>
          <w:sz w:val="24"/>
          <w:szCs w:val="24"/>
        </w:rPr>
        <w:t xml:space="preserve"> </w:t>
      </w:r>
      <w:r w:rsidRPr="003A1E22">
        <w:rPr>
          <w:rFonts w:ascii="Times New Roman" w:hAnsi="Times New Roman" w:cs="Times New Roman"/>
          <w:sz w:val="24"/>
          <w:szCs w:val="24"/>
        </w:rPr>
        <w:t>современных инструментов и цифровых технологий, использования звуковых и музыкальных редакторов, клавишных и</w:t>
      </w:r>
      <w:r w:rsidR="003857B9">
        <w:rPr>
          <w:rFonts w:ascii="Times New Roman" w:hAnsi="Times New Roman" w:cs="Times New Roman"/>
          <w:sz w:val="24"/>
          <w:szCs w:val="24"/>
        </w:rPr>
        <w:t xml:space="preserve"> </w:t>
      </w:r>
      <w:r w:rsidRPr="003A1E22">
        <w:rPr>
          <w:rFonts w:ascii="Times New Roman" w:hAnsi="Times New Roman" w:cs="Times New Roman"/>
          <w:sz w:val="24"/>
          <w:szCs w:val="24"/>
        </w:rPr>
        <w:t>кинестетических синтезаторов;</w:t>
      </w:r>
    </w:p>
    <w:p w:rsidR="003A1E22" w:rsidRPr="003A1E22" w:rsidRDefault="003A1E22" w:rsidP="003A1E22">
      <w:pPr>
        <w:autoSpaceDE w:val="0"/>
        <w:autoSpaceDN w:val="0"/>
        <w:adjustRightInd w:val="0"/>
        <w:spacing w:after="0" w:line="240" w:lineRule="auto"/>
        <w:jc w:val="both"/>
        <w:rPr>
          <w:rFonts w:ascii="Times New Roman" w:hAnsi="Times New Roman" w:cs="Times New Roman"/>
          <w:sz w:val="24"/>
          <w:szCs w:val="24"/>
        </w:rPr>
      </w:pPr>
      <w:r w:rsidRPr="003A1E22">
        <w:rPr>
          <w:rFonts w:ascii="Symbol" w:hAnsi="Symbol" w:cs="Symbol"/>
          <w:sz w:val="24"/>
          <w:szCs w:val="24"/>
        </w:rPr>
        <w:t></w:t>
      </w:r>
      <w:r w:rsidRPr="003A1E22">
        <w:rPr>
          <w:rFonts w:ascii="Symbol" w:hAnsi="Symbol" w:cs="Symbol"/>
          <w:sz w:val="24"/>
          <w:szCs w:val="24"/>
        </w:rPr>
        <w:t></w:t>
      </w:r>
      <w:r w:rsidRPr="003A1E22">
        <w:rPr>
          <w:rFonts w:ascii="Times New Roman" w:hAnsi="Times New Roman" w:cs="Times New Roman"/>
          <w:sz w:val="24"/>
          <w:szCs w:val="24"/>
        </w:rPr>
        <w:t>художественного творчества с использованием ручных, электрических</w:t>
      </w:r>
      <w:r w:rsidR="003857B9">
        <w:rPr>
          <w:rFonts w:ascii="Times New Roman" w:hAnsi="Times New Roman" w:cs="Times New Roman"/>
          <w:sz w:val="24"/>
          <w:szCs w:val="24"/>
        </w:rPr>
        <w:t xml:space="preserve"> и ИКТ-инструментов, реализации х</w:t>
      </w:r>
      <w:r w:rsidRPr="003A1E22">
        <w:rPr>
          <w:rFonts w:ascii="Times New Roman" w:hAnsi="Times New Roman" w:cs="Times New Roman"/>
          <w:sz w:val="24"/>
          <w:szCs w:val="24"/>
        </w:rPr>
        <w:t>удожественно-оформительских и издательских проектов, натурной и рисованной мультипликации;</w:t>
      </w:r>
    </w:p>
    <w:p w:rsidR="003A1E22" w:rsidRPr="003A1E22" w:rsidRDefault="003A1E22" w:rsidP="003A1E22">
      <w:pPr>
        <w:autoSpaceDE w:val="0"/>
        <w:autoSpaceDN w:val="0"/>
        <w:adjustRightInd w:val="0"/>
        <w:spacing w:after="0" w:line="240" w:lineRule="auto"/>
        <w:jc w:val="both"/>
        <w:rPr>
          <w:rFonts w:ascii="Times New Roman" w:hAnsi="Times New Roman" w:cs="Times New Roman"/>
          <w:sz w:val="24"/>
          <w:szCs w:val="24"/>
        </w:rPr>
      </w:pPr>
      <w:r w:rsidRPr="003A1E22">
        <w:rPr>
          <w:rFonts w:ascii="Symbol" w:hAnsi="Symbol" w:cs="Symbol"/>
          <w:sz w:val="24"/>
          <w:szCs w:val="24"/>
        </w:rPr>
        <w:t></w:t>
      </w:r>
      <w:r w:rsidRPr="003A1E22">
        <w:rPr>
          <w:rFonts w:ascii="Symbol" w:hAnsi="Symbol" w:cs="Symbol"/>
          <w:sz w:val="24"/>
          <w:szCs w:val="24"/>
        </w:rPr>
        <w:t></w:t>
      </w:r>
      <w:r w:rsidRPr="003A1E22">
        <w:rPr>
          <w:rFonts w:ascii="Times New Roman" w:hAnsi="Times New Roman" w:cs="Times New Roman"/>
          <w:sz w:val="24"/>
          <w:szCs w:val="24"/>
        </w:rPr>
        <w:t>создания материальных и информационных объектов с использованием ручных и электроинструментов,</w:t>
      </w:r>
      <w:r w:rsidR="003857B9">
        <w:rPr>
          <w:rFonts w:ascii="Times New Roman" w:hAnsi="Times New Roman" w:cs="Times New Roman"/>
          <w:sz w:val="24"/>
          <w:szCs w:val="24"/>
        </w:rPr>
        <w:t xml:space="preserve"> </w:t>
      </w:r>
      <w:r w:rsidRPr="003A1E22">
        <w:rPr>
          <w:rFonts w:ascii="Times New Roman" w:hAnsi="Times New Roman" w:cs="Times New Roman"/>
          <w:sz w:val="24"/>
          <w:szCs w:val="24"/>
        </w:rPr>
        <w:t>применяемых в избранных для изучения распространенных технологиях (индустриальных, сельскохозяйственных, ведения дома, информационных и коммуникационных технологиях);</w:t>
      </w:r>
    </w:p>
    <w:p w:rsidR="003A1E22" w:rsidRPr="003A1E22" w:rsidRDefault="003A1E22" w:rsidP="003A1E22">
      <w:pPr>
        <w:autoSpaceDE w:val="0"/>
        <w:autoSpaceDN w:val="0"/>
        <w:adjustRightInd w:val="0"/>
        <w:spacing w:after="0" w:line="240" w:lineRule="auto"/>
        <w:jc w:val="both"/>
        <w:rPr>
          <w:rFonts w:ascii="Times New Roman" w:hAnsi="Times New Roman" w:cs="Times New Roman"/>
          <w:sz w:val="24"/>
          <w:szCs w:val="24"/>
        </w:rPr>
      </w:pPr>
      <w:r w:rsidRPr="003A1E22">
        <w:rPr>
          <w:rFonts w:ascii="Symbol" w:hAnsi="Symbol" w:cs="Symbol"/>
          <w:sz w:val="24"/>
          <w:szCs w:val="24"/>
        </w:rPr>
        <w:t></w:t>
      </w:r>
      <w:r w:rsidRPr="003A1E22">
        <w:rPr>
          <w:rFonts w:ascii="Symbol" w:hAnsi="Symbol" w:cs="Symbol"/>
          <w:sz w:val="24"/>
          <w:szCs w:val="24"/>
        </w:rPr>
        <w:t></w:t>
      </w:r>
      <w:r w:rsidRPr="003A1E22">
        <w:rPr>
          <w:rFonts w:ascii="Times New Roman" w:hAnsi="Times New Roman" w:cs="Times New Roman"/>
          <w:sz w:val="24"/>
          <w:szCs w:val="24"/>
        </w:rPr>
        <w:t>проектирования и конструирования, в том числе моделей с цифровым управлением и обратной связью, с</w:t>
      </w:r>
      <w:r w:rsidR="003857B9">
        <w:rPr>
          <w:rFonts w:ascii="Times New Roman" w:hAnsi="Times New Roman" w:cs="Times New Roman"/>
          <w:sz w:val="24"/>
          <w:szCs w:val="24"/>
        </w:rPr>
        <w:t xml:space="preserve"> </w:t>
      </w:r>
      <w:r w:rsidRPr="003A1E22">
        <w:rPr>
          <w:rFonts w:ascii="Times New Roman" w:hAnsi="Times New Roman" w:cs="Times New Roman"/>
          <w:sz w:val="24"/>
          <w:szCs w:val="24"/>
        </w:rPr>
        <w:t>использованием конструкторов; управления объектами; программирования;</w:t>
      </w:r>
    </w:p>
    <w:p w:rsidR="003A1E22" w:rsidRPr="003A1E22" w:rsidRDefault="003A1E22" w:rsidP="003A1E22">
      <w:pPr>
        <w:autoSpaceDE w:val="0"/>
        <w:autoSpaceDN w:val="0"/>
        <w:adjustRightInd w:val="0"/>
        <w:spacing w:after="0" w:line="240" w:lineRule="auto"/>
        <w:jc w:val="both"/>
        <w:rPr>
          <w:rFonts w:ascii="Times New Roman" w:hAnsi="Times New Roman" w:cs="Times New Roman"/>
          <w:sz w:val="24"/>
          <w:szCs w:val="24"/>
        </w:rPr>
      </w:pPr>
      <w:r w:rsidRPr="003A1E22">
        <w:rPr>
          <w:rFonts w:ascii="Symbol" w:hAnsi="Symbol" w:cs="Symbol"/>
          <w:sz w:val="24"/>
          <w:szCs w:val="24"/>
        </w:rPr>
        <w:t></w:t>
      </w:r>
      <w:r w:rsidRPr="003A1E22">
        <w:rPr>
          <w:rFonts w:ascii="Symbol" w:hAnsi="Symbol" w:cs="Symbol"/>
          <w:sz w:val="24"/>
          <w:szCs w:val="24"/>
        </w:rPr>
        <w:t></w:t>
      </w:r>
      <w:r w:rsidRPr="003A1E22">
        <w:rPr>
          <w:rFonts w:ascii="Times New Roman" w:hAnsi="Times New Roman" w:cs="Times New Roman"/>
          <w:sz w:val="24"/>
          <w:szCs w:val="24"/>
        </w:rPr>
        <w:t>занятий по изучению правил дорожного движения с использованием игр, оборудования, а также компьютерных</w:t>
      </w:r>
      <w:r w:rsidR="003857B9">
        <w:rPr>
          <w:rFonts w:ascii="Times New Roman" w:hAnsi="Times New Roman" w:cs="Times New Roman"/>
          <w:sz w:val="24"/>
          <w:szCs w:val="24"/>
        </w:rPr>
        <w:t xml:space="preserve"> </w:t>
      </w:r>
      <w:r w:rsidRPr="003A1E22">
        <w:rPr>
          <w:rFonts w:ascii="Times New Roman" w:hAnsi="Times New Roman" w:cs="Times New Roman"/>
          <w:sz w:val="24"/>
          <w:szCs w:val="24"/>
        </w:rPr>
        <w:t>тренажеров;</w:t>
      </w:r>
    </w:p>
    <w:p w:rsidR="003A1E22" w:rsidRPr="003A1E22" w:rsidRDefault="003A1E22" w:rsidP="003A1E22">
      <w:pPr>
        <w:autoSpaceDE w:val="0"/>
        <w:autoSpaceDN w:val="0"/>
        <w:adjustRightInd w:val="0"/>
        <w:spacing w:after="0" w:line="240" w:lineRule="auto"/>
        <w:jc w:val="both"/>
        <w:rPr>
          <w:rFonts w:ascii="Times New Roman" w:hAnsi="Times New Roman" w:cs="Times New Roman"/>
          <w:sz w:val="24"/>
          <w:szCs w:val="24"/>
        </w:rPr>
      </w:pPr>
      <w:r w:rsidRPr="003A1E22">
        <w:rPr>
          <w:rFonts w:ascii="Symbol" w:hAnsi="Symbol" w:cs="Symbol"/>
          <w:sz w:val="24"/>
          <w:szCs w:val="24"/>
        </w:rPr>
        <w:t></w:t>
      </w:r>
      <w:r w:rsidRPr="003A1E22">
        <w:rPr>
          <w:rFonts w:ascii="Symbol" w:hAnsi="Symbol" w:cs="Symbol"/>
          <w:sz w:val="24"/>
          <w:szCs w:val="24"/>
        </w:rPr>
        <w:t></w:t>
      </w:r>
      <w:r w:rsidRPr="003A1E22">
        <w:rPr>
          <w:rFonts w:ascii="Times New Roman" w:hAnsi="Times New Roman" w:cs="Times New Roman"/>
          <w:sz w:val="24"/>
          <w:szCs w:val="24"/>
        </w:rPr>
        <w:t>размещения продуктов познавательной, учебно-исследовательской и проектной деятельности обучающихся винформационно-образовательной среде образовательной организации;</w:t>
      </w:r>
    </w:p>
    <w:p w:rsidR="003A1E22" w:rsidRPr="003A1E22" w:rsidRDefault="003A1E22" w:rsidP="003A1E22">
      <w:pPr>
        <w:autoSpaceDE w:val="0"/>
        <w:autoSpaceDN w:val="0"/>
        <w:adjustRightInd w:val="0"/>
        <w:spacing w:after="0" w:line="240" w:lineRule="auto"/>
        <w:jc w:val="both"/>
        <w:rPr>
          <w:rFonts w:ascii="Times New Roman" w:hAnsi="Times New Roman" w:cs="Times New Roman"/>
          <w:sz w:val="24"/>
          <w:szCs w:val="24"/>
        </w:rPr>
      </w:pPr>
      <w:r w:rsidRPr="003A1E22">
        <w:rPr>
          <w:rFonts w:ascii="Symbol" w:hAnsi="Symbol" w:cs="Symbol"/>
          <w:sz w:val="24"/>
          <w:szCs w:val="24"/>
        </w:rPr>
        <w:t></w:t>
      </w:r>
      <w:r w:rsidRPr="003A1E22">
        <w:rPr>
          <w:rFonts w:ascii="Symbol" w:hAnsi="Symbol" w:cs="Symbol"/>
          <w:sz w:val="24"/>
          <w:szCs w:val="24"/>
        </w:rPr>
        <w:t></w:t>
      </w:r>
      <w:r w:rsidRPr="003A1E22">
        <w:rPr>
          <w:rFonts w:ascii="Times New Roman" w:hAnsi="Times New Roman" w:cs="Times New Roman"/>
          <w:sz w:val="24"/>
          <w:szCs w:val="24"/>
        </w:rPr>
        <w:t>проектирования и организации индивидуальной и групповой деятельности, организации своего времени с</w:t>
      </w:r>
      <w:r w:rsidR="003857B9">
        <w:rPr>
          <w:rFonts w:ascii="Times New Roman" w:hAnsi="Times New Roman" w:cs="Times New Roman"/>
          <w:sz w:val="24"/>
          <w:szCs w:val="24"/>
        </w:rPr>
        <w:t xml:space="preserve"> </w:t>
      </w:r>
      <w:r w:rsidRPr="003A1E22">
        <w:rPr>
          <w:rFonts w:ascii="Times New Roman" w:hAnsi="Times New Roman" w:cs="Times New Roman"/>
          <w:sz w:val="24"/>
          <w:szCs w:val="24"/>
        </w:rPr>
        <w:t>использованием ИКТ; планирования учебного процесса, фиксирования его реализации в целом и отдельных этапов(выступлений, дискуссий, экспериментов);</w:t>
      </w:r>
    </w:p>
    <w:p w:rsidR="003A1E22" w:rsidRPr="003A1E22" w:rsidRDefault="003A1E22" w:rsidP="003A1E22">
      <w:pPr>
        <w:autoSpaceDE w:val="0"/>
        <w:autoSpaceDN w:val="0"/>
        <w:adjustRightInd w:val="0"/>
        <w:spacing w:after="0" w:line="240" w:lineRule="auto"/>
        <w:jc w:val="both"/>
        <w:rPr>
          <w:rFonts w:ascii="Times New Roman" w:hAnsi="Times New Roman" w:cs="Times New Roman"/>
          <w:sz w:val="24"/>
          <w:szCs w:val="24"/>
        </w:rPr>
      </w:pPr>
      <w:r w:rsidRPr="003A1E22">
        <w:rPr>
          <w:rFonts w:ascii="Symbol" w:hAnsi="Symbol" w:cs="Symbol"/>
          <w:sz w:val="24"/>
          <w:szCs w:val="24"/>
        </w:rPr>
        <w:t></w:t>
      </w:r>
      <w:r w:rsidRPr="003A1E22">
        <w:rPr>
          <w:rFonts w:ascii="Symbol" w:hAnsi="Symbol" w:cs="Symbol"/>
          <w:sz w:val="24"/>
          <w:szCs w:val="24"/>
        </w:rPr>
        <w:t></w:t>
      </w:r>
      <w:r w:rsidRPr="003A1E22">
        <w:rPr>
          <w:rFonts w:ascii="Times New Roman" w:hAnsi="Times New Roman" w:cs="Times New Roman"/>
          <w:sz w:val="24"/>
          <w:szCs w:val="24"/>
        </w:rPr>
        <w:t>обеспечения доступа в школьной библиотеке к информационным ресурсам Интернета, учебной и</w:t>
      </w:r>
      <w:r w:rsidR="003857B9">
        <w:rPr>
          <w:rFonts w:ascii="Times New Roman" w:hAnsi="Times New Roman" w:cs="Times New Roman"/>
          <w:sz w:val="24"/>
          <w:szCs w:val="24"/>
        </w:rPr>
        <w:t xml:space="preserve"> </w:t>
      </w:r>
      <w:r w:rsidRPr="003A1E22">
        <w:rPr>
          <w:rFonts w:ascii="Times New Roman" w:hAnsi="Times New Roman" w:cs="Times New Roman"/>
          <w:sz w:val="24"/>
          <w:szCs w:val="24"/>
        </w:rPr>
        <w:t>художественной литературе, коллекциям медиаресурсов на электронных носителях, множительной технике для</w:t>
      </w:r>
      <w:r w:rsidR="003857B9">
        <w:rPr>
          <w:rFonts w:ascii="Times New Roman" w:hAnsi="Times New Roman" w:cs="Times New Roman"/>
          <w:sz w:val="24"/>
          <w:szCs w:val="24"/>
        </w:rPr>
        <w:t xml:space="preserve"> </w:t>
      </w:r>
      <w:r w:rsidRPr="003A1E22">
        <w:rPr>
          <w:rFonts w:ascii="Times New Roman" w:hAnsi="Times New Roman" w:cs="Times New Roman"/>
          <w:sz w:val="24"/>
          <w:szCs w:val="24"/>
        </w:rPr>
        <w:t>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3A1E22" w:rsidRPr="003A1E22" w:rsidRDefault="003A1E22" w:rsidP="003A1E22">
      <w:pPr>
        <w:autoSpaceDE w:val="0"/>
        <w:autoSpaceDN w:val="0"/>
        <w:adjustRightInd w:val="0"/>
        <w:spacing w:after="0" w:line="240" w:lineRule="auto"/>
        <w:jc w:val="both"/>
        <w:rPr>
          <w:rFonts w:ascii="Times New Roman" w:hAnsi="Times New Roman" w:cs="Times New Roman"/>
          <w:sz w:val="24"/>
          <w:szCs w:val="24"/>
        </w:rPr>
      </w:pPr>
      <w:r w:rsidRPr="003A1E22">
        <w:rPr>
          <w:rFonts w:ascii="Symbol" w:hAnsi="Symbol" w:cs="Symbol"/>
          <w:sz w:val="24"/>
          <w:szCs w:val="24"/>
        </w:rPr>
        <w:t></w:t>
      </w:r>
      <w:r w:rsidRPr="003A1E22">
        <w:rPr>
          <w:rFonts w:ascii="Symbol" w:hAnsi="Symbol" w:cs="Symbol"/>
          <w:sz w:val="24"/>
          <w:szCs w:val="24"/>
        </w:rPr>
        <w:t></w:t>
      </w:r>
      <w:r w:rsidRPr="003A1E22">
        <w:rPr>
          <w:rFonts w:ascii="Times New Roman" w:hAnsi="Times New Roman" w:cs="Times New Roman"/>
          <w:sz w:val="24"/>
          <w:szCs w:val="24"/>
        </w:rPr>
        <w:t>проведения массовых мероприятий, собраний, представлений; досуга и общения обучающихся с возможностью</w:t>
      </w:r>
      <w:r w:rsidR="003857B9">
        <w:rPr>
          <w:rFonts w:ascii="Times New Roman" w:hAnsi="Times New Roman" w:cs="Times New Roman"/>
          <w:sz w:val="24"/>
          <w:szCs w:val="24"/>
        </w:rPr>
        <w:t xml:space="preserve"> </w:t>
      </w:r>
      <w:r w:rsidRPr="003A1E22">
        <w:rPr>
          <w:rFonts w:ascii="Times New Roman" w:hAnsi="Times New Roman" w:cs="Times New Roman"/>
          <w:sz w:val="24"/>
          <w:szCs w:val="24"/>
        </w:rPr>
        <w:t>для массового просмотра кино- и видеоматериалов, организации сценической работы, театрализованных представлений,</w:t>
      </w:r>
      <w:r w:rsidR="003857B9">
        <w:rPr>
          <w:rFonts w:ascii="Times New Roman" w:hAnsi="Times New Roman" w:cs="Times New Roman"/>
          <w:sz w:val="24"/>
          <w:szCs w:val="24"/>
        </w:rPr>
        <w:t xml:space="preserve"> </w:t>
      </w:r>
      <w:r w:rsidRPr="003A1E22">
        <w:rPr>
          <w:rFonts w:ascii="Times New Roman" w:hAnsi="Times New Roman" w:cs="Times New Roman"/>
          <w:sz w:val="24"/>
          <w:szCs w:val="24"/>
        </w:rPr>
        <w:t>обеспеченных озвучиванием, освещением и мультимедиасопровождением;</w:t>
      </w:r>
    </w:p>
    <w:p w:rsidR="003A1E22" w:rsidRPr="003A1E22" w:rsidRDefault="003A1E22" w:rsidP="003A1E22">
      <w:pPr>
        <w:autoSpaceDE w:val="0"/>
        <w:autoSpaceDN w:val="0"/>
        <w:adjustRightInd w:val="0"/>
        <w:spacing w:after="0" w:line="240" w:lineRule="auto"/>
        <w:jc w:val="both"/>
        <w:rPr>
          <w:rFonts w:ascii="Times New Roman" w:hAnsi="Times New Roman" w:cs="Times New Roman"/>
          <w:sz w:val="24"/>
          <w:szCs w:val="24"/>
        </w:rPr>
      </w:pPr>
      <w:r w:rsidRPr="003A1E22">
        <w:rPr>
          <w:rFonts w:ascii="Symbol" w:hAnsi="Symbol" w:cs="Symbol"/>
          <w:sz w:val="24"/>
          <w:szCs w:val="24"/>
        </w:rPr>
        <w:t></w:t>
      </w:r>
      <w:r w:rsidRPr="003A1E22">
        <w:rPr>
          <w:rFonts w:ascii="Symbol" w:hAnsi="Symbol" w:cs="Symbol"/>
          <w:sz w:val="24"/>
          <w:szCs w:val="24"/>
        </w:rPr>
        <w:t></w:t>
      </w:r>
      <w:r w:rsidRPr="003A1E22">
        <w:rPr>
          <w:rFonts w:ascii="Times New Roman" w:hAnsi="Times New Roman" w:cs="Times New Roman"/>
          <w:sz w:val="24"/>
          <w:szCs w:val="24"/>
        </w:rPr>
        <w:t>выпуска школьных печатных изданий, работы школьного телевидения.</w:t>
      </w:r>
    </w:p>
    <w:p w:rsidR="00B50C91" w:rsidRPr="003A1E22" w:rsidRDefault="003A1E22" w:rsidP="003A1E22">
      <w:pPr>
        <w:suppressAutoHyphens/>
        <w:spacing w:after="0" w:line="240" w:lineRule="auto"/>
        <w:jc w:val="both"/>
        <w:rPr>
          <w:rFonts w:ascii="Times New Roman" w:eastAsia="Times New Roman" w:hAnsi="Times New Roman" w:cs="Times New Roman"/>
          <w:b/>
          <w:sz w:val="24"/>
          <w:szCs w:val="24"/>
          <w:lang w:eastAsia="ru-RU"/>
        </w:rPr>
      </w:pPr>
      <w:r w:rsidRPr="003A1E22">
        <w:rPr>
          <w:rFonts w:ascii="Times New Roman" w:hAnsi="Times New Roman" w:cs="Times New Roman"/>
          <w:sz w:val="24"/>
          <w:szCs w:val="24"/>
        </w:rPr>
        <w:t>Все указанные виды деятельности обеспечиваются расходными материалами.</w:t>
      </w:r>
    </w:p>
    <w:p w:rsidR="005B1492" w:rsidRPr="005B1492" w:rsidRDefault="005B1492" w:rsidP="005B1492">
      <w:pPr>
        <w:suppressAutoHyphens/>
        <w:spacing w:after="0" w:line="240" w:lineRule="auto"/>
        <w:ind w:firstLine="709"/>
        <w:jc w:val="center"/>
        <w:rPr>
          <w:rFonts w:ascii="Times New Roman" w:eastAsia="Times New Roman" w:hAnsi="Times New Roman" w:cs="Times New Roman"/>
          <w:b/>
          <w:sz w:val="24"/>
          <w:szCs w:val="24"/>
          <w:lang w:eastAsia="ru-RU"/>
        </w:rPr>
      </w:pPr>
      <w:r w:rsidRPr="005B1492">
        <w:rPr>
          <w:rFonts w:ascii="Times New Roman" w:eastAsia="Times New Roman" w:hAnsi="Times New Roman" w:cs="Times New Roman"/>
          <w:b/>
          <w:sz w:val="24"/>
          <w:szCs w:val="24"/>
          <w:lang w:eastAsia="ru-RU"/>
        </w:rPr>
        <w:t>Компьютерная оснащенность</w:t>
      </w:r>
    </w:p>
    <w:tbl>
      <w:tblPr>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9"/>
        <w:gridCol w:w="6617"/>
        <w:gridCol w:w="2445"/>
      </w:tblGrid>
      <w:tr w:rsidR="005B1492" w:rsidRPr="005B1492" w:rsidTr="00B50C91">
        <w:tc>
          <w:tcPr>
            <w:tcW w:w="817" w:type="dxa"/>
          </w:tcPr>
          <w:p w:rsidR="005B1492" w:rsidRPr="005B1492" w:rsidRDefault="005B1492" w:rsidP="005B1492">
            <w:pPr>
              <w:suppressAutoHyphens/>
              <w:spacing w:after="0" w:line="240" w:lineRule="auto"/>
              <w:jc w:val="center"/>
              <w:rPr>
                <w:rFonts w:ascii="Times New Roman" w:eastAsia="Times New Roman" w:hAnsi="Times New Roman" w:cs="Times New Roman"/>
                <w:b/>
                <w:sz w:val="24"/>
                <w:szCs w:val="24"/>
                <w:lang w:eastAsia="ru-RU"/>
              </w:rPr>
            </w:pPr>
            <w:r w:rsidRPr="005B1492">
              <w:rPr>
                <w:rFonts w:ascii="Times New Roman" w:eastAsia="Times New Roman" w:hAnsi="Times New Roman" w:cs="Times New Roman"/>
                <w:b/>
                <w:sz w:val="24"/>
                <w:szCs w:val="24"/>
                <w:lang w:eastAsia="ru-RU"/>
              </w:rPr>
              <w:t xml:space="preserve">№ </w:t>
            </w:r>
          </w:p>
        </w:tc>
        <w:tc>
          <w:tcPr>
            <w:tcW w:w="6521" w:type="dxa"/>
          </w:tcPr>
          <w:p w:rsidR="005B1492" w:rsidRPr="005B1492" w:rsidRDefault="005B1492" w:rsidP="005B1492">
            <w:pPr>
              <w:suppressAutoHyphens/>
              <w:spacing w:after="0" w:line="240" w:lineRule="auto"/>
              <w:jc w:val="center"/>
              <w:rPr>
                <w:rFonts w:ascii="Times New Roman" w:eastAsia="Times New Roman" w:hAnsi="Times New Roman" w:cs="Times New Roman"/>
                <w:b/>
                <w:sz w:val="24"/>
                <w:szCs w:val="24"/>
                <w:lang w:eastAsia="ru-RU"/>
              </w:rPr>
            </w:pPr>
            <w:r w:rsidRPr="005B1492">
              <w:rPr>
                <w:rFonts w:ascii="Times New Roman" w:eastAsia="Times New Roman" w:hAnsi="Times New Roman" w:cs="Times New Roman"/>
                <w:b/>
                <w:sz w:val="24"/>
                <w:szCs w:val="24"/>
                <w:lang w:eastAsia="ru-RU"/>
              </w:rPr>
              <w:t>Информация</w:t>
            </w:r>
          </w:p>
        </w:tc>
        <w:tc>
          <w:tcPr>
            <w:tcW w:w="2409" w:type="dxa"/>
          </w:tcPr>
          <w:p w:rsidR="005B1492" w:rsidRPr="005B1492" w:rsidRDefault="005B1492" w:rsidP="005B1492">
            <w:pPr>
              <w:suppressAutoHyphens/>
              <w:spacing w:after="0" w:line="240" w:lineRule="auto"/>
              <w:jc w:val="center"/>
              <w:rPr>
                <w:rFonts w:ascii="Times New Roman" w:eastAsia="Times New Roman" w:hAnsi="Times New Roman" w:cs="Times New Roman"/>
                <w:b/>
                <w:sz w:val="24"/>
                <w:szCs w:val="24"/>
                <w:lang w:eastAsia="ru-RU"/>
              </w:rPr>
            </w:pPr>
          </w:p>
        </w:tc>
      </w:tr>
      <w:tr w:rsidR="005B1492" w:rsidRPr="005B1492" w:rsidTr="00B50C91">
        <w:tc>
          <w:tcPr>
            <w:tcW w:w="817" w:type="dxa"/>
          </w:tcPr>
          <w:p w:rsidR="005B1492" w:rsidRPr="005B1492" w:rsidRDefault="005B1492" w:rsidP="002F7A6D">
            <w:pPr>
              <w:numPr>
                <w:ilvl w:val="0"/>
                <w:numId w:val="71"/>
              </w:numPr>
              <w:suppressAutoHyphens/>
              <w:spacing w:after="0" w:line="240" w:lineRule="auto"/>
              <w:ind w:left="0" w:firstLine="0"/>
              <w:jc w:val="both"/>
              <w:rPr>
                <w:rFonts w:ascii="Times New Roman" w:eastAsia="Times New Roman" w:hAnsi="Times New Roman" w:cs="Times New Roman"/>
                <w:sz w:val="24"/>
                <w:szCs w:val="24"/>
                <w:lang w:eastAsia="ru-RU"/>
              </w:rPr>
            </w:pPr>
          </w:p>
        </w:tc>
        <w:tc>
          <w:tcPr>
            <w:tcW w:w="6521" w:type="dxa"/>
          </w:tcPr>
          <w:p w:rsidR="005B1492" w:rsidRPr="005B1492" w:rsidRDefault="005B1492" w:rsidP="005B1492">
            <w:pPr>
              <w:suppressAutoHyphens/>
              <w:spacing w:after="0" w:line="240" w:lineRule="auto"/>
              <w:jc w:val="both"/>
              <w:rPr>
                <w:rFonts w:ascii="Times New Roman" w:eastAsia="Times New Roman" w:hAnsi="Times New Roman" w:cs="Times New Roman"/>
                <w:sz w:val="24"/>
                <w:szCs w:val="24"/>
                <w:lang w:eastAsia="ar-SA"/>
              </w:rPr>
            </w:pPr>
            <w:r w:rsidRPr="005B1492">
              <w:rPr>
                <w:rFonts w:ascii="Times New Roman" w:eastAsia="Times New Roman" w:hAnsi="Times New Roman" w:cs="Times New Roman"/>
                <w:bCs/>
                <w:sz w:val="24"/>
                <w:szCs w:val="24"/>
                <w:lang w:eastAsia="ar-SA"/>
              </w:rPr>
              <w:t> Количество работающих компьютеров</w:t>
            </w:r>
          </w:p>
        </w:tc>
        <w:tc>
          <w:tcPr>
            <w:tcW w:w="2409" w:type="dxa"/>
          </w:tcPr>
          <w:p w:rsidR="005B1492" w:rsidRPr="005B1492" w:rsidRDefault="0005703F" w:rsidP="005B1492">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r>
      <w:tr w:rsidR="005B1492" w:rsidRPr="005B1492" w:rsidTr="00B50C91">
        <w:tc>
          <w:tcPr>
            <w:tcW w:w="817" w:type="dxa"/>
          </w:tcPr>
          <w:p w:rsidR="005B1492" w:rsidRPr="005B1492" w:rsidRDefault="005B1492" w:rsidP="002F7A6D">
            <w:pPr>
              <w:numPr>
                <w:ilvl w:val="0"/>
                <w:numId w:val="71"/>
              </w:numPr>
              <w:suppressAutoHyphens/>
              <w:spacing w:after="0" w:line="240" w:lineRule="auto"/>
              <w:ind w:left="0" w:firstLine="0"/>
              <w:jc w:val="both"/>
              <w:rPr>
                <w:rFonts w:ascii="Times New Roman" w:eastAsia="Times New Roman" w:hAnsi="Times New Roman" w:cs="Times New Roman"/>
                <w:sz w:val="24"/>
                <w:szCs w:val="24"/>
                <w:lang w:eastAsia="ru-RU"/>
              </w:rPr>
            </w:pPr>
          </w:p>
        </w:tc>
        <w:tc>
          <w:tcPr>
            <w:tcW w:w="6521" w:type="dxa"/>
          </w:tcPr>
          <w:p w:rsidR="005B1492" w:rsidRPr="005B1492" w:rsidRDefault="005B1492" w:rsidP="005B1492">
            <w:pPr>
              <w:suppressAutoHyphens/>
              <w:spacing w:after="0" w:line="240" w:lineRule="auto"/>
              <w:jc w:val="both"/>
              <w:rPr>
                <w:rFonts w:ascii="Times New Roman" w:eastAsia="Times New Roman" w:hAnsi="Times New Roman" w:cs="Times New Roman"/>
                <w:sz w:val="24"/>
                <w:szCs w:val="24"/>
                <w:lang w:eastAsia="ar-SA"/>
              </w:rPr>
            </w:pPr>
            <w:r w:rsidRPr="005B1492">
              <w:rPr>
                <w:rFonts w:ascii="Times New Roman" w:eastAsia="Times New Roman" w:hAnsi="Times New Roman" w:cs="Times New Roman"/>
                <w:bCs/>
                <w:sz w:val="24"/>
                <w:szCs w:val="24"/>
                <w:lang w:eastAsia="ar-SA"/>
              </w:rPr>
              <w:t> Наличие локальной сети в учреждении и количество объединённых в локальную сеть компьютеров</w:t>
            </w:r>
          </w:p>
        </w:tc>
        <w:tc>
          <w:tcPr>
            <w:tcW w:w="2409" w:type="dxa"/>
          </w:tcPr>
          <w:p w:rsidR="005B1492" w:rsidRPr="005B1492" w:rsidRDefault="0005703F" w:rsidP="005B1492">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5B1492" w:rsidRPr="005B1492" w:rsidTr="00B50C91">
        <w:tc>
          <w:tcPr>
            <w:tcW w:w="817" w:type="dxa"/>
          </w:tcPr>
          <w:p w:rsidR="005B1492" w:rsidRPr="005B1492" w:rsidRDefault="005B1492" w:rsidP="002F7A6D">
            <w:pPr>
              <w:numPr>
                <w:ilvl w:val="0"/>
                <w:numId w:val="71"/>
              </w:numPr>
              <w:suppressAutoHyphens/>
              <w:spacing w:after="0" w:line="240" w:lineRule="auto"/>
              <w:ind w:left="0" w:firstLine="0"/>
              <w:jc w:val="both"/>
              <w:rPr>
                <w:rFonts w:ascii="Times New Roman" w:eastAsia="Times New Roman" w:hAnsi="Times New Roman" w:cs="Times New Roman"/>
                <w:sz w:val="24"/>
                <w:szCs w:val="24"/>
                <w:lang w:eastAsia="ru-RU"/>
              </w:rPr>
            </w:pPr>
          </w:p>
        </w:tc>
        <w:tc>
          <w:tcPr>
            <w:tcW w:w="6521" w:type="dxa"/>
          </w:tcPr>
          <w:p w:rsidR="005B1492" w:rsidRPr="005B1492" w:rsidRDefault="005B1492" w:rsidP="005B1492">
            <w:pPr>
              <w:suppressAutoHyphens/>
              <w:spacing w:after="0" w:line="240" w:lineRule="auto"/>
              <w:jc w:val="both"/>
              <w:rPr>
                <w:rFonts w:ascii="Times New Roman" w:eastAsia="Times New Roman" w:hAnsi="Times New Roman" w:cs="Times New Roman"/>
                <w:sz w:val="24"/>
                <w:szCs w:val="24"/>
                <w:lang w:eastAsia="ar-SA"/>
              </w:rPr>
            </w:pPr>
            <w:r w:rsidRPr="005B1492">
              <w:rPr>
                <w:rFonts w:ascii="Times New Roman" w:eastAsia="Times New Roman" w:hAnsi="Times New Roman" w:cs="Times New Roman"/>
                <w:bCs/>
                <w:sz w:val="24"/>
                <w:szCs w:val="24"/>
                <w:lang w:eastAsia="ar-SA"/>
              </w:rPr>
              <w:t>Количество компьютеров, имеющих выход в Интернет</w:t>
            </w:r>
          </w:p>
        </w:tc>
        <w:tc>
          <w:tcPr>
            <w:tcW w:w="2409" w:type="dxa"/>
          </w:tcPr>
          <w:p w:rsidR="005B1492" w:rsidRPr="005B1492" w:rsidRDefault="0005703F" w:rsidP="005B1492">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r>
      <w:tr w:rsidR="005B1492" w:rsidRPr="005B1492" w:rsidTr="00B50C91">
        <w:tc>
          <w:tcPr>
            <w:tcW w:w="817" w:type="dxa"/>
          </w:tcPr>
          <w:p w:rsidR="005B1492" w:rsidRPr="005B1492" w:rsidRDefault="005B1492" w:rsidP="002F7A6D">
            <w:pPr>
              <w:numPr>
                <w:ilvl w:val="0"/>
                <w:numId w:val="71"/>
              </w:numPr>
              <w:suppressAutoHyphens/>
              <w:spacing w:after="0" w:line="240" w:lineRule="auto"/>
              <w:ind w:left="0" w:firstLine="0"/>
              <w:jc w:val="both"/>
              <w:rPr>
                <w:rFonts w:ascii="Times New Roman" w:eastAsia="Times New Roman" w:hAnsi="Times New Roman" w:cs="Times New Roman"/>
                <w:sz w:val="24"/>
                <w:szCs w:val="24"/>
                <w:lang w:eastAsia="ru-RU"/>
              </w:rPr>
            </w:pPr>
          </w:p>
        </w:tc>
        <w:tc>
          <w:tcPr>
            <w:tcW w:w="6521" w:type="dxa"/>
          </w:tcPr>
          <w:p w:rsidR="005B1492" w:rsidRPr="005B1492" w:rsidRDefault="005B1492" w:rsidP="005B1492">
            <w:pPr>
              <w:suppressAutoHyphens/>
              <w:spacing w:after="0" w:line="240" w:lineRule="auto"/>
              <w:jc w:val="both"/>
              <w:rPr>
                <w:rFonts w:ascii="Times New Roman" w:eastAsia="Times New Roman" w:hAnsi="Times New Roman" w:cs="Times New Roman"/>
                <w:sz w:val="24"/>
                <w:szCs w:val="24"/>
                <w:lang w:eastAsia="ar-SA"/>
              </w:rPr>
            </w:pPr>
            <w:r w:rsidRPr="005B1492">
              <w:rPr>
                <w:rFonts w:ascii="Times New Roman" w:eastAsia="Times New Roman" w:hAnsi="Times New Roman" w:cs="Times New Roman"/>
                <w:bCs/>
                <w:sz w:val="24"/>
                <w:szCs w:val="24"/>
                <w:lang w:eastAsia="ar-SA"/>
              </w:rPr>
              <w:t>Подключение к Интернет</w:t>
            </w:r>
          </w:p>
        </w:tc>
        <w:tc>
          <w:tcPr>
            <w:tcW w:w="2409" w:type="dxa"/>
          </w:tcPr>
          <w:p w:rsidR="005B1492" w:rsidRPr="005B1492" w:rsidRDefault="005B1492" w:rsidP="005B1492">
            <w:pPr>
              <w:suppressAutoHyphens/>
              <w:spacing w:after="0" w:line="240" w:lineRule="auto"/>
              <w:jc w:val="both"/>
              <w:rPr>
                <w:rFonts w:ascii="Times New Roman" w:eastAsia="Times New Roman" w:hAnsi="Times New Roman" w:cs="Times New Roman"/>
                <w:sz w:val="24"/>
                <w:szCs w:val="24"/>
                <w:lang w:eastAsia="ru-RU"/>
              </w:rPr>
            </w:pPr>
            <w:r w:rsidRPr="005B1492">
              <w:rPr>
                <w:rFonts w:ascii="Times New Roman" w:eastAsia="Times New Roman" w:hAnsi="Times New Roman" w:cs="Times New Roman"/>
                <w:sz w:val="24"/>
                <w:szCs w:val="24"/>
                <w:lang w:eastAsia="ru-RU"/>
              </w:rPr>
              <w:t>Да</w:t>
            </w:r>
          </w:p>
        </w:tc>
      </w:tr>
      <w:tr w:rsidR="005B1492" w:rsidRPr="005B1492" w:rsidTr="00B50C91">
        <w:tc>
          <w:tcPr>
            <w:tcW w:w="817" w:type="dxa"/>
          </w:tcPr>
          <w:p w:rsidR="005B1492" w:rsidRPr="005B1492" w:rsidRDefault="005B1492" w:rsidP="002F7A6D">
            <w:pPr>
              <w:numPr>
                <w:ilvl w:val="0"/>
                <w:numId w:val="71"/>
              </w:numPr>
              <w:suppressAutoHyphens/>
              <w:spacing w:after="0" w:line="240" w:lineRule="auto"/>
              <w:ind w:left="0" w:firstLine="0"/>
              <w:jc w:val="both"/>
              <w:rPr>
                <w:rFonts w:ascii="Times New Roman" w:eastAsia="Times New Roman" w:hAnsi="Times New Roman" w:cs="Times New Roman"/>
                <w:sz w:val="24"/>
                <w:szCs w:val="24"/>
                <w:lang w:eastAsia="ru-RU"/>
              </w:rPr>
            </w:pPr>
          </w:p>
        </w:tc>
        <w:tc>
          <w:tcPr>
            <w:tcW w:w="6521" w:type="dxa"/>
          </w:tcPr>
          <w:p w:rsidR="005B1492" w:rsidRPr="005B1492" w:rsidRDefault="005B1492" w:rsidP="005B1492">
            <w:pPr>
              <w:suppressAutoHyphens/>
              <w:spacing w:after="0" w:line="240" w:lineRule="auto"/>
              <w:jc w:val="both"/>
              <w:rPr>
                <w:rFonts w:ascii="Times New Roman" w:eastAsia="Times New Roman" w:hAnsi="Times New Roman" w:cs="Times New Roman"/>
                <w:sz w:val="24"/>
                <w:szCs w:val="24"/>
                <w:lang w:eastAsia="ar-SA"/>
              </w:rPr>
            </w:pPr>
            <w:r w:rsidRPr="005B1492">
              <w:rPr>
                <w:rFonts w:ascii="Times New Roman" w:eastAsia="Times New Roman" w:hAnsi="Times New Roman" w:cs="Times New Roman"/>
                <w:bCs/>
                <w:sz w:val="24"/>
                <w:szCs w:val="24"/>
                <w:lang w:eastAsia="ar-SA"/>
              </w:rPr>
              <w:t>Качество связи</w:t>
            </w:r>
          </w:p>
        </w:tc>
        <w:tc>
          <w:tcPr>
            <w:tcW w:w="2409" w:type="dxa"/>
          </w:tcPr>
          <w:p w:rsidR="005B1492" w:rsidRPr="005B1492" w:rsidRDefault="005B1492" w:rsidP="005B1492">
            <w:pPr>
              <w:suppressAutoHyphens/>
              <w:spacing w:after="0" w:line="240" w:lineRule="auto"/>
              <w:jc w:val="both"/>
              <w:rPr>
                <w:rFonts w:ascii="Times New Roman" w:eastAsia="Times New Roman" w:hAnsi="Times New Roman" w:cs="Times New Roman"/>
                <w:sz w:val="24"/>
                <w:szCs w:val="24"/>
                <w:lang w:eastAsia="ru-RU"/>
              </w:rPr>
            </w:pPr>
            <w:r w:rsidRPr="005B1492">
              <w:rPr>
                <w:rFonts w:ascii="Times New Roman" w:eastAsia="Times New Roman" w:hAnsi="Times New Roman" w:cs="Times New Roman"/>
                <w:sz w:val="24"/>
                <w:szCs w:val="24"/>
                <w:lang w:eastAsia="ru-RU"/>
              </w:rPr>
              <w:t>Удовл</w:t>
            </w:r>
            <w:r w:rsidR="00C23D5F">
              <w:rPr>
                <w:rFonts w:ascii="Times New Roman" w:eastAsia="Times New Roman" w:hAnsi="Times New Roman" w:cs="Times New Roman"/>
                <w:sz w:val="24"/>
                <w:szCs w:val="24"/>
                <w:lang w:eastAsia="ru-RU"/>
              </w:rPr>
              <w:t>етворительное</w:t>
            </w:r>
          </w:p>
        </w:tc>
      </w:tr>
      <w:tr w:rsidR="005B1492" w:rsidRPr="005B1492" w:rsidTr="00B50C91">
        <w:tc>
          <w:tcPr>
            <w:tcW w:w="817" w:type="dxa"/>
          </w:tcPr>
          <w:p w:rsidR="005B1492" w:rsidRPr="005B1492" w:rsidRDefault="005B1492" w:rsidP="002F7A6D">
            <w:pPr>
              <w:numPr>
                <w:ilvl w:val="0"/>
                <w:numId w:val="71"/>
              </w:numPr>
              <w:suppressAutoHyphens/>
              <w:spacing w:after="0" w:line="240" w:lineRule="auto"/>
              <w:ind w:left="0" w:firstLine="0"/>
              <w:jc w:val="both"/>
              <w:rPr>
                <w:rFonts w:ascii="Times New Roman" w:eastAsia="Times New Roman" w:hAnsi="Times New Roman" w:cs="Times New Roman"/>
                <w:sz w:val="24"/>
                <w:szCs w:val="24"/>
                <w:lang w:eastAsia="ru-RU"/>
              </w:rPr>
            </w:pPr>
          </w:p>
        </w:tc>
        <w:tc>
          <w:tcPr>
            <w:tcW w:w="6521" w:type="dxa"/>
          </w:tcPr>
          <w:p w:rsidR="005B1492" w:rsidRPr="005B1492" w:rsidRDefault="005B1492" w:rsidP="005B1492">
            <w:pPr>
              <w:suppressAutoHyphens/>
              <w:spacing w:after="0" w:line="240" w:lineRule="auto"/>
              <w:jc w:val="both"/>
              <w:rPr>
                <w:rFonts w:ascii="Times New Roman" w:eastAsia="Times New Roman" w:hAnsi="Times New Roman" w:cs="Times New Roman"/>
                <w:sz w:val="24"/>
                <w:szCs w:val="24"/>
                <w:lang w:eastAsia="ar-SA"/>
              </w:rPr>
            </w:pPr>
            <w:r w:rsidRPr="005B1492">
              <w:rPr>
                <w:rFonts w:ascii="Times New Roman" w:eastAsia="Times New Roman" w:hAnsi="Times New Roman" w:cs="Times New Roman"/>
                <w:bCs/>
                <w:sz w:val="24"/>
                <w:szCs w:val="24"/>
                <w:lang w:eastAsia="ar-SA"/>
              </w:rPr>
              <w:t>Количество кабинетов информатики и работающих ЭВМ</w:t>
            </w:r>
          </w:p>
        </w:tc>
        <w:tc>
          <w:tcPr>
            <w:tcW w:w="2409" w:type="dxa"/>
          </w:tcPr>
          <w:p w:rsidR="005B1492" w:rsidRPr="005B1492" w:rsidRDefault="0005703F" w:rsidP="005B1492">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r>
      <w:tr w:rsidR="005B1492" w:rsidRPr="005B1492" w:rsidTr="00B50C91">
        <w:tc>
          <w:tcPr>
            <w:tcW w:w="817" w:type="dxa"/>
          </w:tcPr>
          <w:p w:rsidR="005B1492" w:rsidRPr="005B1492" w:rsidRDefault="005B1492" w:rsidP="002F7A6D">
            <w:pPr>
              <w:numPr>
                <w:ilvl w:val="0"/>
                <w:numId w:val="71"/>
              </w:numPr>
              <w:suppressAutoHyphens/>
              <w:spacing w:after="0" w:line="240" w:lineRule="auto"/>
              <w:ind w:left="0" w:firstLine="0"/>
              <w:jc w:val="both"/>
              <w:rPr>
                <w:rFonts w:ascii="Times New Roman" w:eastAsia="Times New Roman" w:hAnsi="Times New Roman" w:cs="Times New Roman"/>
                <w:sz w:val="24"/>
                <w:szCs w:val="24"/>
                <w:lang w:eastAsia="ru-RU"/>
              </w:rPr>
            </w:pPr>
          </w:p>
        </w:tc>
        <w:tc>
          <w:tcPr>
            <w:tcW w:w="6521" w:type="dxa"/>
          </w:tcPr>
          <w:p w:rsidR="005B1492" w:rsidRPr="005B1492" w:rsidRDefault="005B1492" w:rsidP="005B1492">
            <w:pPr>
              <w:suppressAutoHyphens/>
              <w:spacing w:after="0" w:line="240" w:lineRule="auto"/>
              <w:jc w:val="both"/>
              <w:rPr>
                <w:rFonts w:ascii="Times New Roman" w:eastAsia="Times New Roman" w:hAnsi="Times New Roman" w:cs="Times New Roman"/>
                <w:sz w:val="24"/>
                <w:szCs w:val="24"/>
                <w:lang w:eastAsia="ar-SA"/>
              </w:rPr>
            </w:pPr>
            <w:r w:rsidRPr="005B1492">
              <w:rPr>
                <w:rFonts w:ascii="Times New Roman" w:eastAsia="Times New Roman" w:hAnsi="Times New Roman" w:cs="Times New Roman"/>
                <w:bCs/>
                <w:sz w:val="24"/>
                <w:szCs w:val="24"/>
                <w:lang w:eastAsia="ar-SA"/>
              </w:rPr>
              <w:t>Количество ЭВМ в других предметных кабинетах</w:t>
            </w:r>
          </w:p>
        </w:tc>
        <w:tc>
          <w:tcPr>
            <w:tcW w:w="2409" w:type="dxa"/>
          </w:tcPr>
          <w:p w:rsidR="005B1492" w:rsidRPr="005B1492" w:rsidRDefault="0005703F" w:rsidP="005B1492">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5B1492" w:rsidRPr="005B1492" w:rsidTr="00B50C91">
        <w:tc>
          <w:tcPr>
            <w:tcW w:w="817" w:type="dxa"/>
          </w:tcPr>
          <w:p w:rsidR="005B1492" w:rsidRPr="005B1492" w:rsidRDefault="005B1492" w:rsidP="002F7A6D">
            <w:pPr>
              <w:numPr>
                <w:ilvl w:val="0"/>
                <w:numId w:val="71"/>
              </w:numPr>
              <w:suppressAutoHyphens/>
              <w:spacing w:after="0" w:line="240" w:lineRule="auto"/>
              <w:ind w:left="0" w:firstLine="0"/>
              <w:jc w:val="both"/>
              <w:rPr>
                <w:rFonts w:ascii="Times New Roman" w:eastAsia="Times New Roman" w:hAnsi="Times New Roman" w:cs="Times New Roman"/>
                <w:sz w:val="24"/>
                <w:szCs w:val="24"/>
                <w:lang w:eastAsia="ru-RU"/>
              </w:rPr>
            </w:pPr>
          </w:p>
        </w:tc>
        <w:tc>
          <w:tcPr>
            <w:tcW w:w="6521" w:type="dxa"/>
          </w:tcPr>
          <w:p w:rsidR="005B1492" w:rsidRPr="005B1492" w:rsidRDefault="005B1492" w:rsidP="005B1492">
            <w:pPr>
              <w:suppressAutoHyphens/>
              <w:spacing w:after="0" w:line="240" w:lineRule="auto"/>
              <w:jc w:val="both"/>
              <w:rPr>
                <w:rFonts w:ascii="Times New Roman" w:eastAsia="Times New Roman" w:hAnsi="Times New Roman" w:cs="Times New Roman"/>
                <w:sz w:val="24"/>
                <w:szCs w:val="24"/>
                <w:lang w:eastAsia="ar-SA"/>
              </w:rPr>
            </w:pPr>
            <w:r w:rsidRPr="005B1492">
              <w:rPr>
                <w:rFonts w:ascii="Times New Roman" w:eastAsia="Times New Roman" w:hAnsi="Times New Roman" w:cs="Times New Roman"/>
                <w:bCs/>
                <w:sz w:val="24"/>
                <w:szCs w:val="24"/>
                <w:lang w:eastAsia="ar-SA"/>
              </w:rPr>
              <w:t>Количество работающих проекторов в учреждении</w:t>
            </w:r>
          </w:p>
        </w:tc>
        <w:tc>
          <w:tcPr>
            <w:tcW w:w="2409" w:type="dxa"/>
          </w:tcPr>
          <w:p w:rsidR="005B1492" w:rsidRPr="005B1492" w:rsidRDefault="0005703F" w:rsidP="005B1492">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5B1492" w:rsidRPr="005B1492" w:rsidTr="00B50C91">
        <w:tc>
          <w:tcPr>
            <w:tcW w:w="817" w:type="dxa"/>
          </w:tcPr>
          <w:p w:rsidR="005B1492" w:rsidRPr="005B1492" w:rsidRDefault="005B1492" w:rsidP="002F7A6D">
            <w:pPr>
              <w:numPr>
                <w:ilvl w:val="0"/>
                <w:numId w:val="71"/>
              </w:numPr>
              <w:suppressAutoHyphens/>
              <w:spacing w:after="0" w:line="240" w:lineRule="auto"/>
              <w:ind w:left="0" w:firstLine="0"/>
              <w:jc w:val="both"/>
              <w:rPr>
                <w:rFonts w:ascii="Times New Roman" w:eastAsia="Times New Roman" w:hAnsi="Times New Roman" w:cs="Times New Roman"/>
                <w:sz w:val="24"/>
                <w:szCs w:val="24"/>
                <w:lang w:eastAsia="ru-RU"/>
              </w:rPr>
            </w:pPr>
          </w:p>
        </w:tc>
        <w:tc>
          <w:tcPr>
            <w:tcW w:w="6521" w:type="dxa"/>
          </w:tcPr>
          <w:p w:rsidR="005B1492" w:rsidRPr="005B1492" w:rsidRDefault="005B1492" w:rsidP="005B1492">
            <w:pPr>
              <w:suppressAutoHyphens/>
              <w:spacing w:after="0" w:line="240" w:lineRule="auto"/>
              <w:jc w:val="both"/>
              <w:rPr>
                <w:rFonts w:ascii="Times New Roman" w:eastAsia="Times New Roman" w:hAnsi="Times New Roman" w:cs="Times New Roman"/>
                <w:sz w:val="24"/>
                <w:szCs w:val="24"/>
                <w:lang w:eastAsia="ar-SA"/>
              </w:rPr>
            </w:pPr>
            <w:r w:rsidRPr="005B1492">
              <w:rPr>
                <w:rFonts w:ascii="Times New Roman" w:eastAsia="Times New Roman" w:hAnsi="Times New Roman" w:cs="Times New Roman"/>
                <w:bCs/>
                <w:sz w:val="24"/>
                <w:szCs w:val="24"/>
                <w:lang w:eastAsia="ar-SA"/>
              </w:rPr>
              <w:t>Количество интерактивных досок в учреждении</w:t>
            </w:r>
          </w:p>
        </w:tc>
        <w:tc>
          <w:tcPr>
            <w:tcW w:w="2409" w:type="dxa"/>
          </w:tcPr>
          <w:p w:rsidR="005B1492" w:rsidRPr="005B1492" w:rsidRDefault="0005703F" w:rsidP="005B1492">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5B1492" w:rsidRPr="005B1492" w:rsidTr="00B50C91">
        <w:tc>
          <w:tcPr>
            <w:tcW w:w="817" w:type="dxa"/>
          </w:tcPr>
          <w:p w:rsidR="005B1492" w:rsidRPr="005B1492" w:rsidRDefault="005B1492" w:rsidP="002F7A6D">
            <w:pPr>
              <w:numPr>
                <w:ilvl w:val="0"/>
                <w:numId w:val="71"/>
              </w:numPr>
              <w:suppressAutoHyphens/>
              <w:spacing w:after="0" w:line="240" w:lineRule="auto"/>
              <w:ind w:left="0" w:firstLine="0"/>
              <w:jc w:val="both"/>
              <w:rPr>
                <w:rFonts w:ascii="Times New Roman" w:eastAsia="Times New Roman" w:hAnsi="Times New Roman" w:cs="Times New Roman"/>
                <w:sz w:val="24"/>
                <w:szCs w:val="24"/>
                <w:lang w:eastAsia="ru-RU"/>
              </w:rPr>
            </w:pPr>
          </w:p>
        </w:tc>
        <w:tc>
          <w:tcPr>
            <w:tcW w:w="6521" w:type="dxa"/>
          </w:tcPr>
          <w:p w:rsidR="005B1492" w:rsidRPr="005B1492" w:rsidRDefault="005B1492" w:rsidP="005B1492">
            <w:pPr>
              <w:suppressAutoHyphens/>
              <w:spacing w:after="0" w:line="240" w:lineRule="auto"/>
              <w:jc w:val="both"/>
              <w:rPr>
                <w:rFonts w:ascii="Times New Roman" w:eastAsia="Times New Roman" w:hAnsi="Times New Roman" w:cs="Times New Roman"/>
                <w:bCs/>
                <w:sz w:val="24"/>
                <w:szCs w:val="24"/>
                <w:lang w:eastAsia="ar-SA"/>
              </w:rPr>
            </w:pPr>
            <w:r w:rsidRPr="005B1492">
              <w:rPr>
                <w:rFonts w:ascii="Times New Roman" w:eastAsia="Times New Roman" w:hAnsi="Times New Roman" w:cs="Times New Roman"/>
                <w:bCs/>
                <w:sz w:val="24"/>
                <w:szCs w:val="24"/>
                <w:lang w:eastAsia="ar-SA"/>
              </w:rPr>
              <w:t xml:space="preserve">Из числа компьютеров: ноутбуков </w:t>
            </w:r>
          </w:p>
        </w:tc>
        <w:tc>
          <w:tcPr>
            <w:tcW w:w="2409" w:type="dxa"/>
          </w:tcPr>
          <w:p w:rsidR="005B1492" w:rsidRPr="005B1492" w:rsidRDefault="0005703F" w:rsidP="005B1492">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bl>
    <w:p w:rsidR="005B1492" w:rsidRPr="005B1492" w:rsidRDefault="005B1492" w:rsidP="005B1492">
      <w:pPr>
        <w:widowControl w:val="0"/>
        <w:autoSpaceDE w:val="0"/>
        <w:autoSpaceDN w:val="0"/>
        <w:adjustRightInd w:val="0"/>
        <w:spacing w:after="0" w:line="240" w:lineRule="auto"/>
        <w:ind w:firstLine="454"/>
        <w:jc w:val="both"/>
        <w:rPr>
          <w:rFonts w:ascii="Times New Roman" w:eastAsia="Times New Roman" w:hAnsi="Times New Roman" w:cs="Times New Roman"/>
          <w:bCs/>
          <w:sz w:val="24"/>
          <w:szCs w:val="24"/>
          <w:lang w:eastAsia="ru-RU"/>
        </w:rPr>
      </w:pPr>
      <w:r w:rsidRPr="005B1492">
        <w:rPr>
          <w:rFonts w:ascii="Times New Roman" w:eastAsia="Times New Roman" w:hAnsi="Times New Roman" w:cs="Times New Roman"/>
          <w:b/>
          <w:bCs/>
          <w:i/>
          <w:sz w:val="24"/>
          <w:szCs w:val="24"/>
          <w:lang w:eastAsia="ru-RU"/>
        </w:rPr>
        <w:t>Необходимое для использования ИКТ оборудование</w:t>
      </w:r>
      <w:r w:rsidRPr="005B1492">
        <w:rPr>
          <w:rFonts w:ascii="Times New Roman" w:eastAsia="Times New Roman" w:hAnsi="Times New Roman" w:cs="Times New Roman"/>
          <w:bCs/>
          <w:sz w:val="24"/>
          <w:szCs w:val="24"/>
          <w:lang w:eastAsia="ru-RU"/>
        </w:rPr>
        <w:t xml:space="preserve">  отвечает современным требованиям и обеспечивает использование ИКТ:</w:t>
      </w:r>
    </w:p>
    <w:p w:rsidR="005B1492" w:rsidRPr="005B1492" w:rsidRDefault="005B1492" w:rsidP="005B1492">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r w:rsidRPr="005B1492">
        <w:rPr>
          <w:rFonts w:ascii="Times New Roman" w:eastAsia="Times New Roman" w:hAnsi="Times New Roman" w:cs="Times New Roman"/>
          <w:bCs/>
          <w:sz w:val="24"/>
          <w:szCs w:val="24"/>
          <w:lang w:eastAsia="ru-RU"/>
        </w:rPr>
        <w:t>— </w:t>
      </w:r>
      <w:r w:rsidRPr="005B1492">
        <w:rPr>
          <w:rFonts w:ascii="Times New Roman" w:eastAsia="Times New Roman" w:hAnsi="Times New Roman" w:cs="Times New Roman"/>
          <w:sz w:val="24"/>
          <w:szCs w:val="24"/>
          <w:lang w:eastAsia="ru-RU"/>
        </w:rPr>
        <w:t>в учебной деятельности;</w:t>
      </w:r>
    </w:p>
    <w:p w:rsidR="005B1492" w:rsidRPr="005B1492" w:rsidRDefault="005B1492" w:rsidP="005B1492">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r w:rsidRPr="005B1492">
        <w:rPr>
          <w:rFonts w:ascii="Times New Roman" w:eastAsia="Times New Roman" w:hAnsi="Times New Roman" w:cs="Times New Roman"/>
          <w:bCs/>
          <w:sz w:val="24"/>
          <w:szCs w:val="24"/>
          <w:lang w:eastAsia="ru-RU"/>
        </w:rPr>
        <w:t>— </w:t>
      </w:r>
      <w:r w:rsidRPr="005B1492">
        <w:rPr>
          <w:rFonts w:ascii="Times New Roman" w:eastAsia="Times New Roman" w:hAnsi="Times New Roman" w:cs="Times New Roman"/>
          <w:sz w:val="24"/>
          <w:szCs w:val="24"/>
          <w:lang w:eastAsia="ru-RU"/>
        </w:rPr>
        <w:t>во внеурочной деятельности;</w:t>
      </w:r>
    </w:p>
    <w:p w:rsidR="005B1492" w:rsidRPr="005B1492" w:rsidRDefault="005B1492" w:rsidP="005B1492">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r w:rsidRPr="005B1492">
        <w:rPr>
          <w:rFonts w:ascii="Times New Roman" w:eastAsia="Times New Roman" w:hAnsi="Times New Roman" w:cs="Times New Roman"/>
          <w:bCs/>
          <w:sz w:val="24"/>
          <w:szCs w:val="24"/>
          <w:lang w:eastAsia="ru-RU"/>
        </w:rPr>
        <w:t>— </w:t>
      </w:r>
      <w:r w:rsidRPr="005B1492">
        <w:rPr>
          <w:rFonts w:ascii="Times New Roman" w:eastAsia="Times New Roman" w:hAnsi="Times New Roman" w:cs="Times New Roman"/>
          <w:sz w:val="24"/>
          <w:szCs w:val="24"/>
          <w:lang w:eastAsia="ru-RU"/>
        </w:rPr>
        <w:t>в исследовательской и проектной деятельности;</w:t>
      </w:r>
    </w:p>
    <w:p w:rsidR="005B1492" w:rsidRPr="005B1492" w:rsidRDefault="005B1492" w:rsidP="005B1492">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r w:rsidRPr="005B1492">
        <w:rPr>
          <w:rFonts w:ascii="Times New Roman" w:eastAsia="Times New Roman" w:hAnsi="Times New Roman" w:cs="Times New Roman"/>
          <w:bCs/>
          <w:sz w:val="24"/>
          <w:szCs w:val="24"/>
          <w:lang w:eastAsia="ru-RU"/>
        </w:rPr>
        <w:t>— </w:t>
      </w:r>
      <w:r w:rsidRPr="005B1492">
        <w:rPr>
          <w:rFonts w:ascii="Times New Roman" w:eastAsia="Times New Roman" w:hAnsi="Times New Roman" w:cs="Times New Roman"/>
          <w:sz w:val="24"/>
          <w:szCs w:val="24"/>
          <w:lang w:eastAsia="ru-RU"/>
        </w:rPr>
        <w:t>при измерении, контроле и оценке результатов образования;</w:t>
      </w:r>
    </w:p>
    <w:p w:rsidR="005B1492" w:rsidRPr="005B1492" w:rsidRDefault="005B1492" w:rsidP="005B1492">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r w:rsidRPr="005B1492">
        <w:rPr>
          <w:rFonts w:ascii="Times New Roman" w:eastAsia="Times New Roman" w:hAnsi="Times New Roman" w:cs="Times New Roman"/>
          <w:bCs/>
          <w:sz w:val="24"/>
          <w:szCs w:val="24"/>
          <w:lang w:eastAsia="ru-RU"/>
        </w:rPr>
        <w:t>— </w:t>
      </w:r>
      <w:r w:rsidRPr="005B1492">
        <w:rPr>
          <w:rFonts w:ascii="Times New Roman" w:eastAsia="Times New Roman" w:hAnsi="Times New Roman" w:cs="Times New Roman"/>
          <w:sz w:val="24"/>
          <w:szCs w:val="24"/>
          <w:lang w:eastAsia="ru-RU"/>
        </w:rPr>
        <w:t xml:space="preserve">в административной деятельности. </w:t>
      </w:r>
    </w:p>
    <w:p w:rsidR="005B1492" w:rsidRPr="005B1492" w:rsidRDefault="005B1492" w:rsidP="006D4017">
      <w:pPr>
        <w:widowControl w:val="0"/>
        <w:tabs>
          <w:tab w:val="left" w:pos="720"/>
        </w:tabs>
        <w:autoSpaceDE w:val="0"/>
        <w:autoSpaceDN w:val="0"/>
        <w:adjustRightInd w:val="0"/>
        <w:spacing w:after="0" w:line="240" w:lineRule="auto"/>
        <w:ind w:firstLine="454"/>
        <w:rPr>
          <w:rFonts w:ascii="Times New Roman" w:eastAsia="Times New Roman" w:hAnsi="Times New Roman" w:cs="Times New Roman"/>
          <w:b/>
          <w:bCs/>
          <w:sz w:val="24"/>
          <w:szCs w:val="24"/>
          <w:lang w:eastAsia="ru-RU"/>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684"/>
        <w:gridCol w:w="3544"/>
        <w:gridCol w:w="1560"/>
      </w:tblGrid>
      <w:tr w:rsidR="005B1492" w:rsidRPr="00503082" w:rsidTr="00B50C91">
        <w:tc>
          <w:tcPr>
            <w:tcW w:w="852" w:type="dxa"/>
            <w:tcBorders>
              <w:top w:val="single" w:sz="4" w:space="0" w:color="auto"/>
              <w:left w:val="single" w:sz="4" w:space="0" w:color="auto"/>
              <w:bottom w:val="single" w:sz="4" w:space="0" w:color="auto"/>
              <w:right w:val="single" w:sz="4" w:space="0" w:color="auto"/>
            </w:tcBorders>
          </w:tcPr>
          <w:p w:rsidR="005B1492" w:rsidRPr="00503082" w:rsidRDefault="005B1492" w:rsidP="005B1492">
            <w:pPr>
              <w:widowControl w:val="0"/>
              <w:tabs>
                <w:tab w:val="left" w:pos="720"/>
              </w:tabs>
              <w:autoSpaceDE w:val="0"/>
              <w:autoSpaceDN w:val="0"/>
              <w:adjustRightInd w:val="0"/>
              <w:spacing w:after="0" w:line="240" w:lineRule="auto"/>
              <w:jc w:val="center"/>
              <w:rPr>
                <w:rFonts w:ascii="Times New Roman" w:eastAsia="Times New Roman" w:hAnsi="Times New Roman" w:cs="Times New Roman"/>
                <w:bCs/>
                <w:iCs/>
                <w:sz w:val="24"/>
                <w:szCs w:val="24"/>
                <w:lang w:val="en-US" w:eastAsia="ru-RU"/>
              </w:rPr>
            </w:pPr>
            <w:r w:rsidRPr="00503082">
              <w:rPr>
                <w:rFonts w:ascii="Times New Roman" w:eastAsia="Times New Roman" w:hAnsi="Times New Roman" w:cs="Times New Roman"/>
                <w:bCs/>
                <w:iCs/>
                <w:sz w:val="24"/>
                <w:szCs w:val="24"/>
                <w:lang w:val="en-US" w:eastAsia="ru-RU"/>
              </w:rPr>
              <w:t>№ п/п</w:t>
            </w:r>
          </w:p>
        </w:tc>
        <w:tc>
          <w:tcPr>
            <w:tcW w:w="3684" w:type="dxa"/>
            <w:tcBorders>
              <w:top w:val="single" w:sz="4" w:space="0" w:color="auto"/>
              <w:left w:val="single" w:sz="4" w:space="0" w:color="auto"/>
              <w:bottom w:val="single" w:sz="4" w:space="0" w:color="auto"/>
              <w:right w:val="single" w:sz="4" w:space="0" w:color="auto"/>
            </w:tcBorders>
          </w:tcPr>
          <w:p w:rsidR="005B1492" w:rsidRPr="00503082" w:rsidRDefault="005B1492" w:rsidP="00C23D5F">
            <w:pPr>
              <w:widowControl w:val="0"/>
              <w:tabs>
                <w:tab w:val="left" w:pos="720"/>
              </w:tabs>
              <w:autoSpaceDE w:val="0"/>
              <w:autoSpaceDN w:val="0"/>
              <w:adjustRightInd w:val="0"/>
              <w:spacing w:after="0" w:line="240" w:lineRule="auto"/>
              <w:jc w:val="center"/>
              <w:rPr>
                <w:rFonts w:ascii="Times New Roman" w:eastAsia="Times New Roman" w:hAnsi="Times New Roman" w:cs="Times New Roman"/>
                <w:bCs/>
                <w:iCs/>
                <w:sz w:val="24"/>
                <w:szCs w:val="24"/>
                <w:lang w:val="en-US" w:eastAsia="ru-RU"/>
              </w:rPr>
            </w:pPr>
            <w:r w:rsidRPr="00503082">
              <w:rPr>
                <w:rFonts w:ascii="Times New Roman" w:eastAsia="Times New Roman" w:hAnsi="Times New Roman" w:cs="Times New Roman"/>
                <w:bCs/>
                <w:iCs/>
                <w:sz w:val="24"/>
                <w:szCs w:val="24"/>
                <w:lang w:val="en-US" w:eastAsia="ru-RU"/>
              </w:rPr>
              <w:t>Необходимые</w:t>
            </w:r>
            <w:r w:rsidR="00C23D5F">
              <w:rPr>
                <w:rFonts w:ascii="Times New Roman" w:eastAsia="Times New Roman" w:hAnsi="Times New Roman" w:cs="Times New Roman"/>
                <w:bCs/>
                <w:iCs/>
                <w:sz w:val="24"/>
                <w:szCs w:val="24"/>
                <w:lang w:eastAsia="ru-RU"/>
              </w:rPr>
              <w:t xml:space="preserve">   с</w:t>
            </w:r>
            <w:r w:rsidRPr="00503082">
              <w:rPr>
                <w:rFonts w:ascii="Times New Roman" w:eastAsia="Times New Roman" w:hAnsi="Times New Roman" w:cs="Times New Roman"/>
                <w:bCs/>
                <w:iCs/>
                <w:sz w:val="24"/>
                <w:szCs w:val="24"/>
                <w:lang w:val="en-US" w:eastAsia="ru-RU"/>
              </w:rPr>
              <w:t>редства</w:t>
            </w:r>
          </w:p>
        </w:tc>
        <w:tc>
          <w:tcPr>
            <w:tcW w:w="3544" w:type="dxa"/>
            <w:tcBorders>
              <w:top w:val="single" w:sz="4" w:space="0" w:color="auto"/>
              <w:left w:val="single" w:sz="4" w:space="0" w:color="auto"/>
              <w:bottom w:val="single" w:sz="4" w:space="0" w:color="auto"/>
              <w:right w:val="single" w:sz="4" w:space="0" w:color="auto"/>
            </w:tcBorders>
          </w:tcPr>
          <w:p w:rsidR="005B1492" w:rsidRPr="00503082" w:rsidRDefault="005B1492" w:rsidP="005B1492">
            <w:pPr>
              <w:widowControl w:val="0"/>
              <w:tabs>
                <w:tab w:val="left" w:pos="720"/>
              </w:tabs>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503082">
              <w:rPr>
                <w:rFonts w:ascii="Times New Roman" w:eastAsia="Times New Roman" w:hAnsi="Times New Roman" w:cs="Times New Roman"/>
                <w:bCs/>
                <w:iCs/>
                <w:sz w:val="24"/>
                <w:szCs w:val="24"/>
                <w:lang w:eastAsia="ru-RU"/>
              </w:rPr>
              <w:t>Необходимое количество средств/ имеющееся в наличии</w:t>
            </w:r>
          </w:p>
        </w:tc>
        <w:tc>
          <w:tcPr>
            <w:tcW w:w="1560" w:type="dxa"/>
            <w:tcBorders>
              <w:top w:val="single" w:sz="4" w:space="0" w:color="auto"/>
              <w:left w:val="single" w:sz="4" w:space="0" w:color="auto"/>
              <w:bottom w:val="single" w:sz="4" w:space="0" w:color="auto"/>
              <w:right w:val="single" w:sz="4" w:space="0" w:color="auto"/>
            </w:tcBorders>
          </w:tcPr>
          <w:p w:rsidR="005B1492" w:rsidRPr="00503082" w:rsidRDefault="005B1492" w:rsidP="005B1492">
            <w:pPr>
              <w:widowControl w:val="0"/>
              <w:tabs>
                <w:tab w:val="left" w:pos="720"/>
              </w:tabs>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503082">
              <w:rPr>
                <w:rFonts w:ascii="Times New Roman" w:eastAsia="Times New Roman" w:hAnsi="Times New Roman" w:cs="Times New Roman"/>
                <w:bCs/>
                <w:iCs/>
                <w:sz w:val="24"/>
                <w:szCs w:val="24"/>
                <w:lang w:eastAsia="ru-RU"/>
              </w:rPr>
              <w:t>Сроки создания условий в соответствии с требованиями ФГОС</w:t>
            </w:r>
          </w:p>
        </w:tc>
      </w:tr>
      <w:tr w:rsidR="005B1492" w:rsidRPr="00503082" w:rsidTr="00B50C91">
        <w:tc>
          <w:tcPr>
            <w:tcW w:w="852" w:type="dxa"/>
            <w:tcBorders>
              <w:top w:val="single" w:sz="4" w:space="0" w:color="auto"/>
              <w:left w:val="single" w:sz="4" w:space="0" w:color="auto"/>
              <w:bottom w:val="single" w:sz="4" w:space="0" w:color="auto"/>
              <w:right w:val="single" w:sz="4" w:space="0" w:color="auto"/>
            </w:tcBorders>
          </w:tcPr>
          <w:p w:rsidR="005B1492" w:rsidRPr="00503082" w:rsidRDefault="005B1492" w:rsidP="002F7A6D">
            <w:pPr>
              <w:widowControl w:val="0"/>
              <w:numPr>
                <w:ilvl w:val="0"/>
                <w:numId w:val="73"/>
              </w:numPr>
              <w:tabs>
                <w:tab w:val="left" w:pos="720"/>
              </w:tabs>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p>
        </w:tc>
        <w:tc>
          <w:tcPr>
            <w:tcW w:w="3684" w:type="dxa"/>
            <w:tcBorders>
              <w:top w:val="single" w:sz="4" w:space="0" w:color="auto"/>
              <w:left w:val="single" w:sz="4" w:space="0" w:color="auto"/>
              <w:bottom w:val="single" w:sz="4" w:space="0" w:color="auto"/>
              <w:right w:val="single" w:sz="4" w:space="0" w:color="auto"/>
            </w:tcBorders>
          </w:tcPr>
          <w:p w:rsidR="005B1492" w:rsidRPr="00503082" w:rsidRDefault="005B1492" w:rsidP="005B1492">
            <w:pPr>
              <w:widowControl w:val="0"/>
              <w:tabs>
                <w:tab w:val="left" w:pos="720"/>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503082">
              <w:rPr>
                <w:rFonts w:ascii="Times New Roman" w:eastAsia="Times New Roman" w:hAnsi="Times New Roman" w:cs="Times New Roman"/>
                <w:bCs/>
                <w:iCs/>
                <w:sz w:val="24"/>
                <w:szCs w:val="24"/>
                <w:lang w:eastAsia="ru-RU"/>
              </w:rPr>
              <w:t>Технические средства:</w:t>
            </w:r>
          </w:p>
          <w:p w:rsidR="005B1492" w:rsidRPr="00503082" w:rsidRDefault="005B1492" w:rsidP="002F7A6D">
            <w:pPr>
              <w:widowControl w:val="0"/>
              <w:numPr>
                <w:ilvl w:val="0"/>
                <w:numId w:val="72"/>
              </w:numPr>
              <w:tabs>
                <w:tab w:val="left" w:pos="720"/>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503082">
              <w:rPr>
                <w:rFonts w:ascii="Times New Roman" w:eastAsia="Times New Roman" w:hAnsi="Times New Roman" w:cs="Times New Roman"/>
                <w:bCs/>
                <w:iCs/>
                <w:sz w:val="24"/>
                <w:szCs w:val="24"/>
                <w:lang w:eastAsia="ru-RU"/>
              </w:rPr>
              <w:t>Мультимедийный проектор и экран</w:t>
            </w:r>
          </w:p>
          <w:p w:rsidR="005B1492" w:rsidRPr="00503082" w:rsidRDefault="005B1492" w:rsidP="002F7A6D">
            <w:pPr>
              <w:widowControl w:val="0"/>
              <w:numPr>
                <w:ilvl w:val="0"/>
                <w:numId w:val="72"/>
              </w:numPr>
              <w:tabs>
                <w:tab w:val="left" w:pos="720"/>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503082">
              <w:rPr>
                <w:rFonts w:ascii="Times New Roman" w:eastAsia="Times New Roman" w:hAnsi="Times New Roman" w:cs="Times New Roman"/>
                <w:bCs/>
                <w:iCs/>
                <w:sz w:val="24"/>
                <w:szCs w:val="24"/>
                <w:lang w:eastAsia="ru-RU"/>
              </w:rPr>
              <w:t>Принтеры</w:t>
            </w:r>
          </w:p>
          <w:p w:rsidR="005B1492" w:rsidRPr="00503082" w:rsidRDefault="005B1492" w:rsidP="002F7A6D">
            <w:pPr>
              <w:widowControl w:val="0"/>
              <w:numPr>
                <w:ilvl w:val="0"/>
                <w:numId w:val="72"/>
              </w:numPr>
              <w:tabs>
                <w:tab w:val="left" w:pos="720"/>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503082">
              <w:rPr>
                <w:rFonts w:ascii="Times New Roman" w:eastAsia="Times New Roman" w:hAnsi="Times New Roman" w:cs="Times New Roman"/>
                <w:bCs/>
                <w:iCs/>
                <w:sz w:val="24"/>
                <w:szCs w:val="24"/>
                <w:lang w:eastAsia="ru-RU"/>
              </w:rPr>
              <w:t>Принтер цветной</w:t>
            </w:r>
          </w:p>
          <w:p w:rsidR="005B1492" w:rsidRPr="00503082" w:rsidRDefault="005B1492" w:rsidP="002F7A6D">
            <w:pPr>
              <w:widowControl w:val="0"/>
              <w:numPr>
                <w:ilvl w:val="0"/>
                <w:numId w:val="72"/>
              </w:numPr>
              <w:tabs>
                <w:tab w:val="left" w:pos="720"/>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503082">
              <w:rPr>
                <w:rFonts w:ascii="Times New Roman" w:eastAsia="Times New Roman" w:hAnsi="Times New Roman" w:cs="Times New Roman"/>
                <w:bCs/>
                <w:iCs/>
                <w:sz w:val="24"/>
                <w:szCs w:val="24"/>
                <w:lang w:eastAsia="ru-RU"/>
              </w:rPr>
              <w:t>Цифровая видеокамер</w:t>
            </w:r>
            <w:r w:rsidR="0005703F" w:rsidRPr="00503082">
              <w:rPr>
                <w:rFonts w:ascii="Times New Roman" w:eastAsia="Times New Roman" w:hAnsi="Times New Roman" w:cs="Times New Roman"/>
                <w:bCs/>
                <w:iCs/>
                <w:sz w:val="24"/>
                <w:szCs w:val="24"/>
                <w:lang w:eastAsia="ru-RU"/>
              </w:rPr>
              <w:t>а</w:t>
            </w:r>
          </w:p>
          <w:p w:rsidR="005B1492" w:rsidRPr="00503082" w:rsidRDefault="005B1492" w:rsidP="002F7A6D">
            <w:pPr>
              <w:widowControl w:val="0"/>
              <w:numPr>
                <w:ilvl w:val="0"/>
                <w:numId w:val="72"/>
              </w:numPr>
              <w:tabs>
                <w:tab w:val="left" w:pos="720"/>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503082">
              <w:rPr>
                <w:rFonts w:ascii="Times New Roman" w:eastAsia="Times New Roman" w:hAnsi="Times New Roman" w:cs="Times New Roman"/>
                <w:bCs/>
                <w:iCs/>
                <w:sz w:val="24"/>
                <w:szCs w:val="24"/>
                <w:lang w:eastAsia="ru-RU"/>
              </w:rPr>
              <w:t>Сканер</w:t>
            </w:r>
          </w:p>
          <w:p w:rsidR="005B1492" w:rsidRPr="00503082" w:rsidRDefault="005B1492" w:rsidP="002F7A6D">
            <w:pPr>
              <w:widowControl w:val="0"/>
              <w:numPr>
                <w:ilvl w:val="0"/>
                <w:numId w:val="72"/>
              </w:numPr>
              <w:tabs>
                <w:tab w:val="left" w:pos="720"/>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503082">
              <w:rPr>
                <w:rFonts w:ascii="Times New Roman" w:eastAsia="Times New Roman" w:hAnsi="Times New Roman" w:cs="Times New Roman"/>
                <w:bCs/>
                <w:iCs/>
                <w:sz w:val="24"/>
                <w:szCs w:val="24"/>
                <w:lang w:eastAsia="ru-RU"/>
              </w:rPr>
              <w:t>Интерактивная доска</w:t>
            </w:r>
          </w:p>
          <w:p w:rsidR="005B1492" w:rsidRPr="00503082" w:rsidRDefault="005B1492" w:rsidP="002F7A6D">
            <w:pPr>
              <w:widowControl w:val="0"/>
              <w:numPr>
                <w:ilvl w:val="0"/>
                <w:numId w:val="72"/>
              </w:numPr>
              <w:tabs>
                <w:tab w:val="left" w:pos="720"/>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503082">
              <w:rPr>
                <w:rFonts w:ascii="Times New Roman" w:eastAsia="Times New Roman" w:hAnsi="Times New Roman" w:cs="Times New Roman"/>
                <w:bCs/>
                <w:iCs/>
                <w:sz w:val="24"/>
                <w:szCs w:val="24"/>
                <w:lang w:eastAsia="ru-RU"/>
              </w:rPr>
              <w:t>Микрофон</w:t>
            </w:r>
          </w:p>
          <w:p w:rsidR="005B1492" w:rsidRPr="00503082" w:rsidRDefault="005B1492" w:rsidP="002F7A6D">
            <w:pPr>
              <w:widowControl w:val="0"/>
              <w:numPr>
                <w:ilvl w:val="0"/>
                <w:numId w:val="72"/>
              </w:numPr>
              <w:tabs>
                <w:tab w:val="left" w:pos="720"/>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503082">
              <w:rPr>
                <w:rFonts w:ascii="Times New Roman" w:eastAsia="Times New Roman" w:hAnsi="Times New Roman" w:cs="Times New Roman"/>
                <w:bCs/>
                <w:iCs/>
                <w:sz w:val="24"/>
                <w:szCs w:val="24"/>
                <w:lang w:eastAsia="ru-RU"/>
              </w:rPr>
              <w:t>Музыкальный центр</w:t>
            </w:r>
          </w:p>
          <w:p w:rsidR="005B1492" w:rsidRPr="00503082" w:rsidRDefault="005B1492" w:rsidP="002F7A6D">
            <w:pPr>
              <w:widowControl w:val="0"/>
              <w:numPr>
                <w:ilvl w:val="0"/>
                <w:numId w:val="72"/>
              </w:numPr>
              <w:tabs>
                <w:tab w:val="left" w:pos="720"/>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503082">
              <w:rPr>
                <w:rFonts w:ascii="Times New Roman" w:eastAsia="Times New Roman" w:hAnsi="Times New Roman" w:cs="Times New Roman"/>
                <w:bCs/>
                <w:iCs/>
                <w:sz w:val="24"/>
                <w:szCs w:val="24"/>
                <w:lang w:eastAsia="ru-RU"/>
              </w:rPr>
              <w:t>Оборудование компьютерной сети</w:t>
            </w:r>
          </w:p>
          <w:p w:rsidR="005B1492" w:rsidRPr="00503082" w:rsidRDefault="005B1492" w:rsidP="002F7A6D">
            <w:pPr>
              <w:widowControl w:val="0"/>
              <w:numPr>
                <w:ilvl w:val="0"/>
                <w:numId w:val="72"/>
              </w:numPr>
              <w:tabs>
                <w:tab w:val="left" w:pos="720"/>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503082">
              <w:rPr>
                <w:rFonts w:ascii="Times New Roman" w:eastAsia="Times New Roman" w:hAnsi="Times New Roman" w:cs="Times New Roman"/>
                <w:bCs/>
                <w:iCs/>
                <w:sz w:val="24"/>
                <w:szCs w:val="24"/>
                <w:lang w:eastAsia="ru-RU"/>
              </w:rPr>
              <w:t>Документ камера</w:t>
            </w:r>
          </w:p>
        </w:tc>
        <w:tc>
          <w:tcPr>
            <w:tcW w:w="3544" w:type="dxa"/>
            <w:tcBorders>
              <w:top w:val="single" w:sz="4" w:space="0" w:color="auto"/>
              <w:left w:val="single" w:sz="4" w:space="0" w:color="auto"/>
              <w:bottom w:val="single" w:sz="4" w:space="0" w:color="auto"/>
              <w:right w:val="single" w:sz="4" w:space="0" w:color="auto"/>
            </w:tcBorders>
          </w:tcPr>
          <w:p w:rsidR="005B1492" w:rsidRPr="00503082" w:rsidRDefault="005B1492" w:rsidP="005B1492">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5B1492" w:rsidRPr="00503082" w:rsidRDefault="0005703F" w:rsidP="005B1492">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503082">
              <w:rPr>
                <w:rFonts w:ascii="Times New Roman" w:eastAsia="Times New Roman" w:hAnsi="Times New Roman" w:cs="Times New Roman"/>
                <w:bCs/>
                <w:iCs/>
                <w:sz w:val="24"/>
                <w:szCs w:val="24"/>
                <w:lang w:eastAsia="ru-RU"/>
              </w:rPr>
              <w:t>0/11</w:t>
            </w:r>
          </w:p>
          <w:p w:rsidR="005B1492" w:rsidRPr="00503082" w:rsidRDefault="005B1492" w:rsidP="005B1492">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5B1492" w:rsidRPr="00503082" w:rsidRDefault="0005703F" w:rsidP="005B1492">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503082">
              <w:rPr>
                <w:rFonts w:ascii="Times New Roman" w:eastAsia="Times New Roman" w:hAnsi="Times New Roman" w:cs="Times New Roman"/>
                <w:bCs/>
                <w:iCs/>
                <w:sz w:val="24"/>
                <w:szCs w:val="24"/>
                <w:lang w:eastAsia="ru-RU"/>
              </w:rPr>
              <w:t>014</w:t>
            </w:r>
          </w:p>
          <w:p w:rsidR="005B1492" w:rsidRPr="00503082" w:rsidRDefault="0005703F" w:rsidP="005B1492">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503082">
              <w:rPr>
                <w:rFonts w:ascii="Times New Roman" w:eastAsia="Times New Roman" w:hAnsi="Times New Roman" w:cs="Times New Roman"/>
                <w:bCs/>
                <w:iCs/>
                <w:sz w:val="24"/>
                <w:szCs w:val="24"/>
                <w:lang w:eastAsia="ru-RU"/>
              </w:rPr>
              <w:t>2/0</w:t>
            </w:r>
          </w:p>
          <w:p w:rsidR="0005703F" w:rsidRPr="00503082" w:rsidRDefault="005B1492" w:rsidP="005B1492">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503082">
              <w:rPr>
                <w:rFonts w:ascii="Times New Roman" w:eastAsia="Times New Roman" w:hAnsi="Times New Roman" w:cs="Times New Roman"/>
                <w:bCs/>
                <w:iCs/>
                <w:sz w:val="24"/>
                <w:szCs w:val="24"/>
                <w:lang w:eastAsia="ru-RU"/>
              </w:rPr>
              <w:t>1</w:t>
            </w:r>
            <w:r w:rsidR="0005703F" w:rsidRPr="00503082">
              <w:rPr>
                <w:rFonts w:ascii="Times New Roman" w:eastAsia="Times New Roman" w:hAnsi="Times New Roman" w:cs="Times New Roman"/>
                <w:bCs/>
                <w:iCs/>
                <w:sz w:val="24"/>
                <w:szCs w:val="24"/>
                <w:lang w:eastAsia="ru-RU"/>
              </w:rPr>
              <w:t>2/0</w:t>
            </w:r>
          </w:p>
          <w:p w:rsidR="005B1492" w:rsidRPr="00503082" w:rsidRDefault="0005703F" w:rsidP="005B1492">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503082">
              <w:rPr>
                <w:rFonts w:ascii="Times New Roman" w:eastAsia="Times New Roman" w:hAnsi="Times New Roman" w:cs="Times New Roman"/>
                <w:bCs/>
                <w:iCs/>
                <w:sz w:val="24"/>
                <w:szCs w:val="24"/>
                <w:lang w:eastAsia="ru-RU"/>
              </w:rPr>
              <w:t>2/2</w:t>
            </w:r>
          </w:p>
          <w:p w:rsidR="005B1492" w:rsidRPr="00503082" w:rsidRDefault="0005703F" w:rsidP="005B1492">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503082">
              <w:rPr>
                <w:rFonts w:ascii="Times New Roman" w:eastAsia="Times New Roman" w:hAnsi="Times New Roman" w:cs="Times New Roman"/>
                <w:bCs/>
                <w:iCs/>
                <w:sz w:val="24"/>
                <w:szCs w:val="24"/>
                <w:lang w:eastAsia="ru-RU"/>
              </w:rPr>
              <w:t>2/2</w:t>
            </w:r>
          </w:p>
          <w:p w:rsidR="005B1492" w:rsidRPr="00503082" w:rsidRDefault="006D4017" w:rsidP="005B1492">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503082">
              <w:rPr>
                <w:rFonts w:ascii="Times New Roman" w:eastAsia="Times New Roman" w:hAnsi="Times New Roman" w:cs="Times New Roman"/>
                <w:bCs/>
                <w:iCs/>
                <w:sz w:val="24"/>
                <w:szCs w:val="24"/>
                <w:lang w:eastAsia="ru-RU"/>
              </w:rPr>
              <w:t>3/3</w:t>
            </w:r>
          </w:p>
          <w:p w:rsidR="005B1492" w:rsidRPr="00503082" w:rsidRDefault="006D4017" w:rsidP="005B1492">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503082">
              <w:rPr>
                <w:rFonts w:ascii="Times New Roman" w:eastAsia="Times New Roman" w:hAnsi="Times New Roman" w:cs="Times New Roman"/>
                <w:bCs/>
                <w:iCs/>
                <w:sz w:val="24"/>
                <w:szCs w:val="24"/>
                <w:lang w:eastAsia="ru-RU"/>
              </w:rPr>
              <w:t>1/1</w:t>
            </w:r>
          </w:p>
          <w:p w:rsidR="005B1492" w:rsidRPr="00503082" w:rsidRDefault="005B1492" w:rsidP="005B1492">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5B1492" w:rsidRPr="00503082" w:rsidRDefault="005B1492" w:rsidP="005B1492">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503082">
              <w:rPr>
                <w:rFonts w:ascii="Times New Roman" w:eastAsia="Times New Roman" w:hAnsi="Times New Roman" w:cs="Times New Roman"/>
                <w:bCs/>
                <w:iCs/>
                <w:sz w:val="24"/>
                <w:szCs w:val="24"/>
                <w:lang w:eastAsia="ru-RU"/>
              </w:rPr>
              <w:t>Да</w:t>
            </w:r>
          </w:p>
          <w:p w:rsidR="005B1492" w:rsidRPr="00503082" w:rsidRDefault="006D4017" w:rsidP="005B1492">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503082">
              <w:rPr>
                <w:rFonts w:ascii="Times New Roman" w:eastAsia="Times New Roman" w:hAnsi="Times New Roman" w:cs="Times New Roman"/>
                <w:bCs/>
                <w:iCs/>
                <w:sz w:val="24"/>
                <w:szCs w:val="24"/>
                <w:lang w:eastAsia="ru-RU"/>
              </w:rPr>
              <w:t>4/2</w:t>
            </w:r>
          </w:p>
        </w:tc>
        <w:tc>
          <w:tcPr>
            <w:tcW w:w="1560" w:type="dxa"/>
            <w:tcBorders>
              <w:top w:val="single" w:sz="4" w:space="0" w:color="auto"/>
              <w:left w:val="single" w:sz="4" w:space="0" w:color="auto"/>
              <w:bottom w:val="single" w:sz="4" w:space="0" w:color="auto"/>
              <w:right w:val="single" w:sz="4" w:space="0" w:color="auto"/>
            </w:tcBorders>
          </w:tcPr>
          <w:p w:rsidR="005B1492" w:rsidRPr="00503082" w:rsidRDefault="00503082" w:rsidP="005B1492">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2016-2018 гг</w:t>
            </w:r>
          </w:p>
        </w:tc>
      </w:tr>
      <w:tr w:rsidR="005B1492" w:rsidRPr="00503082" w:rsidTr="00B50C91">
        <w:tc>
          <w:tcPr>
            <w:tcW w:w="852" w:type="dxa"/>
            <w:tcBorders>
              <w:top w:val="single" w:sz="4" w:space="0" w:color="auto"/>
              <w:left w:val="single" w:sz="4" w:space="0" w:color="auto"/>
              <w:bottom w:val="single" w:sz="4" w:space="0" w:color="auto"/>
              <w:right w:val="single" w:sz="4" w:space="0" w:color="auto"/>
            </w:tcBorders>
          </w:tcPr>
          <w:p w:rsidR="005B1492" w:rsidRPr="00503082" w:rsidRDefault="005B1492" w:rsidP="002F7A6D">
            <w:pPr>
              <w:widowControl w:val="0"/>
              <w:numPr>
                <w:ilvl w:val="0"/>
                <w:numId w:val="73"/>
              </w:numPr>
              <w:tabs>
                <w:tab w:val="left" w:pos="720"/>
              </w:tabs>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p>
        </w:tc>
        <w:tc>
          <w:tcPr>
            <w:tcW w:w="3684" w:type="dxa"/>
            <w:tcBorders>
              <w:top w:val="single" w:sz="4" w:space="0" w:color="auto"/>
              <w:left w:val="single" w:sz="4" w:space="0" w:color="auto"/>
              <w:bottom w:val="single" w:sz="4" w:space="0" w:color="auto"/>
              <w:right w:val="single" w:sz="4" w:space="0" w:color="auto"/>
            </w:tcBorders>
          </w:tcPr>
          <w:p w:rsidR="005B1492" w:rsidRPr="00503082" w:rsidRDefault="005B1492" w:rsidP="005B1492">
            <w:pPr>
              <w:widowControl w:val="0"/>
              <w:tabs>
                <w:tab w:val="left" w:pos="720"/>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503082">
              <w:rPr>
                <w:rFonts w:ascii="Times New Roman" w:eastAsia="Times New Roman" w:hAnsi="Times New Roman" w:cs="Times New Roman"/>
                <w:bCs/>
                <w:iCs/>
                <w:sz w:val="24"/>
                <w:szCs w:val="24"/>
                <w:lang w:eastAsia="ru-RU"/>
              </w:rPr>
              <w:t>Программные инструменты</w:t>
            </w:r>
          </w:p>
        </w:tc>
        <w:tc>
          <w:tcPr>
            <w:tcW w:w="3544" w:type="dxa"/>
            <w:tcBorders>
              <w:top w:val="single" w:sz="4" w:space="0" w:color="auto"/>
              <w:left w:val="single" w:sz="4" w:space="0" w:color="auto"/>
              <w:bottom w:val="single" w:sz="4" w:space="0" w:color="auto"/>
              <w:right w:val="single" w:sz="4" w:space="0" w:color="auto"/>
            </w:tcBorders>
          </w:tcPr>
          <w:p w:rsidR="005B1492" w:rsidRPr="00503082" w:rsidRDefault="005B1492" w:rsidP="005B1492">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503082">
              <w:rPr>
                <w:rFonts w:ascii="Times New Roman" w:eastAsia="Times New Roman" w:hAnsi="Times New Roman" w:cs="Times New Roman"/>
                <w:color w:val="000000"/>
                <w:sz w:val="24"/>
                <w:szCs w:val="24"/>
                <w:shd w:val="clear" w:color="auto" w:fill="FFFFFF"/>
              </w:rPr>
              <w:t>Windows, свободное программное обеспечение, MicrosoftWord со встроенным орфографическим корректором для текстов, клавиатурный тренажер СОЛО, Microsoft</w:t>
            </w:r>
            <w:r w:rsidRPr="00503082">
              <w:rPr>
                <w:rFonts w:ascii="Times New Roman" w:eastAsia="Times New Roman" w:hAnsi="Times New Roman" w:cs="Times New Roman"/>
                <w:color w:val="000000"/>
                <w:sz w:val="24"/>
                <w:szCs w:val="24"/>
                <w:shd w:val="clear" w:color="auto" w:fill="FFFFFF"/>
                <w:lang w:val="en-US"/>
              </w:rPr>
              <w:t>PowerPoint</w:t>
            </w:r>
            <w:r w:rsidRPr="00503082">
              <w:rPr>
                <w:rFonts w:ascii="Times New Roman" w:eastAsia="Times New Roman" w:hAnsi="Times New Roman" w:cs="Times New Roman"/>
                <w:color w:val="000000"/>
                <w:sz w:val="24"/>
                <w:szCs w:val="24"/>
                <w:shd w:val="clear" w:color="auto" w:fill="FFFFFF"/>
              </w:rPr>
              <w:t xml:space="preserve"> редактор подготовки и редактирования презентаций, среда для дистанционного </w:t>
            </w:r>
            <w:r w:rsidRPr="00503082">
              <w:rPr>
                <w:rFonts w:ascii="Times New Roman" w:eastAsia="Times New Roman" w:hAnsi="Times New Roman" w:cs="Times New Roman"/>
                <w:color w:val="000000"/>
                <w:sz w:val="24"/>
                <w:szCs w:val="24"/>
                <w:shd w:val="clear" w:color="auto" w:fill="FFFFFF"/>
                <w:lang w:val="en-US"/>
              </w:rPr>
              <w:t>on</w:t>
            </w:r>
            <w:r w:rsidRPr="00503082">
              <w:rPr>
                <w:rFonts w:ascii="Times New Roman" w:eastAsia="Times New Roman" w:hAnsi="Times New Roman" w:cs="Times New Roman"/>
                <w:color w:val="000000"/>
                <w:sz w:val="24"/>
                <w:szCs w:val="24"/>
                <w:shd w:val="clear" w:color="auto" w:fill="FFFFFF"/>
              </w:rPr>
              <w:t>-</w:t>
            </w:r>
            <w:r w:rsidRPr="00503082">
              <w:rPr>
                <w:rFonts w:ascii="Times New Roman" w:eastAsia="Times New Roman" w:hAnsi="Times New Roman" w:cs="Times New Roman"/>
                <w:color w:val="000000"/>
                <w:sz w:val="24"/>
                <w:szCs w:val="24"/>
                <w:shd w:val="clear" w:color="auto" w:fill="FFFFFF"/>
                <w:lang w:val="en-US"/>
              </w:rPr>
              <w:t>line</w:t>
            </w:r>
            <w:r w:rsidRPr="00503082">
              <w:rPr>
                <w:rFonts w:ascii="Times New Roman" w:eastAsia="Times New Roman" w:hAnsi="Times New Roman" w:cs="Times New Roman"/>
                <w:color w:val="000000"/>
                <w:sz w:val="24"/>
                <w:szCs w:val="24"/>
                <w:shd w:val="clear" w:color="auto" w:fill="FFFFFF"/>
              </w:rPr>
              <w:t xml:space="preserve"> сетевого взаимодействия.</w:t>
            </w:r>
          </w:p>
        </w:tc>
        <w:tc>
          <w:tcPr>
            <w:tcW w:w="1560" w:type="dxa"/>
            <w:tcBorders>
              <w:top w:val="single" w:sz="4" w:space="0" w:color="auto"/>
              <w:left w:val="single" w:sz="4" w:space="0" w:color="auto"/>
              <w:bottom w:val="single" w:sz="4" w:space="0" w:color="auto"/>
              <w:right w:val="single" w:sz="4" w:space="0" w:color="auto"/>
            </w:tcBorders>
          </w:tcPr>
          <w:p w:rsidR="005B1492" w:rsidRPr="00503082" w:rsidRDefault="005B1492" w:rsidP="005B1492">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tc>
      </w:tr>
      <w:tr w:rsidR="005B1492" w:rsidRPr="00503082" w:rsidTr="00B50C91">
        <w:tc>
          <w:tcPr>
            <w:tcW w:w="852" w:type="dxa"/>
            <w:tcBorders>
              <w:top w:val="single" w:sz="4" w:space="0" w:color="auto"/>
              <w:left w:val="single" w:sz="4" w:space="0" w:color="auto"/>
              <w:bottom w:val="single" w:sz="4" w:space="0" w:color="auto"/>
              <w:right w:val="single" w:sz="4" w:space="0" w:color="auto"/>
            </w:tcBorders>
          </w:tcPr>
          <w:p w:rsidR="005B1492" w:rsidRPr="00503082" w:rsidRDefault="005B1492" w:rsidP="002F7A6D">
            <w:pPr>
              <w:widowControl w:val="0"/>
              <w:numPr>
                <w:ilvl w:val="0"/>
                <w:numId w:val="73"/>
              </w:numPr>
              <w:tabs>
                <w:tab w:val="left" w:pos="720"/>
              </w:tabs>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p>
        </w:tc>
        <w:tc>
          <w:tcPr>
            <w:tcW w:w="3684" w:type="dxa"/>
            <w:tcBorders>
              <w:top w:val="single" w:sz="4" w:space="0" w:color="auto"/>
              <w:left w:val="single" w:sz="4" w:space="0" w:color="auto"/>
              <w:bottom w:val="single" w:sz="4" w:space="0" w:color="auto"/>
              <w:right w:val="single" w:sz="4" w:space="0" w:color="auto"/>
            </w:tcBorders>
          </w:tcPr>
          <w:p w:rsidR="005B1492" w:rsidRPr="00503082" w:rsidRDefault="005B1492" w:rsidP="005B1492">
            <w:pPr>
              <w:widowControl w:val="0"/>
              <w:tabs>
                <w:tab w:val="left" w:pos="720"/>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503082">
              <w:rPr>
                <w:rFonts w:ascii="Times New Roman" w:eastAsia="Times New Roman" w:hAnsi="Times New Roman" w:cs="Times New Roman"/>
                <w:bCs/>
                <w:iCs/>
                <w:sz w:val="24"/>
                <w:szCs w:val="24"/>
                <w:lang w:eastAsia="ru-RU"/>
              </w:rPr>
              <w:t>Обеспечение технической, методической и организационной поддержки</w:t>
            </w:r>
          </w:p>
        </w:tc>
        <w:tc>
          <w:tcPr>
            <w:tcW w:w="3544" w:type="dxa"/>
            <w:tcBorders>
              <w:top w:val="single" w:sz="4" w:space="0" w:color="auto"/>
              <w:left w:val="single" w:sz="4" w:space="0" w:color="auto"/>
              <w:bottom w:val="single" w:sz="4" w:space="0" w:color="auto"/>
              <w:right w:val="single" w:sz="4" w:space="0" w:color="auto"/>
            </w:tcBorders>
          </w:tcPr>
          <w:p w:rsidR="005B1492" w:rsidRPr="00503082" w:rsidRDefault="005B1492" w:rsidP="005B1492">
            <w:pPr>
              <w:widowControl w:val="0"/>
              <w:tabs>
                <w:tab w:val="left" w:pos="72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rPr>
            </w:pPr>
            <w:r w:rsidRPr="00503082">
              <w:rPr>
                <w:rFonts w:ascii="Times New Roman" w:eastAsia="Times New Roman" w:hAnsi="Times New Roman" w:cs="Times New Roman"/>
                <w:color w:val="000000"/>
                <w:sz w:val="24"/>
                <w:szCs w:val="24"/>
                <w:shd w:val="clear" w:color="auto" w:fill="FFFFFF"/>
              </w:rPr>
              <w:t xml:space="preserve">Планируется разработка планов, дорожных карт. Заключение договоров имеется в наличии. Подготовка распорядительных документов учредителя имеется в наличии. </w:t>
            </w:r>
            <w:r w:rsidRPr="00503082">
              <w:rPr>
                <w:rFonts w:ascii="Times New Roman" w:eastAsia="Times New Roman" w:hAnsi="Times New Roman" w:cs="Times New Roman"/>
                <w:color w:val="000000"/>
                <w:sz w:val="24"/>
                <w:szCs w:val="24"/>
                <w:shd w:val="clear" w:color="auto" w:fill="FFFFFF"/>
              </w:rPr>
              <w:lastRenderedPageBreak/>
              <w:t>Подготовка локальных актов образовательного учреждения имеется в наличии. Подготовка программ формирования ИКТ компетентности работников ОУ (индивидуальных программ для каждого работника) ведется работа.</w:t>
            </w:r>
          </w:p>
        </w:tc>
        <w:tc>
          <w:tcPr>
            <w:tcW w:w="1560" w:type="dxa"/>
            <w:tcBorders>
              <w:top w:val="single" w:sz="4" w:space="0" w:color="auto"/>
              <w:left w:val="single" w:sz="4" w:space="0" w:color="auto"/>
              <w:bottom w:val="single" w:sz="4" w:space="0" w:color="auto"/>
              <w:right w:val="single" w:sz="4" w:space="0" w:color="auto"/>
            </w:tcBorders>
          </w:tcPr>
          <w:p w:rsidR="005B1492" w:rsidRPr="00503082" w:rsidRDefault="005B1492" w:rsidP="005B1492">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tc>
      </w:tr>
      <w:tr w:rsidR="005B1492" w:rsidRPr="00503082" w:rsidTr="00B50C91">
        <w:tc>
          <w:tcPr>
            <w:tcW w:w="852" w:type="dxa"/>
            <w:tcBorders>
              <w:top w:val="single" w:sz="4" w:space="0" w:color="auto"/>
              <w:left w:val="single" w:sz="4" w:space="0" w:color="auto"/>
              <w:bottom w:val="single" w:sz="4" w:space="0" w:color="auto"/>
              <w:right w:val="single" w:sz="4" w:space="0" w:color="auto"/>
            </w:tcBorders>
          </w:tcPr>
          <w:p w:rsidR="005B1492" w:rsidRPr="00503082" w:rsidRDefault="005B1492" w:rsidP="002F7A6D">
            <w:pPr>
              <w:widowControl w:val="0"/>
              <w:numPr>
                <w:ilvl w:val="0"/>
                <w:numId w:val="73"/>
              </w:numPr>
              <w:tabs>
                <w:tab w:val="left" w:pos="720"/>
              </w:tabs>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p>
        </w:tc>
        <w:tc>
          <w:tcPr>
            <w:tcW w:w="3684" w:type="dxa"/>
            <w:tcBorders>
              <w:top w:val="single" w:sz="4" w:space="0" w:color="auto"/>
              <w:left w:val="single" w:sz="4" w:space="0" w:color="auto"/>
              <w:bottom w:val="single" w:sz="4" w:space="0" w:color="auto"/>
              <w:right w:val="single" w:sz="4" w:space="0" w:color="auto"/>
            </w:tcBorders>
          </w:tcPr>
          <w:p w:rsidR="005B1492" w:rsidRPr="00503082" w:rsidRDefault="005B1492" w:rsidP="005B1492">
            <w:pPr>
              <w:widowControl w:val="0"/>
              <w:tabs>
                <w:tab w:val="left" w:pos="720"/>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503082">
              <w:rPr>
                <w:rFonts w:ascii="Times New Roman" w:eastAsia="Times New Roman" w:hAnsi="Times New Roman" w:cs="Times New Roman"/>
                <w:bCs/>
                <w:iCs/>
                <w:sz w:val="24"/>
                <w:szCs w:val="24"/>
                <w:lang w:eastAsia="ru-RU"/>
              </w:rPr>
              <w:t>Отображение образовательного процесса в информационной среде</w:t>
            </w:r>
          </w:p>
        </w:tc>
        <w:tc>
          <w:tcPr>
            <w:tcW w:w="3544" w:type="dxa"/>
            <w:tcBorders>
              <w:top w:val="single" w:sz="4" w:space="0" w:color="auto"/>
              <w:left w:val="single" w:sz="4" w:space="0" w:color="auto"/>
              <w:bottom w:val="single" w:sz="4" w:space="0" w:color="auto"/>
              <w:right w:val="single" w:sz="4" w:space="0" w:color="auto"/>
            </w:tcBorders>
          </w:tcPr>
          <w:p w:rsidR="001F6A3F" w:rsidRDefault="005B1492" w:rsidP="005B1492">
            <w:pPr>
              <w:widowControl w:val="0"/>
              <w:tabs>
                <w:tab w:val="left" w:pos="72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rPr>
            </w:pPr>
            <w:r w:rsidRPr="00503082">
              <w:rPr>
                <w:rFonts w:ascii="Times New Roman" w:eastAsia="Times New Roman" w:hAnsi="Times New Roman" w:cs="Times New Roman"/>
                <w:color w:val="000000"/>
                <w:sz w:val="24"/>
                <w:szCs w:val="24"/>
                <w:shd w:val="clear" w:color="auto" w:fill="FFFFFF"/>
              </w:rPr>
              <w:t>Размещаются домашние задания (текстовой формулировки, видео-фильм для анализа) в электронном журнале Размещаются результаты выполнения аттестационных работ обучающихся и творческие работы учителей и обучающихс</w:t>
            </w:r>
            <w:r w:rsidR="001F6A3F">
              <w:rPr>
                <w:rFonts w:ascii="Times New Roman" w:eastAsia="Times New Roman" w:hAnsi="Times New Roman" w:cs="Times New Roman"/>
                <w:color w:val="000000"/>
                <w:sz w:val="24"/>
                <w:szCs w:val="24"/>
                <w:shd w:val="clear" w:color="auto" w:fill="FFFFFF"/>
              </w:rPr>
              <w:t>я</w:t>
            </w:r>
          </w:p>
          <w:p w:rsidR="005B1492" w:rsidRPr="00503082" w:rsidRDefault="005B1492" w:rsidP="005B1492">
            <w:pPr>
              <w:widowControl w:val="0"/>
              <w:tabs>
                <w:tab w:val="left" w:pos="72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rPr>
            </w:pPr>
            <w:r w:rsidRPr="00503082">
              <w:rPr>
                <w:rFonts w:ascii="Times New Roman" w:eastAsia="Times New Roman" w:hAnsi="Times New Roman" w:cs="Times New Roman"/>
                <w:color w:val="000000"/>
                <w:sz w:val="24"/>
                <w:szCs w:val="24"/>
                <w:shd w:val="clear" w:color="auto" w:fill="FFFFFF"/>
              </w:rPr>
              <w:t>Осуществляется связь учителей, администрации, родителей, органов управления.</w:t>
            </w:r>
          </w:p>
          <w:p w:rsidR="005B1492" w:rsidRPr="00503082" w:rsidRDefault="005B1492" w:rsidP="005B1492">
            <w:pPr>
              <w:widowControl w:val="0"/>
              <w:tabs>
                <w:tab w:val="left" w:pos="72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rPr>
            </w:pPr>
            <w:r w:rsidRPr="00503082">
              <w:rPr>
                <w:rFonts w:ascii="Times New Roman" w:eastAsia="Times New Roman" w:hAnsi="Times New Roman" w:cs="Times New Roman"/>
                <w:color w:val="000000"/>
                <w:sz w:val="24"/>
                <w:szCs w:val="24"/>
                <w:shd w:val="clear" w:color="auto" w:fill="FFFFFF"/>
              </w:rPr>
              <w:t>Осуществляется методическая поддержка учителей (интернет-ИПК, мультимедиа коллекция)</w:t>
            </w:r>
          </w:p>
        </w:tc>
        <w:tc>
          <w:tcPr>
            <w:tcW w:w="1560" w:type="dxa"/>
            <w:tcBorders>
              <w:top w:val="single" w:sz="4" w:space="0" w:color="auto"/>
              <w:left w:val="single" w:sz="4" w:space="0" w:color="auto"/>
              <w:bottom w:val="single" w:sz="4" w:space="0" w:color="auto"/>
              <w:right w:val="single" w:sz="4" w:space="0" w:color="auto"/>
            </w:tcBorders>
          </w:tcPr>
          <w:p w:rsidR="005B1492" w:rsidRPr="00503082" w:rsidRDefault="005B1492" w:rsidP="005B1492">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tc>
      </w:tr>
      <w:tr w:rsidR="005B1492" w:rsidRPr="00503082" w:rsidTr="00B50C91">
        <w:tc>
          <w:tcPr>
            <w:tcW w:w="852" w:type="dxa"/>
            <w:tcBorders>
              <w:top w:val="single" w:sz="4" w:space="0" w:color="auto"/>
              <w:left w:val="single" w:sz="4" w:space="0" w:color="auto"/>
              <w:bottom w:val="single" w:sz="4" w:space="0" w:color="auto"/>
              <w:right w:val="single" w:sz="4" w:space="0" w:color="auto"/>
            </w:tcBorders>
          </w:tcPr>
          <w:p w:rsidR="005B1492" w:rsidRPr="00503082" w:rsidRDefault="005B1492" w:rsidP="002F7A6D">
            <w:pPr>
              <w:widowControl w:val="0"/>
              <w:numPr>
                <w:ilvl w:val="0"/>
                <w:numId w:val="73"/>
              </w:numPr>
              <w:tabs>
                <w:tab w:val="left" w:pos="720"/>
              </w:tabs>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p>
        </w:tc>
        <w:tc>
          <w:tcPr>
            <w:tcW w:w="3684" w:type="dxa"/>
            <w:tcBorders>
              <w:top w:val="single" w:sz="4" w:space="0" w:color="auto"/>
              <w:left w:val="single" w:sz="4" w:space="0" w:color="auto"/>
              <w:bottom w:val="single" w:sz="4" w:space="0" w:color="auto"/>
              <w:right w:val="single" w:sz="4" w:space="0" w:color="auto"/>
            </w:tcBorders>
          </w:tcPr>
          <w:p w:rsidR="005B1492" w:rsidRPr="00503082" w:rsidRDefault="005B1492" w:rsidP="005B1492">
            <w:pPr>
              <w:widowControl w:val="0"/>
              <w:tabs>
                <w:tab w:val="left" w:pos="720"/>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503082">
              <w:rPr>
                <w:rFonts w:ascii="Times New Roman" w:eastAsia="Times New Roman" w:hAnsi="Times New Roman" w:cs="Times New Roman"/>
                <w:bCs/>
                <w:iCs/>
                <w:sz w:val="24"/>
                <w:szCs w:val="24"/>
                <w:lang w:eastAsia="ru-RU"/>
              </w:rPr>
              <w:t>Компоненты на бумажных носителях</w:t>
            </w:r>
          </w:p>
        </w:tc>
        <w:tc>
          <w:tcPr>
            <w:tcW w:w="3544" w:type="dxa"/>
            <w:tcBorders>
              <w:top w:val="single" w:sz="4" w:space="0" w:color="auto"/>
              <w:left w:val="single" w:sz="4" w:space="0" w:color="auto"/>
              <w:bottom w:val="single" w:sz="4" w:space="0" w:color="auto"/>
              <w:right w:val="single" w:sz="4" w:space="0" w:color="auto"/>
            </w:tcBorders>
          </w:tcPr>
          <w:p w:rsidR="005B1492" w:rsidRPr="00503082" w:rsidRDefault="005B1492" w:rsidP="005B1492">
            <w:pPr>
              <w:widowControl w:val="0"/>
              <w:tabs>
                <w:tab w:val="left" w:pos="72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rPr>
            </w:pPr>
            <w:r w:rsidRPr="00503082">
              <w:rPr>
                <w:rFonts w:ascii="Times New Roman" w:eastAsia="Times New Roman" w:hAnsi="Times New Roman" w:cs="Times New Roman"/>
                <w:color w:val="000000"/>
                <w:sz w:val="24"/>
                <w:szCs w:val="24"/>
                <w:shd w:val="clear" w:color="auto" w:fill="FFFFFF"/>
              </w:rPr>
              <w:t>Учебники  В соответствии с УМК  Рабочие тетради (тетради-тренажеры)  В соответствии с УМК</w:t>
            </w:r>
          </w:p>
        </w:tc>
        <w:tc>
          <w:tcPr>
            <w:tcW w:w="1560" w:type="dxa"/>
            <w:tcBorders>
              <w:top w:val="single" w:sz="4" w:space="0" w:color="auto"/>
              <w:left w:val="single" w:sz="4" w:space="0" w:color="auto"/>
              <w:bottom w:val="single" w:sz="4" w:space="0" w:color="auto"/>
              <w:right w:val="single" w:sz="4" w:space="0" w:color="auto"/>
            </w:tcBorders>
          </w:tcPr>
          <w:p w:rsidR="005B1492" w:rsidRPr="00503082" w:rsidRDefault="005B1492" w:rsidP="005B1492">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tc>
      </w:tr>
      <w:tr w:rsidR="005B1492" w:rsidRPr="00503082" w:rsidTr="00B50C91">
        <w:tc>
          <w:tcPr>
            <w:tcW w:w="852" w:type="dxa"/>
            <w:tcBorders>
              <w:top w:val="single" w:sz="4" w:space="0" w:color="auto"/>
              <w:left w:val="single" w:sz="4" w:space="0" w:color="auto"/>
              <w:bottom w:val="single" w:sz="4" w:space="0" w:color="auto"/>
              <w:right w:val="single" w:sz="4" w:space="0" w:color="auto"/>
            </w:tcBorders>
          </w:tcPr>
          <w:p w:rsidR="005B1492" w:rsidRPr="00503082" w:rsidRDefault="005B1492" w:rsidP="002F7A6D">
            <w:pPr>
              <w:widowControl w:val="0"/>
              <w:numPr>
                <w:ilvl w:val="0"/>
                <w:numId w:val="73"/>
              </w:numPr>
              <w:tabs>
                <w:tab w:val="left" w:pos="720"/>
              </w:tabs>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p>
        </w:tc>
        <w:tc>
          <w:tcPr>
            <w:tcW w:w="3684" w:type="dxa"/>
            <w:tcBorders>
              <w:top w:val="single" w:sz="4" w:space="0" w:color="auto"/>
              <w:left w:val="single" w:sz="4" w:space="0" w:color="auto"/>
              <w:bottom w:val="single" w:sz="4" w:space="0" w:color="auto"/>
              <w:right w:val="single" w:sz="4" w:space="0" w:color="auto"/>
            </w:tcBorders>
          </w:tcPr>
          <w:p w:rsidR="005B1492" w:rsidRPr="00503082" w:rsidRDefault="005B1492" w:rsidP="005B1492">
            <w:pPr>
              <w:widowControl w:val="0"/>
              <w:tabs>
                <w:tab w:val="left" w:pos="720"/>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503082">
              <w:rPr>
                <w:rFonts w:ascii="Times New Roman" w:eastAsia="Times New Roman" w:hAnsi="Times New Roman" w:cs="Times New Roman"/>
                <w:bCs/>
                <w:iCs/>
                <w:sz w:val="24"/>
                <w:szCs w:val="24"/>
                <w:lang w:eastAsia="ru-RU"/>
              </w:rPr>
              <w:t xml:space="preserve">Компоненты на </w:t>
            </w:r>
            <w:r w:rsidRPr="00503082">
              <w:rPr>
                <w:rFonts w:ascii="Times New Roman" w:eastAsia="Times New Roman" w:hAnsi="Times New Roman" w:cs="Times New Roman"/>
                <w:bCs/>
                <w:iCs/>
                <w:sz w:val="24"/>
                <w:szCs w:val="24"/>
                <w:lang w:val="en-US" w:eastAsia="ru-RU"/>
              </w:rPr>
              <w:t>CD</w:t>
            </w:r>
            <w:r w:rsidRPr="00503082">
              <w:rPr>
                <w:rFonts w:ascii="Times New Roman" w:eastAsia="Times New Roman" w:hAnsi="Times New Roman" w:cs="Times New Roman"/>
                <w:bCs/>
                <w:iCs/>
                <w:sz w:val="24"/>
                <w:szCs w:val="24"/>
                <w:lang w:eastAsia="ru-RU"/>
              </w:rPr>
              <w:t xml:space="preserve"> и </w:t>
            </w:r>
            <w:r w:rsidRPr="00503082">
              <w:rPr>
                <w:rFonts w:ascii="Times New Roman" w:eastAsia="Times New Roman" w:hAnsi="Times New Roman" w:cs="Times New Roman"/>
                <w:bCs/>
                <w:iCs/>
                <w:sz w:val="24"/>
                <w:szCs w:val="24"/>
                <w:lang w:val="en-US" w:eastAsia="ru-RU"/>
              </w:rPr>
              <w:t>DVD</w:t>
            </w:r>
          </w:p>
        </w:tc>
        <w:tc>
          <w:tcPr>
            <w:tcW w:w="3544" w:type="dxa"/>
            <w:tcBorders>
              <w:top w:val="single" w:sz="4" w:space="0" w:color="auto"/>
              <w:left w:val="single" w:sz="4" w:space="0" w:color="auto"/>
              <w:bottom w:val="single" w:sz="4" w:space="0" w:color="auto"/>
              <w:right w:val="single" w:sz="4" w:space="0" w:color="auto"/>
            </w:tcBorders>
          </w:tcPr>
          <w:p w:rsidR="005B1492" w:rsidRPr="00503082" w:rsidRDefault="005B1492" w:rsidP="005B1492">
            <w:pPr>
              <w:widowControl w:val="0"/>
              <w:tabs>
                <w:tab w:val="left" w:pos="72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rPr>
            </w:pPr>
            <w:r w:rsidRPr="00503082">
              <w:rPr>
                <w:rFonts w:ascii="Times New Roman" w:eastAsia="Times New Roman" w:hAnsi="Times New Roman" w:cs="Times New Roman"/>
                <w:color w:val="000000"/>
                <w:sz w:val="24"/>
                <w:szCs w:val="24"/>
                <w:shd w:val="clear" w:color="auto" w:fill="FFFFFF"/>
              </w:rPr>
              <w:t>Электронные приложения к учебникам в соответствии с УМК. Электронные наглядные пособия в соответствии с программами по предметам. Электронные тренажеры. Электронные практикумы</w:t>
            </w:r>
          </w:p>
        </w:tc>
        <w:tc>
          <w:tcPr>
            <w:tcW w:w="1560" w:type="dxa"/>
            <w:tcBorders>
              <w:top w:val="single" w:sz="4" w:space="0" w:color="auto"/>
              <w:left w:val="single" w:sz="4" w:space="0" w:color="auto"/>
              <w:bottom w:val="single" w:sz="4" w:space="0" w:color="auto"/>
              <w:right w:val="single" w:sz="4" w:space="0" w:color="auto"/>
            </w:tcBorders>
          </w:tcPr>
          <w:p w:rsidR="005B1492" w:rsidRPr="00503082" w:rsidRDefault="005B1492" w:rsidP="005B1492">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tc>
      </w:tr>
    </w:tbl>
    <w:p w:rsidR="005B1492" w:rsidRPr="00503082" w:rsidRDefault="005B1492" w:rsidP="005B1492">
      <w:pPr>
        <w:widowControl w:val="0"/>
        <w:tabs>
          <w:tab w:val="left" w:pos="720"/>
        </w:tabs>
        <w:autoSpaceDE w:val="0"/>
        <w:autoSpaceDN w:val="0"/>
        <w:adjustRightInd w:val="0"/>
        <w:spacing w:after="0" w:line="240" w:lineRule="auto"/>
        <w:ind w:firstLine="454"/>
        <w:jc w:val="both"/>
        <w:rPr>
          <w:rFonts w:ascii="Times New Roman" w:eastAsia="Times New Roman" w:hAnsi="Times New Roman" w:cs="Times New Roman"/>
          <w:b/>
          <w:bCs/>
          <w:color w:val="FF0000"/>
          <w:sz w:val="24"/>
          <w:szCs w:val="24"/>
          <w:lang w:eastAsia="ru-RU"/>
        </w:rPr>
      </w:pPr>
    </w:p>
    <w:p w:rsidR="006D4017" w:rsidRDefault="002C3B9E" w:rsidP="006D4017">
      <w:pPr>
        <w:rPr>
          <w:rFonts w:ascii="Times New Roman" w:hAnsi="Times New Roman" w:cs="Times New Roman"/>
          <w:b/>
          <w:bCs/>
          <w:sz w:val="24"/>
          <w:szCs w:val="24"/>
        </w:rPr>
      </w:pPr>
      <w:r>
        <w:rPr>
          <w:rFonts w:ascii="Times New Roman" w:hAnsi="Times New Roman" w:cs="Times New Roman"/>
          <w:b/>
          <w:bCs/>
          <w:sz w:val="24"/>
          <w:szCs w:val="24"/>
        </w:rPr>
        <w:t>3</w:t>
      </w:r>
      <w:r w:rsidR="00F176E5">
        <w:rPr>
          <w:rFonts w:ascii="Times New Roman" w:hAnsi="Times New Roman" w:cs="Times New Roman"/>
          <w:b/>
          <w:bCs/>
          <w:sz w:val="24"/>
          <w:szCs w:val="24"/>
        </w:rPr>
        <w:t>.2.6. Механизмы достижения целевых ориентиров в системе условий</w:t>
      </w:r>
    </w:p>
    <w:p w:rsidR="006D4017" w:rsidRPr="00503082" w:rsidRDefault="00F176E5" w:rsidP="00503082">
      <w:pPr>
        <w:spacing w:after="0"/>
        <w:jc w:val="both"/>
        <w:rPr>
          <w:rFonts w:ascii="Times New Roman" w:hAnsi="Times New Roman" w:cs="Times New Roman"/>
          <w:b/>
          <w:bCs/>
          <w:sz w:val="24"/>
          <w:szCs w:val="24"/>
        </w:rPr>
      </w:pPr>
      <w:r w:rsidRPr="00503082">
        <w:rPr>
          <w:rFonts w:ascii="Times New Roman" w:eastAsia="Times New Roman" w:hAnsi="Times New Roman" w:cs="Times New Roman"/>
          <w:sz w:val="24"/>
          <w:szCs w:val="24"/>
          <w:lang w:eastAsia="ru-RU"/>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6D4017" w:rsidRPr="00503082" w:rsidRDefault="00F176E5" w:rsidP="00503082">
      <w:pPr>
        <w:spacing w:after="0"/>
        <w:jc w:val="both"/>
        <w:rPr>
          <w:rFonts w:ascii="Times New Roman" w:hAnsi="Times New Roman" w:cs="Times New Roman"/>
          <w:b/>
          <w:bCs/>
          <w:sz w:val="24"/>
          <w:szCs w:val="24"/>
        </w:rPr>
      </w:pPr>
      <w:r w:rsidRPr="00503082">
        <w:rPr>
          <w:rFonts w:ascii="Times New Roman" w:eastAsia="Times New Roman" w:hAnsi="Times New Roman" w:cs="Times New Roman"/>
          <w:sz w:val="24"/>
          <w:szCs w:val="24"/>
          <w:lang w:eastAsia="ru-RU"/>
        </w:rPr>
        <w:t>- соответствуют требованиям ФГОС ООО;</w:t>
      </w:r>
    </w:p>
    <w:p w:rsidR="006D4017" w:rsidRPr="00503082" w:rsidRDefault="00F176E5" w:rsidP="00503082">
      <w:pPr>
        <w:spacing w:after="0"/>
        <w:jc w:val="both"/>
        <w:rPr>
          <w:rFonts w:ascii="Times New Roman" w:hAnsi="Times New Roman" w:cs="Times New Roman"/>
          <w:b/>
          <w:bCs/>
          <w:sz w:val="24"/>
          <w:szCs w:val="24"/>
        </w:rPr>
      </w:pPr>
      <w:r w:rsidRPr="00503082">
        <w:rPr>
          <w:rFonts w:ascii="Times New Roman" w:eastAsia="Times New Roman" w:hAnsi="Times New Roman" w:cs="Times New Roman"/>
          <w:sz w:val="24"/>
          <w:szCs w:val="24"/>
          <w:lang w:eastAsia="ru-RU"/>
        </w:rPr>
        <w:t>- 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6D4017" w:rsidRPr="00503082" w:rsidRDefault="00F176E5" w:rsidP="00503082">
      <w:pPr>
        <w:spacing w:after="0"/>
        <w:jc w:val="both"/>
        <w:rPr>
          <w:rFonts w:ascii="Times New Roman" w:hAnsi="Times New Roman" w:cs="Times New Roman"/>
          <w:b/>
          <w:bCs/>
          <w:sz w:val="24"/>
          <w:szCs w:val="24"/>
        </w:rPr>
      </w:pPr>
      <w:r w:rsidRPr="00503082">
        <w:rPr>
          <w:rFonts w:ascii="Times New Roman" w:eastAsia="Times New Roman" w:hAnsi="Times New Roman" w:cs="Times New Roman"/>
          <w:sz w:val="24"/>
          <w:szCs w:val="24"/>
          <w:lang w:eastAsia="ru-RU"/>
        </w:rPr>
        <w:t>- учитывают особенности образовательной организации, ее организационную структуру, запросы участников образовательного процесса;</w:t>
      </w:r>
    </w:p>
    <w:p w:rsidR="006D4017" w:rsidRPr="00503082" w:rsidRDefault="00F176E5" w:rsidP="00503082">
      <w:pPr>
        <w:spacing w:after="0"/>
        <w:jc w:val="both"/>
        <w:rPr>
          <w:rFonts w:ascii="Times New Roman" w:hAnsi="Times New Roman" w:cs="Times New Roman"/>
          <w:b/>
          <w:bCs/>
          <w:sz w:val="24"/>
          <w:szCs w:val="24"/>
        </w:rPr>
      </w:pPr>
      <w:r w:rsidRPr="00503082">
        <w:rPr>
          <w:rFonts w:ascii="Times New Roman" w:eastAsia="Times New Roman" w:hAnsi="Times New Roman" w:cs="Times New Roman"/>
          <w:sz w:val="24"/>
          <w:szCs w:val="24"/>
          <w:lang w:eastAsia="ru-RU"/>
        </w:rPr>
        <w:lastRenderedPageBreak/>
        <w:t>- предоставляют возможность взаимодействия с социальными партнерами, использования ресурсов социума, в том числе и сетевого взаимодействия.</w:t>
      </w:r>
    </w:p>
    <w:p w:rsidR="006D4017" w:rsidRPr="00503082" w:rsidRDefault="00F176E5" w:rsidP="00503082">
      <w:pPr>
        <w:spacing w:after="0"/>
        <w:jc w:val="both"/>
        <w:rPr>
          <w:rFonts w:ascii="Times New Roman" w:hAnsi="Times New Roman" w:cs="Times New Roman"/>
          <w:b/>
          <w:bCs/>
          <w:sz w:val="24"/>
          <w:szCs w:val="24"/>
        </w:rPr>
      </w:pPr>
      <w:r w:rsidRPr="00503082">
        <w:rPr>
          <w:rFonts w:ascii="Times New Roman" w:eastAsia="Times New Roman" w:hAnsi="Times New Roman" w:cs="Times New Roman"/>
          <w:sz w:val="24"/>
          <w:szCs w:val="24"/>
          <w:lang w:eastAsia="ru-RU"/>
        </w:rPr>
        <w:t xml:space="preserve">В соответствии с требованиями ФГОС ООО раздел основной образовательной программы </w:t>
      </w:r>
      <w:r w:rsidR="006D4017" w:rsidRPr="00503082">
        <w:rPr>
          <w:rFonts w:ascii="Times New Roman" w:eastAsia="Times New Roman" w:hAnsi="Times New Roman" w:cs="Times New Roman"/>
          <w:sz w:val="24"/>
          <w:szCs w:val="24"/>
          <w:lang w:eastAsia="ru-RU"/>
        </w:rPr>
        <w:t>МКОУ Гвазденская СОШ</w:t>
      </w:r>
      <w:r w:rsidRPr="00503082">
        <w:rPr>
          <w:rFonts w:ascii="Times New Roman" w:eastAsia="Times New Roman" w:hAnsi="Times New Roman" w:cs="Times New Roman"/>
          <w:sz w:val="24"/>
          <w:szCs w:val="24"/>
          <w:lang w:eastAsia="ru-RU"/>
        </w:rPr>
        <w:t>, характеризующий систему условий, содержит:</w:t>
      </w:r>
    </w:p>
    <w:p w:rsidR="006D4017" w:rsidRPr="00503082" w:rsidRDefault="00F176E5" w:rsidP="00503082">
      <w:pPr>
        <w:spacing w:after="0"/>
        <w:jc w:val="both"/>
        <w:rPr>
          <w:rFonts w:ascii="Times New Roman" w:hAnsi="Times New Roman" w:cs="Times New Roman"/>
          <w:b/>
          <w:bCs/>
          <w:sz w:val="24"/>
          <w:szCs w:val="24"/>
        </w:rPr>
      </w:pPr>
      <w:r w:rsidRPr="00503082">
        <w:rPr>
          <w:rFonts w:ascii="Times New Roman" w:eastAsia="Times New Roman" w:hAnsi="Times New Roman" w:cs="Times New Roman"/>
          <w:sz w:val="24"/>
          <w:szCs w:val="24"/>
          <w:lang w:eastAsia="ru-RU"/>
        </w:rPr>
        <w:t>- описание кадровых, психолого-педагогических, финансово-экономических, материально-технических, информационно-методических условий и ресурсов;</w:t>
      </w:r>
    </w:p>
    <w:p w:rsidR="006D4017" w:rsidRPr="00503082" w:rsidRDefault="00F176E5" w:rsidP="00503082">
      <w:pPr>
        <w:spacing w:after="0"/>
        <w:jc w:val="both"/>
        <w:rPr>
          <w:rFonts w:ascii="Times New Roman" w:hAnsi="Times New Roman" w:cs="Times New Roman"/>
          <w:b/>
          <w:bCs/>
          <w:sz w:val="24"/>
          <w:szCs w:val="24"/>
        </w:rPr>
      </w:pPr>
      <w:r w:rsidRPr="00503082">
        <w:rPr>
          <w:rFonts w:ascii="Times New Roman" w:eastAsia="Times New Roman" w:hAnsi="Times New Roman" w:cs="Times New Roman"/>
          <w:sz w:val="24"/>
          <w:szCs w:val="24"/>
          <w:lang w:eastAsia="ru-RU"/>
        </w:rPr>
        <w:t>- обоснование необходимых изменений в имеющихся условиях в соответствии с целями и приоритетами ООП ООО образовательной организации;</w:t>
      </w:r>
    </w:p>
    <w:p w:rsidR="006D4017" w:rsidRPr="00503082" w:rsidRDefault="00F176E5" w:rsidP="00503082">
      <w:pPr>
        <w:spacing w:after="0"/>
        <w:jc w:val="both"/>
        <w:rPr>
          <w:rFonts w:ascii="Times New Roman" w:hAnsi="Times New Roman" w:cs="Times New Roman"/>
          <w:b/>
          <w:bCs/>
          <w:sz w:val="24"/>
          <w:szCs w:val="24"/>
        </w:rPr>
      </w:pPr>
      <w:r w:rsidRPr="00503082">
        <w:rPr>
          <w:rFonts w:ascii="Times New Roman" w:eastAsia="Times New Roman" w:hAnsi="Times New Roman" w:cs="Times New Roman"/>
          <w:sz w:val="24"/>
          <w:szCs w:val="24"/>
          <w:lang w:eastAsia="ru-RU"/>
        </w:rPr>
        <w:t>- механизмы достижения целевых ориентиров в системе условий;</w:t>
      </w:r>
    </w:p>
    <w:p w:rsidR="006D4017" w:rsidRPr="00503082" w:rsidRDefault="00F176E5" w:rsidP="00503082">
      <w:pPr>
        <w:spacing w:after="0"/>
        <w:jc w:val="both"/>
        <w:rPr>
          <w:rFonts w:ascii="Times New Roman" w:hAnsi="Times New Roman" w:cs="Times New Roman"/>
          <w:b/>
          <w:bCs/>
          <w:sz w:val="24"/>
          <w:szCs w:val="24"/>
        </w:rPr>
      </w:pPr>
      <w:r w:rsidRPr="00503082">
        <w:rPr>
          <w:rFonts w:ascii="Times New Roman" w:eastAsia="Times New Roman" w:hAnsi="Times New Roman" w:cs="Times New Roman"/>
          <w:sz w:val="24"/>
          <w:szCs w:val="24"/>
          <w:lang w:eastAsia="ru-RU"/>
        </w:rPr>
        <w:t>- сетевой график (дорожную карту) по формированию необходимой системы условий;</w:t>
      </w:r>
    </w:p>
    <w:p w:rsidR="006D4017" w:rsidRPr="00503082" w:rsidRDefault="00F176E5" w:rsidP="00503082">
      <w:pPr>
        <w:spacing w:after="0"/>
        <w:jc w:val="both"/>
        <w:rPr>
          <w:rFonts w:ascii="Times New Roman" w:hAnsi="Times New Roman" w:cs="Times New Roman"/>
          <w:b/>
          <w:bCs/>
          <w:sz w:val="24"/>
          <w:szCs w:val="24"/>
        </w:rPr>
      </w:pPr>
      <w:r w:rsidRPr="00503082">
        <w:rPr>
          <w:rFonts w:ascii="Times New Roman" w:eastAsia="Times New Roman" w:hAnsi="Times New Roman" w:cs="Times New Roman"/>
          <w:sz w:val="24"/>
          <w:szCs w:val="24"/>
          <w:lang w:eastAsia="ru-RU"/>
        </w:rPr>
        <w:t>- систему оценки условий.</w:t>
      </w:r>
    </w:p>
    <w:p w:rsidR="00F176E5" w:rsidRPr="00503082" w:rsidRDefault="00F176E5" w:rsidP="00503082">
      <w:pPr>
        <w:spacing w:after="0"/>
        <w:jc w:val="both"/>
        <w:rPr>
          <w:rFonts w:ascii="Times New Roman" w:hAnsi="Times New Roman" w:cs="Times New Roman"/>
          <w:b/>
          <w:bCs/>
          <w:sz w:val="24"/>
          <w:szCs w:val="24"/>
        </w:rPr>
      </w:pPr>
      <w:r w:rsidRPr="00503082">
        <w:rPr>
          <w:rFonts w:ascii="Times New Roman" w:eastAsia="Times New Roman" w:hAnsi="Times New Roman" w:cs="Times New Roman"/>
          <w:sz w:val="24"/>
          <w:szCs w:val="24"/>
          <w:lang w:eastAsia="ru-RU"/>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F176E5" w:rsidRPr="00503082" w:rsidRDefault="00F176E5" w:rsidP="00503082">
      <w:pPr>
        <w:keepNext/>
        <w:spacing w:after="0" w:line="240" w:lineRule="auto"/>
        <w:jc w:val="both"/>
        <w:rPr>
          <w:rFonts w:ascii="Times New Roman" w:eastAsia="Times New Roman" w:hAnsi="Times New Roman" w:cs="Times New Roman"/>
          <w:sz w:val="24"/>
          <w:szCs w:val="24"/>
          <w:lang w:eastAsia="ru-RU"/>
        </w:rPr>
      </w:pPr>
      <w:r w:rsidRPr="00503082">
        <w:rPr>
          <w:rFonts w:ascii="Times New Roman" w:eastAsia="Times New Roman" w:hAnsi="Times New Roman" w:cs="Times New Roman"/>
          <w:sz w:val="24"/>
          <w:szCs w:val="24"/>
          <w:lang w:eastAsia="ru-RU"/>
        </w:rPr>
        <w:t xml:space="preserve">- анализ имеющихся в </w:t>
      </w:r>
      <w:r w:rsidR="006D4017" w:rsidRPr="00503082">
        <w:rPr>
          <w:rFonts w:ascii="Times New Roman" w:eastAsia="Times New Roman" w:hAnsi="Times New Roman" w:cs="Times New Roman"/>
          <w:sz w:val="24"/>
          <w:szCs w:val="24"/>
          <w:lang w:eastAsia="ru-RU"/>
        </w:rPr>
        <w:t xml:space="preserve">МКОУ Гвазденская СОШ </w:t>
      </w:r>
      <w:r w:rsidRPr="00503082">
        <w:rPr>
          <w:rFonts w:ascii="Times New Roman" w:eastAsia="Times New Roman" w:hAnsi="Times New Roman" w:cs="Times New Roman"/>
          <w:sz w:val="24"/>
          <w:szCs w:val="24"/>
          <w:lang w:eastAsia="ru-RU"/>
        </w:rPr>
        <w:t xml:space="preserve"> условий и ресурсов реализации основной образовательной программы основного общего образования;</w:t>
      </w:r>
    </w:p>
    <w:p w:rsidR="00F176E5" w:rsidRPr="00503082" w:rsidRDefault="00E91D9A" w:rsidP="00503082">
      <w:pPr>
        <w:keepNext/>
        <w:spacing w:after="0" w:line="240" w:lineRule="auto"/>
        <w:jc w:val="both"/>
        <w:rPr>
          <w:rFonts w:ascii="Times New Roman" w:eastAsia="Times New Roman" w:hAnsi="Times New Roman" w:cs="Times New Roman"/>
          <w:sz w:val="24"/>
          <w:szCs w:val="24"/>
          <w:lang w:eastAsia="ru-RU"/>
        </w:rPr>
      </w:pPr>
      <w:r w:rsidRPr="00503082">
        <w:rPr>
          <w:rFonts w:ascii="Times New Roman" w:eastAsia="Times New Roman" w:hAnsi="Times New Roman" w:cs="Times New Roman"/>
          <w:sz w:val="24"/>
          <w:szCs w:val="24"/>
          <w:lang w:eastAsia="ru-RU"/>
        </w:rPr>
        <w:t xml:space="preserve">- </w:t>
      </w:r>
      <w:r w:rsidR="00F176E5" w:rsidRPr="00503082">
        <w:rPr>
          <w:rFonts w:ascii="Times New Roman" w:eastAsia="Times New Roman" w:hAnsi="Times New Roman" w:cs="Times New Roman"/>
          <w:sz w:val="24"/>
          <w:szCs w:val="24"/>
          <w:lang w:eastAsia="ru-RU"/>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F176E5" w:rsidRPr="00503082" w:rsidRDefault="00E91D9A" w:rsidP="00503082">
      <w:pPr>
        <w:keepNext/>
        <w:spacing w:after="0" w:line="240" w:lineRule="auto"/>
        <w:jc w:val="both"/>
        <w:rPr>
          <w:rFonts w:ascii="Times New Roman" w:eastAsia="Times New Roman" w:hAnsi="Times New Roman" w:cs="Times New Roman"/>
          <w:sz w:val="24"/>
          <w:szCs w:val="24"/>
          <w:lang w:eastAsia="ru-RU"/>
        </w:rPr>
      </w:pPr>
      <w:r w:rsidRPr="00503082">
        <w:rPr>
          <w:rFonts w:ascii="Times New Roman" w:eastAsia="Times New Roman" w:hAnsi="Times New Roman" w:cs="Times New Roman"/>
          <w:sz w:val="24"/>
          <w:szCs w:val="24"/>
          <w:lang w:eastAsia="ru-RU"/>
        </w:rPr>
        <w:t xml:space="preserve">- </w:t>
      </w:r>
      <w:r w:rsidR="00F176E5" w:rsidRPr="00503082">
        <w:rPr>
          <w:rFonts w:ascii="Times New Roman" w:eastAsia="Times New Roman" w:hAnsi="Times New Roman" w:cs="Times New Roman"/>
          <w:sz w:val="24"/>
          <w:szCs w:val="24"/>
          <w:lang w:eastAsia="ru-RU"/>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F176E5" w:rsidRPr="00503082" w:rsidRDefault="00E91D9A" w:rsidP="00503082">
      <w:pPr>
        <w:keepNext/>
        <w:spacing w:after="0" w:line="240" w:lineRule="auto"/>
        <w:jc w:val="both"/>
        <w:rPr>
          <w:rFonts w:ascii="Times New Roman" w:eastAsia="Times New Roman" w:hAnsi="Times New Roman" w:cs="Times New Roman"/>
          <w:sz w:val="24"/>
          <w:szCs w:val="24"/>
          <w:lang w:eastAsia="ru-RU"/>
        </w:rPr>
      </w:pPr>
      <w:r w:rsidRPr="00503082">
        <w:rPr>
          <w:rFonts w:ascii="Times New Roman" w:eastAsia="Times New Roman" w:hAnsi="Times New Roman" w:cs="Times New Roman"/>
          <w:sz w:val="24"/>
          <w:szCs w:val="24"/>
          <w:lang w:eastAsia="ru-RU"/>
        </w:rPr>
        <w:t xml:space="preserve">- </w:t>
      </w:r>
      <w:r w:rsidR="00F176E5" w:rsidRPr="00503082">
        <w:rPr>
          <w:rFonts w:ascii="Times New Roman" w:eastAsia="Times New Roman" w:hAnsi="Times New Roman" w:cs="Times New Roman"/>
          <w:sz w:val="24"/>
          <w:szCs w:val="24"/>
          <w:lang w:eastAsia="ru-RU"/>
        </w:rPr>
        <w:t>разработку с привлечением всех участников образовательно</w:t>
      </w:r>
      <w:r w:rsidRPr="00503082">
        <w:rPr>
          <w:rFonts w:ascii="Times New Roman" w:eastAsia="Times New Roman" w:hAnsi="Times New Roman" w:cs="Times New Roman"/>
          <w:sz w:val="24"/>
          <w:szCs w:val="24"/>
          <w:lang w:eastAsia="ru-RU"/>
        </w:rPr>
        <w:t>й деятельности</w:t>
      </w:r>
      <w:r w:rsidR="00F176E5" w:rsidRPr="00503082">
        <w:rPr>
          <w:rFonts w:ascii="Times New Roman" w:eastAsia="Times New Roman" w:hAnsi="Times New Roman" w:cs="Times New Roman"/>
          <w:sz w:val="24"/>
          <w:szCs w:val="24"/>
          <w:lang w:eastAsia="ru-RU"/>
        </w:rPr>
        <w:t xml:space="preserve"> и возможных партнеров механизмов достижения целевых ориентиров в системе условий;</w:t>
      </w:r>
    </w:p>
    <w:p w:rsidR="00F176E5" w:rsidRPr="00503082" w:rsidRDefault="00E91D9A" w:rsidP="00503082">
      <w:pPr>
        <w:keepNext/>
        <w:spacing w:after="0" w:line="240" w:lineRule="auto"/>
        <w:jc w:val="both"/>
        <w:rPr>
          <w:rFonts w:ascii="Times New Roman" w:eastAsia="Times New Roman" w:hAnsi="Times New Roman" w:cs="Times New Roman"/>
          <w:sz w:val="24"/>
          <w:szCs w:val="24"/>
          <w:lang w:eastAsia="ru-RU"/>
        </w:rPr>
      </w:pPr>
      <w:r w:rsidRPr="00503082">
        <w:rPr>
          <w:rFonts w:ascii="Times New Roman" w:eastAsia="Times New Roman" w:hAnsi="Times New Roman" w:cs="Times New Roman"/>
          <w:sz w:val="24"/>
          <w:szCs w:val="24"/>
          <w:lang w:eastAsia="ru-RU"/>
        </w:rPr>
        <w:t xml:space="preserve">- </w:t>
      </w:r>
      <w:r w:rsidR="00F176E5" w:rsidRPr="00503082">
        <w:rPr>
          <w:rFonts w:ascii="Times New Roman" w:eastAsia="Times New Roman" w:hAnsi="Times New Roman" w:cs="Times New Roman"/>
          <w:sz w:val="24"/>
          <w:szCs w:val="24"/>
          <w:lang w:eastAsia="ru-RU"/>
        </w:rPr>
        <w:t>разработку сетевого графика (дорожной карты) создания необходимой системы условий;</w:t>
      </w:r>
    </w:p>
    <w:p w:rsidR="00E91D9A" w:rsidRPr="00503082" w:rsidRDefault="00E91D9A" w:rsidP="00503082">
      <w:pPr>
        <w:keepNext/>
        <w:spacing w:after="0" w:line="240" w:lineRule="auto"/>
        <w:jc w:val="both"/>
        <w:rPr>
          <w:rFonts w:ascii="Times New Roman" w:eastAsia="Times New Roman" w:hAnsi="Times New Roman" w:cs="Times New Roman"/>
          <w:sz w:val="24"/>
          <w:szCs w:val="24"/>
          <w:lang w:eastAsia="ru-RU"/>
        </w:rPr>
      </w:pPr>
      <w:r w:rsidRPr="00503082">
        <w:rPr>
          <w:rFonts w:ascii="Times New Roman" w:eastAsia="Times New Roman" w:hAnsi="Times New Roman" w:cs="Times New Roman"/>
          <w:sz w:val="24"/>
          <w:szCs w:val="24"/>
          <w:lang w:eastAsia="ru-RU"/>
        </w:rPr>
        <w:t xml:space="preserve">- </w:t>
      </w:r>
      <w:r w:rsidR="00F176E5" w:rsidRPr="00503082">
        <w:rPr>
          <w:rFonts w:ascii="Times New Roman" w:eastAsia="Times New Roman" w:hAnsi="Times New Roman" w:cs="Times New Roman"/>
          <w:sz w:val="24"/>
          <w:szCs w:val="24"/>
          <w:lang w:eastAsia="ru-RU"/>
        </w:rPr>
        <w:t>разработку механизмов мониторинга, оценки и коррекции реализации промежуточных этапов разработа</w:t>
      </w:r>
      <w:r w:rsidR="006D4017" w:rsidRPr="00503082">
        <w:rPr>
          <w:rFonts w:ascii="Times New Roman" w:eastAsia="Times New Roman" w:hAnsi="Times New Roman" w:cs="Times New Roman"/>
          <w:sz w:val="24"/>
          <w:szCs w:val="24"/>
          <w:lang w:eastAsia="ru-RU"/>
        </w:rPr>
        <w:t>нного графика (дорожной карты).</w:t>
      </w:r>
    </w:p>
    <w:p w:rsidR="006D4017" w:rsidRPr="00503082" w:rsidRDefault="006D4017" w:rsidP="00503082">
      <w:pPr>
        <w:keepNext/>
        <w:spacing w:after="0" w:line="240" w:lineRule="auto"/>
        <w:jc w:val="both"/>
        <w:rPr>
          <w:rFonts w:ascii="Times New Roman" w:eastAsia="Times New Roman" w:hAnsi="Times New Roman" w:cs="Times New Roman"/>
          <w:sz w:val="24"/>
          <w:szCs w:val="24"/>
          <w:lang w:eastAsia="ru-RU"/>
        </w:rPr>
      </w:pPr>
    </w:p>
    <w:p w:rsidR="00E91D9A" w:rsidRPr="00503082" w:rsidRDefault="00E91D9A" w:rsidP="00503082">
      <w:pPr>
        <w:tabs>
          <w:tab w:val="left" w:pos="7978"/>
        </w:tabs>
        <w:spacing w:after="0"/>
        <w:rPr>
          <w:rFonts w:ascii="Times New Roman" w:hAnsi="Times New Roman" w:cs="Times New Roman"/>
          <w:b/>
          <w:bCs/>
          <w:sz w:val="24"/>
          <w:szCs w:val="24"/>
        </w:rPr>
      </w:pPr>
      <w:r w:rsidRPr="00503082">
        <w:rPr>
          <w:rFonts w:ascii="Times New Roman" w:hAnsi="Times New Roman" w:cs="Times New Roman"/>
          <w:b/>
          <w:bCs/>
          <w:sz w:val="24"/>
          <w:szCs w:val="24"/>
        </w:rPr>
        <w:t>3.2.7. Сетевой график (дорожная карта) по формированию необходимой системы условий</w:t>
      </w:r>
    </w:p>
    <w:tbl>
      <w:tblPr>
        <w:tblpPr w:leftFromText="180" w:rightFromText="180" w:vertAnchor="text" w:horzAnchor="margin" w:tblpY="240"/>
        <w:tblW w:w="9639" w:type="dxa"/>
        <w:tblLayout w:type="fixed"/>
        <w:tblCellMar>
          <w:left w:w="0" w:type="dxa"/>
          <w:right w:w="0" w:type="dxa"/>
        </w:tblCellMar>
        <w:tblLook w:val="0000" w:firstRow="0" w:lastRow="0" w:firstColumn="0" w:lastColumn="0" w:noHBand="0" w:noVBand="0"/>
      </w:tblPr>
      <w:tblGrid>
        <w:gridCol w:w="2835"/>
        <w:gridCol w:w="4536"/>
        <w:gridCol w:w="2268"/>
      </w:tblGrid>
      <w:tr w:rsidR="00E91D9A" w:rsidRPr="00503082" w:rsidTr="00E91D9A">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91D9A" w:rsidRPr="00503082" w:rsidRDefault="00E91D9A" w:rsidP="00503082">
            <w:pPr>
              <w:keepNext/>
              <w:spacing w:after="0" w:line="240" w:lineRule="auto"/>
              <w:rPr>
                <w:rFonts w:ascii="Times New Roman" w:eastAsia="MS Mincho" w:hAnsi="Times New Roman" w:cs="Times New Roman"/>
                <w:sz w:val="24"/>
                <w:szCs w:val="24"/>
                <w:lang w:eastAsia="ru-RU"/>
              </w:rPr>
            </w:pPr>
            <w:r w:rsidRPr="00503082">
              <w:rPr>
                <w:rFonts w:ascii="Times New Roman" w:eastAsia="MS Mincho" w:hAnsi="Times New Roman" w:cs="Times New Roman"/>
                <w:sz w:val="24"/>
                <w:szCs w:val="24"/>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91D9A" w:rsidRPr="00503082" w:rsidRDefault="00E91D9A" w:rsidP="00503082">
            <w:pPr>
              <w:keepNext/>
              <w:spacing w:after="0" w:line="240" w:lineRule="auto"/>
              <w:rPr>
                <w:rFonts w:ascii="Times New Roman" w:eastAsia="MS Mincho" w:hAnsi="Times New Roman" w:cs="Times New Roman"/>
                <w:sz w:val="24"/>
                <w:szCs w:val="24"/>
                <w:lang w:eastAsia="ru-RU"/>
              </w:rPr>
            </w:pPr>
            <w:r w:rsidRPr="00503082">
              <w:rPr>
                <w:rFonts w:ascii="Times New Roman" w:eastAsia="MS Mincho" w:hAnsi="Times New Roman" w:cs="Times New Roman"/>
                <w:sz w:val="24"/>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91D9A" w:rsidRPr="00503082" w:rsidRDefault="00E91D9A" w:rsidP="00503082">
            <w:pPr>
              <w:keepNext/>
              <w:spacing w:after="0" w:line="240" w:lineRule="auto"/>
              <w:rPr>
                <w:rFonts w:ascii="Times New Roman" w:eastAsia="MS Mincho" w:hAnsi="Times New Roman" w:cs="Times New Roman"/>
                <w:sz w:val="24"/>
                <w:szCs w:val="24"/>
                <w:lang w:eastAsia="ru-RU"/>
              </w:rPr>
            </w:pPr>
            <w:r w:rsidRPr="00503082">
              <w:rPr>
                <w:rFonts w:ascii="Times New Roman" w:eastAsia="MS Mincho" w:hAnsi="Times New Roman" w:cs="Times New Roman"/>
                <w:sz w:val="24"/>
                <w:szCs w:val="24"/>
                <w:lang w:eastAsia="ru-RU"/>
              </w:rPr>
              <w:t>Сроки реализации</w:t>
            </w:r>
          </w:p>
        </w:tc>
      </w:tr>
      <w:tr w:rsidR="00E91D9A" w:rsidRPr="00E91D9A" w:rsidTr="00E91D9A">
        <w:trPr>
          <w:trHeight w:val="158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91D9A" w:rsidRPr="00E91D9A" w:rsidRDefault="00E91D9A" w:rsidP="00E91D9A">
            <w:pPr>
              <w:keepNext/>
              <w:spacing w:after="0" w:line="240" w:lineRule="auto"/>
              <w:rPr>
                <w:rFonts w:ascii="Times New Roman" w:eastAsia="MS Mincho" w:hAnsi="Times New Roman" w:cs="Times New Roman"/>
                <w:lang w:eastAsia="ru-RU"/>
              </w:rPr>
            </w:pPr>
            <w:r w:rsidRPr="00E91D9A">
              <w:rPr>
                <w:rFonts w:ascii="Times New Roman" w:eastAsia="MS Mincho" w:hAnsi="Times New Roman" w:cs="Times New Roman"/>
                <w:lang w:eastAsia="ru-RU"/>
              </w:rPr>
              <w:t>I.</w:t>
            </w:r>
            <w:r w:rsidRPr="00E91D9A">
              <w:rPr>
                <w:rFonts w:ascii="Times New Roman" w:eastAsia="MS Mincho" w:hAnsi="Times New Roman" w:cs="Times New Roman"/>
                <w:lang w:eastAsia="ru-RU"/>
              </w:rPr>
              <w:t> </w:t>
            </w:r>
            <w:r w:rsidRPr="00E91D9A">
              <w:rPr>
                <w:rFonts w:ascii="Times New Roman" w:eastAsia="MS Mincho" w:hAnsi="Times New Roman" w:cs="Times New Roman"/>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91D9A" w:rsidRPr="00E91D9A" w:rsidRDefault="00E91D9A" w:rsidP="00E91D9A">
            <w:pPr>
              <w:keepNext/>
              <w:spacing w:after="0" w:line="240" w:lineRule="auto"/>
              <w:rPr>
                <w:rFonts w:ascii="Times New Roman" w:eastAsia="MS Mincho" w:hAnsi="Times New Roman" w:cs="Times New Roman"/>
                <w:lang w:eastAsia="ru-RU"/>
              </w:rPr>
            </w:pPr>
            <w:r w:rsidRPr="00E91D9A">
              <w:rPr>
                <w:rFonts w:ascii="Times New Roman" w:eastAsia="MS Mincho" w:hAnsi="Times New Roman" w:cs="Times New Roman"/>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91D9A" w:rsidRPr="00E91D9A" w:rsidRDefault="006D4017" w:rsidP="00E91D9A">
            <w:pPr>
              <w:keepNext/>
              <w:spacing w:after="0" w:line="240" w:lineRule="auto"/>
              <w:rPr>
                <w:rFonts w:ascii="Times New Roman" w:eastAsia="MS Mincho" w:hAnsi="Times New Roman" w:cs="Times New Roman"/>
                <w:lang w:eastAsia="ru-RU"/>
              </w:rPr>
            </w:pPr>
            <w:r>
              <w:rPr>
                <w:rFonts w:ascii="Times New Roman" w:eastAsia="MS Mincho" w:hAnsi="Times New Roman" w:cs="Times New Roman"/>
                <w:lang w:eastAsia="ru-RU"/>
              </w:rPr>
              <w:t>С 2015</w:t>
            </w:r>
            <w:r w:rsidR="00EA3361">
              <w:rPr>
                <w:rFonts w:ascii="Times New Roman" w:eastAsia="MS Mincho" w:hAnsi="Times New Roman" w:cs="Times New Roman"/>
                <w:lang w:eastAsia="ru-RU"/>
              </w:rPr>
              <w:t xml:space="preserve"> года</w:t>
            </w:r>
          </w:p>
        </w:tc>
      </w:tr>
      <w:tr w:rsidR="00E91D9A" w:rsidRPr="00E91D9A" w:rsidTr="00E91D9A">
        <w:trPr>
          <w:trHeight w:val="557"/>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91D9A" w:rsidRPr="00E91D9A" w:rsidRDefault="00E91D9A" w:rsidP="00E91D9A">
            <w:pPr>
              <w:keepNext/>
              <w:spacing w:after="0" w:line="240" w:lineRule="auto"/>
              <w:rPr>
                <w:rFonts w:ascii="Times New Roman" w:eastAsia="MS Mincho" w:hAnsi="Times New Roman" w:cs="Times New Roman"/>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91D9A" w:rsidRPr="00E91D9A" w:rsidRDefault="00E91D9A" w:rsidP="00E91D9A">
            <w:pPr>
              <w:keepNext/>
              <w:spacing w:after="0" w:line="240" w:lineRule="auto"/>
              <w:rPr>
                <w:rFonts w:ascii="Times New Roman" w:eastAsia="MS Mincho" w:hAnsi="Times New Roman" w:cs="Times New Roman"/>
                <w:lang w:eastAsia="ru-RU"/>
              </w:rPr>
            </w:pPr>
            <w:r w:rsidRPr="00E91D9A">
              <w:rPr>
                <w:rFonts w:ascii="Times New Roman" w:eastAsia="MS Mincho" w:hAnsi="Times New Roman" w:cs="Times New Roman"/>
                <w:lang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91D9A" w:rsidRPr="00E91D9A" w:rsidRDefault="00EA3361" w:rsidP="00E91D9A">
            <w:pPr>
              <w:keepNext/>
              <w:spacing w:after="0" w:line="240" w:lineRule="auto"/>
              <w:rPr>
                <w:rFonts w:ascii="Times New Roman" w:eastAsia="MS Mincho" w:hAnsi="Times New Roman" w:cs="Times New Roman"/>
                <w:lang w:eastAsia="ru-RU"/>
              </w:rPr>
            </w:pPr>
            <w:r>
              <w:rPr>
                <w:rFonts w:ascii="Times New Roman" w:eastAsia="MS Mincho" w:hAnsi="Times New Roman" w:cs="Times New Roman"/>
                <w:lang w:eastAsia="ru-RU"/>
              </w:rPr>
              <w:t>Ежегодное обновление</w:t>
            </w:r>
          </w:p>
        </w:tc>
      </w:tr>
      <w:tr w:rsidR="00E91D9A" w:rsidRPr="00E91D9A" w:rsidTr="00E91D9A">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91D9A" w:rsidRPr="00E91D9A" w:rsidRDefault="00E91D9A" w:rsidP="00E91D9A">
            <w:pPr>
              <w:keepNext/>
              <w:spacing w:after="0" w:line="240" w:lineRule="auto"/>
              <w:rPr>
                <w:rFonts w:ascii="Times New Roman" w:eastAsia="MS Mincho" w:hAnsi="Times New Roman" w:cs="Times New Roman"/>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91D9A" w:rsidRPr="00E91D9A" w:rsidRDefault="00E91D9A" w:rsidP="00E91D9A">
            <w:pPr>
              <w:keepNext/>
              <w:spacing w:after="0" w:line="240" w:lineRule="auto"/>
              <w:rPr>
                <w:rFonts w:ascii="Times New Roman" w:eastAsia="MS Mincho" w:hAnsi="Times New Roman" w:cs="Times New Roman"/>
                <w:lang w:eastAsia="ru-RU"/>
              </w:rPr>
            </w:pPr>
            <w:r w:rsidRPr="00E91D9A">
              <w:rPr>
                <w:rFonts w:ascii="Times New Roman" w:eastAsia="MS Mincho" w:hAnsi="Times New Roman" w:cs="Times New Roman"/>
                <w:lang w:eastAsia="ru-RU"/>
              </w:rPr>
              <w:t xml:space="preserve">3. Обеспечение соответствия нормативной базы </w:t>
            </w:r>
            <w:r>
              <w:rPr>
                <w:rFonts w:ascii="Times New Roman" w:eastAsia="MS Mincho" w:hAnsi="Times New Roman" w:cs="Times New Roman"/>
                <w:lang w:eastAsia="ru-RU"/>
              </w:rPr>
              <w:t>лицея</w:t>
            </w:r>
            <w:r w:rsidRPr="00E91D9A">
              <w:rPr>
                <w:rFonts w:ascii="Times New Roman" w:eastAsia="MS Mincho" w:hAnsi="Times New Roman" w:cs="Times New Roman"/>
                <w:lang w:eastAsia="ru-RU"/>
              </w:rPr>
              <w:t xml:space="preserve">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91D9A" w:rsidRPr="00E91D9A" w:rsidRDefault="002C3B9E" w:rsidP="00E91D9A">
            <w:pPr>
              <w:keepNext/>
              <w:spacing w:after="0" w:line="240" w:lineRule="auto"/>
              <w:rPr>
                <w:rFonts w:ascii="Times New Roman" w:eastAsia="MS Mincho" w:hAnsi="Times New Roman" w:cs="Times New Roman"/>
                <w:lang w:eastAsia="ru-RU"/>
              </w:rPr>
            </w:pPr>
            <w:r>
              <w:rPr>
                <w:rFonts w:ascii="Times New Roman" w:eastAsia="MS Mincho" w:hAnsi="Times New Roman" w:cs="Times New Roman"/>
                <w:lang w:eastAsia="ru-RU"/>
              </w:rPr>
              <w:t>Постоянно</w:t>
            </w:r>
          </w:p>
        </w:tc>
      </w:tr>
      <w:tr w:rsidR="00E91D9A" w:rsidRPr="00E91D9A" w:rsidTr="00E91D9A">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E91D9A" w:rsidRPr="00E91D9A" w:rsidRDefault="00E91D9A" w:rsidP="00E91D9A">
            <w:pPr>
              <w:keepNext/>
              <w:spacing w:after="0" w:line="240" w:lineRule="auto"/>
              <w:rPr>
                <w:rFonts w:ascii="Times New Roman" w:eastAsia="MS Mincho" w:hAnsi="Times New Roman" w:cs="Times New Roman"/>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91D9A" w:rsidRPr="00E91D9A" w:rsidRDefault="00E91D9A" w:rsidP="00EA3361">
            <w:pPr>
              <w:keepNext/>
              <w:spacing w:after="0" w:line="240" w:lineRule="auto"/>
              <w:rPr>
                <w:rFonts w:ascii="Times New Roman" w:eastAsia="MS Mincho" w:hAnsi="Times New Roman" w:cs="Times New Roman"/>
                <w:lang w:eastAsia="ru-RU"/>
              </w:rPr>
            </w:pPr>
            <w:r w:rsidRPr="00E91D9A">
              <w:rPr>
                <w:rFonts w:ascii="Times New Roman" w:eastAsia="MS Mincho" w:hAnsi="Times New Roman" w:cs="Times New Roman"/>
                <w:lang w:eastAsia="ru-RU"/>
              </w:rPr>
              <w:t>4.</w:t>
            </w:r>
            <w:r w:rsidRPr="00E91D9A">
              <w:rPr>
                <w:rFonts w:ascii="Times New Roman" w:eastAsia="MS Mincho" w:hAnsi="Times New Roman" w:cs="Times New Roman"/>
                <w:lang w:eastAsia="ru-RU"/>
              </w:rPr>
              <w:t> </w:t>
            </w:r>
            <w:r w:rsidRPr="00E91D9A">
              <w:rPr>
                <w:rFonts w:ascii="Times New Roman" w:eastAsia="MS Mincho" w:hAnsi="Times New Roman" w:cs="Times New Roman"/>
                <w:lang w:eastAsia="ru-RU"/>
              </w:rPr>
              <w:t xml:space="preserve"> Разработка на основе примерной основной образовательной программы основного общего образования основной </w:t>
            </w:r>
            <w:r w:rsidRPr="00E91D9A">
              <w:rPr>
                <w:rFonts w:ascii="Times New Roman" w:eastAsia="MS Mincho" w:hAnsi="Times New Roman" w:cs="Times New Roman"/>
                <w:lang w:eastAsia="ru-RU"/>
              </w:rPr>
              <w:lastRenderedPageBreak/>
              <w:t>образовательной програм</w:t>
            </w:r>
            <w:r w:rsidR="006D4017">
              <w:rPr>
                <w:rFonts w:ascii="Times New Roman" w:eastAsia="MS Mincho" w:hAnsi="Times New Roman" w:cs="Times New Roman"/>
                <w:lang w:eastAsia="ru-RU"/>
              </w:rPr>
              <w:t>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91D9A" w:rsidRPr="00E91D9A" w:rsidRDefault="00503082" w:rsidP="00E91D9A">
            <w:pPr>
              <w:keepNext/>
              <w:spacing w:after="0" w:line="240" w:lineRule="auto"/>
              <w:rPr>
                <w:rFonts w:ascii="Times New Roman" w:eastAsia="MS Mincho" w:hAnsi="Times New Roman" w:cs="Times New Roman"/>
                <w:lang w:eastAsia="ru-RU"/>
              </w:rPr>
            </w:pPr>
            <w:r>
              <w:rPr>
                <w:rFonts w:ascii="Times New Roman" w:eastAsia="MS Mincho" w:hAnsi="Times New Roman" w:cs="Times New Roman"/>
                <w:lang w:eastAsia="ru-RU"/>
              </w:rPr>
              <w:lastRenderedPageBreak/>
              <w:t>2015 -</w:t>
            </w:r>
            <w:r w:rsidR="00EA3361">
              <w:rPr>
                <w:rFonts w:ascii="Times New Roman" w:eastAsia="MS Mincho" w:hAnsi="Times New Roman" w:cs="Times New Roman"/>
                <w:lang w:eastAsia="ru-RU"/>
              </w:rPr>
              <w:t>2016</w:t>
            </w:r>
          </w:p>
        </w:tc>
      </w:tr>
      <w:tr w:rsidR="00E91D9A" w:rsidRPr="00E91D9A" w:rsidTr="00E91D9A">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E91D9A" w:rsidRPr="00E91D9A" w:rsidRDefault="00E91D9A" w:rsidP="00E91D9A">
            <w:pPr>
              <w:keepNext/>
              <w:spacing w:after="0" w:line="240" w:lineRule="auto"/>
              <w:rPr>
                <w:rFonts w:ascii="Times New Roman" w:eastAsia="MS Mincho" w:hAnsi="Times New Roman" w:cs="Times New Roman"/>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91D9A" w:rsidRPr="00E91D9A" w:rsidRDefault="00E91D9A" w:rsidP="00E91D9A">
            <w:pPr>
              <w:keepNext/>
              <w:spacing w:after="0" w:line="240" w:lineRule="auto"/>
              <w:rPr>
                <w:rFonts w:ascii="Times New Roman" w:eastAsia="MS Mincho" w:hAnsi="Times New Roman" w:cs="Times New Roman"/>
                <w:lang w:eastAsia="ru-RU"/>
              </w:rPr>
            </w:pPr>
            <w:r w:rsidRPr="00E91D9A">
              <w:rPr>
                <w:rFonts w:ascii="Times New Roman" w:eastAsia="MS Mincho" w:hAnsi="Times New Roman" w:cs="Times New Roman"/>
                <w:lang w:eastAsia="ru-RU"/>
              </w:rPr>
              <w:t>5.</w:t>
            </w:r>
            <w:r w:rsidRPr="00E91D9A">
              <w:rPr>
                <w:rFonts w:ascii="Times New Roman" w:eastAsia="MS Mincho" w:hAnsi="Times New Roman" w:cs="Times New Roman"/>
                <w:lang w:eastAsia="ru-RU"/>
              </w:rPr>
              <w:t> </w:t>
            </w:r>
            <w:r w:rsidRPr="00E91D9A">
              <w:rPr>
                <w:rFonts w:ascii="Times New Roman" w:eastAsia="MS Mincho" w:hAnsi="Times New Roman" w:cs="Times New Roman"/>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91D9A" w:rsidRPr="00E91D9A" w:rsidRDefault="006D4017" w:rsidP="006D4017">
            <w:pPr>
              <w:keepNext/>
              <w:spacing w:after="0" w:line="240" w:lineRule="auto"/>
              <w:rPr>
                <w:rFonts w:ascii="Times New Roman" w:eastAsia="MS Mincho" w:hAnsi="Times New Roman" w:cs="Times New Roman"/>
                <w:lang w:eastAsia="ru-RU"/>
              </w:rPr>
            </w:pPr>
            <w:r>
              <w:rPr>
                <w:rFonts w:ascii="Times New Roman" w:eastAsia="MS Mincho" w:hAnsi="Times New Roman" w:cs="Times New Roman"/>
                <w:lang w:eastAsia="ru-RU"/>
              </w:rPr>
              <w:t xml:space="preserve">2015, </w:t>
            </w:r>
            <w:r w:rsidR="00EA3361">
              <w:rPr>
                <w:rFonts w:ascii="Times New Roman" w:eastAsia="MS Mincho" w:hAnsi="Times New Roman" w:cs="Times New Roman"/>
                <w:lang w:eastAsia="ru-RU"/>
              </w:rPr>
              <w:t>2016</w:t>
            </w:r>
          </w:p>
        </w:tc>
      </w:tr>
      <w:tr w:rsidR="00E91D9A" w:rsidRPr="00E91D9A" w:rsidTr="00E91D9A">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91D9A" w:rsidRPr="00E91D9A" w:rsidRDefault="00E91D9A" w:rsidP="00E91D9A">
            <w:pPr>
              <w:keepNext/>
              <w:spacing w:after="0" w:line="240" w:lineRule="auto"/>
              <w:rPr>
                <w:rFonts w:ascii="Times New Roman" w:eastAsia="MS Mincho" w:hAnsi="Times New Roman" w:cs="Times New Roman"/>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E91D9A" w:rsidRPr="00E91D9A" w:rsidRDefault="00E91D9A" w:rsidP="00E91D9A">
            <w:pPr>
              <w:keepNext/>
              <w:spacing w:after="0" w:line="240" w:lineRule="auto"/>
              <w:rPr>
                <w:rFonts w:ascii="Times New Roman" w:eastAsia="MS Mincho" w:hAnsi="Times New Roman" w:cs="Times New Roman"/>
                <w:lang w:eastAsia="ru-RU"/>
              </w:rPr>
            </w:pPr>
            <w:r w:rsidRPr="00E91D9A">
              <w:rPr>
                <w:rFonts w:ascii="Times New Roman" w:eastAsia="MS Mincho" w:hAnsi="Times New Roman" w:cs="Times New Roman"/>
                <w:lang w:eastAsia="ru-RU"/>
              </w:rPr>
              <w:t>6.</w:t>
            </w:r>
            <w:r w:rsidRPr="00E91D9A">
              <w:rPr>
                <w:rFonts w:ascii="Times New Roman" w:eastAsia="MS Mincho" w:hAnsi="Times New Roman" w:cs="Times New Roman"/>
                <w:lang w:eastAsia="ru-RU"/>
              </w:rPr>
              <w:t> </w:t>
            </w:r>
            <w:r w:rsidRPr="00E91D9A">
              <w:rPr>
                <w:rFonts w:ascii="Times New Roman" w:eastAsia="MS Mincho" w:hAnsi="Times New Roman" w:cs="Times New Roman"/>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E91D9A" w:rsidRPr="00E91D9A" w:rsidRDefault="006D4017" w:rsidP="00E91D9A">
            <w:pPr>
              <w:keepNext/>
              <w:spacing w:after="0" w:line="240" w:lineRule="auto"/>
              <w:rPr>
                <w:rFonts w:ascii="Times New Roman" w:eastAsia="MS Mincho" w:hAnsi="Times New Roman" w:cs="Times New Roman"/>
                <w:lang w:eastAsia="ru-RU"/>
              </w:rPr>
            </w:pPr>
            <w:r>
              <w:rPr>
                <w:rFonts w:ascii="Times New Roman" w:eastAsia="MS Mincho" w:hAnsi="Times New Roman" w:cs="Times New Roman"/>
                <w:lang w:eastAsia="ru-RU"/>
              </w:rPr>
              <w:t>2015</w:t>
            </w:r>
            <w:r w:rsidR="00DB0F08">
              <w:rPr>
                <w:rFonts w:ascii="Times New Roman" w:eastAsia="MS Mincho" w:hAnsi="Times New Roman" w:cs="Times New Roman"/>
                <w:lang w:eastAsia="ru-RU"/>
              </w:rPr>
              <w:t>, обновление по мере поступления новых документов</w:t>
            </w:r>
          </w:p>
        </w:tc>
      </w:tr>
      <w:tr w:rsidR="00E91D9A" w:rsidRPr="00E91D9A" w:rsidTr="00E91D9A">
        <w:trPr>
          <w:trHeight w:val="939"/>
        </w:trPr>
        <w:tc>
          <w:tcPr>
            <w:tcW w:w="2835" w:type="dxa"/>
            <w:vMerge/>
            <w:tcBorders>
              <w:top w:val="single" w:sz="4" w:space="0" w:color="000000"/>
              <w:left w:val="single" w:sz="4" w:space="0" w:color="000000"/>
              <w:bottom w:val="single" w:sz="4" w:space="0" w:color="000000"/>
              <w:right w:val="single" w:sz="4" w:space="0" w:color="000000"/>
            </w:tcBorders>
          </w:tcPr>
          <w:p w:rsidR="00E91D9A" w:rsidRPr="00E91D9A" w:rsidRDefault="00E91D9A" w:rsidP="00E91D9A">
            <w:pPr>
              <w:keepNext/>
              <w:spacing w:after="0" w:line="240" w:lineRule="auto"/>
              <w:rPr>
                <w:rFonts w:ascii="Times New Roman" w:eastAsia="MS Mincho" w:hAnsi="Times New Roman" w:cs="Times New Roman"/>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E91D9A" w:rsidRPr="00E91D9A" w:rsidRDefault="00E91D9A" w:rsidP="00E91D9A">
            <w:pPr>
              <w:keepNext/>
              <w:spacing w:after="0" w:line="240" w:lineRule="auto"/>
              <w:rPr>
                <w:rFonts w:ascii="Times New Roman" w:eastAsia="MS Mincho" w:hAnsi="Times New Roman" w:cs="Times New Roman"/>
                <w:lang w:eastAsia="ru-RU"/>
              </w:rPr>
            </w:pPr>
            <w:r w:rsidRPr="00E91D9A">
              <w:rPr>
                <w:rFonts w:ascii="Times New Roman" w:eastAsia="MS Mincho" w:hAnsi="Times New Roman" w:cs="Times New Roman"/>
                <w:lang w:eastAsia="ru-RU"/>
              </w:rPr>
              <w:t>7.</w:t>
            </w:r>
            <w:r w:rsidRPr="00E91D9A">
              <w:rPr>
                <w:rFonts w:ascii="Times New Roman" w:eastAsia="MS Mincho" w:hAnsi="Times New Roman" w:cs="Times New Roman"/>
                <w:lang w:eastAsia="ru-RU"/>
              </w:rPr>
              <w:t> </w:t>
            </w:r>
            <w:r w:rsidRPr="00E91D9A">
              <w:rPr>
                <w:rFonts w:ascii="Times New Roman" w:eastAsia="MS Mincho" w:hAnsi="Times New Roman" w:cs="Times New Roman"/>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E91D9A" w:rsidRPr="00E91D9A" w:rsidRDefault="00DB0F08" w:rsidP="00E91D9A">
            <w:pPr>
              <w:keepNext/>
              <w:spacing w:after="0" w:line="240" w:lineRule="auto"/>
              <w:rPr>
                <w:rFonts w:ascii="Times New Roman" w:eastAsia="MS Mincho" w:hAnsi="Times New Roman" w:cs="Times New Roman"/>
                <w:lang w:eastAsia="ru-RU"/>
              </w:rPr>
            </w:pPr>
            <w:r>
              <w:rPr>
                <w:rFonts w:ascii="Times New Roman" w:eastAsia="MS Mincho" w:hAnsi="Times New Roman" w:cs="Times New Roman"/>
                <w:lang w:eastAsia="ru-RU"/>
              </w:rPr>
              <w:t>Ежегодно</w:t>
            </w:r>
          </w:p>
        </w:tc>
      </w:tr>
      <w:tr w:rsidR="00DB0F08" w:rsidRPr="00E91D9A" w:rsidTr="00E91D9A">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DB0F08" w:rsidRPr="00E91D9A" w:rsidRDefault="00DB0F08" w:rsidP="00DB0F08">
            <w:pPr>
              <w:keepNext/>
              <w:spacing w:after="0" w:line="240" w:lineRule="auto"/>
              <w:rPr>
                <w:rFonts w:ascii="Times New Roman" w:eastAsia="MS Mincho" w:hAnsi="Times New Roman" w:cs="Times New Roman"/>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B0F08" w:rsidRPr="00E91D9A" w:rsidRDefault="00DB0F08" w:rsidP="00DB0F08">
            <w:pPr>
              <w:keepNext/>
              <w:spacing w:after="0" w:line="240" w:lineRule="auto"/>
              <w:rPr>
                <w:rFonts w:ascii="Times New Roman" w:eastAsia="MS Mincho" w:hAnsi="Times New Roman" w:cs="Times New Roman"/>
                <w:lang w:eastAsia="ru-RU"/>
              </w:rPr>
            </w:pPr>
            <w:r w:rsidRPr="00E91D9A">
              <w:rPr>
                <w:rFonts w:ascii="Times New Roman" w:eastAsia="Times New Roman" w:hAnsi="Times New Roman" w:cs="Times New Roman"/>
                <w:lang w:eastAsia="ru-RU"/>
              </w:rPr>
              <w:t>8.</w:t>
            </w:r>
            <w:r w:rsidRPr="00E91D9A">
              <w:rPr>
                <w:rFonts w:ascii="Times New Roman" w:eastAsia="Times New Roman" w:hAnsi="Times New Roman" w:cs="Times New Roman"/>
                <w:lang w:eastAsia="ru-RU"/>
              </w:rPr>
              <w:t> </w:t>
            </w:r>
            <w:r w:rsidRPr="00E91D9A">
              <w:rPr>
                <w:rFonts w:ascii="Times New Roman" w:eastAsia="MS Mincho" w:hAnsi="Times New Roman" w:cs="Times New Roman"/>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B0F08" w:rsidRPr="00E91D9A" w:rsidRDefault="00DB0F08" w:rsidP="00DB0F08">
            <w:pPr>
              <w:keepNext/>
              <w:spacing w:after="0" w:line="240" w:lineRule="auto"/>
              <w:rPr>
                <w:rFonts w:ascii="Times New Roman" w:eastAsia="MS Mincho" w:hAnsi="Times New Roman" w:cs="Times New Roman"/>
                <w:lang w:eastAsia="ru-RU"/>
              </w:rPr>
            </w:pPr>
            <w:r>
              <w:rPr>
                <w:rFonts w:ascii="Times New Roman" w:eastAsia="MS Mincho" w:hAnsi="Times New Roman" w:cs="Times New Roman"/>
                <w:lang w:eastAsia="ru-RU"/>
              </w:rPr>
              <w:t>Ежегодно</w:t>
            </w:r>
          </w:p>
        </w:tc>
      </w:tr>
      <w:tr w:rsidR="00DB0F08" w:rsidRPr="00E91D9A" w:rsidTr="00E91D9A">
        <w:trPr>
          <w:trHeight w:val="4279"/>
        </w:trPr>
        <w:tc>
          <w:tcPr>
            <w:tcW w:w="2835" w:type="dxa"/>
            <w:vMerge/>
            <w:tcBorders>
              <w:top w:val="single" w:sz="4" w:space="0" w:color="000000"/>
              <w:left w:val="single" w:sz="4" w:space="0" w:color="000000"/>
              <w:bottom w:val="single" w:sz="4" w:space="0" w:color="000000"/>
              <w:right w:val="single" w:sz="4" w:space="0" w:color="000000"/>
            </w:tcBorders>
          </w:tcPr>
          <w:p w:rsidR="00DB0F08" w:rsidRPr="00E91D9A" w:rsidRDefault="00DB0F08" w:rsidP="00DB0F08">
            <w:pPr>
              <w:keepNext/>
              <w:spacing w:after="0" w:line="240" w:lineRule="auto"/>
              <w:rPr>
                <w:rFonts w:ascii="Times New Roman" w:eastAsia="MS Mincho" w:hAnsi="Times New Roman" w:cs="Times New Roman"/>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DB0F08" w:rsidRPr="00E91D9A" w:rsidRDefault="00DB0F08" w:rsidP="00DB0F08">
            <w:pPr>
              <w:keepNext/>
              <w:spacing w:after="0" w:line="240" w:lineRule="auto"/>
              <w:rPr>
                <w:rFonts w:ascii="Times New Roman" w:eastAsia="MS Mincho" w:hAnsi="Times New Roman" w:cs="Times New Roman"/>
                <w:lang w:eastAsia="ru-RU"/>
              </w:rPr>
            </w:pPr>
            <w:r w:rsidRPr="00E91D9A">
              <w:rPr>
                <w:rFonts w:ascii="Times New Roman" w:eastAsia="MS Mincho" w:hAnsi="Times New Roman" w:cs="Times New Roman"/>
                <w:lang w:eastAsia="ru-RU"/>
              </w:rPr>
              <w:t>9.</w:t>
            </w:r>
            <w:r w:rsidRPr="00E91D9A">
              <w:rPr>
                <w:rFonts w:ascii="Times New Roman" w:eastAsia="MS Mincho" w:hAnsi="Times New Roman" w:cs="Times New Roman"/>
                <w:lang w:eastAsia="ru-RU"/>
              </w:rPr>
              <w:t> </w:t>
            </w:r>
            <w:r w:rsidRPr="00E91D9A">
              <w:rPr>
                <w:rFonts w:ascii="Times New Roman" w:eastAsia="MS Mincho" w:hAnsi="Times New Roman" w:cs="Times New Roman"/>
                <w:lang w:eastAsia="ru-RU"/>
              </w:rPr>
              <w:t xml:space="preserve"> Доработка:</w:t>
            </w:r>
          </w:p>
          <w:p w:rsidR="00DB0F08" w:rsidRPr="00E91D9A" w:rsidRDefault="00DB0F08" w:rsidP="00DB0F08">
            <w:pPr>
              <w:keepNext/>
              <w:spacing w:after="0" w:line="240" w:lineRule="auto"/>
              <w:rPr>
                <w:rFonts w:ascii="Times New Roman" w:eastAsia="MS Mincho" w:hAnsi="Times New Roman" w:cs="Times New Roman"/>
                <w:lang w:eastAsia="ru-RU"/>
              </w:rPr>
            </w:pPr>
            <w:r w:rsidRPr="00E91D9A">
              <w:rPr>
                <w:rFonts w:ascii="Times New Roman" w:eastAsia="Times New Roman" w:hAnsi="Times New Roman" w:cs="Times New Roman"/>
                <w:lang w:eastAsia="ru-RU"/>
              </w:rPr>
              <w:t>–</w:t>
            </w:r>
            <w:r w:rsidRPr="00E91D9A">
              <w:rPr>
                <w:rFonts w:ascii="Times New Roman" w:eastAsia="MS Mincho" w:hAnsi="Times New Roman" w:cs="Times New Roman"/>
                <w:lang w:eastAsia="ru-RU"/>
              </w:rPr>
              <w:t> </w:t>
            </w:r>
            <w:r w:rsidRPr="00E91D9A">
              <w:rPr>
                <w:rFonts w:ascii="Times New Roman" w:eastAsia="MS Mincho" w:hAnsi="Times New Roman" w:cs="Times New Roman"/>
                <w:lang w:eastAsia="ru-RU"/>
              </w:rPr>
              <w:t>образовательных программ (индивидуальных и</w:t>
            </w:r>
            <w:r w:rsidRPr="00E91D9A">
              <w:rPr>
                <w:rFonts w:ascii="Times New Roman" w:eastAsia="MS Mincho" w:hAnsi="Times New Roman" w:cs="Times New Roman"/>
                <w:lang w:eastAsia="ru-RU"/>
              </w:rPr>
              <w:t> </w:t>
            </w:r>
            <w:r w:rsidRPr="00E91D9A">
              <w:rPr>
                <w:rFonts w:ascii="Times New Roman" w:eastAsia="MS Mincho" w:hAnsi="Times New Roman" w:cs="Times New Roman"/>
                <w:lang w:eastAsia="ru-RU"/>
              </w:rPr>
              <w:t>др.);</w:t>
            </w:r>
          </w:p>
          <w:p w:rsidR="00DB0F08" w:rsidRPr="00E91D9A" w:rsidRDefault="00DB0F08" w:rsidP="00DB0F08">
            <w:pPr>
              <w:keepNext/>
              <w:spacing w:after="0" w:line="240" w:lineRule="auto"/>
              <w:rPr>
                <w:rFonts w:ascii="Times New Roman" w:eastAsia="MS Mincho" w:hAnsi="Times New Roman" w:cs="Times New Roman"/>
                <w:lang w:eastAsia="ru-RU"/>
              </w:rPr>
            </w:pPr>
            <w:r w:rsidRPr="00E91D9A">
              <w:rPr>
                <w:rFonts w:ascii="Times New Roman" w:eastAsia="Times New Roman" w:hAnsi="Times New Roman" w:cs="Times New Roman"/>
                <w:lang w:eastAsia="ru-RU"/>
              </w:rPr>
              <w:t>–</w:t>
            </w:r>
            <w:r w:rsidRPr="00E91D9A">
              <w:rPr>
                <w:rFonts w:ascii="Times New Roman" w:eastAsia="MS Mincho" w:hAnsi="Times New Roman" w:cs="Times New Roman"/>
                <w:lang w:eastAsia="ru-RU"/>
              </w:rPr>
              <w:t> </w:t>
            </w:r>
            <w:r w:rsidRPr="00E91D9A">
              <w:rPr>
                <w:rFonts w:ascii="Times New Roman" w:eastAsia="MS Mincho" w:hAnsi="Times New Roman" w:cs="Times New Roman"/>
                <w:lang w:eastAsia="ru-RU"/>
              </w:rPr>
              <w:t>учебного плана;</w:t>
            </w:r>
          </w:p>
          <w:p w:rsidR="00DB0F08" w:rsidRPr="00E91D9A" w:rsidRDefault="00DB0F08" w:rsidP="00DB0F08">
            <w:pPr>
              <w:keepNext/>
              <w:spacing w:after="0" w:line="240" w:lineRule="auto"/>
              <w:rPr>
                <w:rFonts w:ascii="Times New Roman" w:eastAsia="MS Mincho" w:hAnsi="Times New Roman" w:cs="Times New Roman"/>
                <w:lang w:eastAsia="ru-RU"/>
              </w:rPr>
            </w:pPr>
            <w:r w:rsidRPr="00E91D9A">
              <w:rPr>
                <w:rFonts w:ascii="Times New Roman" w:eastAsia="Times New Roman" w:hAnsi="Times New Roman" w:cs="Times New Roman"/>
                <w:lang w:eastAsia="ru-RU"/>
              </w:rPr>
              <w:t>–</w:t>
            </w:r>
            <w:r w:rsidRPr="00E91D9A">
              <w:rPr>
                <w:rFonts w:ascii="Times New Roman" w:eastAsia="MS Mincho" w:hAnsi="Times New Roman" w:cs="Times New Roman"/>
                <w:lang w:eastAsia="ru-RU"/>
              </w:rPr>
              <w:t> </w:t>
            </w:r>
            <w:r w:rsidRPr="00E91D9A">
              <w:rPr>
                <w:rFonts w:ascii="Times New Roman" w:eastAsia="MS Mincho" w:hAnsi="Times New Roman" w:cs="Times New Roman"/>
                <w:lang w:eastAsia="ru-RU"/>
              </w:rPr>
              <w:t>рабочих программ учебных предметов, курсов, дисциплин, модулей;</w:t>
            </w:r>
          </w:p>
          <w:p w:rsidR="00DB0F08" w:rsidRPr="00E91D9A" w:rsidRDefault="00DB0F08" w:rsidP="00DB0F08">
            <w:pPr>
              <w:keepNext/>
              <w:spacing w:after="0" w:line="240" w:lineRule="auto"/>
              <w:rPr>
                <w:rFonts w:ascii="Times New Roman" w:eastAsia="MS Mincho" w:hAnsi="Times New Roman" w:cs="Times New Roman"/>
                <w:lang w:eastAsia="ru-RU"/>
              </w:rPr>
            </w:pPr>
            <w:r w:rsidRPr="00E91D9A">
              <w:rPr>
                <w:rFonts w:ascii="Times New Roman" w:eastAsia="Times New Roman" w:hAnsi="Times New Roman" w:cs="Times New Roman"/>
                <w:lang w:eastAsia="ru-RU"/>
              </w:rPr>
              <w:t>–</w:t>
            </w:r>
            <w:r w:rsidRPr="00E91D9A">
              <w:rPr>
                <w:rFonts w:ascii="Times New Roman" w:eastAsia="MS Mincho" w:hAnsi="Times New Roman" w:cs="Times New Roman"/>
                <w:lang w:eastAsia="ru-RU"/>
              </w:rPr>
              <w:t> </w:t>
            </w:r>
            <w:r w:rsidRPr="00E91D9A">
              <w:rPr>
                <w:rFonts w:ascii="Times New Roman" w:eastAsia="MS Mincho" w:hAnsi="Times New Roman" w:cs="Times New Roman"/>
                <w:lang w:eastAsia="ru-RU"/>
              </w:rPr>
              <w:t>годового календарного учебного графика;</w:t>
            </w:r>
          </w:p>
          <w:p w:rsidR="00DB0F08" w:rsidRPr="00E91D9A" w:rsidRDefault="00DB0F08" w:rsidP="00DB0F08">
            <w:pPr>
              <w:keepNext/>
              <w:spacing w:after="0" w:line="240" w:lineRule="auto"/>
              <w:rPr>
                <w:rFonts w:ascii="Times New Roman" w:eastAsia="Times New Roman" w:hAnsi="Times New Roman" w:cs="Times New Roman"/>
                <w:lang w:eastAsia="ru-RU"/>
              </w:rPr>
            </w:pPr>
            <w:r w:rsidRPr="00E91D9A">
              <w:rPr>
                <w:rFonts w:ascii="Times New Roman" w:eastAsia="Times New Roman" w:hAnsi="Times New Roman" w:cs="Times New Roman"/>
                <w:lang w:eastAsia="ru-RU"/>
              </w:rPr>
              <w:t>– положений о внеурочной деятельности обучающихся;</w:t>
            </w:r>
          </w:p>
          <w:p w:rsidR="00DB0F08" w:rsidRPr="00E91D9A" w:rsidRDefault="00DB0F08" w:rsidP="00DB0F08">
            <w:pPr>
              <w:keepNext/>
              <w:spacing w:after="0" w:line="240" w:lineRule="auto"/>
              <w:rPr>
                <w:rFonts w:ascii="Times New Roman" w:eastAsia="Times New Roman" w:hAnsi="Times New Roman" w:cs="Times New Roman"/>
                <w:lang w:eastAsia="ru-RU"/>
              </w:rPr>
            </w:pPr>
            <w:r w:rsidRPr="00E91D9A">
              <w:rPr>
                <w:rFonts w:ascii="Times New Roman" w:eastAsia="Times New Roman" w:hAnsi="Times New Roman" w:cs="Times New Roman"/>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DB0F08" w:rsidRPr="00E91D9A" w:rsidRDefault="00DB0F08" w:rsidP="00DB0F08">
            <w:pPr>
              <w:keepNext/>
              <w:spacing w:after="0" w:line="240" w:lineRule="auto"/>
              <w:rPr>
                <w:rFonts w:ascii="Times New Roman" w:eastAsia="Times New Roman" w:hAnsi="Times New Roman" w:cs="Times New Roman"/>
                <w:lang w:eastAsia="ru-RU"/>
              </w:rPr>
            </w:pPr>
            <w:r w:rsidRPr="00E91D9A">
              <w:rPr>
                <w:rFonts w:ascii="Times New Roman" w:eastAsia="Times New Roman" w:hAnsi="Times New Roman" w:cs="Times New Roman"/>
                <w:lang w:eastAsia="ru-RU"/>
              </w:rPr>
              <w:t>– положения об организации домашней работы обучающихся;</w:t>
            </w:r>
          </w:p>
          <w:p w:rsidR="00DB0F08" w:rsidRPr="00E91D9A" w:rsidRDefault="00DB0F08" w:rsidP="00DB0F08">
            <w:pPr>
              <w:keepNext/>
              <w:spacing w:after="0" w:line="240" w:lineRule="auto"/>
              <w:rPr>
                <w:rFonts w:ascii="Times New Roman" w:eastAsia="MS Mincho" w:hAnsi="Times New Roman" w:cs="Times New Roman"/>
                <w:lang w:eastAsia="ru-RU"/>
              </w:rPr>
            </w:pPr>
            <w:r w:rsidRPr="00E91D9A">
              <w:rPr>
                <w:rFonts w:ascii="Times New Roman" w:eastAsia="Times New Roman" w:hAnsi="Times New Roman" w:cs="Times New Roman"/>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DB0F08" w:rsidRPr="00E91D9A" w:rsidRDefault="00DB0F08" w:rsidP="00DB0F08">
            <w:pPr>
              <w:keepNext/>
              <w:spacing w:after="0" w:line="240" w:lineRule="auto"/>
              <w:rPr>
                <w:rFonts w:ascii="Times New Roman" w:eastAsia="MS Mincho" w:hAnsi="Times New Roman" w:cs="Times New Roman"/>
                <w:lang w:eastAsia="ru-RU"/>
              </w:rPr>
            </w:pPr>
            <w:r>
              <w:rPr>
                <w:rFonts w:ascii="Times New Roman" w:eastAsia="MS Mincho" w:hAnsi="Times New Roman" w:cs="Times New Roman"/>
                <w:lang w:eastAsia="ru-RU"/>
              </w:rPr>
              <w:t>Ежегодно</w:t>
            </w:r>
          </w:p>
        </w:tc>
      </w:tr>
      <w:tr w:rsidR="00DB0F08" w:rsidRPr="00E91D9A" w:rsidTr="00E91D9A">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B0F08" w:rsidRPr="00E91D9A" w:rsidRDefault="00DB0F08" w:rsidP="00DB0F08">
            <w:pPr>
              <w:keepNext/>
              <w:spacing w:after="0" w:line="240" w:lineRule="auto"/>
              <w:rPr>
                <w:rFonts w:ascii="Times New Roman" w:eastAsia="MS Mincho" w:hAnsi="Times New Roman" w:cs="Times New Roman"/>
                <w:lang w:eastAsia="ru-RU"/>
              </w:rPr>
            </w:pPr>
            <w:r w:rsidRPr="00E91D9A">
              <w:rPr>
                <w:rFonts w:ascii="Times New Roman" w:eastAsia="MS Mincho" w:hAnsi="Times New Roman" w:cs="Times New Roman"/>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B0F08" w:rsidRPr="00E91D9A" w:rsidRDefault="00DB0F08" w:rsidP="00DB0F08">
            <w:pPr>
              <w:keepNext/>
              <w:spacing w:after="0" w:line="240" w:lineRule="auto"/>
              <w:rPr>
                <w:rFonts w:ascii="Times New Roman" w:eastAsia="MS Mincho" w:hAnsi="Times New Roman" w:cs="Times New Roman"/>
                <w:lang w:eastAsia="ru-RU"/>
              </w:rPr>
            </w:pPr>
            <w:r w:rsidRPr="00E91D9A">
              <w:rPr>
                <w:rFonts w:ascii="Times New Roman" w:eastAsia="MS Mincho" w:hAnsi="Times New Roman" w:cs="Times New Roman"/>
                <w:lang w:eastAsia="ru-RU"/>
              </w:rPr>
              <w:t>1.</w:t>
            </w:r>
            <w:r w:rsidRPr="00E91D9A">
              <w:rPr>
                <w:rFonts w:ascii="Times New Roman" w:eastAsia="MS Mincho" w:hAnsi="Times New Roman" w:cs="Times New Roman"/>
                <w:lang w:eastAsia="ru-RU"/>
              </w:rPr>
              <w:t> </w:t>
            </w:r>
            <w:r w:rsidRPr="00E91D9A">
              <w:rPr>
                <w:rFonts w:ascii="Times New Roman" w:eastAsia="MS Mincho" w:hAnsi="Times New Roman" w:cs="Times New Roman"/>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B0F08" w:rsidRPr="00E91D9A" w:rsidRDefault="00DB0F08" w:rsidP="00DB0F08">
            <w:pPr>
              <w:keepNext/>
              <w:spacing w:after="0" w:line="240" w:lineRule="auto"/>
              <w:rPr>
                <w:rFonts w:ascii="Times New Roman" w:eastAsia="MS Mincho" w:hAnsi="Times New Roman" w:cs="Times New Roman"/>
                <w:lang w:eastAsia="ru-RU"/>
              </w:rPr>
            </w:pPr>
            <w:r>
              <w:rPr>
                <w:rFonts w:ascii="Times New Roman" w:eastAsia="MS Mincho" w:hAnsi="Times New Roman" w:cs="Times New Roman"/>
                <w:lang w:eastAsia="ru-RU"/>
              </w:rPr>
              <w:t>Ежегодно</w:t>
            </w:r>
          </w:p>
        </w:tc>
      </w:tr>
      <w:tr w:rsidR="00DB0F08" w:rsidRPr="00E91D9A" w:rsidTr="00E91D9A">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DB0F08" w:rsidRPr="00E91D9A" w:rsidRDefault="00DB0F08" w:rsidP="00DB0F08">
            <w:pPr>
              <w:keepNext/>
              <w:spacing w:after="0" w:line="240" w:lineRule="auto"/>
              <w:rPr>
                <w:rFonts w:ascii="Times New Roman" w:eastAsia="MS Mincho" w:hAnsi="Times New Roman" w:cs="Times New Roman"/>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B0F08" w:rsidRPr="00E91D9A" w:rsidRDefault="00DB0F08" w:rsidP="00DB0F08">
            <w:pPr>
              <w:keepNext/>
              <w:spacing w:after="0" w:line="240" w:lineRule="auto"/>
              <w:rPr>
                <w:rFonts w:ascii="Times New Roman" w:eastAsia="MS Mincho" w:hAnsi="Times New Roman" w:cs="Times New Roman"/>
                <w:lang w:eastAsia="ru-RU"/>
              </w:rPr>
            </w:pPr>
            <w:r w:rsidRPr="00E91D9A">
              <w:rPr>
                <w:rFonts w:ascii="Times New Roman" w:eastAsia="MS Mincho" w:hAnsi="Times New Roman" w:cs="Times New Roman"/>
                <w:lang w:eastAsia="ru-RU"/>
              </w:rPr>
              <w:t>2.</w:t>
            </w:r>
            <w:r w:rsidRPr="00E91D9A">
              <w:rPr>
                <w:rFonts w:ascii="Times New Roman" w:eastAsia="MS Mincho" w:hAnsi="Times New Roman" w:cs="Times New Roman"/>
                <w:lang w:eastAsia="ru-RU"/>
              </w:rPr>
              <w:t> </w:t>
            </w:r>
            <w:r w:rsidRPr="00E91D9A">
              <w:rPr>
                <w:rFonts w:ascii="Times New Roman" w:eastAsia="MS Mincho" w:hAnsi="Times New Roman" w:cs="Times New Roman"/>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B0F08" w:rsidRPr="00E91D9A" w:rsidRDefault="00DB0F08" w:rsidP="00DB0F08">
            <w:pPr>
              <w:keepNext/>
              <w:spacing w:after="0" w:line="240" w:lineRule="auto"/>
              <w:rPr>
                <w:rFonts w:ascii="Times New Roman" w:eastAsia="MS Mincho" w:hAnsi="Times New Roman" w:cs="Times New Roman"/>
                <w:lang w:eastAsia="ru-RU"/>
              </w:rPr>
            </w:pPr>
            <w:r>
              <w:rPr>
                <w:rFonts w:ascii="Times New Roman" w:eastAsia="MS Mincho" w:hAnsi="Times New Roman" w:cs="Times New Roman"/>
                <w:lang w:eastAsia="ru-RU"/>
              </w:rPr>
              <w:t>Ежегодно</w:t>
            </w:r>
          </w:p>
        </w:tc>
      </w:tr>
      <w:tr w:rsidR="00DB0F08" w:rsidRPr="00E91D9A" w:rsidTr="00E91D9A">
        <w:trPr>
          <w:trHeight w:val="690"/>
        </w:trPr>
        <w:tc>
          <w:tcPr>
            <w:tcW w:w="2835" w:type="dxa"/>
            <w:vMerge/>
            <w:tcBorders>
              <w:top w:val="single" w:sz="4" w:space="0" w:color="000000"/>
              <w:left w:val="single" w:sz="4" w:space="0" w:color="000000"/>
              <w:bottom w:val="single" w:sz="4" w:space="0" w:color="000000"/>
              <w:right w:val="single" w:sz="4" w:space="0" w:color="000000"/>
            </w:tcBorders>
          </w:tcPr>
          <w:p w:rsidR="00DB0F08" w:rsidRPr="00E91D9A" w:rsidRDefault="00DB0F08" w:rsidP="00DB0F08">
            <w:pPr>
              <w:keepNext/>
              <w:spacing w:after="0" w:line="240" w:lineRule="auto"/>
              <w:rPr>
                <w:rFonts w:ascii="Times New Roman" w:eastAsia="MS Mincho" w:hAnsi="Times New Roman" w:cs="Times New Roman"/>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DB0F08" w:rsidRPr="00E91D9A" w:rsidRDefault="00DB0F08" w:rsidP="00DB0F08">
            <w:pPr>
              <w:keepNext/>
              <w:spacing w:after="0" w:line="240" w:lineRule="auto"/>
              <w:rPr>
                <w:rFonts w:ascii="Times New Roman" w:eastAsia="MS Mincho" w:hAnsi="Times New Roman" w:cs="Times New Roman"/>
                <w:lang w:eastAsia="ru-RU"/>
              </w:rPr>
            </w:pPr>
            <w:r w:rsidRPr="00E91D9A">
              <w:rPr>
                <w:rFonts w:ascii="Times New Roman" w:eastAsia="MS Mincho" w:hAnsi="Times New Roman" w:cs="Times New Roman"/>
                <w:lang w:eastAsia="ru-RU"/>
              </w:rPr>
              <w:t>3.</w:t>
            </w:r>
            <w:r w:rsidRPr="00E91D9A">
              <w:rPr>
                <w:rFonts w:ascii="Times New Roman" w:eastAsia="MS Mincho" w:hAnsi="Times New Roman" w:cs="Times New Roman"/>
                <w:lang w:eastAsia="ru-RU"/>
              </w:rPr>
              <w:t> </w:t>
            </w:r>
            <w:r w:rsidRPr="00E91D9A">
              <w:rPr>
                <w:rFonts w:ascii="Times New Roman" w:eastAsia="MS Mincho" w:hAnsi="Times New Roman" w:cs="Times New Roman"/>
                <w:lang w:eastAsia="ru-RU"/>
              </w:rPr>
              <w:t>Заключение дополнительных соглашений к трудовому договору с педагогическими работниками</w:t>
            </w:r>
          </w:p>
          <w:p w:rsidR="00DB0F08" w:rsidRPr="00E91D9A" w:rsidRDefault="00DB0F08" w:rsidP="00DB0F08">
            <w:pPr>
              <w:keepNext/>
              <w:spacing w:after="0" w:line="240" w:lineRule="auto"/>
              <w:rPr>
                <w:rFonts w:ascii="Times New Roman" w:eastAsia="MS Mincho" w:hAnsi="Times New Roman" w:cs="Times New Roman"/>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DB0F08" w:rsidRPr="00E91D9A" w:rsidRDefault="00DB0F08" w:rsidP="00DB0F08">
            <w:pPr>
              <w:keepNext/>
              <w:spacing w:after="0" w:line="240" w:lineRule="auto"/>
              <w:rPr>
                <w:rFonts w:ascii="Times New Roman" w:eastAsia="MS Mincho" w:hAnsi="Times New Roman" w:cs="Times New Roman"/>
                <w:lang w:eastAsia="ru-RU"/>
              </w:rPr>
            </w:pPr>
            <w:r>
              <w:rPr>
                <w:rFonts w:ascii="Times New Roman" w:eastAsia="MS Mincho" w:hAnsi="Times New Roman" w:cs="Times New Roman"/>
                <w:lang w:eastAsia="ru-RU"/>
              </w:rPr>
              <w:t>Ежегодно</w:t>
            </w:r>
          </w:p>
        </w:tc>
      </w:tr>
      <w:tr w:rsidR="00DB0F08" w:rsidRPr="00E91D9A" w:rsidTr="00E91D9A">
        <w:trPr>
          <w:trHeight w:val="788"/>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B0F08" w:rsidRPr="00E91D9A" w:rsidRDefault="00DB0F08" w:rsidP="00DB0F08">
            <w:pPr>
              <w:keepNext/>
              <w:spacing w:after="0" w:line="240" w:lineRule="auto"/>
              <w:rPr>
                <w:rFonts w:ascii="Times New Roman" w:eastAsia="MS Mincho" w:hAnsi="Times New Roman" w:cs="Times New Roman"/>
                <w:lang w:eastAsia="ru-RU"/>
              </w:rPr>
            </w:pPr>
            <w:r w:rsidRPr="00E91D9A">
              <w:rPr>
                <w:rFonts w:ascii="Times New Roman" w:eastAsia="MS Mincho" w:hAnsi="Times New Roman" w:cs="Times New Roman"/>
                <w:lang w:eastAsia="ru-RU"/>
              </w:rPr>
              <w:lastRenderedPageBreak/>
              <w:t>III.</w:t>
            </w:r>
            <w:r w:rsidRPr="00E91D9A">
              <w:rPr>
                <w:rFonts w:ascii="Times New Roman" w:eastAsia="MS Mincho" w:hAnsi="Times New Roman" w:cs="Times New Roman"/>
                <w:lang w:eastAsia="ru-RU"/>
              </w:rPr>
              <w:t> </w:t>
            </w:r>
            <w:r w:rsidRPr="00E91D9A">
              <w:rPr>
                <w:rFonts w:ascii="Times New Roman" w:eastAsia="MS Mincho" w:hAnsi="Times New Roman" w:cs="Times New Roman"/>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DB0F08" w:rsidRPr="00E91D9A" w:rsidRDefault="00DB0F08" w:rsidP="00DB0F08">
            <w:pPr>
              <w:keepNext/>
              <w:spacing w:after="0" w:line="240" w:lineRule="auto"/>
              <w:rPr>
                <w:rFonts w:ascii="Times New Roman" w:eastAsia="MS Mincho" w:hAnsi="Times New Roman" w:cs="Times New Roman"/>
                <w:lang w:eastAsia="ru-RU"/>
              </w:rPr>
            </w:pPr>
            <w:r w:rsidRPr="00E91D9A">
              <w:rPr>
                <w:rFonts w:ascii="Times New Roman" w:eastAsia="MS Mincho" w:hAnsi="Times New Roman" w:cs="Times New Roman"/>
                <w:lang w:eastAsia="ru-RU"/>
              </w:rPr>
              <w:t>1.</w:t>
            </w:r>
            <w:r w:rsidRPr="00E91D9A">
              <w:rPr>
                <w:rFonts w:ascii="Times New Roman" w:eastAsia="MS Mincho" w:hAnsi="Times New Roman" w:cs="Times New Roman"/>
                <w:lang w:eastAsia="ru-RU"/>
              </w:rPr>
              <w:t> </w:t>
            </w:r>
            <w:r w:rsidRPr="00E91D9A">
              <w:rPr>
                <w:rFonts w:ascii="Times New Roman" w:eastAsia="MS Mincho" w:hAnsi="Times New Roman" w:cs="Times New Roman"/>
                <w:lang w:eastAsia="ru-RU"/>
              </w:rPr>
              <w:t>Обеспечение координации взаимодействия участников образо</w:t>
            </w:r>
            <w:r>
              <w:rPr>
                <w:rFonts w:ascii="Times New Roman" w:eastAsia="MS Mincho" w:hAnsi="Times New Roman" w:cs="Times New Roman"/>
                <w:lang w:eastAsia="ru-RU"/>
              </w:rPr>
              <w:t>в</w:t>
            </w:r>
            <w:r w:rsidRPr="00E91D9A">
              <w:rPr>
                <w:rFonts w:ascii="Times New Roman" w:eastAsia="MS Mincho" w:hAnsi="Times New Roman" w:cs="Times New Roman"/>
                <w:lang w:eastAsia="ru-RU"/>
              </w:rPr>
              <w:t>ательных отношенийпо  организации введения ФГОС ООО</w:t>
            </w:r>
          </w:p>
          <w:p w:rsidR="00DB0F08" w:rsidRPr="00E91D9A" w:rsidRDefault="00DB0F08" w:rsidP="00DB0F08">
            <w:pPr>
              <w:keepNext/>
              <w:spacing w:after="0" w:line="240" w:lineRule="auto"/>
              <w:rPr>
                <w:rFonts w:ascii="Times New Roman" w:eastAsia="MS Mincho" w:hAnsi="Times New Roman" w:cs="Times New Roman"/>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DB0F08" w:rsidRPr="00E91D9A" w:rsidRDefault="00DB0F08" w:rsidP="00DB0F08">
            <w:pPr>
              <w:keepNext/>
              <w:spacing w:after="0" w:line="240" w:lineRule="auto"/>
              <w:rPr>
                <w:rFonts w:ascii="Times New Roman" w:eastAsia="MS Mincho" w:hAnsi="Times New Roman" w:cs="Times New Roman"/>
                <w:lang w:eastAsia="ru-RU"/>
              </w:rPr>
            </w:pPr>
            <w:r>
              <w:rPr>
                <w:rFonts w:ascii="Times New Roman" w:eastAsia="MS Mincho" w:hAnsi="Times New Roman" w:cs="Times New Roman"/>
                <w:lang w:eastAsia="ru-RU"/>
              </w:rPr>
              <w:t>Постоянно</w:t>
            </w:r>
          </w:p>
        </w:tc>
      </w:tr>
      <w:tr w:rsidR="00DB0F08" w:rsidRPr="00E91D9A" w:rsidTr="00E91D9A">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DB0F08" w:rsidRPr="00E91D9A" w:rsidRDefault="00DB0F08" w:rsidP="00DB0F08">
            <w:pPr>
              <w:keepNext/>
              <w:spacing w:after="0" w:line="240" w:lineRule="auto"/>
              <w:rPr>
                <w:rFonts w:ascii="Times New Roman" w:eastAsia="MS Mincho" w:hAnsi="Times New Roman" w:cs="Times New Roman"/>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B0F08" w:rsidRPr="00E91D9A" w:rsidRDefault="00DB0F08" w:rsidP="00DB0F08">
            <w:pPr>
              <w:keepNext/>
              <w:spacing w:after="0" w:line="240" w:lineRule="auto"/>
              <w:rPr>
                <w:rFonts w:ascii="Times New Roman" w:eastAsia="MS Mincho" w:hAnsi="Times New Roman" w:cs="Times New Roman"/>
                <w:lang w:eastAsia="ru-RU"/>
              </w:rPr>
            </w:pPr>
            <w:r w:rsidRPr="00E91D9A">
              <w:rPr>
                <w:rFonts w:ascii="Times New Roman" w:eastAsia="MS Mincho" w:hAnsi="Times New Roman" w:cs="Times New Roman"/>
                <w:lang w:eastAsia="ru-RU"/>
              </w:rPr>
              <w:t>2.</w:t>
            </w:r>
            <w:r w:rsidRPr="00E91D9A">
              <w:rPr>
                <w:rFonts w:ascii="Times New Roman" w:eastAsia="MS Mincho" w:hAnsi="Times New Roman" w:cs="Times New Roman"/>
                <w:lang w:eastAsia="ru-RU"/>
              </w:rPr>
              <w:t> </w:t>
            </w:r>
            <w:r w:rsidRPr="00E91D9A">
              <w:rPr>
                <w:rFonts w:ascii="Times New Roman" w:eastAsia="MS Mincho" w:hAnsi="Times New Roman" w:cs="Times New Roman"/>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B0F08" w:rsidRPr="00E91D9A" w:rsidRDefault="00DB0F08" w:rsidP="00DB0F08">
            <w:pPr>
              <w:keepNext/>
              <w:spacing w:after="0" w:line="240" w:lineRule="auto"/>
              <w:rPr>
                <w:rFonts w:ascii="Times New Roman" w:eastAsia="MS Mincho" w:hAnsi="Times New Roman" w:cs="Times New Roman"/>
                <w:lang w:eastAsia="ru-RU"/>
              </w:rPr>
            </w:pPr>
            <w:r>
              <w:rPr>
                <w:rFonts w:ascii="Times New Roman" w:eastAsia="MS Mincho" w:hAnsi="Times New Roman" w:cs="Times New Roman"/>
                <w:lang w:eastAsia="ru-RU"/>
              </w:rPr>
              <w:t>Постоянно</w:t>
            </w:r>
          </w:p>
        </w:tc>
      </w:tr>
      <w:tr w:rsidR="00DB0F08" w:rsidRPr="00E91D9A" w:rsidTr="00E91D9A">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DB0F08" w:rsidRPr="00E91D9A" w:rsidRDefault="00DB0F08" w:rsidP="00DB0F08">
            <w:pPr>
              <w:keepNext/>
              <w:spacing w:after="0" w:line="240" w:lineRule="auto"/>
              <w:rPr>
                <w:rFonts w:ascii="Times New Roman" w:eastAsia="MS Mincho" w:hAnsi="Times New Roman" w:cs="Times New Roman"/>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B0F08" w:rsidRPr="00E91D9A" w:rsidRDefault="00DB0F08" w:rsidP="00DB0F08">
            <w:pPr>
              <w:keepNext/>
              <w:spacing w:after="0" w:line="240" w:lineRule="auto"/>
              <w:rPr>
                <w:rFonts w:ascii="Times New Roman" w:eastAsia="MS Mincho" w:hAnsi="Times New Roman" w:cs="Times New Roman"/>
                <w:lang w:eastAsia="ru-RU"/>
              </w:rPr>
            </w:pPr>
            <w:r w:rsidRPr="00E91D9A">
              <w:rPr>
                <w:rFonts w:ascii="Times New Roman" w:eastAsia="MS Mincho" w:hAnsi="Times New Roman" w:cs="Times New Roman"/>
                <w:lang w:eastAsia="ru-RU"/>
              </w:rPr>
              <w:t>3.</w:t>
            </w:r>
            <w:r w:rsidRPr="00E91D9A">
              <w:rPr>
                <w:rFonts w:ascii="Times New Roman" w:eastAsia="MS Mincho" w:hAnsi="Times New Roman" w:cs="Times New Roman"/>
                <w:lang w:eastAsia="ru-RU"/>
              </w:rPr>
              <w:t> </w:t>
            </w:r>
            <w:r w:rsidRPr="00E91D9A">
              <w:rPr>
                <w:rFonts w:ascii="Times New Roman" w:eastAsia="MS Mincho" w:hAnsi="Times New Roman" w:cs="Times New Roman"/>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B0F08" w:rsidRPr="00E91D9A" w:rsidRDefault="00DB0F08" w:rsidP="00DB0F08">
            <w:pPr>
              <w:keepNext/>
              <w:spacing w:after="0" w:line="240" w:lineRule="auto"/>
              <w:rPr>
                <w:rFonts w:ascii="Times New Roman" w:eastAsia="MS Mincho" w:hAnsi="Times New Roman" w:cs="Times New Roman"/>
                <w:lang w:eastAsia="ru-RU"/>
              </w:rPr>
            </w:pPr>
            <w:r>
              <w:rPr>
                <w:rFonts w:ascii="Times New Roman" w:eastAsia="MS Mincho" w:hAnsi="Times New Roman" w:cs="Times New Roman"/>
                <w:lang w:eastAsia="ru-RU"/>
              </w:rPr>
              <w:t>Постоянно</w:t>
            </w:r>
          </w:p>
        </w:tc>
      </w:tr>
      <w:tr w:rsidR="00DB0F08" w:rsidRPr="00E91D9A" w:rsidTr="00E91D9A">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DB0F08" w:rsidRPr="00E91D9A" w:rsidRDefault="00DB0F08" w:rsidP="00DB0F08">
            <w:pPr>
              <w:keepNext/>
              <w:spacing w:after="0" w:line="240" w:lineRule="auto"/>
              <w:rPr>
                <w:rFonts w:ascii="Times New Roman" w:eastAsia="MS Mincho" w:hAnsi="Times New Roman" w:cs="Times New Roman"/>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B0F08" w:rsidRPr="00E91D9A" w:rsidRDefault="00DB0F08" w:rsidP="00DB0F08">
            <w:pPr>
              <w:keepNext/>
              <w:spacing w:after="0" w:line="240" w:lineRule="auto"/>
              <w:rPr>
                <w:rFonts w:ascii="Times New Roman" w:eastAsia="MS Mincho" w:hAnsi="Times New Roman" w:cs="Times New Roman"/>
                <w:lang w:eastAsia="ru-RU"/>
              </w:rPr>
            </w:pPr>
            <w:r w:rsidRPr="00E91D9A">
              <w:rPr>
                <w:rFonts w:ascii="Times New Roman" w:eastAsia="MS Mincho" w:hAnsi="Times New Roman" w:cs="Times New Roman"/>
                <w:lang w:eastAsia="ru-RU"/>
              </w:rPr>
              <w:t>4.</w:t>
            </w:r>
            <w:r w:rsidRPr="00E91D9A">
              <w:rPr>
                <w:rFonts w:ascii="Times New Roman" w:eastAsia="MS Mincho" w:hAnsi="Times New Roman" w:cs="Times New Roman"/>
                <w:lang w:eastAsia="ru-RU"/>
              </w:rPr>
              <w:t> </w:t>
            </w:r>
            <w:r w:rsidRPr="00E91D9A">
              <w:rPr>
                <w:rFonts w:ascii="Times New Roman" w:eastAsia="MS Mincho" w:hAnsi="Times New Roman" w:cs="Times New Roman"/>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B0F08" w:rsidRPr="00E91D9A" w:rsidRDefault="00DB0F08" w:rsidP="00DB0F08">
            <w:pPr>
              <w:keepNext/>
              <w:spacing w:after="0" w:line="240" w:lineRule="auto"/>
              <w:rPr>
                <w:rFonts w:ascii="Times New Roman" w:eastAsia="MS Mincho" w:hAnsi="Times New Roman" w:cs="Times New Roman"/>
                <w:lang w:eastAsia="ru-RU"/>
              </w:rPr>
            </w:pPr>
            <w:r>
              <w:rPr>
                <w:rFonts w:ascii="Times New Roman" w:eastAsia="MS Mincho" w:hAnsi="Times New Roman" w:cs="Times New Roman"/>
                <w:lang w:eastAsia="ru-RU"/>
              </w:rPr>
              <w:t>Постоянно</w:t>
            </w:r>
          </w:p>
        </w:tc>
      </w:tr>
      <w:tr w:rsidR="00DB0F08" w:rsidRPr="00E91D9A" w:rsidTr="00E91D9A">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B0F08" w:rsidRPr="00E91D9A" w:rsidRDefault="00DB0F08" w:rsidP="00DB0F08">
            <w:pPr>
              <w:keepNext/>
              <w:spacing w:after="0" w:line="240" w:lineRule="auto"/>
              <w:rPr>
                <w:rFonts w:ascii="Times New Roman" w:eastAsia="MS Mincho" w:hAnsi="Times New Roman" w:cs="Times New Roman"/>
                <w:lang w:eastAsia="ru-RU"/>
              </w:rPr>
            </w:pPr>
            <w:r w:rsidRPr="00E91D9A">
              <w:rPr>
                <w:rFonts w:ascii="Times New Roman" w:eastAsia="MS Mincho" w:hAnsi="Times New Roman" w:cs="Times New Roman"/>
                <w:lang w:eastAsia="ru-RU"/>
              </w:rPr>
              <w:t>IV.</w:t>
            </w:r>
            <w:r w:rsidRPr="00E91D9A">
              <w:rPr>
                <w:rFonts w:ascii="Times New Roman" w:eastAsia="MS Mincho" w:hAnsi="Times New Roman" w:cs="Times New Roman"/>
                <w:lang w:eastAsia="ru-RU"/>
              </w:rPr>
              <w:t> </w:t>
            </w:r>
            <w:r w:rsidRPr="00E91D9A">
              <w:rPr>
                <w:rFonts w:ascii="Times New Roman" w:eastAsia="MS Mincho" w:hAnsi="Times New Roman" w:cs="Times New Roman"/>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B0F08" w:rsidRPr="00E91D9A" w:rsidRDefault="00DB0F08" w:rsidP="00DB0F08">
            <w:pPr>
              <w:keepNext/>
              <w:spacing w:after="0" w:line="240" w:lineRule="auto"/>
              <w:rPr>
                <w:rFonts w:ascii="Times New Roman" w:eastAsia="MS Mincho" w:hAnsi="Times New Roman" w:cs="Times New Roman"/>
                <w:lang w:eastAsia="ru-RU"/>
              </w:rPr>
            </w:pPr>
            <w:r w:rsidRPr="00E91D9A">
              <w:rPr>
                <w:rFonts w:ascii="Times New Roman" w:eastAsia="MS Mincho" w:hAnsi="Times New Roman" w:cs="Times New Roman"/>
                <w:lang w:eastAsia="ru-RU"/>
              </w:rPr>
              <w:t>1. 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B0F08" w:rsidRPr="00E91D9A" w:rsidRDefault="00DB0F08" w:rsidP="00DB0F08">
            <w:pPr>
              <w:keepNext/>
              <w:spacing w:after="0" w:line="240" w:lineRule="auto"/>
              <w:rPr>
                <w:rFonts w:ascii="Times New Roman" w:eastAsia="MS Mincho" w:hAnsi="Times New Roman" w:cs="Times New Roman"/>
                <w:lang w:eastAsia="ru-RU"/>
              </w:rPr>
            </w:pPr>
            <w:r>
              <w:rPr>
                <w:rFonts w:ascii="Times New Roman" w:eastAsia="MS Mincho" w:hAnsi="Times New Roman" w:cs="Times New Roman"/>
                <w:lang w:eastAsia="ru-RU"/>
              </w:rPr>
              <w:t>Ежегодно</w:t>
            </w:r>
          </w:p>
        </w:tc>
      </w:tr>
      <w:tr w:rsidR="00DB0F08" w:rsidRPr="00E91D9A" w:rsidTr="00E91D9A">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DB0F08" w:rsidRPr="00E91D9A" w:rsidRDefault="00DB0F08" w:rsidP="00DB0F08">
            <w:pPr>
              <w:keepNext/>
              <w:spacing w:after="0" w:line="240" w:lineRule="auto"/>
              <w:rPr>
                <w:rFonts w:ascii="Times New Roman" w:eastAsia="MS Mincho" w:hAnsi="Times New Roman" w:cs="Times New Roman"/>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B0F08" w:rsidRPr="00E91D9A" w:rsidRDefault="00DB0F08" w:rsidP="00DB0F08">
            <w:pPr>
              <w:keepNext/>
              <w:spacing w:after="0" w:line="240" w:lineRule="auto"/>
              <w:rPr>
                <w:rFonts w:ascii="Times New Roman" w:eastAsia="MS Mincho" w:hAnsi="Times New Roman" w:cs="Times New Roman"/>
                <w:lang w:eastAsia="ru-RU"/>
              </w:rPr>
            </w:pPr>
            <w:r w:rsidRPr="00E91D9A">
              <w:rPr>
                <w:rFonts w:ascii="Times New Roman" w:eastAsia="MS Mincho" w:hAnsi="Times New Roman" w:cs="Times New Roman"/>
                <w:lang w:eastAsia="ru-RU"/>
              </w:rPr>
              <w:t>2.</w:t>
            </w:r>
            <w:r w:rsidRPr="00E91D9A">
              <w:rPr>
                <w:rFonts w:ascii="Times New Roman" w:eastAsia="MS Mincho" w:hAnsi="Times New Roman" w:cs="Times New Roman"/>
                <w:lang w:eastAsia="ru-RU"/>
              </w:rPr>
              <w:t> </w:t>
            </w:r>
            <w:r w:rsidRPr="00E91D9A">
              <w:rPr>
                <w:rFonts w:ascii="Times New Roman" w:eastAsia="MS Mincho" w:hAnsi="Times New Roman" w:cs="Times New Roman"/>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B0F08" w:rsidRPr="00E91D9A" w:rsidRDefault="00DB0F08" w:rsidP="00DB0F08">
            <w:pPr>
              <w:keepNext/>
              <w:spacing w:after="0" w:line="240" w:lineRule="auto"/>
              <w:rPr>
                <w:rFonts w:ascii="Times New Roman" w:eastAsia="MS Mincho" w:hAnsi="Times New Roman" w:cs="Times New Roman"/>
                <w:lang w:eastAsia="ru-RU"/>
              </w:rPr>
            </w:pPr>
            <w:r>
              <w:rPr>
                <w:rFonts w:ascii="Times New Roman" w:eastAsia="MS Mincho" w:hAnsi="Times New Roman" w:cs="Times New Roman"/>
                <w:lang w:eastAsia="ru-RU"/>
              </w:rPr>
              <w:t>Ежегодно</w:t>
            </w:r>
          </w:p>
        </w:tc>
      </w:tr>
      <w:tr w:rsidR="00DB0F08" w:rsidRPr="00E91D9A" w:rsidTr="00E91D9A">
        <w:trPr>
          <w:trHeight w:val="1239"/>
        </w:trPr>
        <w:tc>
          <w:tcPr>
            <w:tcW w:w="2835" w:type="dxa"/>
            <w:vMerge/>
            <w:tcBorders>
              <w:top w:val="single" w:sz="4" w:space="0" w:color="000000"/>
              <w:left w:val="single" w:sz="4" w:space="0" w:color="000000"/>
              <w:bottom w:val="single" w:sz="4" w:space="0" w:color="000000"/>
              <w:right w:val="single" w:sz="4" w:space="0" w:color="000000"/>
            </w:tcBorders>
          </w:tcPr>
          <w:p w:rsidR="00DB0F08" w:rsidRPr="00E91D9A" w:rsidRDefault="00DB0F08" w:rsidP="00DB0F08">
            <w:pPr>
              <w:keepNext/>
              <w:spacing w:after="0" w:line="240" w:lineRule="auto"/>
              <w:rPr>
                <w:rFonts w:ascii="Times New Roman" w:eastAsia="MS Mincho" w:hAnsi="Times New Roman" w:cs="Times New Roman"/>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DB0F08" w:rsidRPr="00E91D9A" w:rsidRDefault="00DB0F08" w:rsidP="00DB0F08">
            <w:pPr>
              <w:keepNext/>
              <w:spacing w:after="0" w:line="240" w:lineRule="auto"/>
              <w:rPr>
                <w:rFonts w:ascii="Times New Roman" w:eastAsia="MS Mincho" w:hAnsi="Times New Roman" w:cs="Times New Roman"/>
                <w:lang w:eastAsia="ru-RU"/>
              </w:rPr>
            </w:pPr>
            <w:r w:rsidRPr="00E91D9A">
              <w:rPr>
                <w:rFonts w:ascii="Times New Roman" w:eastAsia="MS Mincho" w:hAnsi="Times New Roman" w:cs="Times New Roman"/>
                <w:lang w:eastAsia="ru-RU"/>
              </w:rPr>
              <w:t>3.</w:t>
            </w:r>
            <w:r w:rsidRPr="00E91D9A">
              <w:rPr>
                <w:rFonts w:ascii="Times New Roman" w:eastAsia="MS Mincho" w:hAnsi="Times New Roman" w:cs="Times New Roman"/>
                <w:lang w:eastAsia="ru-RU"/>
              </w:rPr>
              <w:t> </w:t>
            </w:r>
            <w:r w:rsidRPr="00E91D9A">
              <w:rPr>
                <w:rFonts w:ascii="Times New Roman" w:eastAsia="MS Mincho" w:hAnsi="Times New Roman" w:cs="Times New Roman"/>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DB0F08" w:rsidRPr="00E91D9A" w:rsidRDefault="00DB0F08" w:rsidP="00DB0F08">
            <w:pPr>
              <w:keepNext/>
              <w:spacing w:after="0" w:line="240" w:lineRule="auto"/>
              <w:rPr>
                <w:rFonts w:ascii="Times New Roman" w:eastAsia="MS Mincho" w:hAnsi="Times New Roman" w:cs="Times New Roman"/>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DB0F08" w:rsidRPr="00E91D9A" w:rsidRDefault="00DB0F08" w:rsidP="00DB0F08">
            <w:pPr>
              <w:keepNext/>
              <w:spacing w:after="0" w:line="240" w:lineRule="auto"/>
              <w:rPr>
                <w:rFonts w:ascii="Times New Roman" w:eastAsia="MS Mincho" w:hAnsi="Times New Roman" w:cs="Times New Roman"/>
                <w:lang w:eastAsia="ru-RU"/>
              </w:rPr>
            </w:pPr>
            <w:r>
              <w:rPr>
                <w:rFonts w:ascii="Times New Roman" w:eastAsia="MS Mincho" w:hAnsi="Times New Roman" w:cs="Times New Roman"/>
                <w:lang w:eastAsia="ru-RU"/>
              </w:rPr>
              <w:t>Ежегодно</w:t>
            </w:r>
          </w:p>
        </w:tc>
      </w:tr>
      <w:tr w:rsidR="00DB0F08" w:rsidRPr="00E91D9A" w:rsidTr="00E91D9A">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B0F08" w:rsidRPr="00E91D9A" w:rsidRDefault="00DB0F08" w:rsidP="00DB0F08">
            <w:pPr>
              <w:keepNext/>
              <w:spacing w:after="0" w:line="240" w:lineRule="auto"/>
              <w:rPr>
                <w:rFonts w:ascii="Times New Roman" w:eastAsia="MS Mincho" w:hAnsi="Times New Roman" w:cs="Times New Roman"/>
                <w:lang w:eastAsia="ru-RU"/>
              </w:rPr>
            </w:pPr>
            <w:r w:rsidRPr="00E91D9A">
              <w:rPr>
                <w:rFonts w:ascii="Times New Roman" w:eastAsia="MS Mincho" w:hAnsi="Times New Roman" w:cs="Times New Roman"/>
                <w:lang w:eastAsia="ru-RU"/>
              </w:rPr>
              <w:t>V.</w:t>
            </w:r>
            <w:r w:rsidRPr="00E91D9A">
              <w:rPr>
                <w:rFonts w:ascii="Times New Roman" w:eastAsia="MS Mincho" w:hAnsi="Times New Roman" w:cs="Times New Roman"/>
                <w:lang w:eastAsia="ru-RU"/>
              </w:rPr>
              <w:t> </w:t>
            </w:r>
            <w:r w:rsidRPr="00E91D9A">
              <w:rPr>
                <w:rFonts w:ascii="Times New Roman" w:eastAsia="MS Mincho" w:hAnsi="Times New Roman" w:cs="Times New Roman"/>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B0F08" w:rsidRPr="00E91D9A" w:rsidRDefault="00DB0F08" w:rsidP="00DB0F08">
            <w:pPr>
              <w:keepNext/>
              <w:spacing w:after="0" w:line="240" w:lineRule="auto"/>
              <w:rPr>
                <w:rFonts w:ascii="Times New Roman" w:eastAsia="MS Mincho" w:hAnsi="Times New Roman" w:cs="Times New Roman"/>
                <w:lang w:eastAsia="ru-RU"/>
              </w:rPr>
            </w:pPr>
            <w:r w:rsidRPr="00E91D9A">
              <w:rPr>
                <w:rFonts w:ascii="Times New Roman" w:eastAsia="MS Mincho" w:hAnsi="Times New Roman" w:cs="Times New Roman"/>
                <w:lang w:eastAsia="ru-RU"/>
              </w:rPr>
              <w:t>1.</w:t>
            </w:r>
            <w:r w:rsidRPr="00E91D9A">
              <w:rPr>
                <w:rFonts w:ascii="Times New Roman" w:eastAsia="MS Mincho" w:hAnsi="Times New Roman" w:cs="Times New Roman"/>
                <w:lang w:eastAsia="ru-RU"/>
              </w:rPr>
              <w:t> </w:t>
            </w:r>
            <w:r w:rsidRPr="00E91D9A">
              <w:rPr>
                <w:rFonts w:ascii="Times New Roman" w:eastAsia="MS Mincho" w:hAnsi="Times New Roman" w:cs="Times New Roman"/>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B0F08" w:rsidRPr="00E91D9A" w:rsidRDefault="00DB0F08" w:rsidP="00DB0F08">
            <w:pPr>
              <w:keepNext/>
              <w:spacing w:after="0" w:line="240" w:lineRule="auto"/>
              <w:rPr>
                <w:rFonts w:ascii="Times New Roman" w:eastAsia="MS Mincho" w:hAnsi="Times New Roman" w:cs="Times New Roman"/>
                <w:lang w:eastAsia="ru-RU"/>
              </w:rPr>
            </w:pPr>
            <w:r>
              <w:rPr>
                <w:rFonts w:ascii="Times New Roman" w:eastAsia="MS Mincho" w:hAnsi="Times New Roman" w:cs="Times New Roman"/>
                <w:lang w:eastAsia="ru-RU"/>
              </w:rPr>
              <w:t>Постоянно</w:t>
            </w:r>
          </w:p>
        </w:tc>
      </w:tr>
      <w:tr w:rsidR="00DB0F08" w:rsidRPr="00E91D9A" w:rsidTr="00E91D9A">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DB0F08" w:rsidRPr="00E91D9A" w:rsidRDefault="00DB0F08" w:rsidP="00DB0F08">
            <w:pPr>
              <w:keepNext/>
              <w:spacing w:after="0" w:line="240" w:lineRule="auto"/>
              <w:rPr>
                <w:rFonts w:ascii="Times New Roman" w:eastAsia="MS Mincho" w:hAnsi="Times New Roman" w:cs="Times New Roman"/>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B0F08" w:rsidRPr="00E91D9A" w:rsidRDefault="00DB0F08" w:rsidP="00DB0F08">
            <w:pPr>
              <w:keepNext/>
              <w:spacing w:after="0" w:line="240" w:lineRule="auto"/>
              <w:rPr>
                <w:rFonts w:ascii="Times New Roman" w:eastAsia="MS Mincho" w:hAnsi="Times New Roman" w:cs="Times New Roman"/>
                <w:lang w:eastAsia="ru-RU"/>
              </w:rPr>
            </w:pPr>
            <w:r w:rsidRPr="00E91D9A">
              <w:rPr>
                <w:rFonts w:ascii="Times New Roman" w:eastAsia="MS Mincho" w:hAnsi="Times New Roman" w:cs="Times New Roman"/>
                <w:lang w:eastAsia="ru-RU"/>
              </w:rPr>
              <w:t>2.</w:t>
            </w:r>
            <w:r w:rsidRPr="00E91D9A">
              <w:rPr>
                <w:rFonts w:ascii="Times New Roman" w:eastAsia="MS Mincho" w:hAnsi="Times New Roman" w:cs="Times New Roman"/>
                <w:lang w:eastAsia="ru-RU"/>
              </w:rPr>
              <w:t> </w:t>
            </w:r>
            <w:r w:rsidRPr="00E91D9A">
              <w:rPr>
                <w:rFonts w:ascii="Times New Roman" w:eastAsia="MS Mincho" w:hAnsi="Times New Roman" w:cs="Times New Roman"/>
                <w:lang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B0F08" w:rsidRDefault="00DB0F08">
            <w:r w:rsidRPr="006224D4">
              <w:rPr>
                <w:rFonts w:ascii="Times New Roman" w:eastAsia="MS Mincho" w:hAnsi="Times New Roman" w:cs="Times New Roman"/>
                <w:lang w:eastAsia="ru-RU"/>
              </w:rPr>
              <w:t>Постоянно</w:t>
            </w:r>
          </w:p>
        </w:tc>
      </w:tr>
      <w:tr w:rsidR="00DB0F08" w:rsidRPr="00E91D9A" w:rsidTr="00E91D9A">
        <w:trPr>
          <w:trHeight w:val="967"/>
        </w:trPr>
        <w:tc>
          <w:tcPr>
            <w:tcW w:w="2835" w:type="dxa"/>
            <w:vMerge/>
            <w:tcBorders>
              <w:top w:val="single" w:sz="4" w:space="0" w:color="000000"/>
              <w:left w:val="single" w:sz="4" w:space="0" w:color="000000"/>
              <w:bottom w:val="single" w:sz="4" w:space="0" w:color="000000"/>
              <w:right w:val="single" w:sz="4" w:space="0" w:color="000000"/>
            </w:tcBorders>
          </w:tcPr>
          <w:p w:rsidR="00DB0F08" w:rsidRPr="00E91D9A" w:rsidRDefault="00DB0F08" w:rsidP="00DB0F08">
            <w:pPr>
              <w:keepNext/>
              <w:spacing w:after="0" w:line="240" w:lineRule="auto"/>
              <w:rPr>
                <w:rFonts w:ascii="Times New Roman" w:eastAsia="MS Mincho" w:hAnsi="Times New Roman" w:cs="Times New Roman"/>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DB0F08" w:rsidRPr="00E91D9A" w:rsidRDefault="00DB0F08" w:rsidP="00DB0F08">
            <w:pPr>
              <w:keepNext/>
              <w:spacing w:after="0" w:line="240" w:lineRule="auto"/>
              <w:rPr>
                <w:rFonts w:ascii="Times New Roman" w:eastAsia="MS Mincho" w:hAnsi="Times New Roman" w:cs="Times New Roman"/>
                <w:lang w:eastAsia="ru-RU"/>
              </w:rPr>
            </w:pPr>
            <w:r w:rsidRPr="00E91D9A">
              <w:rPr>
                <w:rFonts w:ascii="Times New Roman" w:eastAsia="MS Mincho" w:hAnsi="Times New Roman" w:cs="Times New Roman"/>
                <w:lang w:eastAsia="ru-RU"/>
              </w:rPr>
              <w:t>3.</w:t>
            </w:r>
            <w:r w:rsidRPr="00E91D9A">
              <w:rPr>
                <w:rFonts w:ascii="Times New Roman" w:eastAsia="MS Mincho" w:hAnsi="Times New Roman" w:cs="Times New Roman"/>
                <w:lang w:eastAsia="ru-RU"/>
              </w:rPr>
              <w:t> </w:t>
            </w:r>
            <w:r w:rsidRPr="00E91D9A">
              <w:rPr>
                <w:rFonts w:ascii="Times New Roman" w:eastAsia="MS Mincho" w:hAnsi="Times New Roman" w:cs="Times New Roman"/>
                <w:lang w:eastAsia="ru-RU"/>
              </w:rPr>
              <w:t>Организация изучения общественного мнения по вопросам реализации ФГОС и внесения возможных дополнений в содержание ООП ОО</w:t>
            </w:r>
          </w:p>
          <w:p w:rsidR="00DB0F08" w:rsidRPr="00E91D9A" w:rsidRDefault="00DB0F08" w:rsidP="00DB0F08">
            <w:pPr>
              <w:keepNext/>
              <w:spacing w:after="0" w:line="240" w:lineRule="auto"/>
              <w:rPr>
                <w:rFonts w:ascii="Times New Roman" w:eastAsia="MS Mincho" w:hAnsi="Times New Roman" w:cs="Times New Roman"/>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DB0F08" w:rsidRDefault="00DB0F08">
            <w:r w:rsidRPr="006224D4">
              <w:rPr>
                <w:rFonts w:ascii="Times New Roman" w:eastAsia="MS Mincho" w:hAnsi="Times New Roman" w:cs="Times New Roman"/>
                <w:lang w:eastAsia="ru-RU"/>
              </w:rPr>
              <w:t>Постоянно</w:t>
            </w:r>
          </w:p>
        </w:tc>
      </w:tr>
      <w:tr w:rsidR="00DB0F08" w:rsidRPr="00E91D9A" w:rsidTr="00E91D9A">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DB0F08" w:rsidRPr="00E91D9A" w:rsidRDefault="00DB0F08" w:rsidP="00DB0F08">
            <w:pPr>
              <w:keepNext/>
              <w:spacing w:after="0" w:line="240" w:lineRule="auto"/>
              <w:rPr>
                <w:rFonts w:ascii="Times New Roman" w:eastAsia="MS Mincho" w:hAnsi="Times New Roman" w:cs="Times New Roman"/>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B0F08" w:rsidRPr="00E91D9A" w:rsidRDefault="00DB0F08" w:rsidP="00DB0F08">
            <w:pPr>
              <w:keepNext/>
              <w:spacing w:after="0" w:line="240" w:lineRule="auto"/>
              <w:rPr>
                <w:rFonts w:ascii="Times New Roman" w:eastAsia="MS Mincho" w:hAnsi="Times New Roman" w:cs="Times New Roman"/>
                <w:lang w:eastAsia="ru-RU"/>
              </w:rPr>
            </w:pPr>
            <w:r w:rsidRPr="00E91D9A">
              <w:rPr>
                <w:rFonts w:ascii="Times New Roman" w:eastAsia="MS Mincho" w:hAnsi="Times New Roman" w:cs="Times New Roman"/>
                <w:lang w:eastAsia="ru-RU"/>
              </w:rPr>
              <w:t>4.</w:t>
            </w:r>
            <w:r w:rsidRPr="00E91D9A">
              <w:rPr>
                <w:rFonts w:ascii="Times New Roman" w:eastAsia="MS Mincho" w:hAnsi="Times New Roman" w:cs="Times New Roman"/>
                <w:lang w:eastAsia="ru-RU"/>
              </w:rPr>
              <w:t> </w:t>
            </w:r>
            <w:r w:rsidRPr="00E91D9A">
              <w:rPr>
                <w:rFonts w:ascii="Times New Roman" w:eastAsia="MS Mincho" w:hAnsi="Times New Roman" w:cs="Times New Roman"/>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B0F08" w:rsidRDefault="00DB0F08">
            <w:r w:rsidRPr="006224D4">
              <w:rPr>
                <w:rFonts w:ascii="Times New Roman" w:eastAsia="MS Mincho" w:hAnsi="Times New Roman" w:cs="Times New Roman"/>
                <w:lang w:eastAsia="ru-RU"/>
              </w:rPr>
              <w:t>Постоянно</w:t>
            </w:r>
          </w:p>
        </w:tc>
      </w:tr>
      <w:tr w:rsidR="00DB0F08" w:rsidRPr="00E91D9A" w:rsidTr="00527D67">
        <w:trPr>
          <w:trHeight w:val="306"/>
        </w:trPr>
        <w:tc>
          <w:tcPr>
            <w:tcW w:w="2835"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DB0F08" w:rsidRPr="00E91D9A" w:rsidRDefault="00DB0F08" w:rsidP="00DB0F08">
            <w:pPr>
              <w:keepNext/>
              <w:spacing w:after="0" w:line="240" w:lineRule="auto"/>
              <w:rPr>
                <w:rFonts w:ascii="Times New Roman" w:eastAsia="MS Mincho" w:hAnsi="Times New Roman" w:cs="Times New Roman"/>
                <w:lang w:eastAsia="ru-RU"/>
              </w:rPr>
            </w:pPr>
            <w:r w:rsidRPr="00E91D9A">
              <w:rPr>
                <w:rFonts w:ascii="Times New Roman" w:eastAsia="MS Mincho" w:hAnsi="Times New Roman" w:cs="Times New Roman"/>
                <w:lang w:eastAsia="ru-RU"/>
              </w:rPr>
              <w:lastRenderedPageBreak/>
              <w:t>VI.</w:t>
            </w:r>
            <w:r w:rsidRPr="00E91D9A">
              <w:rPr>
                <w:rFonts w:ascii="Times New Roman" w:eastAsia="MS Mincho" w:hAnsi="Times New Roman" w:cs="Times New Roman"/>
                <w:lang w:eastAsia="ru-RU"/>
              </w:rPr>
              <w:t> </w:t>
            </w:r>
            <w:r w:rsidRPr="00E91D9A">
              <w:rPr>
                <w:rFonts w:ascii="Times New Roman" w:eastAsia="MS Mincho" w:hAnsi="Times New Roman" w:cs="Times New Roman"/>
                <w:lang w:eastAsia="ru-RU"/>
              </w:rPr>
              <w:t>Материально­</w:t>
            </w:r>
          </w:p>
          <w:p w:rsidR="00DB0F08" w:rsidRPr="00E91D9A" w:rsidRDefault="00DB0F08" w:rsidP="00DB0F08">
            <w:pPr>
              <w:keepNext/>
              <w:spacing w:after="0" w:line="240" w:lineRule="auto"/>
              <w:rPr>
                <w:rFonts w:ascii="Times New Roman" w:eastAsia="MS Mincho" w:hAnsi="Times New Roman" w:cs="Times New Roman"/>
                <w:lang w:eastAsia="ru-RU"/>
              </w:rPr>
            </w:pPr>
            <w:r w:rsidRPr="00E91D9A">
              <w:rPr>
                <w:rFonts w:ascii="Times New Roman" w:eastAsia="MS Mincho" w:hAnsi="Times New Roman" w:cs="Times New Roman"/>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B0F08" w:rsidRPr="00E91D9A" w:rsidRDefault="00DB0F08" w:rsidP="00DB0F08">
            <w:pPr>
              <w:keepNext/>
              <w:spacing w:after="0" w:line="240" w:lineRule="auto"/>
              <w:rPr>
                <w:rFonts w:ascii="Times New Roman" w:eastAsia="MS Mincho" w:hAnsi="Times New Roman" w:cs="Times New Roman"/>
                <w:lang w:eastAsia="ru-RU"/>
              </w:rPr>
            </w:pPr>
            <w:r w:rsidRPr="00E91D9A">
              <w:rPr>
                <w:rFonts w:ascii="Times New Roman" w:eastAsia="MS Mincho" w:hAnsi="Times New Roman" w:cs="Times New Roman"/>
                <w:lang w:eastAsia="ru-RU"/>
              </w:rPr>
              <w:t>1.</w:t>
            </w:r>
            <w:r w:rsidRPr="00E91D9A">
              <w:rPr>
                <w:rFonts w:ascii="Times New Roman" w:eastAsia="MS Mincho" w:hAnsi="Times New Roman" w:cs="Times New Roman"/>
                <w:lang w:eastAsia="ru-RU"/>
              </w:rPr>
              <w:t> </w:t>
            </w:r>
            <w:r w:rsidRPr="00E91D9A">
              <w:rPr>
                <w:rFonts w:ascii="Times New Roman" w:eastAsia="MS Mincho" w:hAnsi="Times New Roman" w:cs="Times New Roman"/>
                <w:lang w:eastAsia="ru-RU"/>
              </w:rPr>
              <w:t>Анализ материально­ 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B0F08" w:rsidRPr="00E91D9A" w:rsidRDefault="00DB0F08" w:rsidP="00DB0F08">
            <w:pPr>
              <w:keepNext/>
              <w:spacing w:after="0" w:line="240" w:lineRule="auto"/>
              <w:rPr>
                <w:rFonts w:ascii="Times New Roman" w:eastAsia="MS Mincho" w:hAnsi="Times New Roman" w:cs="Times New Roman"/>
                <w:lang w:eastAsia="ru-RU"/>
              </w:rPr>
            </w:pPr>
            <w:r>
              <w:rPr>
                <w:rFonts w:ascii="Times New Roman" w:eastAsia="MS Mincho" w:hAnsi="Times New Roman" w:cs="Times New Roman"/>
                <w:lang w:eastAsia="ru-RU"/>
              </w:rPr>
              <w:t>Ежегодно</w:t>
            </w:r>
          </w:p>
        </w:tc>
      </w:tr>
      <w:tr w:rsidR="00DB0F08" w:rsidRPr="00E91D9A" w:rsidTr="00527D67">
        <w:trPr>
          <w:trHeight w:val="306"/>
        </w:trPr>
        <w:tc>
          <w:tcPr>
            <w:tcW w:w="2835" w:type="dxa"/>
            <w:vMerge/>
            <w:tcBorders>
              <w:left w:val="single" w:sz="4" w:space="0" w:color="000000"/>
              <w:right w:val="single" w:sz="4" w:space="0" w:color="000000"/>
            </w:tcBorders>
          </w:tcPr>
          <w:p w:rsidR="00DB0F08" w:rsidRPr="00E91D9A" w:rsidRDefault="00DB0F08" w:rsidP="00DB0F08">
            <w:pPr>
              <w:keepNext/>
              <w:spacing w:after="0" w:line="240" w:lineRule="auto"/>
              <w:rPr>
                <w:rFonts w:ascii="Times New Roman" w:eastAsia="MS Mincho" w:hAnsi="Times New Roman" w:cs="Times New Roman"/>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B0F08" w:rsidRPr="00E91D9A" w:rsidRDefault="00DB0F08" w:rsidP="00DB0F08">
            <w:pPr>
              <w:keepNext/>
              <w:spacing w:after="0" w:line="240" w:lineRule="auto"/>
              <w:rPr>
                <w:rFonts w:ascii="Times New Roman" w:eastAsia="MS Mincho" w:hAnsi="Times New Roman" w:cs="Times New Roman"/>
                <w:lang w:eastAsia="ru-RU"/>
              </w:rPr>
            </w:pPr>
            <w:r w:rsidRPr="00E91D9A">
              <w:rPr>
                <w:rFonts w:ascii="Times New Roman" w:eastAsia="MS Mincho" w:hAnsi="Times New Roman" w:cs="Times New Roman"/>
                <w:lang w:eastAsia="ru-RU"/>
              </w:rPr>
              <w:t>2.</w:t>
            </w:r>
            <w:r w:rsidRPr="00E91D9A">
              <w:rPr>
                <w:rFonts w:ascii="Times New Roman" w:eastAsia="MS Mincho" w:hAnsi="Times New Roman" w:cs="Times New Roman"/>
                <w:lang w:eastAsia="ru-RU"/>
              </w:rPr>
              <w:t> </w:t>
            </w:r>
            <w:r w:rsidRPr="00E91D9A">
              <w:rPr>
                <w:rFonts w:ascii="Times New Roman" w:eastAsia="MS Mincho" w:hAnsi="Times New Roman" w:cs="Times New Roman"/>
                <w:lang w:eastAsia="ru-RU"/>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B0F08" w:rsidRDefault="00DB0F08">
            <w:r w:rsidRPr="00755A36">
              <w:rPr>
                <w:rFonts w:ascii="Times New Roman" w:eastAsia="MS Mincho" w:hAnsi="Times New Roman" w:cs="Times New Roman"/>
                <w:lang w:eastAsia="ru-RU"/>
              </w:rPr>
              <w:t>Постоянно</w:t>
            </w:r>
          </w:p>
        </w:tc>
      </w:tr>
      <w:tr w:rsidR="00DB0F08" w:rsidRPr="00E91D9A" w:rsidTr="00527D67">
        <w:trPr>
          <w:trHeight w:val="1136"/>
        </w:trPr>
        <w:tc>
          <w:tcPr>
            <w:tcW w:w="2835" w:type="dxa"/>
            <w:vMerge/>
            <w:tcBorders>
              <w:left w:val="single" w:sz="4" w:space="0" w:color="000000"/>
              <w:right w:val="single" w:sz="4" w:space="0" w:color="000000"/>
            </w:tcBorders>
            <w:tcMar>
              <w:top w:w="68" w:type="dxa"/>
              <w:left w:w="85" w:type="dxa"/>
              <w:bottom w:w="85" w:type="dxa"/>
              <w:right w:w="85" w:type="dxa"/>
            </w:tcMar>
          </w:tcPr>
          <w:p w:rsidR="00DB0F08" w:rsidRPr="00E91D9A" w:rsidRDefault="00DB0F08" w:rsidP="00DB0F08">
            <w:pPr>
              <w:keepNext/>
              <w:spacing w:after="0" w:line="240" w:lineRule="auto"/>
              <w:rPr>
                <w:rFonts w:ascii="Times New Roman" w:eastAsia="MS Mincho" w:hAnsi="Times New Roman" w:cs="Times New Roman"/>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B0F08" w:rsidRPr="00E91D9A" w:rsidRDefault="00DB0F08" w:rsidP="00DB0F08">
            <w:pPr>
              <w:keepNext/>
              <w:spacing w:after="0" w:line="240" w:lineRule="auto"/>
              <w:rPr>
                <w:rFonts w:ascii="Times New Roman" w:eastAsia="MS Mincho" w:hAnsi="Times New Roman" w:cs="Times New Roman"/>
                <w:lang w:eastAsia="ru-RU"/>
              </w:rPr>
            </w:pPr>
            <w:r w:rsidRPr="00E91D9A">
              <w:rPr>
                <w:rFonts w:ascii="Times New Roman" w:eastAsia="MS Mincho" w:hAnsi="Times New Roman" w:cs="Times New Roman"/>
                <w:lang w:eastAsia="ru-RU"/>
              </w:rPr>
              <w:t>3.</w:t>
            </w:r>
            <w:r w:rsidRPr="00E91D9A">
              <w:rPr>
                <w:rFonts w:ascii="Times New Roman" w:eastAsia="MS Mincho" w:hAnsi="Times New Roman" w:cs="Times New Roman"/>
                <w:lang w:eastAsia="ru-RU"/>
              </w:rPr>
              <w:t> </w:t>
            </w:r>
            <w:r w:rsidRPr="00E91D9A">
              <w:rPr>
                <w:rFonts w:ascii="Times New Roman" w:eastAsia="MS Mincho" w:hAnsi="Times New Roman" w:cs="Times New Roman"/>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B0F08" w:rsidRDefault="00DB0F08">
            <w:r w:rsidRPr="00755A36">
              <w:rPr>
                <w:rFonts w:ascii="Times New Roman" w:eastAsia="MS Mincho" w:hAnsi="Times New Roman" w:cs="Times New Roman"/>
                <w:lang w:eastAsia="ru-RU"/>
              </w:rPr>
              <w:t>Постоянно</w:t>
            </w:r>
          </w:p>
        </w:tc>
      </w:tr>
      <w:tr w:rsidR="00DB0F08" w:rsidRPr="00E91D9A" w:rsidTr="00527D67">
        <w:trPr>
          <w:trHeight w:val="888"/>
        </w:trPr>
        <w:tc>
          <w:tcPr>
            <w:tcW w:w="2835" w:type="dxa"/>
            <w:vMerge/>
            <w:tcBorders>
              <w:left w:val="single" w:sz="4" w:space="0" w:color="000000"/>
              <w:right w:val="single" w:sz="4" w:space="0" w:color="000000"/>
            </w:tcBorders>
          </w:tcPr>
          <w:p w:rsidR="00DB0F08" w:rsidRPr="00E91D9A" w:rsidRDefault="00DB0F08" w:rsidP="00DB0F08">
            <w:pPr>
              <w:keepNext/>
              <w:spacing w:after="0" w:line="240" w:lineRule="auto"/>
              <w:rPr>
                <w:rFonts w:ascii="Times New Roman" w:eastAsia="MS Mincho" w:hAnsi="Times New Roman" w:cs="Times New Roman"/>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B0F08" w:rsidRPr="00E91D9A" w:rsidRDefault="00DB0F08" w:rsidP="00DB0F08">
            <w:pPr>
              <w:keepNext/>
              <w:spacing w:after="0" w:line="240" w:lineRule="auto"/>
              <w:rPr>
                <w:rFonts w:ascii="Times New Roman" w:eastAsia="MS Mincho" w:hAnsi="Times New Roman" w:cs="Times New Roman"/>
                <w:lang w:eastAsia="ru-RU"/>
              </w:rPr>
            </w:pPr>
            <w:r w:rsidRPr="00E91D9A">
              <w:rPr>
                <w:rFonts w:ascii="Times New Roman" w:eastAsia="MS Mincho" w:hAnsi="Times New Roman" w:cs="Times New Roman"/>
                <w:lang w:eastAsia="ru-RU"/>
              </w:rPr>
              <w:t>4.</w:t>
            </w:r>
            <w:r w:rsidRPr="00E91D9A">
              <w:rPr>
                <w:rFonts w:ascii="Times New Roman" w:eastAsia="MS Mincho" w:hAnsi="Times New Roman" w:cs="Times New Roman"/>
                <w:lang w:eastAsia="ru-RU"/>
              </w:rPr>
              <w:t> </w:t>
            </w:r>
            <w:r w:rsidRPr="00E91D9A">
              <w:rPr>
                <w:rFonts w:ascii="Times New Roman" w:eastAsia="MS Mincho" w:hAnsi="Times New Roman" w:cs="Times New Roman"/>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B0F08" w:rsidRDefault="00DB0F08">
            <w:r w:rsidRPr="00755A36">
              <w:rPr>
                <w:rFonts w:ascii="Times New Roman" w:eastAsia="MS Mincho" w:hAnsi="Times New Roman" w:cs="Times New Roman"/>
                <w:lang w:eastAsia="ru-RU"/>
              </w:rPr>
              <w:t>Постоянно</w:t>
            </w:r>
          </w:p>
        </w:tc>
      </w:tr>
      <w:tr w:rsidR="00DB0F08" w:rsidRPr="00E91D9A" w:rsidTr="00527D67">
        <w:trPr>
          <w:trHeight w:val="694"/>
        </w:trPr>
        <w:tc>
          <w:tcPr>
            <w:tcW w:w="2835" w:type="dxa"/>
            <w:vMerge/>
            <w:tcBorders>
              <w:left w:val="single" w:sz="4" w:space="0" w:color="000000"/>
              <w:right w:val="single" w:sz="4" w:space="0" w:color="000000"/>
            </w:tcBorders>
          </w:tcPr>
          <w:p w:rsidR="00DB0F08" w:rsidRPr="00E91D9A" w:rsidRDefault="00DB0F08" w:rsidP="00DB0F08">
            <w:pPr>
              <w:keepNext/>
              <w:spacing w:after="0" w:line="240" w:lineRule="auto"/>
              <w:rPr>
                <w:rFonts w:ascii="Times New Roman" w:eastAsia="MS Mincho" w:hAnsi="Times New Roman" w:cs="Times New Roman"/>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B0F08" w:rsidRPr="00E91D9A" w:rsidRDefault="00DB0F08" w:rsidP="00DB0F08">
            <w:pPr>
              <w:keepNext/>
              <w:spacing w:after="0" w:line="240" w:lineRule="auto"/>
              <w:rPr>
                <w:rFonts w:ascii="Times New Roman" w:eastAsia="MS Mincho" w:hAnsi="Times New Roman" w:cs="Times New Roman"/>
                <w:lang w:eastAsia="ru-RU"/>
              </w:rPr>
            </w:pPr>
            <w:r w:rsidRPr="00E91D9A">
              <w:rPr>
                <w:rFonts w:ascii="Times New Roman" w:eastAsia="MS Mincho" w:hAnsi="Times New Roman" w:cs="Times New Roman"/>
                <w:lang w:eastAsia="ru-RU"/>
              </w:rPr>
              <w:t>5.</w:t>
            </w:r>
            <w:r w:rsidRPr="00E91D9A">
              <w:rPr>
                <w:rFonts w:ascii="Times New Roman" w:eastAsia="MS Mincho" w:hAnsi="Times New Roman" w:cs="Times New Roman"/>
                <w:lang w:eastAsia="ru-RU"/>
              </w:rPr>
              <w:t> </w:t>
            </w:r>
            <w:r w:rsidRPr="00E91D9A">
              <w:rPr>
                <w:rFonts w:ascii="Times New Roman" w:eastAsia="MS Mincho" w:hAnsi="Times New Roman" w:cs="Times New Roman"/>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B0F08" w:rsidRDefault="00DB0F08">
            <w:r w:rsidRPr="00755A36">
              <w:rPr>
                <w:rFonts w:ascii="Times New Roman" w:eastAsia="MS Mincho" w:hAnsi="Times New Roman" w:cs="Times New Roman"/>
                <w:lang w:eastAsia="ru-RU"/>
              </w:rPr>
              <w:t>Постоянно</w:t>
            </w:r>
          </w:p>
        </w:tc>
      </w:tr>
      <w:tr w:rsidR="00DB0F08" w:rsidRPr="00E91D9A" w:rsidTr="00527D67">
        <w:trPr>
          <w:trHeight w:val="306"/>
        </w:trPr>
        <w:tc>
          <w:tcPr>
            <w:tcW w:w="2835" w:type="dxa"/>
            <w:vMerge/>
            <w:tcBorders>
              <w:left w:val="single" w:sz="4" w:space="0" w:color="000000"/>
              <w:right w:val="single" w:sz="4" w:space="0" w:color="000000"/>
            </w:tcBorders>
          </w:tcPr>
          <w:p w:rsidR="00DB0F08" w:rsidRPr="00E91D9A" w:rsidRDefault="00DB0F08" w:rsidP="00DB0F08">
            <w:pPr>
              <w:keepNext/>
              <w:spacing w:after="0" w:line="240" w:lineRule="auto"/>
              <w:rPr>
                <w:rFonts w:ascii="Times New Roman" w:eastAsia="MS Mincho" w:hAnsi="Times New Roman" w:cs="Times New Roman"/>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B0F08" w:rsidRPr="00E91D9A" w:rsidRDefault="00DB0F08" w:rsidP="00DB0F08">
            <w:pPr>
              <w:keepNext/>
              <w:spacing w:after="0" w:line="240" w:lineRule="auto"/>
              <w:rPr>
                <w:rFonts w:ascii="Times New Roman" w:eastAsia="MS Mincho" w:hAnsi="Times New Roman" w:cs="Times New Roman"/>
                <w:lang w:eastAsia="ru-RU"/>
              </w:rPr>
            </w:pPr>
            <w:r w:rsidRPr="00E91D9A">
              <w:rPr>
                <w:rFonts w:ascii="Times New Roman" w:eastAsia="MS Mincho" w:hAnsi="Times New Roman" w:cs="Times New Roman"/>
                <w:lang w:eastAsia="ru-RU"/>
              </w:rPr>
              <w:t>6.</w:t>
            </w:r>
            <w:r w:rsidRPr="00E91D9A">
              <w:rPr>
                <w:rFonts w:ascii="Times New Roman" w:eastAsia="MS Mincho" w:hAnsi="Times New Roman" w:cs="Times New Roman"/>
                <w:lang w:eastAsia="ru-RU"/>
              </w:rPr>
              <w:t> </w:t>
            </w:r>
            <w:r w:rsidRPr="00E91D9A">
              <w:rPr>
                <w:rFonts w:ascii="Times New Roman" w:eastAsia="MS Mincho" w:hAnsi="Times New Roman" w:cs="Times New Roman"/>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B0F08" w:rsidRDefault="00DB0F08">
            <w:r w:rsidRPr="00F415B8">
              <w:rPr>
                <w:rFonts w:ascii="Times New Roman" w:eastAsia="MS Mincho" w:hAnsi="Times New Roman" w:cs="Times New Roman"/>
                <w:lang w:eastAsia="ru-RU"/>
              </w:rPr>
              <w:t>Постоянно</w:t>
            </w:r>
          </w:p>
        </w:tc>
      </w:tr>
      <w:tr w:rsidR="00DB0F08" w:rsidRPr="00E91D9A" w:rsidTr="00527D67">
        <w:trPr>
          <w:trHeight w:val="888"/>
        </w:trPr>
        <w:tc>
          <w:tcPr>
            <w:tcW w:w="2835" w:type="dxa"/>
            <w:vMerge/>
            <w:tcBorders>
              <w:left w:val="single" w:sz="4" w:space="0" w:color="000000"/>
              <w:right w:val="single" w:sz="4" w:space="0" w:color="000000"/>
            </w:tcBorders>
          </w:tcPr>
          <w:p w:rsidR="00DB0F08" w:rsidRPr="00E91D9A" w:rsidRDefault="00DB0F08" w:rsidP="00DB0F08">
            <w:pPr>
              <w:keepNext/>
              <w:spacing w:after="0" w:line="240" w:lineRule="auto"/>
              <w:rPr>
                <w:rFonts w:ascii="Times New Roman" w:eastAsia="MS Mincho" w:hAnsi="Times New Roman" w:cs="Times New Roman"/>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B0F08" w:rsidRPr="00E91D9A" w:rsidRDefault="00DB0F08" w:rsidP="00DB0F08">
            <w:pPr>
              <w:keepNext/>
              <w:spacing w:after="0" w:line="240" w:lineRule="auto"/>
              <w:rPr>
                <w:rFonts w:ascii="Times New Roman" w:eastAsia="MS Mincho" w:hAnsi="Times New Roman" w:cs="Times New Roman"/>
                <w:lang w:eastAsia="ru-RU"/>
              </w:rPr>
            </w:pPr>
            <w:r w:rsidRPr="00E91D9A">
              <w:rPr>
                <w:rFonts w:ascii="Times New Roman" w:eastAsia="MS Mincho" w:hAnsi="Times New Roman" w:cs="Times New Roman"/>
                <w:lang w:eastAsia="ru-RU"/>
              </w:rPr>
              <w:t>7.</w:t>
            </w:r>
            <w:r w:rsidRPr="00E91D9A">
              <w:rPr>
                <w:rFonts w:ascii="Times New Roman" w:eastAsia="MS Mincho" w:hAnsi="Times New Roman" w:cs="Times New Roman"/>
                <w:lang w:eastAsia="ru-RU"/>
              </w:rPr>
              <w:t> </w:t>
            </w:r>
            <w:r w:rsidRPr="00E91D9A">
              <w:rPr>
                <w:rFonts w:ascii="Times New Roman" w:eastAsia="MS Mincho" w:hAnsi="Times New Roman" w:cs="Times New Roman"/>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B0F08" w:rsidRDefault="00DB0F08">
            <w:r w:rsidRPr="00F415B8">
              <w:rPr>
                <w:rFonts w:ascii="Times New Roman" w:eastAsia="MS Mincho" w:hAnsi="Times New Roman" w:cs="Times New Roman"/>
                <w:lang w:eastAsia="ru-RU"/>
              </w:rPr>
              <w:t>Постоянно</w:t>
            </w:r>
          </w:p>
        </w:tc>
      </w:tr>
      <w:tr w:rsidR="00DB0F08" w:rsidRPr="00E91D9A" w:rsidTr="00527D67">
        <w:trPr>
          <w:trHeight w:val="306"/>
        </w:trPr>
        <w:tc>
          <w:tcPr>
            <w:tcW w:w="2835" w:type="dxa"/>
            <w:vMerge/>
            <w:tcBorders>
              <w:left w:val="single" w:sz="4" w:space="0" w:color="000000"/>
              <w:bottom w:val="single" w:sz="4" w:space="0" w:color="000000"/>
              <w:right w:val="single" w:sz="4" w:space="0" w:color="000000"/>
            </w:tcBorders>
          </w:tcPr>
          <w:p w:rsidR="00DB0F08" w:rsidRPr="00E91D9A" w:rsidRDefault="00DB0F08" w:rsidP="00DB0F08">
            <w:pPr>
              <w:keepNext/>
              <w:spacing w:after="0" w:line="240" w:lineRule="auto"/>
              <w:rPr>
                <w:rFonts w:ascii="Times New Roman" w:eastAsia="MS Mincho" w:hAnsi="Times New Roman" w:cs="Times New Roman"/>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B0F08" w:rsidRPr="00E91D9A" w:rsidRDefault="00DB0F08" w:rsidP="00DB0F08">
            <w:pPr>
              <w:keepNext/>
              <w:spacing w:after="0" w:line="240" w:lineRule="auto"/>
              <w:rPr>
                <w:rFonts w:ascii="Times New Roman" w:eastAsia="MS Mincho" w:hAnsi="Times New Roman" w:cs="Times New Roman"/>
                <w:lang w:eastAsia="ru-RU"/>
              </w:rPr>
            </w:pPr>
            <w:r w:rsidRPr="00E91D9A">
              <w:rPr>
                <w:rFonts w:ascii="Times New Roman" w:eastAsia="MS Mincho" w:hAnsi="Times New Roman" w:cs="Times New Roman"/>
                <w:lang w:eastAsia="ru-RU"/>
              </w:rPr>
              <w:t>8.</w:t>
            </w:r>
            <w:r w:rsidRPr="00E91D9A">
              <w:rPr>
                <w:rFonts w:ascii="Times New Roman" w:eastAsia="MS Mincho" w:hAnsi="Times New Roman" w:cs="Times New Roman"/>
                <w:lang w:eastAsia="ru-RU"/>
              </w:rPr>
              <w:t> </w:t>
            </w:r>
            <w:r w:rsidRPr="00E91D9A">
              <w:rPr>
                <w:rFonts w:ascii="Times New Roman" w:eastAsia="MS Mincho" w:hAnsi="Times New Roman" w:cs="Times New Roman"/>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B0F08" w:rsidRDefault="00DB0F08">
            <w:r w:rsidRPr="00F415B8">
              <w:rPr>
                <w:rFonts w:ascii="Times New Roman" w:eastAsia="MS Mincho" w:hAnsi="Times New Roman" w:cs="Times New Roman"/>
                <w:lang w:eastAsia="ru-RU"/>
              </w:rPr>
              <w:t>Постоянно</w:t>
            </w:r>
          </w:p>
        </w:tc>
      </w:tr>
    </w:tbl>
    <w:p w:rsidR="00E91D9A" w:rsidRPr="00E91D9A" w:rsidRDefault="00E91D9A" w:rsidP="00E91D9A">
      <w:pPr>
        <w:keepNext/>
        <w:spacing w:after="0" w:line="240" w:lineRule="auto"/>
        <w:jc w:val="center"/>
        <w:rPr>
          <w:rFonts w:ascii="Times New Roman" w:eastAsia="Times New Roman" w:hAnsi="Times New Roman" w:cs="Times New Roman"/>
          <w:b/>
          <w:sz w:val="24"/>
          <w:szCs w:val="24"/>
          <w:lang w:eastAsia="ru-RU"/>
        </w:rPr>
      </w:pPr>
    </w:p>
    <w:p w:rsidR="00544D14" w:rsidRPr="00B1589A" w:rsidRDefault="00544D14" w:rsidP="00527D67">
      <w:pPr>
        <w:keepNext/>
        <w:spacing w:after="0" w:line="240" w:lineRule="auto"/>
        <w:rPr>
          <w:rFonts w:ascii="Times New Roman" w:hAnsi="Times New Roman" w:cs="Times New Roman"/>
          <w:b/>
          <w:bCs/>
          <w:sz w:val="24"/>
          <w:szCs w:val="24"/>
        </w:rPr>
      </w:pPr>
      <w:r>
        <w:rPr>
          <w:rFonts w:ascii="Times New Roman" w:hAnsi="Times New Roman" w:cs="Times New Roman"/>
          <w:b/>
          <w:bCs/>
          <w:sz w:val="24"/>
          <w:szCs w:val="24"/>
        </w:rPr>
        <w:t>3.2.8. Контроль состояния системы условий</w:t>
      </w:r>
    </w:p>
    <w:p w:rsidR="00527D67" w:rsidRPr="00527D67" w:rsidRDefault="00527D67" w:rsidP="00527D67">
      <w:pPr>
        <w:spacing w:after="0" w:line="240" w:lineRule="auto"/>
        <w:contextualSpacing/>
        <w:jc w:val="both"/>
        <w:rPr>
          <w:rFonts w:ascii="Times New Roman" w:eastAsia="Calibri" w:hAnsi="Times New Roman" w:cs="Times New Roman"/>
          <w:sz w:val="24"/>
          <w:szCs w:val="24"/>
        </w:rPr>
      </w:pPr>
      <w:r w:rsidRPr="00527D67">
        <w:rPr>
          <w:rFonts w:ascii="Times New Roman" w:eastAsia="Calibri" w:hAnsi="Times New Roman" w:cs="Times New Roman"/>
          <w:sz w:val="24"/>
          <w:szCs w:val="24"/>
        </w:rPr>
        <w:t xml:space="preserve">Контроль за состоянием системы условий осуществляется в рамках внутришкольного контроля и мониторинга на основании соответствующих Положений. </w:t>
      </w:r>
    </w:p>
    <w:p w:rsidR="00527D67" w:rsidRPr="00527D67" w:rsidRDefault="00527D67" w:rsidP="00527D67">
      <w:pPr>
        <w:spacing w:after="0" w:line="240" w:lineRule="auto"/>
        <w:contextualSpacing/>
        <w:jc w:val="both"/>
        <w:rPr>
          <w:rFonts w:ascii="Times New Roman" w:eastAsia="Calibri" w:hAnsi="Times New Roman" w:cs="Times New Roman"/>
          <w:sz w:val="24"/>
          <w:szCs w:val="24"/>
        </w:rPr>
      </w:pPr>
      <w:r w:rsidRPr="00527D67">
        <w:rPr>
          <w:rFonts w:ascii="Times New Roman" w:eastAsia="Calibri" w:hAnsi="Times New Roman" w:cs="Times New Roman"/>
          <w:sz w:val="24"/>
          <w:szCs w:val="24"/>
        </w:rPr>
        <w:t>Контроль за  состоянием системы условий включает:</w:t>
      </w:r>
    </w:p>
    <w:p w:rsidR="00527D67" w:rsidRPr="00527D67" w:rsidRDefault="00527D67" w:rsidP="00527D6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27D67">
        <w:rPr>
          <w:rFonts w:ascii="Times New Roman" w:eastAsia="Calibri" w:hAnsi="Times New Roman" w:cs="Times New Roman"/>
          <w:sz w:val="24"/>
          <w:szCs w:val="24"/>
        </w:rPr>
        <w:t>мониторинг системы условий;</w:t>
      </w:r>
    </w:p>
    <w:p w:rsidR="00527D67" w:rsidRPr="00527D67" w:rsidRDefault="00527D67" w:rsidP="00527D6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27D67">
        <w:rPr>
          <w:rFonts w:ascii="Times New Roman" w:eastAsia="Calibri" w:hAnsi="Times New Roman" w:cs="Times New Roman"/>
          <w:sz w:val="24"/>
          <w:szCs w:val="24"/>
        </w:rPr>
        <w:t>внесение необходимых корректив в систему условий (внесение изменений и дополнений в ООП ООО);</w:t>
      </w:r>
    </w:p>
    <w:p w:rsidR="00527D67" w:rsidRPr="00527D67" w:rsidRDefault="00527D67" w:rsidP="00527D6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27D67">
        <w:rPr>
          <w:rFonts w:ascii="Times New Roman" w:eastAsia="Calibri" w:hAnsi="Times New Roman" w:cs="Times New Roman"/>
          <w:sz w:val="24"/>
          <w:szCs w:val="24"/>
        </w:rPr>
        <w:t>принятие управленческих решений (издание необходимых приказов);</w:t>
      </w:r>
    </w:p>
    <w:p w:rsidR="00527D67" w:rsidRPr="00527D67" w:rsidRDefault="00527D67" w:rsidP="00527D6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27D67">
        <w:rPr>
          <w:rFonts w:ascii="Times New Roman" w:eastAsia="Calibri" w:hAnsi="Times New Roman" w:cs="Times New Roman"/>
          <w:sz w:val="24"/>
          <w:szCs w:val="24"/>
        </w:rPr>
        <w:t>аналитическая деятельности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на школьном сайте).</w:t>
      </w:r>
    </w:p>
    <w:p w:rsidR="00527D67" w:rsidRPr="00527D67" w:rsidRDefault="00527D67" w:rsidP="00527D67">
      <w:pPr>
        <w:spacing w:after="0" w:line="240" w:lineRule="auto"/>
        <w:contextualSpacing/>
        <w:jc w:val="both"/>
        <w:rPr>
          <w:rFonts w:ascii="Times New Roman" w:eastAsia="Calibri" w:hAnsi="Times New Roman" w:cs="Times New Roman"/>
          <w:sz w:val="24"/>
          <w:szCs w:val="24"/>
        </w:rPr>
      </w:pPr>
      <w:r w:rsidRPr="00527D67">
        <w:rPr>
          <w:rFonts w:ascii="Times New Roman" w:eastAsia="Calibri" w:hAnsi="Times New Roman" w:cs="Times New Roman"/>
          <w:sz w:val="24"/>
          <w:szCs w:val="24"/>
        </w:rPr>
        <w:t xml:space="preserve">Мониторинг позволяет оценить ход реализации ООП ООО,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 </w:t>
      </w:r>
    </w:p>
    <w:p w:rsidR="00527D67" w:rsidRDefault="00527D67" w:rsidP="00527D67">
      <w:pPr>
        <w:spacing w:after="0" w:line="240" w:lineRule="auto"/>
        <w:contextualSpacing/>
        <w:jc w:val="both"/>
        <w:outlineLvl w:val="0"/>
        <w:rPr>
          <w:rFonts w:ascii="Times New Roman" w:eastAsia="Calibri" w:hAnsi="Times New Roman" w:cs="Times New Roman"/>
          <w:sz w:val="24"/>
          <w:szCs w:val="24"/>
        </w:rPr>
      </w:pPr>
      <w:r w:rsidRPr="00527D67">
        <w:rPr>
          <w:rFonts w:ascii="Times New Roman" w:eastAsia="Calibri" w:hAnsi="Times New Roman" w:cs="Times New Roman"/>
          <w:sz w:val="24"/>
          <w:szCs w:val="24"/>
        </w:rPr>
        <w:t xml:space="preserve">Мониторинг образовательной деятельности включает следующие направления: </w:t>
      </w:r>
    </w:p>
    <w:p w:rsidR="00527D67" w:rsidRDefault="00527D67" w:rsidP="00527D67">
      <w:pPr>
        <w:spacing w:after="0" w:line="240" w:lineRule="auto"/>
        <w:contextualSpacing/>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27D67">
        <w:rPr>
          <w:rFonts w:ascii="Times New Roman" w:eastAsia="Calibri" w:hAnsi="Times New Roman" w:cs="Times New Roman"/>
          <w:sz w:val="24"/>
          <w:szCs w:val="24"/>
        </w:rPr>
        <w:t xml:space="preserve">мониторинг состояния и качества функционирования образовательной системы; мониторинг учебных достижений </w:t>
      </w:r>
      <w:r>
        <w:rPr>
          <w:rFonts w:ascii="Times New Roman" w:eastAsia="Calibri" w:hAnsi="Times New Roman" w:cs="Times New Roman"/>
          <w:sz w:val="24"/>
          <w:szCs w:val="24"/>
        </w:rPr>
        <w:t>обучающ</w:t>
      </w:r>
      <w:r w:rsidRPr="00527D67">
        <w:rPr>
          <w:rFonts w:ascii="Times New Roman" w:eastAsia="Calibri" w:hAnsi="Times New Roman" w:cs="Times New Roman"/>
          <w:sz w:val="24"/>
          <w:szCs w:val="24"/>
        </w:rPr>
        <w:t xml:space="preserve">ихся; </w:t>
      </w:r>
    </w:p>
    <w:p w:rsidR="00527D67" w:rsidRDefault="00527D67" w:rsidP="00527D67">
      <w:pPr>
        <w:spacing w:after="0" w:line="240" w:lineRule="auto"/>
        <w:contextualSpacing/>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527D67">
        <w:rPr>
          <w:rFonts w:ascii="Times New Roman" w:eastAsia="Calibri" w:hAnsi="Times New Roman" w:cs="Times New Roman"/>
          <w:sz w:val="24"/>
          <w:szCs w:val="24"/>
        </w:rPr>
        <w:t xml:space="preserve">мониторинг физического развития и состояния здоровья </w:t>
      </w:r>
      <w:r>
        <w:rPr>
          <w:rFonts w:ascii="Times New Roman" w:eastAsia="Calibri" w:hAnsi="Times New Roman" w:cs="Times New Roman"/>
          <w:sz w:val="24"/>
          <w:szCs w:val="24"/>
        </w:rPr>
        <w:t>обучающ</w:t>
      </w:r>
      <w:r w:rsidRPr="00527D67">
        <w:rPr>
          <w:rFonts w:ascii="Times New Roman" w:eastAsia="Calibri" w:hAnsi="Times New Roman" w:cs="Times New Roman"/>
          <w:sz w:val="24"/>
          <w:szCs w:val="24"/>
        </w:rPr>
        <w:t xml:space="preserve">ихся; </w:t>
      </w:r>
    </w:p>
    <w:p w:rsidR="00527D67" w:rsidRDefault="00527D67" w:rsidP="00527D67">
      <w:pPr>
        <w:spacing w:after="0" w:line="240" w:lineRule="auto"/>
        <w:contextualSpacing/>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27D67">
        <w:rPr>
          <w:rFonts w:ascii="Times New Roman" w:eastAsia="Calibri" w:hAnsi="Times New Roman" w:cs="Times New Roman"/>
          <w:sz w:val="24"/>
          <w:szCs w:val="24"/>
        </w:rPr>
        <w:t>мониторинг воспитате</w:t>
      </w:r>
      <w:r>
        <w:rPr>
          <w:rFonts w:ascii="Times New Roman" w:eastAsia="Calibri" w:hAnsi="Times New Roman" w:cs="Times New Roman"/>
          <w:sz w:val="24"/>
          <w:szCs w:val="24"/>
        </w:rPr>
        <w:t>льной системы;</w:t>
      </w:r>
    </w:p>
    <w:p w:rsidR="00527D67" w:rsidRDefault="00527D67" w:rsidP="00527D67">
      <w:pPr>
        <w:spacing w:after="0" w:line="240" w:lineRule="auto"/>
        <w:contextualSpacing/>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27D67">
        <w:rPr>
          <w:rFonts w:ascii="Times New Roman" w:eastAsia="Calibri" w:hAnsi="Times New Roman" w:cs="Times New Roman"/>
          <w:sz w:val="24"/>
          <w:szCs w:val="24"/>
        </w:rPr>
        <w:t xml:space="preserve">мониторинг педагогических кадров; </w:t>
      </w:r>
    </w:p>
    <w:p w:rsidR="00527D67" w:rsidRDefault="00527D67" w:rsidP="00527D67">
      <w:pPr>
        <w:spacing w:after="0" w:line="240" w:lineRule="auto"/>
        <w:contextualSpacing/>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27D67">
        <w:rPr>
          <w:rFonts w:ascii="Times New Roman" w:eastAsia="Calibri" w:hAnsi="Times New Roman" w:cs="Times New Roman"/>
          <w:sz w:val="24"/>
          <w:szCs w:val="24"/>
        </w:rPr>
        <w:t xml:space="preserve">мониторинг ресурсного обеспечения образовательной деятельности; </w:t>
      </w:r>
    </w:p>
    <w:p w:rsidR="00527D67" w:rsidRPr="00527D67" w:rsidRDefault="00527D67" w:rsidP="00527D67">
      <w:pPr>
        <w:spacing w:after="0" w:line="240" w:lineRule="auto"/>
        <w:contextualSpacing/>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27D67">
        <w:rPr>
          <w:rFonts w:ascii="Times New Roman" w:eastAsia="Calibri" w:hAnsi="Times New Roman" w:cs="Times New Roman"/>
          <w:sz w:val="24"/>
          <w:szCs w:val="24"/>
        </w:rPr>
        <w:t xml:space="preserve">мониторинг изменений в образовательной деятельности. </w:t>
      </w:r>
    </w:p>
    <w:p w:rsidR="00527D67" w:rsidRDefault="00527D67" w:rsidP="00527D67">
      <w:pPr>
        <w:spacing w:after="0" w:line="240" w:lineRule="auto"/>
        <w:contextualSpacing/>
        <w:jc w:val="both"/>
        <w:outlineLvl w:val="0"/>
        <w:rPr>
          <w:rFonts w:ascii="Times New Roman" w:eastAsia="Calibri" w:hAnsi="Times New Roman" w:cs="Times New Roman"/>
          <w:sz w:val="24"/>
          <w:szCs w:val="24"/>
        </w:rPr>
      </w:pPr>
      <w:r w:rsidRPr="00527D67">
        <w:rPr>
          <w:rFonts w:ascii="Times New Roman" w:eastAsia="Calibri" w:hAnsi="Times New Roman" w:cs="Times New Roman"/>
          <w:sz w:val="24"/>
          <w:szCs w:val="24"/>
        </w:rPr>
        <w:t xml:space="preserve">Мониторинг состояния и качества функционирования образовательной системы включает следующее: </w:t>
      </w:r>
      <w:r w:rsidR="006D4017">
        <w:rPr>
          <w:rFonts w:ascii="Times New Roman" w:eastAsia="Calibri" w:hAnsi="Times New Roman" w:cs="Times New Roman"/>
          <w:sz w:val="24"/>
          <w:szCs w:val="24"/>
        </w:rPr>
        <w:t xml:space="preserve">анализ работы  </w:t>
      </w:r>
      <w:r>
        <w:rPr>
          <w:rFonts w:ascii="Times New Roman" w:eastAsia="Calibri" w:hAnsi="Times New Roman" w:cs="Times New Roman"/>
          <w:sz w:val="24"/>
          <w:szCs w:val="24"/>
        </w:rPr>
        <w:t>;</w:t>
      </w:r>
      <w:r w:rsidRPr="00527D67">
        <w:rPr>
          <w:rFonts w:ascii="Times New Roman" w:eastAsia="Calibri" w:hAnsi="Times New Roman" w:cs="Times New Roman"/>
          <w:sz w:val="24"/>
          <w:szCs w:val="24"/>
        </w:rPr>
        <w:t xml:space="preserve">выполнение учебных программ, учебного плана; </w:t>
      </w:r>
    </w:p>
    <w:p w:rsidR="00527D67" w:rsidRPr="00527D67" w:rsidRDefault="00527D67" w:rsidP="00527D67">
      <w:pPr>
        <w:spacing w:after="0" w:line="240" w:lineRule="auto"/>
        <w:contextualSpacing/>
        <w:jc w:val="both"/>
        <w:outlineLvl w:val="0"/>
        <w:rPr>
          <w:rFonts w:ascii="Times New Roman" w:eastAsia="Calibri" w:hAnsi="Times New Roman" w:cs="Times New Roman"/>
          <w:sz w:val="24"/>
          <w:szCs w:val="24"/>
        </w:rPr>
      </w:pPr>
      <w:r w:rsidRPr="00527D67">
        <w:rPr>
          <w:rFonts w:ascii="Times New Roman" w:eastAsia="Calibri" w:hAnsi="Times New Roman" w:cs="Times New Roman"/>
          <w:sz w:val="24"/>
          <w:szCs w:val="24"/>
        </w:rPr>
        <w:t>организация внутришкольного контроля по результатам промежуточной аттестации;система научно-мето</w:t>
      </w:r>
      <w:r w:rsidR="006D4017">
        <w:rPr>
          <w:rFonts w:ascii="Times New Roman" w:eastAsia="Calibri" w:hAnsi="Times New Roman" w:cs="Times New Roman"/>
          <w:sz w:val="24"/>
          <w:szCs w:val="24"/>
        </w:rPr>
        <w:t>дической работы; система работы</w:t>
      </w:r>
      <w:r w:rsidRPr="00527D67">
        <w:rPr>
          <w:rFonts w:ascii="Times New Roman" w:eastAsia="Calibri" w:hAnsi="Times New Roman" w:cs="Times New Roman"/>
          <w:sz w:val="24"/>
          <w:szCs w:val="24"/>
        </w:rPr>
        <w:t xml:space="preserve">МО; система работы школьной библиотеки;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(законных представителей) и </w:t>
      </w:r>
      <w:r>
        <w:rPr>
          <w:rFonts w:ascii="Times New Roman" w:eastAsia="Calibri" w:hAnsi="Times New Roman" w:cs="Times New Roman"/>
          <w:sz w:val="24"/>
          <w:szCs w:val="24"/>
        </w:rPr>
        <w:t>обучающ</w:t>
      </w:r>
      <w:r w:rsidRPr="00527D67">
        <w:rPr>
          <w:rFonts w:ascii="Times New Roman" w:eastAsia="Calibri" w:hAnsi="Times New Roman" w:cs="Times New Roman"/>
          <w:sz w:val="24"/>
          <w:szCs w:val="24"/>
        </w:rPr>
        <w:t xml:space="preserve">ихся условиями организации образовательной деятельности в </w:t>
      </w:r>
      <w:r w:rsidR="006D4017">
        <w:rPr>
          <w:rFonts w:ascii="Times New Roman" w:eastAsia="Calibri" w:hAnsi="Times New Roman" w:cs="Times New Roman"/>
          <w:sz w:val="24"/>
          <w:szCs w:val="24"/>
        </w:rPr>
        <w:t>МКОУ Гвазденская СОШ</w:t>
      </w:r>
      <w:r w:rsidRPr="00527D67">
        <w:rPr>
          <w:rFonts w:ascii="Times New Roman" w:eastAsia="Calibri" w:hAnsi="Times New Roman" w:cs="Times New Roman"/>
          <w:sz w:val="24"/>
          <w:szCs w:val="24"/>
        </w:rPr>
        <w:t xml:space="preserve">; организация внеурочной деятельности </w:t>
      </w:r>
      <w:r>
        <w:rPr>
          <w:rFonts w:ascii="Times New Roman" w:eastAsia="Calibri" w:hAnsi="Times New Roman" w:cs="Times New Roman"/>
          <w:sz w:val="24"/>
          <w:szCs w:val="24"/>
        </w:rPr>
        <w:t>обучающ</w:t>
      </w:r>
      <w:r w:rsidRPr="00527D67">
        <w:rPr>
          <w:rFonts w:ascii="Times New Roman" w:eastAsia="Calibri" w:hAnsi="Times New Roman" w:cs="Times New Roman"/>
          <w:sz w:val="24"/>
          <w:szCs w:val="24"/>
        </w:rPr>
        <w:t xml:space="preserve">ихся; количество обращений родителей (законных представителей) и </w:t>
      </w:r>
      <w:r>
        <w:rPr>
          <w:rFonts w:ascii="Times New Roman" w:eastAsia="Calibri" w:hAnsi="Times New Roman" w:cs="Times New Roman"/>
          <w:sz w:val="24"/>
          <w:szCs w:val="24"/>
        </w:rPr>
        <w:t>обучающ</w:t>
      </w:r>
      <w:r w:rsidRPr="00527D67">
        <w:rPr>
          <w:rFonts w:ascii="Times New Roman" w:eastAsia="Calibri" w:hAnsi="Times New Roman" w:cs="Times New Roman"/>
          <w:sz w:val="24"/>
          <w:szCs w:val="24"/>
        </w:rPr>
        <w:t xml:space="preserve">ихся по вопросам функционирования </w:t>
      </w:r>
      <w:r w:rsidR="000B2F2D">
        <w:rPr>
          <w:rFonts w:ascii="Times New Roman" w:eastAsia="Calibri" w:hAnsi="Times New Roman" w:cs="Times New Roman"/>
          <w:sz w:val="24"/>
          <w:szCs w:val="24"/>
        </w:rPr>
        <w:t>у</w:t>
      </w:r>
      <w:r w:rsidRPr="00527D67">
        <w:rPr>
          <w:rFonts w:ascii="Times New Roman" w:eastAsia="Calibri" w:hAnsi="Times New Roman" w:cs="Times New Roman"/>
          <w:sz w:val="24"/>
          <w:szCs w:val="24"/>
        </w:rPr>
        <w:t xml:space="preserve">чреждения.   </w:t>
      </w:r>
    </w:p>
    <w:p w:rsidR="00527D67" w:rsidRPr="00527D67" w:rsidRDefault="00527D67" w:rsidP="000B2F2D">
      <w:pPr>
        <w:spacing w:after="0" w:line="240" w:lineRule="auto"/>
        <w:contextualSpacing/>
        <w:jc w:val="both"/>
        <w:outlineLvl w:val="0"/>
        <w:rPr>
          <w:rFonts w:ascii="Times New Roman" w:eastAsia="Calibri" w:hAnsi="Times New Roman" w:cs="Times New Roman"/>
          <w:sz w:val="24"/>
          <w:szCs w:val="24"/>
        </w:rPr>
      </w:pPr>
      <w:r w:rsidRPr="00527D67">
        <w:rPr>
          <w:rFonts w:ascii="Times New Roman" w:eastAsia="Calibri" w:hAnsi="Times New Roman" w:cs="Times New Roman"/>
          <w:sz w:val="24"/>
          <w:szCs w:val="24"/>
        </w:rPr>
        <w:t xml:space="preserve">Мониторинг предметных достижений </w:t>
      </w:r>
      <w:r>
        <w:rPr>
          <w:rFonts w:ascii="Times New Roman" w:eastAsia="Calibri" w:hAnsi="Times New Roman" w:cs="Times New Roman"/>
          <w:sz w:val="24"/>
          <w:szCs w:val="24"/>
        </w:rPr>
        <w:t>обучающ</w:t>
      </w:r>
      <w:r w:rsidRPr="00527D67">
        <w:rPr>
          <w:rFonts w:ascii="Times New Roman" w:eastAsia="Calibri" w:hAnsi="Times New Roman" w:cs="Times New Roman"/>
          <w:sz w:val="24"/>
          <w:szCs w:val="24"/>
        </w:rPr>
        <w:t xml:space="preserve">ихся: результаты текущего контроля успеваемости и промежуточной аттестации </w:t>
      </w:r>
      <w:r>
        <w:rPr>
          <w:rFonts w:ascii="Times New Roman" w:eastAsia="Calibri" w:hAnsi="Times New Roman" w:cs="Times New Roman"/>
          <w:sz w:val="24"/>
          <w:szCs w:val="24"/>
        </w:rPr>
        <w:t>обучающ</w:t>
      </w:r>
      <w:r w:rsidRPr="00527D67">
        <w:rPr>
          <w:rFonts w:ascii="Times New Roman" w:eastAsia="Calibri" w:hAnsi="Times New Roman" w:cs="Times New Roman"/>
          <w:sz w:val="24"/>
          <w:szCs w:val="24"/>
        </w:rPr>
        <w:t xml:space="preserve">ихся; качество знаний по предметам (по четвертям, за год); уровень социально-психологической адаптации личности; достижения </w:t>
      </w:r>
      <w:r>
        <w:rPr>
          <w:rFonts w:ascii="Times New Roman" w:eastAsia="Calibri" w:hAnsi="Times New Roman" w:cs="Times New Roman"/>
          <w:sz w:val="24"/>
          <w:szCs w:val="24"/>
        </w:rPr>
        <w:t>обучающ</w:t>
      </w:r>
      <w:r w:rsidRPr="00527D67">
        <w:rPr>
          <w:rFonts w:ascii="Times New Roman" w:eastAsia="Calibri" w:hAnsi="Times New Roman" w:cs="Times New Roman"/>
          <w:sz w:val="24"/>
          <w:szCs w:val="24"/>
        </w:rPr>
        <w:t xml:space="preserve">ихся в различных сферах деятельности (портфолио </w:t>
      </w:r>
      <w:r>
        <w:rPr>
          <w:rFonts w:ascii="Times New Roman" w:eastAsia="Calibri" w:hAnsi="Times New Roman" w:cs="Times New Roman"/>
          <w:sz w:val="24"/>
          <w:szCs w:val="24"/>
        </w:rPr>
        <w:t>обучающ</w:t>
      </w:r>
      <w:r w:rsidRPr="00527D67">
        <w:rPr>
          <w:rFonts w:ascii="Times New Roman" w:eastAsia="Calibri" w:hAnsi="Times New Roman" w:cs="Times New Roman"/>
          <w:sz w:val="24"/>
          <w:szCs w:val="24"/>
        </w:rPr>
        <w:t xml:space="preserve">егося). </w:t>
      </w:r>
    </w:p>
    <w:p w:rsidR="00527D67" w:rsidRPr="00527D67" w:rsidRDefault="00527D67" w:rsidP="000B2F2D">
      <w:pPr>
        <w:spacing w:after="0" w:line="240" w:lineRule="auto"/>
        <w:contextualSpacing/>
        <w:jc w:val="both"/>
        <w:outlineLvl w:val="0"/>
        <w:rPr>
          <w:rFonts w:ascii="Times New Roman" w:eastAsia="Calibri" w:hAnsi="Times New Roman" w:cs="Times New Roman"/>
          <w:sz w:val="24"/>
          <w:szCs w:val="24"/>
        </w:rPr>
      </w:pPr>
      <w:r w:rsidRPr="00527D67">
        <w:rPr>
          <w:rFonts w:ascii="Times New Roman" w:eastAsia="Calibri" w:hAnsi="Times New Roman" w:cs="Times New Roman"/>
          <w:sz w:val="24"/>
          <w:szCs w:val="24"/>
        </w:rPr>
        <w:t xml:space="preserve">Мониторинг физического развития и состояния здоровья </w:t>
      </w:r>
      <w:r>
        <w:rPr>
          <w:rFonts w:ascii="Times New Roman" w:eastAsia="Calibri" w:hAnsi="Times New Roman" w:cs="Times New Roman"/>
          <w:sz w:val="24"/>
          <w:szCs w:val="24"/>
        </w:rPr>
        <w:t>обучающ</w:t>
      </w:r>
      <w:r w:rsidRPr="00527D67">
        <w:rPr>
          <w:rFonts w:ascii="Times New Roman" w:eastAsia="Calibri" w:hAnsi="Times New Roman" w:cs="Times New Roman"/>
          <w:sz w:val="24"/>
          <w:szCs w:val="24"/>
        </w:rPr>
        <w:t xml:space="preserve">ихся: распределение </w:t>
      </w:r>
      <w:r>
        <w:rPr>
          <w:rFonts w:ascii="Times New Roman" w:eastAsia="Calibri" w:hAnsi="Times New Roman" w:cs="Times New Roman"/>
          <w:sz w:val="24"/>
          <w:szCs w:val="24"/>
        </w:rPr>
        <w:t>обучающ</w:t>
      </w:r>
      <w:r w:rsidRPr="00527D67">
        <w:rPr>
          <w:rFonts w:ascii="Times New Roman" w:eastAsia="Calibri" w:hAnsi="Times New Roman" w:cs="Times New Roman"/>
          <w:sz w:val="24"/>
          <w:szCs w:val="24"/>
        </w:rPr>
        <w:t xml:space="preserve">ихся по группам здоровья; количество дней/уроков, пропущенных по болезни; занятость </w:t>
      </w:r>
      <w:r>
        <w:rPr>
          <w:rFonts w:ascii="Times New Roman" w:eastAsia="Calibri" w:hAnsi="Times New Roman" w:cs="Times New Roman"/>
          <w:sz w:val="24"/>
          <w:szCs w:val="24"/>
        </w:rPr>
        <w:t>обучающ</w:t>
      </w:r>
      <w:r w:rsidRPr="00527D67">
        <w:rPr>
          <w:rFonts w:ascii="Times New Roman" w:eastAsia="Calibri" w:hAnsi="Times New Roman" w:cs="Times New Roman"/>
          <w:sz w:val="24"/>
          <w:szCs w:val="24"/>
        </w:rPr>
        <w:t xml:space="preserve">ихся в спортивных секциях; организация мероприятий, направленных на совершенствование физического развития и поддержания здоровья </w:t>
      </w:r>
      <w:r>
        <w:rPr>
          <w:rFonts w:ascii="Times New Roman" w:eastAsia="Calibri" w:hAnsi="Times New Roman" w:cs="Times New Roman"/>
          <w:sz w:val="24"/>
          <w:szCs w:val="24"/>
        </w:rPr>
        <w:t>обучающ</w:t>
      </w:r>
      <w:r w:rsidRPr="00527D67">
        <w:rPr>
          <w:rFonts w:ascii="Times New Roman" w:eastAsia="Calibri" w:hAnsi="Times New Roman" w:cs="Times New Roman"/>
          <w:sz w:val="24"/>
          <w:szCs w:val="24"/>
        </w:rPr>
        <w:t xml:space="preserve">ихся. </w:t>
      </w:r>
    </w:p>
    <w:p w:rsidR="00B447F2" w:rsidRDefault="00527D67" w:rsidP="000B2F2D">
      <w:pPr>
        <w:spacing w:after="0" w:line="240" w:lineRule="auto"/>
        <w:contextualSpacing/>
        <w:jc w:val="both"/>
        <w:outlineLvl w:val="0"/>
        <w:rPr>
          <w:rFonts w:ascii="Times New Roman" w:eastAsia="Calibri" w:hAnsi="Times New Roman" w:cs="Times New Roman"/>
          <w:sz w:val="24"/>
          <w:szCs w:val="24"/>
        </w:rPr>
      </w:pPr>
      <w:r w:rsidRPr="00527D67">
        <w:rPr>
          <w:rFonts w:ascii="Times New Roman" w:eastAsia="Calibri" w:hAnsi="Times New Roman" w:cs="Times New Roman"/>
          <w:sz w:val="24"/>
          <w:szCs w:val="24"/>
        </w:rPr>
        <w:t>Мониторинг воспитательной системы: реализация программы воспитания и социализации</w:t>
      </w:r>
    </w:p>
    <w:p w:rsidR="00527D67" w:rsidRPr="00527D67" w:rsidRDefault="00527D67" w:rsidP="000B2F2D">
      <w:pPr>
        <w:spacing w:after="0" w:line="240" w:lineRule="auto"/>
        <w:contextualSpacing/>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обучающ</w:t>
      </w:r>
      <w:r w:rsidRPr="00527D67">
        <w:rPr>
          <w:rFonts w:ascii="Times New Roman" w:eastAsia="Calibri" w:hAnsi="Times New Roman" w:cs="Times New Roman"/>
          <w:sz w:val="24"/>
          <w:szCs w:val="24"/>
        </w:rPr>
        <w:t xml:space="preserve">ихся на уровне основного общего образования; уровень развития классных коллективов; занятость в системе дополнительного образования; развитие ученического самоуправления; работа с </w:t>
      </w:r>
      <w:r>
        <w:rPr>
          <w:rFonts w:ascii="Times New Roman" w:eastAsia="Calibri" w:hAnsi="Times New Roman" w:cs="Times New Roman"/>
          <w:sz w:val="24"/>
          <w:szCs w:val="24"/>
        </w:rPr>
        <w:t>обучающ</w:t>
      </w:r>
      <w:r w:rsidRPr="00527D67">
        <w:rPr>
          <w:rFonts w:ascii="Times New Roman" w:eastAsia="Calibri" w:hAnsi="Times New Roman" w:cs="Times New Roman"/>
          <w:sz w:val="24"/>
          <w:szCs w:val="24"/>
        </w:rPr>
        <w:t xml:space="preserve">имися, находящимися в трудной жизненной ситуации; уровень воспитанности </w:t>
      </w:r>
      <w:r>
        <w:rPr>
          <w:rFonts w:ascii="Times New Roman" w:eastAsia="Calibri" w:hAnsi="Times New Roman" w:cs="Times New Roman"/>
          <w:sz w:val="24"/>
          <w:szCs w:val="24"/>
        </w:rPr>
        <w:t>обучающ</w:t>
      </w:r>
      <w:r w:rsidRPr="00527D67">
        <w:rPr>
          <w:rFonts w:ascii="Times New Roman" w:eastAsia="Calibri" w:hAnsi="Times New Roman" w:cs="Times New Roman"/>
          <w:sz w:val="24"/>
          <w:szCs w:val="24"/>
        </w:rPr>
        <w:t xml:space="preserve">ихся. </w:t>
      </w:r>
    </w:p>
    <w:p w:rsidR="00527D67" w:rsidRPr="00527D67" w:rsidRDefault="00527D67" w:rsidP="000B2F2D">
      <w:pPr>
        <w:spacing w:after="0" w:line="240" w:lineRule="auto"/>
        <w:contextualSpacing/>
        <w:jc w:val="both"/>
        <w:outlineLvl w:val="0"/>
        <w:rPr>
          <w:rFonts w:ascii="Times New Roman" w:eastAsia="Calibri" w:hAnsi="Times New Roman" w:cs="Times New Roman"/>
          <w:sz w:val="24"/>
          <w:szCs w:val="24"/>
        </w:rPr>
      </w:pPr>
      <w:r w:rsidRPr="00527D67">
        <w:rPr>
          <w:rFonts w:ascii="Times New Roman" w:eastAsia="Calibri" w:hAnsi="Times New Roman" w:cs="Times New Roman"/>
          <w:sz w:val="24"/>
          <w:szCs w:val="24"/>
        </w:rPr>
        <w:t xml:space="preserve">Мониторинг педагогических кадров: повышение квалификации педагогических кадров; участие в реализации проектов Программы развития школы; работа по темам самообразования (результативность); использование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 аттестация педагогических кадров. </w:t>
      </w:r>
    </w:p>
    <w:p w:rsidR="00527D67" w:rsidRPr="00527D67" w:rsidRDefault="00527D67" w:rsidP="000B2F2D">
      <w:pPr>
        <w:spacing w:after="0" w:line="240" w:lineRule="auto"/>
        <w:contextualSpacing/>
        <w:jc w:val="both"/>
        <w:outlineLvl w:val="0"/>
        <w:rPr>
          <w:rFonts w:ascii="Times New Roman" w:eastAsia="Calibri" w:hAnsi="Times New Roman" w:cs="Times New Roman"/>
          <w:sz w:val="24"/>
          <w:szCs w:val="24"/>
        </w:rPr>
      </w:pPr>
      <w:r w:rsidRPr="00527D67">
        <w:rPr>
          <w:rFonts w:ascii="Times New Roman" w:eastAsia="Calibri" w:hAnsi="Times New Roman" w:cs="Times New Roman"/>
          <w:sz w:val="24"/>
          <w:szCs w:val="24"/>
        </w:rPr>
        <w:t>Мониторинг ресурсного обеспечения образовательной деятельности: кадровое обеспечение (потребность в кадрах; текучесть кадров); учебно-методическое обеспечение: укомплектованность учебных кабинетов дидактическими материалами; содержание медиатеки; материально-техническое обеспечение; оснащение учебной мебелью, демонстрационным оборудованием, компьютерной техникой, наглядными пособиями, аудио и видеотехникой, оргтехникой; комплектование библиотечного фонда.</w:t>
      </w:r>
    </w:p>
    <w:p w:rsidR="00527D67" w:rsidRPr="00527D67" w:rsidRDefault="006D4017" w:rsidP="000B2F2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Главным </w:t>
      </w:r>
      <w:r w:rsidR="00527D67" w:rsidRPr="00527D67">
        <w:rPr>
          <w:rFonts w:ascii="Times New Roman" w:eastAsia="Calibri" w:hAnsi="Times New Roman" w:cs="Times New Roman"/>
          <w:sz w:val="24"/>
          <w:szCs w:val="24"/>
        </w:rPr>
        <w:t xml:space="preserve"> источником информации и диагностики состояния системы условий и основных результатов образов</w:t>
      </w:r>
      <w:r>
        <w:rPr>
          <w:rFonts w:ascii="Times New Roman" w:eastAsia="Calibri" w:hAnsi="Times New Roman" w:cs="Times New Roman"/>
          <w:sz w:val="24"/>
          <w:szCs w:val="24"/>
        </w:rPr>
        <w:t xml:space="preserve">ательной деятельности МКОУ Гвазденская СОШ </w:t>
      </w:r>
      <w:r w:rsidR="00527D67" w:rsidRPr="00527D67">
        <w:rPr>
          <w:rFonts w:ascii="Times New Roman" w:eastAsia="Calibri" w:hAnsi="Times New Roman" w:cs="Times New Roman"/>
          <w:sz w:val="24"/>
          <w:szCs w:val="24"/>
        </w:rPr>
        <w:t xml:space="preserve">по реализации ООП ООО </w:t>
      </w:r>
      <w:r>
        <w:rPr>
          <w:rFonts w:ascii="Times New Roman" w:eastAsia="Calibri" w:hAnsi="Times New Roman" w:cs="Times New Roman"/>
          <w:sz w:val="24"/>
          <w:szCs w:val="24"/>
        </w:rPr>
        <w:t>является: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6856"/>
      </w:tblGrid>
      <w:tr w:rsidR="00527D67" w:rsidRPr="00527D67" w:rsidTr="00527D67">
        <w:tc>
          <w:tcPr>
            <w:tcW w:w="0" w:type="auto"/>
            <w:tcBorders>
              <w:top w:val="single" w:sz="4" w:space="0" w:color="auto"/>
              <w:left w:val="single" w:sz="4" w:space="0" w:color="auto"/>
              <w:bottom w:val="single" w:sz="4" w:space="0" w:color="auto"/>
              <w:right w:val="single" w:sz="4" w:space="0" w:color="auto"/>
            </w:tcBorders>
            <w:hideMark/>
          </w:tcPr>
          <w:p w:rsidR="00527D67" w:rsidRPr="00527D67" w:rsidRDefault="00527D67" w:rsidP="000B2F2D">
            <w:pPr>
              <w:spacing w:after="0" w:line="240" w:lineRule="auto"/>
              <w:contextualSpacing/>
              <w:jc w:val="center"/>
              <w:rPr>
                <w:rFonts w:ascii="Times New Roman" w:eastAsia="Calibri" w:hAnsi="Times New Roman" w:cs="Times New Roman"/>
                <w:sz w:val="24"/>
                <w:szCs w:val="24"/>
              </w:rPr>
            </w:pPr>
            <w:r w:rsidRPr="00527D67">
              <w:rPr>
                <w:rFonts w:ascii="Times New Roman" w:eastAsia="Calibri" w:hAnsi="Times New Roman" w:cs="Times New Roman"/>
                <w:sz w:val="24"/>
                <w:szCs w:val="24"/>
              </w:rPr>
              <w:t>Объект контроля</w:t>
            </w:r>
          </w:p>
        </w:tc>
        <w:tc>
          <w:tcPr>
            <w:tcW w:w="0" w:type="auto"/>
            <w:tcBorders>
              <w:top w:val="single" w:sz="4" w:space="0" w:color="auto"/>
              <w:left w:val="single" w:sz="4" w:space="0" w:color="auto"/>
              <w:bottom w:val="single" w:sz="4" w:space="0" w:color="auto"/>
              <w:right w:val="single" w:sz="4" w:space="0" w:color="auto"/>
            </w:tcBorders>
            <w:hideMark/>
          </w:tcPr>
          <w:p w:rsidR="00527D67" w:rsidRPr="00527D67" w:rsidRDefault="00527D67" w:rsidP="000B2F2D">
            <w:pPr>
              <w:spacing w:after="0" w:line="240" w:lineRule="auto"/>
              <w:contextualSpacing/>
              <w:jc w:val="center"/>
              <w:rPr>
                <w:rFonts w:ascii="Times New Roman" w:eastAsia="Calibri" w:hAnsi="Times New Roman" w:cs="Times New Roman"/>
                <w:sz w:val="24"/>
                <w:szCs w:val="24"/>
              </w:rPr>
            </w:pPr>
            <w:r w:rsidRPr="00527D67">
              <w:rPr>
                <w:rFonts w:ascii="Times New Roman" w:eastAsia="Calibri" w:hAnsi="Times New Roman" w:cs="Times New Roman"/>
                <w:sz w:val="24"/>
                <w:szCs w:val="24"/>
              </w:rPr>
              <w:t>Содержание контроля</w:t>
            </w:r>
          </w:p>
        </w:tc>
      </w:tr>
      <w:tr w:rsidR="00527D67" w:rsidRPr="00527D67" w:rsidTr="00527D67">
        <w:tc>
          <w:tcPr>
            <w:tcW w:w="0" w:type="auto"/>
            <w:vMerge w:val="restart"/>
            <w:tcBorders>
              <w:top w:val="single" w:sz="4" w:space="0" w:color="auto"/>
              <w:left w:val="single" w:sz="4" w:space="0" w:color="auto"/>
              <w:bottom w:val="single" w:sz="4" w:space="0" w:color="auto"/>
              <w:right w:val="single" w:sz="4" w:space="0" w:color="auto"/>
            </w:tcBorders>
            <w:hideMark/>
          </w:tcPr>
          <w:p w:rsidR="00527D67" w:rsidRPr="00527D67" w:rsidRDefault="00527D67" w:rsidP="000B2F2D">
            <w:pPr>
              <w:spacing w:after="0" w:line="240" w:lineRule="auto"/>
              <w:contextualSpacing/>
              <w:rPr>
                <w:rFonts w:ascii="Times New Roman" w:eastAsia="Calibri" w:hAnsi="Times New Roman" w:cs="Times New Roman"/>
                <w:sz w:val="24"/>
                <w:szCs w:val="24"/>
              </w:rPr>
            </w:pPr>
            <w:r w:rsidRPr="00527D67">
              <w:rPr>
                <w:rFonts w:ascii="Times New Roman" w:eastAsia="Calibri" w:hAnsi="Times New Roman" w:cs="Times New Roman"/>
                <w:sz w:val="24"/>
                <w:szCs w:val="24"/>
              </w:rPr>
              <w:t>Кадровые условия реализации ООП ООО</w:t>
            </w:r>
          </w:p>
        </w:tc>
        <w:tc>
          <w:tcPr>
            <w:tcW w:w="0" w:type="auto"/>
            <w:tcBorders>
              <w:top w:val="single" w:sz="4" w:space="0" w:color="auto"/>
              <w:left w:val="single" w:sz="4" w:space="0" w:color="auto"/>
              <w:bottom w:val="single" w:sz="4" w:space="0" w:color="auto"/>
              <w:right w:val="single" w:sz="4" w:space="0" w:color="auto"/>
            </w:tcBorders>
            <w:hideMark/>
          </w:tcPr>
          <w:p w:rsidR="00527D67" w:rsidRPr="00527D67" w:rsidRDefault="00527D67" w:rsidP="000B2F2D">
            <w:pPr>
              <w:spacing w:after="0" w:line="240" w:lineRule="auto"/>
              <w:contextualSpacing/>
              <w:rPr>
                <w:rFonts w:ascii="Times New Roman" w:eastAsia="Calibri" w:hAnsi="Times New Roman" w:cs="Times New Roman"/>
                <w:sz w:val="24"/>
                <w:szCs w:val="24"/>
              </w:rPr>
            </w:pPr>
            <w:r w:rsidRPr="00527D67">
              <w:rPr>
                <w:rFonts w:ascii="Times New Roman" w:eastAsia="Calibri" w:hAnsi="Times New Roman" w:cs="Times New Roman"/>
                <w:sz w:val="24"/>
                <w:szCs w:val="24"/>
              </w:rPr>
              <w:t>Проверка укомплектованности педагогическими, руководящими и иными работниками</w:t>
            </w:r>
          </w:p>
        </w:tc>
      </w:tr>
      <w:tr w:rsidR="00527D67" w:rsidRPr="00527D67" w:rsidTr="00527D67">
        <w:tc>
          <w:tcPr>
            <w:tcW w:w="0" w:type="auto"/>
            <w:vMerge/>
            <w:tcBorders>
              <w:top w:val="single" w:sz="4" w:space="0" w:color="auto"/>
              <w:left w:val="single" w:sz="4" w:space="0" w:color="auto"/>
              <w:bottom w:val="single" w:sz="4" w:space="0" w:color="auto"/>
              <w:right w:val="single" w:sz="4" w:space="0" w:color="auto"/>
            </w:tcBorders>
            <w:vAlign w:val="center"/>
            <w:hideMark/>
          </w:tcPr>
          <w:p w:rsidR="00527D67" w:rsidRPr="00527D67" w:rsidRDefault="00527D67" w:rsidP="000B2F2D">
            <w:pPr>
              <w:spacing w:after="0" w:line="240" w:lineRule="auto"/>
              <w:contextualSpacing/>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27D67" w:rsidRDefault="00527D67" w:rsidP="000B2F2D">
            <w:pPr>
              <w:spacing w:after="0" w:line="240" w:lineRule="auto"/>
              <w:contextualSpacing/>
              <w:rPr>
                <w:rFonts w:ascii="Times New Roman" w:eastAsia="Calibri" w:hAnsi="Times New Roman" w:cs="Times New Roman"/>
                <w:sz w:val="24"/>
                <w:szCs w:val="24"/>
              </w:rPr>
            </w:pPr>
            <w:r w:rsidRPr="00527D67">
              <w:rPr>
                <w:rFonts w:ascii="Times New Roman" w:eastAsia="Calibri" w:hAnsi="Times New Roman" w:cs="Times New Roman"/>
                <w:sz w:val="24"/>
                <w:szCs w:val="24"/>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w:t>
            </w:r>
          </w:p>
          <w:p w:rsidR="001F6A3F" w:rsidRPr="00527D67" w:rsidRDefault="001F6A3F" w:rsidP="000B2F2D">
            <w:pPr>
              <w:spacing w:after="0" w:line="240" w:lineRule="auto"/>
              <w:contextualSpacing/>
              <w:rPr>
                <w:rFonts w:ascii="Times New Roman" w:eastAsia="Calibri" w:hAnsi="Times New Roman" w:cs="Times New Roman"/>
                <w:sz w:val="24"/>
                <w:szCs w:val="24"/>
              </w:rPr>
            </w:pPr>
          </w:p>
        </w:tc>
      </w:tr>
      <w:tr w:rsidR="00527D67" w:rsidRPr="00527D67" w:rsidTr="00527D67">
        <w:tc>
          <w:tcPr>
            <w:tcW w:w="0" w:type="auto"/>
            <w:vMerge/>
            <w:tcBorders>
              <w:top w:val="single" w:sz="4" w:space="0" w:color="auto"/>
              <w:left w:val="single" w:sz="4" w:space="0" w:color="auto"/>
              <w:bottom w:val="single" w:sz="4" w:space="0" w:color="auto"/>
              <w:right w:val="single" w:sz="4" w:space="0" w:color="auto"/>
            </w:tcBorders>
            <w:vAlign w:val="center"/>
            <w:hideMark/>
          </w:tcPr>
          <w:p w:rsidR="00527D67" w:rsidRPr="00527D67" w:rsidRDefault="00527D67" w:rsidP="000B2F2D">
            <w:pPr>
              <w:spacing w:after="0" w:line="240" w:lineRule="auto"/>
              <w:contextualSpacing/>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27D67" w:rsidRPr="00527D67" w:rsidRDefault="00527D67" w:rsidP="000B2F2D">
            <w:pPr>
              <w:spacing w:after="0" w:line="240" w:lineRule="auto"/>
              <w:contextualSpacing/>
              <w:rPr>
                <w:rFonts w:ascii="Times New Roman" w:eastAsia="Calibri" w:hAnsi="Times New Roman" w:cs="Times New Roman"/>
                <w:sz w:val="24"/>
                <w:szCs w:val="24"/>
              </w:rPr>
            </w:pPr>
            <w:r w:rsidRPr="00527D67">
              <w:rPr>
                <w:rFonts w:ascii="Times New Roman" w:eastAsia="Calibri" w:hAnsi="Times New Roman" w:cs="Times New Roman"/>
                <w:sz w:val="24"/>
                <w:szCs w:val="24"/>
              </w:rPr>
              <w:t>Проверка обеспеченности непрерывности профессионального развития педагогических работников  </w:t>
            </w:r>
          </w:p>
        </w:tc>
      </w:tr>
      <w:tr w:rsidR="00527D67" w:rsidRPr="00527D67" w:rsidTr="00527D67">
        <w:tc>
          <w:tcPr>
            <w:tcW w:w="0" w:type="auto"/>
            <w:vMerge w:val="restart"/>
            <w:tcBorders>
              <w:top w:val="single" w:sz="4" w:space="0" w:color="auto"/>
              <w:left w:val="single" w:sz="4" w:space="0" w:color="auto"/>
              <w:bottom w:val="single" w:sz="4" w:space="0" w:color="auto"/>
              <w:right w:val="single" w:sz="4" w:space="0" w:color="auto"/>
            </w:tcBorders>
            <w:hideMark/>
          </w:tcPr>
          <w:p w:rsidR="00527D67" w:rsidRPr="00527D67" w:rsidRDefault="00527D67" w:rsidP="000B2F2D">
            <w:pPr>
              <w:spacing w:after="0" w:line="240" w:lineRule="auto"/>
              <w:contextualSpacing/>
              <w:rPr>
                <w:rFonts w:ascii="Times New Roman" w:eastAsia="Calibri" w:hAnsi="Times New Roman" w:cs="Times New Roman"/>
                <w:sz w:val="24"/>
                <w:szCs w:val="24"/>
              </w:rPr>
            </w:pPr>
            <w:r w:rsidRPr="00527D67">
              <w:rPr>
                <w:rFonts w:ascii="Times New Roman" w:eastAsia="Calibri" w:hAnsi="Times New Roman" w:cs="Times New Roman"/>
                <w:sz w:val="24"/>
                <w:szCs w:val="24"/>
              </w:rPr>
              <w:t>Психолого-педагогические условия реализации ООП ООО</w:t>
            </w:r>
          </w:p>
        </w:tc>
        <w:tc>
          <w:tcPr>
            <w:tcW w:w="0" w:type="auto"/>
            <w:tcBorders>
              <w:top w:val="single" w:sz="4" w:space="0" w:color="auto"/>
              <w:left w:val="single" w:sz="4" w:space="0" w:color="auto"/>
              <w:bottom w:val="single" w:sz="4" w:space="0" w:color="auto"/>
              <w:right w:val="single" w:sz="4" w:space="0" w:color="auto"/>
            </w:tcBorders>
            <w:hideMark/>
          </w:tcPr>
          <w:p w:rsidR="00527D67" w:rsidRPr="00527D67" w:rsidRDefault="00527D67" w:rsidP="000B2F2D">
            <w:pPr>
              <w:spacing w:after="0" w:line="240" w:lineRule="auto"/>
              <w:contextualSpacing/>
              <w:rPr>
                <w:rFonts w:ascii="Times New Roman" w:eastAsia="Calibri" w:hAnsi="Times New Roman" w:cs="Times New Roman"/>
                <w:sz w:val="24"/>
                <w:szCs w:val="24"/>
              </w:rPr>
            </w:pPr>
            <w:r w:rsidRPr="00527D67">
              <w:rPr>
                <w:rFonts w:ascii="Times New Roman" w:eastAsia="Calibri" w:hAnsi="Times New Roman" w:cs="Times New Roman"/>
                <w:sz w:val="24"/>
                <w:szCs w:val="24"/>
              </w:rPr>
              <w:t>Проверка степени освоения педагогами образовательной программы повышения квалификации (знание материалов ФГОС ООО)</w:t>
            </w:r>
          </w:p>
        </w:tc>
      </w:tr>
      <w:tr w:rsidR="00527D67" w:rsidRPr="00527D67" w:rsidTr="00527D67">
        <w:tc>
          <w:tcPr>
            <w:tcW w:w="0" w:type="auto"/>
            <w:vMerge/>
            <w:tcBorders>
              <w:top w:val="single" w:sz="4" w:space="0" w:color="auto"/>
              <w:left w:val="single" w:sz="4" w:space="0" w:color="auto"/>
              <w:bottom w:val="single" w:sz="4" w:space="0" w:color="auto"/>
              <w:right w:val="single" w:sz="4" w:space="0" w:color="auto"/>
            </w:tcBorders>
            <w:vAlign w:val="center"/>
            <w:hideMark/>
          </w:tcPr>
          <w:p w:rsidR="00527D67" w:rsidRPr="00527D67" w:rsidRDefault="00527D67" w:rsidP="000B2F2D">
            <w:pPr>
              <w:spacing w:after="0" w:line="240" w:lineRule="auto"/>
              <w:contextualSpacing/>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27D67" w:rsidRPr="00527D67" w:rsidRDefault="00527D67" w:rsidP="000B2F2D">
            <w:pPr>
              <w:spacing w:after="0" w:line="240" w:lineRule="auto"/>
              <w:contextualSpacing/>
              <w:jc w:val="both"/>
              <w:rPr>
                <w:rFonts w:ascii="Times New Roman" w:eastAsia="Times New Roman" w:hAnsi="Times New Roman" w:cs="Times New Roman"/>
                <w:sz w:val="24"/>
                <w:szCs w:val="32"/>
                <w:lang w:bidi="en-US"/>
              </w:rPr>
            </w:pPr>
            <w:r w:rsidRPr="00527D67">
              <w:rPr>
                <w:rFonts w:ascii="Times New Roman" w:eastAsia="Times New Roman" w:hAnsi="Times New Roman" w:cs="Times New Roman"/>
                <w:sz w:val="24"/>
                <w:szCs w:val="32"/>
                <w:lang w:bidi="en-US"/>
              </w:rPr>
              <w:t>Оценка достижения </w:t>
            </w:r>
            <w:r>
              <w:rPr>
                <w:rFonts w:ascii="Times New Roman" w:eastAsia="Times New Roman" w:hAnsi="Times New Roman" w:cs="Times New Roman"/>
                <w:sz w:val="24"/>
                <w:szCs w:val="32"/>
                <w:lang w:bidi="en-US"/>
              </w:rPr>
              <w:t>обучающ</w:t>
            </w:r>
            <w:r w:rsidRPr="00527D67">
              <w:rPr>
                <w:rFonts w:ascii="Times New Roman" w:eastAsia="Times New Roman" w:hAnsi="Times New Roman" w:cs="Times New Roman"/>
                <w:sz w:val="24"/>
                <w:szCs w:val="32"/>
                <w:lang w:bidi="en-US"/>
              </w:rPr>
              <w:t>имися планируемых</w:t>
            </w:r>
          </w:p>
          <w:p w:rsidR="00527D67" w:rsidRPr="00527D67" w:rsidRDefault="00527D67" w:rsidP="000B2F2D">
            <w:pPr>
              <w:spacing w:after="0" w:line="240" w:lineRule="auto"/>
              <w:contextualSpacing/>
              <w:jc w:val="both"/>
              <w:rPr>
                <w:rFonts w:ascii="Times New Roman" w:eastAsia="Times New Roman" w:hAnsi="Times New Roman" w:cs="Times New Roman"/>
                <w:sz w:val="24"/>
                <w:szCs w:val="32"/>
                <w:lang w:bidi="en-US"/>
              </w:rPr>
            </w:pPr>
            <w:r w:rsidRPr="00527D67">
              <w:rPr>
                <w:rFonts w:ascii="Times New Roman" w:eastAsia="Times New Roman" w:hAnsi="Times New Roman" w:cs="Times New Roman"/>
                <w:sz w:val="24"/>
                <w:szCs w:val="32"/>
                <w:lang w:bidi="en-US"/>
              </w:rPr>
              <w:t>результатов: личностных, метапредметных, предметных</w:t>
            </w:r>
          </w:p>
        </w:tc>
      </w:tr>
      <w:tr w:rsidR="00527D67" w:rsidRPr="00527D67" w:rsidTr="00527D67">
        <w:tc>
          <w:tcPr>
            <w:tcW w:w="0" w:type="auto"/>
            <w:vMerge w:val="restart"/>
            <w:tcBorders>
              <w:top w:val="single" w:sz="4" w:space="0" w:color="auto"/>
              <w:left w:val="single" w:sz="4" w:space="0" w:color="auto"/>
              <w:bottom w:val="single" w:sz="4" w:space="0" w:color="auto"/>
              <w:right w:val="single" w:sz="4" w:space="0" w:color="auto"/>
            </w:tcBorders>
            <w:hideMark/>
          </w:tcPr>
          <w:p w:rsidR="00527D67" w:rsidRPr="00527D67" w:rsidRDefault="00527D67" w:rsidP="000B2F2D">
            <w:pPr>
              <w:spacing w:after="0" w:line="240" w:lineRule="auto"/>
              <w:contextualSpacing/>
              <w:rPr>
                <w:rFonts w:ascii="Times New Roman" w:eastAsia="Calibri" w:hAnsi="Times New Roman" w:cs="Times New Roman"/>
                <w:sz w:val="24"/>
                <w:szCs w:val="24"/>
              </w:rPr>
            </w:pPr>
            <w:r w:rsidRPr="00527D67">
              <w:rPr>
                <w:rFonts w:ascii="Times New Roman" w:eastAsia="Calibri" w:hAnsi="Times New Roman" w:cs="Times New Roman"/>
                <w:sz w:val="24"/>
                <w:szCs w:val="24"/>
              </w:rPr>
              <w:t>Финансовые условия реализации ООП ООО</w:t>
            </w:r>
          </w:p>
        </w:tc>
        <w:tc>
          <w:tcPr>
            <w:tcW w:w="0" w:type="auto"/>
            <w:tcBorders>
              <w:top w:val="single" w:sz="4" w:space="0" w:color="auto"/>
              <w:left w:val="single" w:sz="4" w:space="0" w:color="auto"/>
              <w:bottom w:val="single" w:sz="4" w:space="0" w:color="auto"/>
              <w:right w:val="single" w:sz="4" w:space="0" w:color="auto"/>
            </w:tcBorders>
            <w:hideMark/>
          </w:tcPr>
          <w:p w:rsidR="00527D67" w:rsidRPr="00527D67" w:rsidRDefault="00527D67" w:rsidP="000B2F2D">
            <w:pPr>
              <w:spacing w:after="0" w:line="240" w:lineRule="auto"/>
              <w:contextualSpacing/>
              <w:rPr>
                <w:rFonts w:ascii="Times New Roman" w:eastAsia="Calibri" w:hAnsi="Times New Roman" w:cs="Times New Roman"/>
                <w:sz w:val="24"/>
                <w:szCs w:val="24"/>
              </w:rPr>
            </w:pPr>
            <w:r w:rsidRPr="00527D67">
              <w:rPr>
                <w:rFonts w:ascii="Times New Roman" w:eastAsia="Calibri" w:hAnsi="Times New Roman" w:cs="Times New Roman"/>
                <w:sz w:val="24"/>
                <w:szCs w:val="24"/>
              </w:rPr>
              <w:t>Проверка условий финансирования реализации  ООП ООО</w:t>
            </w:r>
          </w:p>
        </w:tc>
      </w:tr>
      <w:tr w:rsidR="00527D67" w:rsidRPr="00527D67" w:rsidTr="00527D67">
        <w:tc>
          <w:tcPr>
            <w:tcW w:w="0" w:type="auto"/>
            <w:vMerge/>
            <w:tcBorders>
              <w:top w:val="single" w:sz="4" w:space="0" w:color="auto"/>
              <w:left w:val="single" w:sz="4" w:space="0" w:color="auto"/>
              <w:bottom w:val="single" w:sz="4" w:space="0" w:color="auto"/>
              <w:right w:val="single" w:sz="4" w:space="0" w:color="auto"/>
            </w:tcBorders>
            <w:vAlign w:val="center"/>
            <w:hideMark/>
          </w:tcPr>
          <w:p w:rsidR="00527D67" w:rsidRPr="00527D67" w:rsidRDefault="00527D67" w:rsidP="000B2F2D">
            <w:pPr>
              <w:spacing w:after="0" w:line="240" w:lineRule="auto"/>
              <w:contextualSpacing/>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27D67" w:rsidRPr="00527D67" w:rsidRDefault="00527D67" w:rsidP="000B2F2D">
            <w:pPr>
              <w:spacing w:after="0" w:line="240" w:lineRule="auto"/>
              <w:contextualSpacing/>
              <w:rPr>
                <w:rFonts w:ascii="Times New Roman" w:eastAsia="Calibri" w:hAnsi="Times New Roman" w:cs="Times New Roman"/>
                <w:sz w:val="24"/>
                <w:szCs w:val="24"/>
              </w:rPr>
            </w:pPr>
            <w:r w:rsidRPr="00527D67">
              <w:rPr>
                <w:rFonts w:ascii="Times New Roman" w:eastAsia="Calibri" w:hAnsi="Times New Roman" w:cs="Times New Roman"/>
                <w:sz w:val="24"/>
                <w:szCs w:val="24"/>
              </w:rPr>
              <w:t>Проверка обеспечения реализации обязательной части  ООП ООО и части, формируемой участниками образовательных отношений </w:t>
            </w:r>
          </w:p>
        </w:tc>
      </w:tr>
      <w:tr w:rsidR="00527D67" w:rsidRPr="00527D67" w:rsidTr="00527D67">
        <w:tc>
          <w:tcPr>
            <w:tcW w:w="0" w:type="auto"/>
            <w:vMerge w:val="restart"/>
            <w:tcBorders>
              <w:top w:val="single" w:sz="4" w:space="0" w:color="auto"/>
              <w:left w:val="single" w:sz="4" w:space="0" w:color="auto"/>
              <w:bottom w:val="single" w:sz="4" w:space="0" w:color="auto"/>
              <w:right w:val="single" w:sz="4" w:space="0" w:color="auto"/>
            </w:tcBorders>
            <w:hideMark/>
          </w:tcPr>
          <w:p w:rsidR="00527D67" w:rsidRPr="00527D67" w:rsidRDefault="00527D67" w:rsidP="000B2F2D">
            <w:pPr>
              <w:spacing w:after="0" w:line="240" w:lineRule="auto"/>
              <w:contextualSpacing/>
              <w:rPr>
                <w:rFonts w:ascii="Times New Roman" w:eastAsia="Calibri" w:hAnsi="Times New Roman" w:cs="Times New Roman"/>
                <w:sz w:val="24"/>
                <w:szCs w:val="24"/>
              </w:rPr>
            </w:pPr>
            <w:r w:rsidRPr="00527D67">
              <w:rPr>
                <w:rFonts w:ascii="Times New Roman" w:eastAsia="Calibri" w:hAnsi="Times New Roman" w:cs="Times New Roman"/>
                <w:sz w:val="24"/>
                <w:szCs w:val="24"/>
              </w:rPr>
              <w:t>Материально-технические условия реализации ООП ООО</w:t>
            </w:r>
          </w:p>
        </w:tc>
        <w:tc>
          <w:tcPr>
            <w:tcW w:w="0" w:type="auto"/>
            <w:tcBorders>
              <w:top w:val="single" w:sz="4" w:space="0" w:color="auto"/>
              <w:left w:val="single" w:sz="4" w:space="0" w:color="auto"/>
              <w:bottom w:val="single" w:sz="4" w:space="0" w:color="auto"/>
              <w:right w:val="single" w:sz="4" w:space="0" w:color="auto"/>
            </w:tcBorders>
            <w:hideMark/>
          </w:tcPr>
          <w:p w:rsidR="00527D67" w:rsidRPr="00527D67" w:rsidRDefault="00527D67" w:rsidP="000B2F2D">
            <w:pPr>
              <w:spacing w:after="0" w:line="240" w:lineRule="auto"/>
              <w:contextualSpacing/>
              <w:rPr>
                <w:rFonts w:ascii="Times New Roman" w:eastAsia="Calibri" w:hAnsi="Times New Roman" w:cs="Times New Roman"/>
                <w:sz w:val="24"/>
                <w:szCs w:val="24"/>
              </w:rPr>
            </w:pPr>
            <w:r w:rsidRPr="00527D67">
              <w:rPr>
                <w:rFonts w:ascii="Times New Roman" w:eastAsia="Calibri" w:hAnsi="Times New Roman" w:cs="Times New Roman"/>
                <w:sz w:val="24"/>
                <w:szCs w:val="24"/>
              </w:rPr>
              <w:t>Проверка соблюдения: СанПиН; пожарной и электробезопас-ности; требований</w:t>
            </w:r>
            <w:r w:rsidRPr="00527D67">
              <w:rPr>
                <w:rFonts w:ascii="Times New Roman" w:eastAsia="Calibri" w:hAnsi="Times New Roman" w:cs="Times New Roman"/>
                <w:color w:val="FF0000"/>
                <w:sz w:val="24"/>
                <w:szCs w:val="24"/>
              </w:rPr>
              <w:t> </w:t>
            </w:r>
            <w:r w:rsidRPr="00527D67">
              <w:rPr>
                <w:rFonts w:ascii="Times New Roman" w:eastAsia="Calibri" w:hAnsi="Times New Roman" w:cs="Times New Roman"/>
                <w:sz w:val="24"/>
                <w:szCs w:val="24"/>
              </w:rPr>
              <w:t>охраны труда; своевременных сроков и необходимых объемов текущего и капитального ремонта</w:t>
            </w:r>
          </w:p>
        </w:tc>
      </w:tr>
      <w:tr w:rsidR="00527D67" w:rsidRPr="00527D67" w:rsidTr="00527D67">
        <w:tc>
          <w:tcPr>
            <w:tcW w:w="0" w:type="auto"/>
            <w:vMerge/>
            <w:tcBorders>
              <w:top w:val="single" w:sz="4" w:space="0" w:color="auto"/>
              <w:left w:val="single" w:sz="4" w:space="0" w:color="auto"/>
              <w:bottom w:val="single" w:sz="4" w:space="0" w:color="auto"/>
              <w:right w:val="single" w:sz="4" w:space="0" w:color="auto"/>
            </w:tcBorders>
            <w:vAlign w:val="center"/>
            <w:hideMark/>
          </w:tcPr>
          <w:p w:rsidR="00527D67" w:rsidRPr="00527D67" w:rsidRDefault="00527D67" w:rsidP="000B2F2D">
            <w:pPr>
              <w:spacing w:after="0" w:line="240" w:lineRule="auto"/>
              <w:contextualSpacing/>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27D67" w:rsidRPr="00527D67" w:rsidRDefault="00527D67" w:rsidP="000B2F2D">
            <w:pPr>
              <w:spacing w:after="0" w:line="240" w:lineRule="auto"/>
              <w:contextualSpacing/>
              <w:rPr>
                <w:rFonts w:ascii="Times New Roman" w:eastAsia="Calibri" w:hAnsi="Times New Roman" w:cs="Times New Roman"/>
                <w:sz w:val="24"/>
                <w:szCs w:val="24"/>
              </w:rPr>
            </w:pPr>
            <w:r w:rsidRPr="00527D67">
              <w:rPr>
                <w:rFonts w:ascii="Times New Roman" w:eastAsia="Calibri" w:hAnsi="Times New Roman" w:cs="Times New Roman"/>
                <w:sz w:val="24"/>
                <w:szCs w:val="24"/>
              </w:rPr>
              <w:t xml:space="preserve">Проверка наличия доступа </w:t>
            </w:r>
            <w:r>
              <w:rPr>
                <w:rFonts w:ascii="Times New Roman" w:eastAsia="Calibri" w:hAnsi="Times New Roman" w:cs="Times New Roman"/>
                <w:sz w:val="24"/>
                <w:szCs w:val="24"/>
              </w:rPr>
              <w:t>обучающ</w:t>
            </w:r>
            <w:r w:rsidRPr="00527D67">
              <w:rPr>
                <w:rFonts w:ascii="Times New Roman" w:eastAsia="Calibri" w:hAnsi="Times New Roman" w:cs="Times New Roman"/>
                <w:sz w:val="24"/>
                <w:szCs w:val="24"/>
              </w:rPr>
              <w:t>ихся с ограниченными возможностями здоровья к объектам инфраструктуры Учреждения</w:t>
            </w:r>
          </w:p>
        </w:tc>
      </w:tr>
      <w:tr w:rsidR="00527D67" w:rsidRPr="00527D67" w:rsidTr="00527D67">
        <w:tc>
          <w:tcPr>
            <w:tcW w:w="0" w:type="auto"/>
            <w:vMerge w:val="restart"/>
            <w:tcBorders>
              <w:top w:val="single" w:sz="4" w:space="0" w:color="auto"/>
              <w:left w:val="single" w:sz="4" w:space="0" w:color="auto"/>
              <w:bottom w:val="single" w:sz="4" w:space="0" w:color="auto"/>
              <w:right w:val="single" w:sz="4" w:space="0" w:color="auto"/>
            </w:tcBorders>
            <w:hideMark/>
          </w:tcPr>
          <w:p w:rsidR="00527D67" w:rsidRPr="00527D67" w:rsidRDefault="00527D67" w:rsidP="000B2F2D">
            <w:pPr>
              <w:spacing w:after="0" w:line="240" w:lineRule="auto"/>
              <w:contextualSpacing/>
              <w:rPr>
                <w:rFonts w:ascii="Times New Roman" w:eastAsia="Calibri" w:hAnsi="Times New Roman" w:cs="Times New Roman"/>
                <w:sz w:val="24"/>
                <w:szCs w:val="24"/>
              </w:rPr>
            </w:pPr>
            <w:r w:rsidRPr="00527D67">
              <w:rPr>
                <w:rFonts w:ascii="Times New Roman" w:eastAsia="Calibri" w:hAnsi="Times New Roman" w:cs="Times New Roman"/>
                <w:sz w:val="24"/>
                <w:szCs w:val="24"/>
              </w:rPr>
              <w:t>Учебно-методическое и информационное обеспечение ООП ООО</w:t>
            </w:r>
          </w:p>
        </w:tc>
        <w:tc>
          <w:tcPr>
            <w:tcW w:w="0" w:type="auto"/>
            <w:tcBorders>
              <w:top w:val="single" w:sz="4" w:space="0" w:color="auto"/>
              <w:left w:val="single" w:sz="4" w:space="0" w:color="auto"/>
              <w:bottom w:val="single" w:sz="4" w:space="0" w:color="auto"/>
              <w:right w:val="single" w:sz="4" w:space="0" w:color="auto"/>
            </w:tcBorders>
            <w:hideMark/>
          </w:tcPr>
          <w:p w:rsidR="00527D67" w:rsidRPr="00527D67" w:rsidRDefault="00527D67" w:rsidP="000B2F2D">
            <w:pPr>
              <w:spacing w:after="0" w:line="240" w:lineRule="auto"/>
              <w:contextualSpacing/>
              <w:rPr>
                <w:rFonts w:ascii="Times New Roman" w:eastAsia="Calibri" w:hAnsi="Times New Roman" w:cs="Times New Roman"/>
                <w:sz w:val="24"/>
                <w:szCs w:val="24"/>
              </w:rPr>
            </w:pPr>
            <w:r w:rsidRPr="00527D67">
              <w:rPr>
                <w:rFonts w:ascii="Times New Roman" w:eastAsia="Calibri" w:hAnsi="Times New Roman" w:cs="Times New Roman"/>
                <w:sz w:val="24"/>
                <w:szCs w:val="24"/>
              </w:rPr>
              <w:t>Проверка достаточности учебников, учебно-методических и дидактических материалов, наглядных пособий и др.</w:t>
            </w:r>
          </w:p>
        </w:tc>
      </w:tr>
      <w:tr w:rsidR="00527D67" w:rsidRPr="00527D67" w:rsidTr="00527D67">
        <w:tc>
          <w:tcPr>
            <w:tcW w:w="0" w:type="auto"/>
            <w:vMerge/>
            <w:tcBorders>
              <w:top w:val="single" w:sz="4" w:space="0" w:color="auto"/>
              <w:left w:val="single" w:sz="4" w:space="0" w:color="auto"/>
              <w:bottom w:val="single" w:sz="4" w:space="0" w:color="auto"/>
              <w:right w:val="single" w:sz="4" w:space="0" w:color="auto"/>
            </w:tcBorders>
            <w:vAlign w:val="center"/>
            <w:hideMark/>
          </w:tcPr>
          <w:p w:rsidR="00527D67" w:rsidRPr="00527D67" w:rsidRDefault="00527D67" w:rsidP="000B2F2D">
            <w:pPr>
              <w:spacing w:after="0" w:line="240" w:lineRule="auto"/>
              <w:contextualSpacing/>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27D67" w:rsidRPr="00527D67" w:rsidRDefault="00527D67" w:rsidP="000B2F2D">
            <w:pPr>
              <w:spacing w:after="0" w:line="240" w:lineRule="auto"/>
              <w:contextualSpacing/>
              <w:rPr>
                <w:rFonts w:ascii="Times New Roman" w:eastAsia="Calibri" w:hAnsi="Times New Roman" w:cs="Times New Roman"/>
                <w:sz w:val="24"/>
                <w:szCs w:val="24"/>
              </w:rPr>
            </w:pPr>
            <w:r w:rsidRPr="00527D67">
              <w:rPr>
                <w:rFonts w:ascii="Times New Roman" w:eastAsia="Calibri" w:hAnsi="Times New Roman" w:cs="Times New Roman"/>
                <w:sz w:val="24"/>
                <w:szCs w:val="24"/>
              </w:rPr>
              <w:t>Проверка обеспеченности доступа для всех участников образовательных отношений к информации, связанной с реализацией ООП, планируемыми результатами, организацией образовательной деятельности и условиями его осуществления</w:t>
            </w:r>
          </w:p>
        </w:tc>
      </w:tr>
      <w:tr w:rsidR="00527D67" w:rsidRPr="00527D67" w:rsidTr="00527D67">
        <w:tc>
          <w:tcPr>
            <w:tcW w:w="0" w:type="auto"/>
            <w:vMerge/>
            <w:tcBorders>
              <w:top w:val="single" w:sz="4" w:space="0" w:color="auto"/>
              <w:left w:val="single" w:sz="4" w:space="0" w:color="auto"/>
              <w:bottom w:val="single" w:sz="4" w:space="0" w:color="auto"/>
              <w:right w:val="single" w:sz="4" w:space="0" w:color="auto"/>
            </w:tcBorders>
            <w:vAlign w:val="center"/>
            <w:hideMark/>
          </w:tcPr>
          <w:p w:rsidR="00527D67" w:rsidRPr="00527D67" w:rsidRDefault="00527D67" w:rsidP="000B2F2D">
            <w:pPr>
              <w:spacing w:after="0" w:line="240" w:lineRule="auto"/>
              <w:contextualSpacing/>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27D67" w:rsidRPr="00527D67" w:rsidRDefault="00527D67" w:rsidP="000B2F2D">
            <w:pPr>
              <w:spacing w:after="0" w:line="240" w:lineRule="auto"/>
              <w:contextualSpacing/>
              <w:rPr>
                <w:rFonts w:ascii="Times New Roman" w:eastAsia="Calibri" w:hAnsi="Times New Roman" w:cs="Times New Roman"/>
                <w:sz w:val="24"/>
                <w:szCs w:val="24"/>
              </w:rPr>
            </w:pPr>
            <w:r w:rsidRPr="00527D67">
              <w:rPr>
                <w:rFonts w:ascii="Times New Roman" w:eastAsia="Calibri" w:hAnsi="Times New Roman" w:cs="Times New Roman"/>
                <w:sz w:val="24"/>
                <w:szCs w:val="24"/>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527D67" w:rsidRPr="00527D67" w:rsidTr="00527D67">
        <w:tc>
          <w:tcPr>
            <w:tcW w:w="0" w:type="auto"/>
            <w:vMerge/>
            <w:tcBorders>
              <w:top w:val="single" w:sz="4" w:space="0" w:color="auto"/>
              <w:left w:val="single" w:sz="4" w:space="0" w:color="auto"/>
              <w:bottom w:val="single" w:sz="4" w:space="0" w:color="auto"/>
              <w:right w:val="single" w:sz="4" w:space="0" w:color="auto"/>
            </w:tcBorders>
            <w:vAlign w:val="center"/>
            <w:hideMark/>
          </w:tcPr>
          <w:p w:rsidR="00527D67" w:rsidRPr="00527D67" w:rsidRDefault="00527D67" w:rsidP="000B2F2D">
            <w:pPr>
              <w:spacing w:after="0" w:line="240" w:lineRule="auto"/>
              <w:contextualSpacing/>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27D67" w:rsidRPr="00527D67" w:rsidRDefault="00527D67" w:rsidP="000B2F2D">
            <w:pPr>
              <w:spacing w:after="0" w:line="240" w:lineRule="auto"/>
              <w:contextualSpacing/>
              <w:rPr>
                <w:rFonts w:ascii="Times New Roman" w:eastAsia="Calibri" w:hAnsi="Times New Roman" w:cs="Times New Roman"/>
                <w:sz w:val="24"/>
                <w:szCs w:val="24"/>
              </w:rPr>
            </w:pPr>
            <w:r w:rsidRPr="00527D67">
              <w:rPr>
                <w:rFonts w:ascii="Times New Roman" w:eastAsia="Calibri" w:hAnsi="Times New Roman" w:cs="Times New Roman"/>
                <w:sz w:val="24"/>
                <w:szCs w:val="24"/>
              </w:rP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ООО</w:t>
            </w:r>
          </w:p>
        </w:tc>
      </w:tr>
      <w:tr w:rsidR="00527D67" w:rsidRPr="00527D67" w:rsidTr="00527D67">
        <w:tc>
          <w:tcPr>
            <w:tcW w:w="0" w:type="auto"/>
            <w:vMerge/>
            <w:tcBorders>
              <w:top w:val="single" w:sz="4" w:space="0" w:color="auto"/>
              <w:left w:val="single" w:sz="4" w:space="0" w:color="auto"/>
              <w:bottom w:val="single" w:sz="4" w:space="0" w:color="auto"/>
              <w:right w:val="single" w:sz="4" w:space="0" w:color="auto"/>
            </w:tcBorders>
            <w:vAlign w:val="center"/>
            <w:hideMark/>
          </w:tcPr>
          <w:p w:rsidR="00527D67" w:rsidRPr="00527D67" w:rsidRDefault="00527D67" w:rsidP="000B2F2D">
            <w:pPr>
              <w:spacing w:after="0" w:line="240" w:lineRule="auto"/>
              <w:contextualSpacing/>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27D67" w:rsidRPr="00527D67" w:rsidRDefault="00527D67" w:rsidP="000B2F2D">
            <w:pPr>
              <w:spacing w:after="0" w:line="240" w:lineRule="auto"/>
              <w:contextualSpacing/>
              <w:rPr>
                <w:rFonts w:ascii="Times New Roman" w:eastAsia="Calibri" w:hAnsi="Times New Roman" w:cs="Times New Roman"/>
                <w:sz w:val="24"/>
                <w:szCs w:val="24"/>
              </w:rPr>
            </w:pPr>
            <w:r w:rsidRPr="00527D67">
              <w:rPr>
                <w:rFonts w:ascii="Times New Roman" w:eastAsia="Calibri" w:hAnsi="Times New Roman" w:cs="Times New Roman"/>
                <w:sz w:val="24"/>
                <w:szCs w:val="24"/>
              </w:rPr>
              <w:t>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ООП ООО</w:t>
            </w:r>
          </w:p>
        </w:tc>
      </w:tr>
      <w:tr w:rsidR="00527D67" w:rsidRPr="00527D67" w:rsidTr="00527D67">
        <w:tc>
          <w:tcPr>
            <w:tcW w:w="0" w:type="auto"/>
            <w:vMerge/>
            <w:tcBorders>
              <w:top w:val="single" w:sz="4" w:space="0" w:color="auto"/>
              <w:left w:val="single" w:sz="4" w:space="0" w:color="auto"/>
              <w:bottom w:val="single" w:sz="4" w:space="0" w:color="auto"/>
              <w:right w:val="single" w:sz="4" w:space="0" w:color="auto"/>
            </w:tcBorders>
            <w:vAlign w:val="center"/>
            <w:hideMark/>
          </w:tcPr>
          <w:p w:rsidR="00527D67" w:rsidRPr="00527D67" w:rsidRDefault="00527D67" w:rsidP="000B2F2D">
            <w:pPr>
              <w:spacing w:after="0" w:line="240" w:lineRule="auto"/>
              <w:contextualSpacing/>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27D67" w:rsidRPr="00527D67" w:rsidRDefault="00527D67" w:rsidP="000B2F2D">
            <w:pPr>
              <w:spacing w:after="0" w:line="240" w:lineRule="auto"/>
              <w:contextualSpacing/>
              <w:rPr>
                <w:rFonts w:ascii="Times New Roman" w:eastAsia="Calibri" w:hAnsi="Times New Roman" w:cs="Times New Roman"/>
                <w:sz w:val="24"/>
                <w:szCs w:val="24"/>
              </w:rPr>
            </w:pPr>
            <w:r w:rsidRPr="00527D67">
              <w:rPr>
                <w:rFonts w:ascii="Times New Roman" w:eastAsia="Calibri" w:hAnsi="Times New Roman" w:cs="Times New Roman"/>
                <w:sz w:val="24"/>
                <w:szCs w:val="24"/>
              </w:rPr>
              <w:t>Обеспечение учебно-методической литературой и материалами по всем курсам внеурочной деятельности, реализуемым в рамках ООП ООО</w:t>
            </w:r>
          </w:p>
        </w:tc>
      </w:tr>
    </w:tbl>
    <w:p w:rsidR="00527D67" w:rsidRPr="00527D67" w:rsidRDefault="00527D67" w:rsidP="00527D67">
      <w:pPr>
        <w:jc w:val="both"/>
        <w:rPr>
          <w:rFonts w:ascii="Times New Roman" w:eastAsia="Calibri" w:hAnsi="Times New Roman" w:cs="Times New Roman"/>
          <w:sz w:val="24"/>
          <w:szCs w:val="24"/>
        </w:rPr>
      </w:pPr>
    </w:p>
    <w:p w:rsidR="00527D67" w:rsidRPr="00527D67" w:rsidRDefault="00527D67" w:rsidP="00527D67">
      <w:pPr>
        <w:spacing w:after="0" w:line="240" w:lineRule="auto"/>
        <w:jc w:val="both"/>
        <w:rPr>
          <w:rFonts w:ascii="Times New Roman" w:eastAsia="Times New Roman" w:hAnsi="Times New Roman" w:cs="Times New Roman"/>
          <w:b/>
          <w:sz w:val="24"/>
          <w:szCs w:val="24"/>
          <w:lang w:bidi="en-US"/>
        </w:rPr>
      </w:pPr>
    </w:p>
    <w:p w:rsidR="00464A28" w:rsidRPr="00464A28" w:rsidRDefault="00464A28" w:rsidP="00464A28">
      <w:pPr>
        <w:rPr>
          <w:rFonts w:ascii="Times New Roman" w:eastAsia="Courier New" w:hAnsi="Times New Roman" w:cs="Times New Roman"/>
          <w:sz w:val="24"/>
          <w:szCs w:val="24"/>
          <w:lang w:eastAsia="ru-RU" w:bidi="ru-RU"/>
        </w:rPr>
      </w:pPr>
    </w:p>
    <w:p w:rsidR="009864C9" w:rsidRPr="00F2593C" w:rsidRDefault="009864C9" w:rsidP="00464A28">
      <w:pPr>
        <w:framePr w:w="10219" w:wrap="notBeside" w:vAnchor="text" w:hAnchor="text" w:xAlign="center" w:y="1"/>
        <w:widowControl w:val="0"/>
        <w:tabs>
          <w:tab w:val="left" w:pos="974"/>
        </w:tabs>
        <w:spacing w:after="0" w:line="240" w:lineRule="auto"/>
        <w:contextualSpacing/>
        <w:jc w:val="both"/>
        <w:rPr>
          <w:rFonts w:ascii="Times New Roman" w:eastAsia="Times New Roman" w:hAnsi="Times New Roman" w:cs="Times New Roman"/>
          <w:color w:val="000000"/>
          <w:sz w:val="24"/>
          <w:szCs w:val="24"/>
          <w:lang w:eastAsia="ru-RU" w:bidi="ru-RU"/>
        </w:rPr>
      </w:pPr>
    </w:p>
    <w:p w:rsidR="00F2593C" w:rsidRDefault="009864C9" w:rsidP="009864C9">
      <w:pPr>
        <w:widowControl w:val="0"/>
        <w:spacing w:after="0" w:line="240" w:lineRule="auto"/>
        <w:contextualSpacing/>
        <w:jc w:val="both"/>
        <w:rPr>
          <w:rFonts w:ascii="Times New Roman" w:eastAsia="Courier New" w:hAnsi="Times New Roman" w:cs="Times New Roman"/>
          <w:color w:val="000000"/>
          <w:sz w:val="24"/>
          <w:szCs w:val="24"/>
          <w:lang w:eastAsia="ru-RU" w:bidi="ru-RU"/>
        </w:rPr>
      </w:pPr>
      <w:r w:rsidRPr="00F2593C">
        <w:rPr>
          <w:rFonts w:ascii="Times New Roman" w:eastAsia="Times New Roman" w:hAnsi="Times New Roman" w:cs="Times New Roman"/>
          <w:color w:val="000000"/>
          <w:sz w:val="24"/>
          <w:szCs w:val="24"/>
          <w:lang w:eastAsia="ru-RU" w:bidi="ru-RU"/>
        </w:rPr>
        <w:t>.</w:t>
      </w:r>
    </w:p>
    <w:p w:rsidR="009864C9" w:rsidRDefault="009864C9" w:rsidP="00F2593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9864C9" w:rsidRPr="00F2593C" w:rsidRDefault="009864C9" w:rsidP="00F2593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F2593C" w:rsidRPr="00F2593C" w:rsidRDefault="00F2593C" w:rsidP="00F2593C">
      <w:pPr>
        <w:widowControl w:val="0"/>
        <w:spacing w:after="0" w:line="240" w:lineRule="auto"/>
        <w:contextualSpacing/>
        <w:jc w:val="both"/>
        <w:rPr>
          <w:rFonts w:ascii="Times New Roman" w:eastAsia="Courier New" w:hAnsi="Times New Roman" w:cs="Times New Roman"/>
          <w:color w:val="000000"/>
          <w:sz w:val="24"/>
          <w:szCs w:val="24"/>
          <w:lang w:eastAsia="ru-RU" w:bidi="ru-RU"/>
        </w:rPr>
      </w:pPr>
    </w:p>
    <w:p w:rsidR="00F2593C" w:rsidRPr="00F2593C" w:rsidRDefault="00F2593C" w:rsidP="0095123F">
      <w:pPr>
        <w:widowControl w:val="0"/>
        <w:spacing w:after="0" w:line="240" w:lineRule="auto"/>
        <w:contextualSpacing/>
        <w:jc w:val="both"/>
        <w:rPr>
          <w:rFonts w:ascii="Times New Roman" w:eastAsia="Times New Roman" w:hAnsi="Times New Roman" w:cs="Times New Roman"/>
          <w:b/>
          <w:bCs/>
          <w:color w:val="000000"/>
          <w:sz w:val="24"/>
          <w:szCs w:val="24"/>
          <w:lang w:eastAsia="ru-RU" w:bidi="ru-RU"/>
        </w:rPr>
      </w:pPr>
    </w:p>
    <w:sectPr w:rsidR="00F2593C" w:rsidRPr="00F2593C" w:rsidSect="002A1A70">
      <w:footerReference w:type="even" r:id="rId12"/>
      <w:footerReference w:type="default" r:id="rId13"/>
      <w:pgSz w:w="11906" w:h="16838"/>
      <w:pgMar w:top="1134" w:right="70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3EC" w:rsidRDefault="00E873EC" w:rsidP="0095123F">
      <w:pPr>
        <w:spacing w:after="0" w:line="240" w:lineRule="auto"/>
      </w:pPr>
      <w:r>
        <w:separator/>
      </w:r>
    </w:p>
  </w:endnote>
  <w:endnote w:type="continuationSeparator" w:id="0">
    <w:p w:rsidR="00E873EC" w:rsidRDefault="00E873EC" w:rsidP="00951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Italic">
    <w:altName w:val="MS Mincho"/>
    <w:panose1 w:val="00000000000000000000"/>
    <w:charset w:val="80"/>
    <w:family w:val="auto"/>
    <w:notTrueType/>
    <w:pitch w:val="default"/>
    <w:sig w:usb0="00000201" w:usb1="08070000" w:usb2="00000010" w:usb3="00000000" w:csb0="00020004"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88811"/>
      <w:docPartObj>
        <w:docPartGallery w:val="Page Numbers (Bottom of Page)"/>
        <w:docPartUnique/>
      </w:docPartObj>
    </w:sdtPr>
    <w:sdtEndPr/>
    <w:sdtContent>
      <w:p w:rsidR="005C5C54" w:rsidRDefault="00C62A76">
        <w:pPr>
          <w:pStyle w:val="af0"/>
          <w:jc w:val="right"/>
        </w:pPr>
        <w:r>
          <w:fldChar w:fldCharType="begin"/>
        </w:r>
        <w:r w:rsidR="005C5C54">
          <w:instrText>PAGE   \* MERGEFORMAT</w:instrText>
        </w:r>
        <w:r>
          <w:fldChar w:fldCharType="separate"/>
        </w:r>
        <w:r w:rsidR="00927045">
          <w:rPr>
            <w:noProof/>
          </w:rPr>
          <w:t>2</w:t>
        </w:r>
        <w:r>
          <w:rPr>
            <w:noProof/>
          </w:rPr>
          <w:fldChar w:fldCharType="end"/>
        </w:r>
      </w:p>
    </w:sdtContent>
  </w:sdt>
  <w:p w:rsidR="005C5C54" w:rsidRDefault="005C5C54">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C54" w:rsidRDefault="00C62A76" w:rsidP="005E4405">
    <w:pPr>
      <w:pStyle w:val="af0"/>
      <w:framePr w:wrap="around" w:vAnchor="text" w:hAnchor="margin" w:xAlign="right" w:y="1"/>
      <w:rPr>
        <w:rStyle w:val="aff8"/>
      </w:rPr>
    </w:pPr>
    <w:r>
      <w:rPr>
        <w:rStyle w:val="aff8"/>
      </w:rPr>
      <w:fldChar w:fldCharType="begin"/>
    </w:r>
    <w:r w:rsidR="005C5C54">
      <w:rPr>
        <w:rStyle w:val="aff8"/>
      </w:rPr>
      <w:instrText xml:space="preserve">PAGE  </w:instrText>
    </w:r>
    <w:r>
      <w:rPr>
        <w:rStyle w:val="aff8"/>
      </w:rPr>
      <w:fldChar w:fldCharType="end"/>
    </w:r>
  </w:p>
  <w:p w:rsidR="005C5C54" w:rsidRDefault="005C5C54" w:rsidP="005E4405">
    <w:pPr>
      <w:pStyle w:val="af0"/>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517464"/>
      <w:docPartObj>
        <w:docPartGallery w:val="Page Numbers (Bottom of Page)"/>
        <w:docPartUnique/>
      </w:docPartObj>
    </w:sdtPr>
    <w:sdtEndPr/>
    <w:sdtContent>
      <w:p w:rsidR="005C5C54" w:rsidRDefault="00C62A76">
        <w:pPr>
          <w:pStyle w:val="af0"/>
          <w:jc w:val="right"/>
        </w:pPr>
        <w:r>
          <w:fldChar w:fldCharType="begin"/>
        </w:r>
        <w:r w:rsidR="005C5C54">
          <w:instrText>PAGE   \* MERGEFORMAT</w:instrText>
        </w:r>
        <w:r>
          <w:fldChar w:fldCharType="separate"/>
        </w:r>
        <w:r w:rsidR="00927045">
          <w:rPr>
            <w:noProof/>
          </w:rPr>
          <w:t>191</w:t>
        </w:r>
        <w:r>
          <w:rPr>
            <w:noProof/>
          </w:rPr>
          <w:fldChar w:fldCharType="end"/>
        </w:r>
      </w:p>
    </w:sdtContent>
  </w:sdt>
  <w:p w:rsidR="005C5C54" w:rsidRPr="002E4737" w:rsidRDefault="005C5C54" w:rsidP="005E4405">
    <w:pPr>
      <w:pStyle w:val="af0"/>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3EC" w:rsidRDefault="00E873EC" w:rsidP="0095123F">
      <w:pPr>
        <w:spacing w:after="0" w:line="240" w:lineRule="auto"/>
      </w:pPr>
      <w:r>
        <w:separator/>
      </w:r>
    </w:p>
  </w:footnote>
  <w:footnote w:type="continuationSeparator" w:id="0">
    <w:p w:rsidR="00E873EC" w:rsidRDefault="00E873EC" w:rsidP="0095123F">
      <w:pPr>
        <w:spacing w:after="0" w:line="240" w:lineRule="auto"/>
      </w:pPr>
      <w:r>
        <w:continuationSeparator/>
      </w:r>
    </w:p>
  </w:footnote>
  <w:footnote w:id="1">
    <w:p w:rsidR="005C5C54" w:rsidRDefault="005C5C54" w:rsidP="00857C9D">
      <w:pPr>
        <w:pStyle w:val="afc"/>
        <w:jc w:val="both"/>
      </w:pPr>
    </w:p>
  </w:footnote>
  <w:footnote w:id="2">
    <w:p w:rsidR="005C5C54" w:rsidRDefault="005C5C54" w:rsidP="00857C9D">
      <w:pPr>
        <w:pStyle w:val="afc"/>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C54" w:rsidRDefault="00927045">
    <w:pPr>
      <w:rPr>
        <w:sz w:val="2"/>
        <w:szCs w:val="2"/>
      </w:rPr>
    </w:pPr>
    <w:r>
      <w:rPr>
        <w:noProof/>
        <w:lang w:eastAsia="ru-RU"/>
      </w:rPr>
      <w:pict>
        <v:shapetype id="_x0000_t202" coordsize="21600,21600" o:spt="202" path="m,l,21600r21600,l21600,xe">
          <v:stroke joinstyle="miter"/>
          <v:path gradientshapeok="t" o:connecttype="rect"/>
        </v:shapetype>
        <v:shape id="Text Box 2" o:spid="_x0000_s2049" type="#_x0000_t202" style="position:absolute;margin-left:189.35pt;margin-top:71.3pt;width:435.5pt;height:14.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" filled="f" stroked="f">
          <v:textbox style="mso-fit-shape-to-text:t" inset="0,0,0,0">
            <w:txbxContent>
              <w:p w:rsidR="005C5C54" w:rsidRDefault="005C5C54">
                <w:pPr>
                  <w:spacing w:line="240" w:lineRule="auto"/>
                </w:pPr>
                <w:r>
                  <w:rPr>
                    <w:rStyle w:val="af"/>
                    <w:rFonts w:eastAsiaTheme="minorHAnsi"/>
                  </w:rPr>
                  <w:t>Система индивидуально ориентированных коррекционных мероприятий</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C54" w:rsidRPr="00334DB3" w:rsidRDefault="005C5C54" w:rsidP="00F2593C">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546"/>
    <w:multiLevelType w:val="hybridMultilevel"/>
    <w:tmpl w:val="AE4883E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2621D94"/>
    <w:multiLevelType w:val="hybridMultilevel"/>
    <w:tmpl w:val="E234A18E"/>
    <w:lvl w:ilvl="0" w:tplc="1A48AAF4">
      <w:start w:val="1"/>
      <w:numFmt w:val="bullet"/>
      <w:lvlText w:val=""/>
      <w:lvlJc w:val="left"/>
      <w:pPr>
        <w:ind w:left="83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FE6B20"/>
    <w:multiLevelType w:val="multilevel"/>
    <w:tmpl w:val="D95C3E62"/>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06767A39"/>
    <w:multiLevelType w:val="hybridMultilevel"/>
    <w:tmpl w:val="51080324"/>
    <w:lvl w:ilvl="0" w:tplc="0419000F">
      <w:start w:val="1"/>
      <w:numFmt w:val="decimal"/>
      <w:lvlText w:val="%1."/>
      <w:lvlJc w:val="left"/>
      <w:pPr>
        <w:ind w:left="748" w:hanging="360"/>
      </w:pPr>
    </w:lvl>
    <w:lvl w:ilvl="1" w:tplc="EF0AE264">
      <w:start w:val="1"/>
      <w:numFmt w:val="decimal"/>
      <w:lvlText w:val="%2)"/>
      <w:lvlJc w:val="left"/>
      <w:pPr>
        <w:ind w:left="1468" w:hanging="360"/>
      </w:pPr>
      <w:rPr>
        <w:rFonts w:hint="default"/>
      </w:r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7160ADB"/>
    <w:multiLevelType w:val="multilevel"/>
    <w:tmpl w:val="60865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A0676D"/>
    <w:multiLevelType w:val="multilevel"/>
    <w:tmpl w:val="3FCAA89C"/>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7" w15:restartNumberingAfterBreak="0">
    <w:nsid w:val="0AC433E3"/>
    <w:multiLevelType w:val="hybridMultilevel"/>
    <w:tmpl w:val="0A966780"/>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E965197"/>
    <w:multiLevelType w:val="hybridMultilevel"/>
    <w:tmpl w:val="CA722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EC701A"/>
    <w:multiLevelType w:val="multilevel"/>
    <w:tmpl w:val="8CB8E2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4F6E48"/>
    <w:multiLevelType w:val="hybridMultilevel"/>
    <w:tmpl w:val="254428F8"/>
    <w:lvl w:ilvl="0" w:tplc="0419000F">
      <w:start w:val="1"/>
      <w:numFmt w:val="decimal"/>
      <w:lvlText w:val="%1."/>
      <w:lvlJc w:val="left"/>
      <w:pPr>
        <w:ind w:left="748"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2" w15:restartNumberingAfterBreak="0">
    <w:nsid w:val="15092EF3"/>
    <w:multiLevelType w:val="hybridMultilevel"/>
    <w:tmpl w:val="98FA54F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87C0AD0"/>
    <w:multiLevelType w:val="hybridMultilevel"/>
    <w:tmpl w:val="117AF7E8"/>
    <w:lvl w:ilvl="0" w:tplc="0419000F">
      <w:start w:val="1"/>
      <w:numFmt w:val="decimal"/>
      <w:lvlText w:val="%1."/>
      <w:lvlJc w:val="left"/>
      <w:pPr>
        <w:ind w:left="747" w:hanging="360"/>
      </w:p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15" w15:restartNumberingAfterBreak="0">
    <w:nsid w:val="1F441A9C"/>
    <w:multiLevelType w:val="hybridMultilevel"/>
    <w:tmpl w:val="F390A50C"/>
    <w:lvl w:ilvl="0" w:tplc="1A48AAF4">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6" w15:restartNumberingAfterBreak="0">
    <w:nsid w:val="20440874"/>
    <w:multiLevelType w:val="hybridMultilevel"/>
    <w:tmpl w:val="041A90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2543927"/>
    <w:multiLevelType w:val="multilevel"/>
    <w:tmpl w:val="B44EC72A"/>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420F0B"/>
    <w:multiLevelType w:val="multilevel"/>
    <w:tmpl w:val="735CFC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D57292B"/>
    <w:multiLevelType w:val="multilevel"/>
    <w:tmpl w:val="4370A9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DBF3F04"/>
    <w:multiLevelType w:val="multilevel"/>
    <w:tmpl w:val="9DDA3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30A6075F"/>
    <w:multiLevelType w:val="hybridMultilevel"/>
    <w:tmpl w:val="0BF8A698"/>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13630BE"/>
    <w:multiLevelType w:val="multilevel"/>
    <w:tmpl w:val="2FFE95C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1FE1CEB"/>
    <w:multiLevelType w:val="hybridMultilevel"/>
    <w:tmpl w:val="113EF0AC"/>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28" w15:restartNumberingAfterBreak="0">
    <w:nsid w:val="32BB7DB1"/>
    <w:multiLevelType w:val="hybridMultilevel"/>
    <w:tmpl w:val="7AD24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40C7CD2"/>
    <w:multiLevelType w:val="hybridMultilevel"/>
    <w:tmpl w:val="CC4E53EA"/>
    <w:lvl w:ilvl="0" w:tplc="1A48AA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5320E8E"/>
    <w:multiLevelType w:val="hybridMultilevel"/>
    <w:tmpl w:val="A3CC56D4"/>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32" w15:restartNumberingAfterBreak="0">
    <w:nsid w:val="36B159E1"/>
    <w:multiLevelType w:val="multilevel"/>
    <w:tmpl w:val="08F88450"/>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78E713F"/>
    <w:multiLevelType w:val="hybridMultilevel"/>
    <w:tmpl w:val="17A45162"/>
    <w:lvl w:ilvl="0" w:tplc="0419000F">
      <w:start w:val="1"/>
      <w:numFmt w:val="decimal"/>
      <w:lvlText w:val="%1."/>
      <w:lvlJc w:val="left"/>
      <w:pPr>
        <w:tabs>
          <w:tab w:val="num" w:pos="567"/>
        </w:tabs>
        <w:ind w:left="567" w:hanging="360"/>
      </w:pPr>
    </w:lvl>
    <w:lvl w:ilvl="1" w:tplc="0419000F">
      <w:start w:val="1"/>
      <w:numFmt w:val="decimal"/>
      <w:lvlText w:val="%2."/>
      <w:lvlJc w:val="left"/>
      <w:pPr>
        <w:tabs>
          <w:tab w:val="num" w:pos="1287"/>
        </w:tabs>
        <w:ind w:left="1287" w:hanging="360"/>
      </w:pPr>
    </w:lvl>
    <w:lvl w:ilvl="2" w:tplc="04190005">
      <w:start w:val="1"/>
      <w:numFmt w:val="bullet"/>
      <w:lvlText w:val=""/>
      <w:lvlJc w:val="left"/>
      <w:pPr>
        <w:tabs>
          <w:tab w:val="num" w:pos="2007"/>
        </w:tabs>
        <w:ind w:left="2007" w:hanging="360"/>
      </w:pPr>
      <w:rPr>
        <w:rFonts w:ascii="Wingdings" w:hAnsi="Wingdings" w:hint="default"/>
      </w:rPr>
    </w:lvl>
    <w:lvl w:ilvl="3" w:tplc="04190001">
      <w:start w:val="1"/>
      <w:numFmt w:val="bullet"/>
      <w:lvlText w:val=""/>
      <w:lvlJc w:val="left"/>
      <w:pPr>
        <w:tabs>
          <w:tab w:val="num" w:pos="2727"/>
        </w:tabs>
        <w:ind w:left="2727" w:hanging="360"/>
      </w:pPr>
      <w:rPr>
        <w:rFonts w:ascii="Symbol" w:hAnsi="Symbol" w:hint="default"/>
      </w:rPr>
    </w:lvl>
    <w:lvl w:ilvl="4" w:tplc="04190003">
      <w:start w:val="1"/>
      <w:numFmt w:val="bullet"/>
      <w:lvlText w:val="o"/>
      <w:lvlJc w:val="left"/>
      <w:pPr>
        <w:tabs>
          <w:tab w:val="num" w:pos="3447"/>
        </w:tabs>
        <w:ind w:left="3447" w:hanging="360"/>
      </w:pPr>
      <w:rPr>
        <w:rFonts w:ascii="Courier New" w:hAnsi="Courier New" w:cs="Courier New" w:hint="default"/>
      </w:rPr>
    </w:lvl>
    <w:lvl w:ilvl="5" w:tplc="04190005">
      <w:start w:val="1"/>
      <w:numFmt w:val="bullet"/>
      <w:lvlText w:val=""/>
      <w:lvlJc w:val="left"/>
      <w:pPr>
        <w:tabs>
          <w:tab w:val="num" w:pos="4167"/>
        </w:tabs>
        <w:ind w:left="4167" w:hanging="360"/>
      </w:pPr>
      <w:rPr>
        <w:rFonts w:ascii="Wingdings" w:hAnsi="Wingdings" w:hint="default"/>
      </w:rPr>
    </w:lvl>
    <w:lvl w:ilvl="6" w:tplc="04190001">
      <w:start w:val="1"/>
      <w:numFmt w:val="bullet"/>
      <w:lvlText w:val=""/>
      <w:lvlJc w:val="left"/>
      <w:pPr>
        <w:tabs>
          <w:tab w:val="num" w:pos="4887"/>
        </w:tabs>
        <w:ind w:left="4887" w:hanging="360"/>
      </w:pPr>
      <w:rPr>
        <w:rFonts w:ascii="Symbol" w:hAnsi="Symbol" w:hint="default"/>
      </w:rPr>
    </w:lvl>
    <w:lvl w:ilvl="7" w:tplc="04190003">
      <w:start w:val="1"/>
      <w:numFmt w:val="bullet"/>
      <w:lvlText w:val="o"/>
      <w:lvlJc w:val="left"/>
      <w:pPr>
        <w:tabs>
          <w:tab w:val="num" w:pos="5607"/>
        </w:tabs>
        <w:ind w:left="5607" w:hanging="360"/>
      </w:pPr>
      <w:rPr>
        <w:rFonts w:ascii="Courier New" w:hAnsi="Courier New" w:cs="Courier New" w:hint="default"/>
      </w:rPr>
    </w:lvl>
    <w:lvl w:ilvl="8" w:tplc="04190005">
      <w:start w:val="1"/>
      <w:numFmt w:val="bullet"/>
      <w:lvlText w:val=""/>
      <w:lvlJc w:val="left"/>
      <w:pPr>
        <w:tabs>
          <w:tab w:val="num" w:pos="6327"/>
        </w:tabs>
        <w:ind w:left="6327" w:hanging="360"/>
      </w:pPr>
      <w:rPr>
        <w:rFonts w:ascii="Wingdings" w:hAnsi="Wingdings" w:hint="default"/>
      </w:rPr>
    </w:lvl>
  </w:abstractNum>
  <w:abstractNum w:abstractNumId="34" w15:restartNumberingAfterBreak="0">
    <w:nsid w:val="381254DE"/>
    <w:multiLevelType w:val="hybridMultilevel"/>
    <w:tmpl w:val="85C8B974"/>
    <w:lvl w:ilvl="0" w:tplc="299C9D50">
      <w:start w:val="1"/>
      <w:numFmt w:val="decimal"/>
      <w:lvlText w:val="%1)"/>
      <w:lvlJc w:val="left"/>
      <w:pPr>
        <w:ind w:left="60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5"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36" w15:restartNumberingAfterBreak="0">
    <w:nsid w:val="3A842BEF"/>
    <w:multiLevelType w:val="hybridMultilevel"/>
    <w:tmpl w:val="772C671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8"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F3C1D4A"/>
    <w:multiLevelType w:val="hybridMultilevel"/>
    <w:tmpl w:val="12A23B1C"/>
    <w:lvl w:ilvl="0" w:tplc="04190011">
      <w:start w:val="1"/>
      <w:numFmt w:val="decimal"/>
      <w:lvlText w:val="%1)"/>
      <w:lvlJc w:val="left"/>
      <w:pPr>
        <w:ind w:left="747" w:hanging="360"/>
      </w:p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42"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6" w15:restartNumberingAfterBreak="0">
    <w:nsid w:val="46BF598E"/>
    <w:multiLevelType w:val="multilevel"/>
    <w:tmpl w:val="E188B074"/>
    <w:lvl w:ilvl="0">
      <w:start w:val="2"/>
      <w:numFmt w:val="decimal"/>
      <w:lvlText w:val="%1."/>
      <w:lvlJc w:val="left"/>
      <w:pPr>
        <w:ind w:left="360" w:hanging="360"/>
      </w:pPr>
      <w:rPr>
        <w:rFonts w:ascii="Times New Roman" w:hAnsi="Times New Roman" w:cs="Times New Roman" w:hint="default"/>
        <w:sz w:val="24"/>
        <w:szCs w:val="24"/>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71772A1"/>
    <w:multiLevelType w:val="hybridMultilevel"/>
    <w:tmpl w:val="D5E8D8AC"/>
    <w:lvl w:ilvl="0" w:tplc="0419000F">
      <w:start w:val="1"/>
      <w:numFmt w:val="decimal"/>
      <w:lvlText w:val="%1."/>
      <w:lvlJc w:val="left"/>
      <w:pPr>
        <w:tabs>
          <w:tab w:val="num" w:pos="567"/>
        </w:tabs>
        <w:ind w:left="567" w:hanging="360"/>
      </w:pPr>
    </w:lvl>
    <w:lvl w:ilvl="1" w:tplc="04190019">
      <w:start w:val="1"/>
      <w:numFmt w:val="lowerLetter"/>
      <w:lvlText w:val="%2."/>
      <w:lvlJc w:val="left"/>
      <w:pPr>
        <w:tabs>
          <w:tab w:val="num" w:pos="1287"/>
        </w:tabs>
        <w:ind w:left="1287" w:hanging="360"/>
      </w:pPr>
    </w:lvl>
    <w:lvl w:ilvl="2" w:tplc="0419001B">
      <w:start w:val="1"/>
      <w:numFmt w:val="lowerRoman"/>
      <w:lvlText w:val="%3."/>
      <w:lvlJc w:val="right"/>
      <w:pPr>
        <w:tabs>
          <w:tab w:val="num" w:pos="2007"/>
        </w:tabs>
        <w:ind w:left="2007" w:hanging="180"/>
      </w:pPr>
    </w:lvl>
    <w:lvl w:ilvl="3" w:tplc="0419000F">
      <w:start w:val="1"/>
      <w:numFmt w:val="decimal"/>
      <w:lvlText w:val="%4."/>
      <w:lvlJc w:val="left"/>
      <w:pPr>
        <w:tabs>
          <w:tab w:val="num" w:pos="2727"/>
        </w:tabs>
        <w:ind w:left="2727" w:hanging="360"/>
      </w:pPr>
    </w:lvl>
    <w:lvl w:ilvl="4" w:tplc="04190019">
      <w:start w:val="1"/>
      <w:numFmt w:val="lowerLetter"/>
      <w:lvlText w:val="%5."/>
      <w:lvlJc w:val="left"/>
      <w:pPr>
        <w:tabs>
          <w:tab w:val="num" w:pos="3447"/>
        </w:tabs>
        <w:ind w:left="3447" w:hanging="360"/>
      </w:pPr>
    </w:lvl>
    <w:lvl w:ilvl="5" w:tplc="0419001B">
      <w:start w:val="1"/>
      <w:numFmt w:val="lowerRoman"/>
      <w:lvlText w:val="%6."/>
      <w:lvlJc w:val="right"/>
      <w:pPr>
        <w:tabs>
          <w:tab w:val="num" w:pos="4167"/>
        </w:tabs>
        <w:ind w:left="4167" w:hanging="180"/>
      </w:pPr>
    </w:lvl>
    <w:lvl w:ilvl="6" w:tplc="0419000F">
      <w:start w:val="1"/>
      <w:numFmt w:val="decimal"/>
      <w:lvlText w:val="%7."/>
      <w:lvlJc w:val="left"/>
      <w:pPr>
        <w:tabs>
          <w:tab w:val="num" w:pos="4887"/>
        </w:tabs>
        <w:ind w:left="4887" w:hanging="360"/>
      </w:pPr>
    </w:lvl>
    <w:lvl w:ilvl="7" w:tplc="04190019">
      <w:start w:val="1"/>
      <w:numFmt w:val="lowerLetter"/>
      <w:lvlText w:val="%8."/>
      <w:lvlJc w:val="left"/>
      <w:pPr>
        <w:tabs>
          <w:tab w:val="num" w:pos="5607"/>
        </w:tabs>
        <w:ind w:left="5607" w:hanging="360"/>
      </w:pPr>
    </w:lvl>
    <w:lvl w:ilvl="8" w:tplc="0419001B">
      <w:start w:val="1"/>
      <w:numFmt w:val="lowerRoman"/>
      <w:lvlText w:val="%9."/>
      <w:lvlJc w:val="right"/>
      <w:pPr>
        <w:tabs>
          <w:tab w:val="num" w:pos="6327"/>
        </w:tabs>
        <w:ind w:left="6327" w:hanging="180"/>
      </w:pPr>
    </w:lvl>
  </w:abstractNum>
  <w:abstractNum w:abstractNumId="48" w15:restartNumberingAfterBreak="0">
    <w:nsid w:val="48C3150F"/>
    <w:multiLevelType w:val="multilevel"/>
    <w:tmpl w:val="36D0101E"/>
    <w:lvl w:ilvl="0">
      <w:start w:val="2"/>
      <w:numFmt w:val="decimal"/>
      <w:lvlText w:val="%1."/>
      <w:lvlJc w:val="left"/>
      <w:pPr>
        <w:ind w:left="540" w:hanging="540"/>
      </w:pPr>
      <w:rPr>
        <w:rFonts w:hint="default"/>
        <w:color w:val="auto"/>
      </w:rPr>
    </w:lvl>
    <w:lvl w:ilvl="1">
      <w:start w:val="4"/>
      <w:numFmt w:val="decimal"/>
      <w:lvlText w:val="%1.%2."/>
      <w:lvlJc w:val="left"/>
      <w:pPr>
        <w:ind w:left="540" w:hanging="540"/>
      </w:pPr>
      <w:rPr>
        <w:rFonts w:hint="default"/>
        <w:color w:val="auto"/>
      </w:rPr>
    </w:lvl>
    <w:lvl w:ilvl="2">
      <w:start w:val="4"/>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9" w15:restartNumberingAfterBreak="0">
    <w:nsid w:val="49F455AA"/>
    <w:multiLevelType w:val="multilevel"/>
    <w:tmpl w:val="BD9A47C2"/>
    <w:lvl w:ilvl="0">
      <w:start w:val="3"/>
      <w:numFmt w:val="decimal"/>
      <w:lvlText w:val="%1."/>
      <w:lvlJc w:val="left"/>
      <w:pPr>
        <w:ind w:left="81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534" w:hanging="108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894" w:hanging="1440"/>
      </w:pPr>
      <w:rPr>
        <w:rFonts w:hint="default"/>
      </w:rPr>
    </w:lvl>
    <w:lvl w:ilvl="6">
      <w:start w:val="1"/>
      <w:numFmt w:val="decimal"/>
      <w:isLgl/>
      <w:lvlText w:val="%1.%2.%3.%4.%5.%6.%7."/>
      <w:lvlJc w:val="left"/>
      <w:pPr>
        <w:ind w:left="2254" w:hanging="1800"/>
      </w:pPr>
      <w:rPr>
        <w:rFonts w:hint="default"/>
      </w:rPr>
    </w:lvl>
    <w:lvl w:ilvl="7">
      <w:start w:val="1"/>
      <w:numFmt w:val="decimal"/>
      <w:isLgl/>
      <w:lvlText w:val="%1.%2.%3.%4.%5.%6.%7.%8."/>
      <w:lvlJc w:val="left"/>
      <w:pPr>
        <w:ind w:left="2254" w:hanging="1800"/>
      </w:pPr>
      <w:rPr>
        <w:rFonts w:hint="default"/>
      </w:rPr>
    </w:lvl>
    <w:lvl w:ilvl="8">
      <w:start w:val="1"/>
      <w:numFmt w:val="decimal"/>
      <w:isLgl/>
      <w:lvlText w:val="%1.%2.%3.%4.%5.%6.%7.%8.%9."/>
      <w:lvlJc w:val="left"/>
      <w:pPr>
        <w:ind w:left="2614" w:hanging="2160"/>
      </w:pPr>
      <w:rPr>
        <w:rFonts w:hint="default"/>
      </w:rPr>
    </w:lvl>
  </w:abstractNum>
  <w:abstractNum w:abstractNumId="50"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C1211DB"/>
    <w:multiLevelType w:val="hybridMultilevel"/>
    <w:tmpl w:val="7A964B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2"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4E9D3563"/>
    <w:multiLevelType w:val="hybridMultilevel"/>
    <w:tmpl w:val="96DAB9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4EDC1736"/>
    <w:multiLevelType w:val="hybridMultilevel"/>
    <w:tmpl w:val="EBD022F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5" w15:restartNumberingAfterBreak="0">
    <w:nsid w:val="522476B4"/>
    <w:multiLevelType w:val="hybridMultilevel"/>
    <w:tmpl w:val="EAE022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7" w15:restartNumberingAfterBreak="0">
    <w:nsid w:val="549C19D9"/>
    <w:multiLevelType w:val="hybridMultilevel"/>
    <w:tmpl w:val="A9AE155E"/>
    <w:lvl w:ilvl="0" w:tplc="0419000F">
      <w:start w:val="1"/>
      <w:numFmt w:val="decimal"/>
      <w:lvlText w:val="%1."/>
      <w:lvlJc w:val="left"/>
      <w:pPr>
        <w:ind w:left="748"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8"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59" w15:restartNumberingAfterBreak="0">
    <w:nsid w:val="57657F40"/>
    <w:multiLevelType w:val="multilevel"/>
    <w:tmpl w:val="368E7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8074CBE"/>
    <w:multiLevelType w:val="hybridMultilevel"/>
    <w:tmpl w:val="BCA243F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2"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63" w15:restartNumberingAfterBreak="0">
    <w:nsid w:val="5E2279A2"/>
    <w:multiLevelType w:val="hybridMultilevel"/>
    <w:tmpl w:val="3BC0C962"/>
    <w:lvl w:ilvl="0" w:tplc="0419000F">
      <w:start w:val="1"/>
      <w:numFmt w:val="decimal"/>
      <w:lvlText w:val="%1."/>
      <w:lvlJc w:val="left"/>
      <w:pPr>
        <w:ind w:left="748"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64"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5" w15:restartNumberingAfterBreak="0">
    <w:nsid w:val="608A5529"/>
    <w:multiLevelType w:val="hybridMultilevel"/>
    <w:tmpl w:val="EF1824E4"/>
    <w:lvl w:ilvl="0" w:tplc="04190001">
      <w:start w:val="1"/>
      <w:numFmt w:val="bullet"/>
      <w:lvlText w:val=""/>
      <w:lvlJc w:val="left"/>
      <w:pPr>
        <w:ind w:left="934" w:hanging="360"/>
      </w:pPr>
      <w:rPr>
        <w:rFonts w:ascii="Symbol" w:hAnsi="Symbol" w:hint="default"/>
      </w:rPr>
    </w:lvl>
    <w:lvl w:ilvl="1" w:tplc="04190003" w:tentative="1">
      <w:start w:val="1"/>
      <w:numFmt w:val="bullet"/>
      <w:lvlText w:val="o"/>
      <w:lvlJc w:val="left"/>
      <w:pPr>
        <w:ind w:left="1654" w:hanging="360"/>
      </w:pPr>
      <w:rPr>
        <w:rFonts w:ascii="Courier New" w:hAnsi="Courier New" w:cs="Courier New" w:hint="default"/>
      </w:rPr>
    </w:lvl>
    <w:lvl w:ilvl="2" w:tplc="04190005" w:tentative="1">
      <w:start w:val="1"/>
      <w:numFmt w:val="bullet"/>
      <w:lvlText w:val=""/>
      <w:lvlJc w:val="left"/>
      <w:pPr>
        <w:ind w:left="2374" w:hanging="360"/>
      </w:pPr>
      <w:rPr>
        <w:rFonts w:ascii="Wingdings" w:hAnsi="Wingdings" w:hint="default"/>
      </w:rPr>
    </w:lvl>
    <w:lvl w:ilvl="3" w:tplc="04190001" w:tentative="1">
      <w:start w:val="1"/>
      <w:numFmt w:val="bullet"/>
      <w:lvlText w:val=""/>
      <w:lvlJc w:val="left"/>
      <w:pPr>
        <w:ind w:left="3094" w:hanging="360"/>
      </w:pPr>
      <w:rPr>
        <w:rFonts w:ascii="Symbol" w:hAnsi="Symbol" w:hint="default"/>
      </w:rPr>
    </w:lvl>
    <w:lvl w:ilvl="4" w:tplc="04190003" w:tentative="1">
      <w:start w:val="1"/>
      <w:numFmt w:val="bullet"/>
      <w:lvlText w:val="o"/>
      <w:lvlJc w:val="left"/>
      <w:pPr>
        <w:ind w:left="3814" w:hanging="360"/>
      </w:pPr>
      <w:rPr>
        <w:rFonts w:ascii="Courier New" w:hAnsi="Courier New" w:cs="Courier New" w:hint="default"/>
      </w:rPr>
    </w:lvl>
    <w:lvl w:ilvl="5" w:tplc="04190005" w:tentative="1">
      <w:start w:val="1"/>
      <w:numFmt w:val="bullet"/>
      <w:lvlText w:val=""/>
      <w:lvlJc w:val="left"/>
      <w:pPr>
        <w:ind w:left="4534" w:hanging="360"/>
      </w:pPr>
      <w:rPr>
        <w:rFonts w:ascii="Wingdings" w:hAnsi="Wingdings" w:hint="default"/>
      </w:rPr>
    </w:lvl>
    <w:lvl w:ilvl="6" w:tplc="04190001" w:tentative="1">
      <w:start w:val="1"/>
      <w:numFmt w:val="bullet"/>
      <w:lvlText w:val=""/>
      <w:lvlJc w:val="left"/>
      <w:pPr>
        <w:ind w:left="5254" w:hanging="360"/>
      </w:pPr>
      <w:rPr>
        <w:rFonts w:ascii="Symbol" w:hAnsi="Symbol" w:hint="default"/>
      </w:rPr>
    </w:lvl>
    <w:lvl w:ilvl="7" w:tplc="04190003" w:tentative="1">
      <w:start w:val="1"/>
      <w:numFmt w:val="bullet"/>
      <w:lvlText w:val="o"/>
      <w:lvlJc w:val="left"/>
      <w:pPr>
        <w:ind w:left="5974" w:hanging="360"/>
      </w:pPr>
      <w:rPr>
        <w:rFonts w:ascii="Courier New" w:hAnsi="Courier New" w:cs="Courier New" w:hint="default"/>
      </w:rPr>
    </w:lvl>
    <w:lvl w:ilvl="8" w:tplc="04190005" w:tentative="1">
      <w:start w:val="1"/>
      <w:numFmt w:val="bullet"/>
      <w:lvlText w:val=""/>
      <w:lvlJc w:val="left"/>
      <w:pPr>
        <w:ind w:left="6694" w:hanging="360"/>
      </w:pPr>
      <w:rPr>
        <w:rFonts w:ascii="Wingdings" w:hAnsi="Wingdings" w:hint="default"/>
      </w:rPr>
    </w:lvl>
  </w:abstractNum>
  <w:abstractNum w:abstractNumId="66" w15:restartNumberingAfterBreak="0">
    <w:nsid w:val="612B015F"/>
    <w:multiLevelType w:val="hybridMultilevel"/>
    <w:tmpl w:val="B226ED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2BE5F8B"/>
    <w:multiLevelType w:val="hybridMultilevel"/>
    <w:tmpl w:val="65D89152"/>
    <w:lvl w:ilvl="0" w:tplc="04190011">
      <w:start w:val="1"/>
      <w:numFmt w:val="decimal"/>
      <w:lvlText w:val="%1)"/>
      <w:lvlJc w:val="left"/>
      <w:pPr>
        <w:ind w:left="747" w:hanging="360"/>
      </w:pPr>
    </w:lvl>
    <w:lvl w:ilvl="1" w:tplc="7D465A34">
      <w:start w:val="1"/>
      <w:numFmt w:val="decimal"/>
      <w:lvlText w:val="%2."/>
      <w:lvlJc w:val="left"/>
      <w:pPr>
        <w:ind w:left="1467" w:hanging="360"/>
      </w:pPr>
      <w:rPr>
        <w:rFonts w:hint="default"/>
      </w:r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68"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5A53CBF"/>
    <w:multiLevelType w:val="hybridMultilevel"/>
    <w:tmpl w:val="84B8F6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5C201E8"/>
    <w:multiLevelType w:val="multilevel"/>
    <w:tmpl w:val="AA68D3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7EF79C3"/>
    <w:multiLevelType w:val="hybridMultilevel"/>
    <w:tmpl w:val="DC1CC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9314DC1"/>
    <w:multiLevelType w:val="multilevel"/>
    <w:tmpl w:val="46C43074"/>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9385A40"/>
    <w:multiLevelType w:val="hybridMultilevel"/>
    <w:tmpl w:val="0A92D290"/>
    <w:lvl w:ilvl="0" w:tplc="F7B45DD8">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9715150"/>
    <w:multiLevelType w:val="hybridMultilevel"/>
    <w:tmpl w:val="802819BE"/>
    <w:lvl w:ilvl="0" w:tplc="F7B45DD8">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C0A78B6"/>
    <w:multiLevelType w:val="hybridMultilevel"/>
    <w:tmpl w:val="57BEAEC6"/>
    <w:lvl w:ilvl="0" w:tplc="A4106E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6D576F63"/>
    <w:multiLevelType w:val="hybridMultilevel"/>
    <w:tmpl w:val="F76C86CC"/>
    <w:lvl w:ilvl="0" w:tplc="F7B45DD8">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5F80C0C"/>
    <w:multiLevelType w:val="hybridMultilevel"/>
    <w:tmpl w:val="2BD60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7AD7CBE"/>
    <w:multiLevelType w:val="hybridMultilevel"/>
    <w:tmpl w:val="A942B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030B10"/>
    <w:multiLevelType w:val="hybridMultilevel"/>
    <w:tmpl w:val="4E929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BAC3EC4"/>
    <w:multiLevelType w:val="hybridMultilevel"/>
    <w:tmpl w:val="61E8989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2"/>
  </w:num>
  <w:num w:numId="2">
    <w:abstractNumId w:val="36"/>
  </w:num>
  <w:num w:numId="3">
    <w:abstractNumId w:val="12"/>
  </w:num>
  <w:num w:numId="4">
    <w:abstractNumId w:val="53"/>
  </w:num>
  <w:num w:numId="5">
    <w:abstractNumId w:val="25"/>
  </w:num>
  <w:num w:numId="6">
    <w:abstractNumId w:val="75"/>
  </w:num>
  <w:num w:numId="7">
    <w:abstractNumId w:val="66"/>
  </w:num>
  <w:num w:numId="8">
    <w:abstractNumId w:val="8"/>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 w:numId="13">
    <w:abstractNumId w:val="22"/>
  </w:num>
  <w:num w:numId="14">
    <w:abstractNumId w:val="32"/>
  </w:num>
  <w:num w:numId="15">
    <w:abstractNumId w:val="59"/>
  </w:num>
  <w:num w:numId="16">
    <w:abstractNumId w:val="70"/>
  </w:num>
  <w:num w:numId="17">
    <w:abstractNumId w:val="23"/>
  </w:num>
  <w:num w:numId="18">
    <w:abstractNumId w:val="26"/>
  </w:num>
  <w:num w:numId="19">
    <w:abstractNumId w:val="19"/>
  </w:num>
  <w:num w:numId="20">
    <w:abstractNumId w:val="65"/>
  </w:num>
  <w:num w:numId="21">
    <w:abstractNumId w:val="77"/>
  </w:num>
  <w:num w:numId="22">
    <w:abstractNumId w:val="80"/>
  </w:num>
  <w:num w:numId="23">
    <w:abstractNumId w:val="16"/>
  </w:num>
  <w:num w:numId="24">
    <w:abstractNumId w:val="54"/>
  </w:num>
  <w:num w:numId="25">
    <w:abstractNumId w:val="78"/>
  </w:num>
  <w:num w:numId="26">
    <w:abstractNumId w:val="1"/>
  </w:num>
  <w:num w:numId="27">
    <w:abstractNumId w:val="18"/>
  </w:num>
  <w:num w:numId="28">
    <w:abstractNumId w:val="15"/>
  </w:num>
  <w:num w:numId="29">
    <w:abstractNumId w:val="29"/>
  </w:num>
  <w:num w:numId="30">
    <w:abstractNumId w:val="67"/>
  </w:num>
  <w:num w:numId="31">
    <w:abstractNumId w:val="11"/>
  </w:num>
  <w:num w:numId="32">
    <w:abstractNumId w:val="57"/>
  </w:num>
  <w:num w:numId="33">
    <w:abstractNumId w:val="34"/>
  </w:num>
  <w:num w:numId="34">
    <w:abstractNumId w:val="4"/>
  </w:num>
  <w:num w:numId="35">
    <w:abstractNumId w:val="41"/>
  </w:num>
  <w:num w:numId="36">
    <w:abstractNumId w:val="14"/>
  </w:num>
  <w:num w:numId="37">
    <w:abstractNumId w:val="55"/>
  </w:num>
  <w:num w:numId="38">
    <w:abstractNumId w:val="63"/>
  </w:num>
  <w:num w:numId="39">
    <w:abstractNumId w:val="69"/>
  </w:num>
  <w:num w:numId="40">
    <w:abstractNumId w:val="28"/>
  </w:num>
  <w:num w:numId="41">
    <w:abstractNumId w:val="71"/>
  </w:num>
  <w:num w:numId="42">
    <w:abstractNumId w:val="48"/>
  </w:num>
  <w:num w:numId="43">
    <w:abstractNumId w:val="52"/>
  </w:num>
  <w:num w:numId="44">
    <w:abstractNumId w:val="20"/>
  </w:num>
  <w:num w:numId="45">
    <w:abstractNumId w:val="58"/>
  </w:num>
  <w:num w:numId="46">
    <w:abstractNumId w:val="30"/>
  </w:num>
  <w:num w:numId="47">
    <w:abstractNumId w:val="43"/>
  </w:num>
  <w:num w:numId="48">
    <w:abstractNumId w:val="44"/>
  </w:num>
  <w:num w:numId="49">
    <w:abstractNumId w:val="9"/>
  </w:num>
  <w:num w:numId="50">
    <w:abstractNumId w:val="40"/>
  </w:num>
  <w:num w:numId="51">
    <w:abstractNumId w:val="3"/>
  </w:num>
  <w:num w:numId="52">
    <w:abstractNumId w:val="13"/>
  </w:num>
  <w:num w:numId="53">
    <w:abstractNumId w:val="45"/>
  </w:num>
  <w:num w:numId="54">
    <w:abstractNumId w:val="24"/>
  </w:num>
  <w:num w:numId="55">
    <w:abstractNumId w:val="61"/>
  </w:num>
  <w:num w:numId="56">
    <w:abstractNumId w:val="37"/>
  </w:num>
  <w:num w:numId="57">
    <w:abstractNumId w:val="79"/>
  </w:num>
  <w:num w:numId="58">
    <w:abstractNumId w:val="62"/>
  </w:num>
  <w:num w:numId="59">
    <w:abstractNumId w:val="35"/>
  </w:num>
  <w:num w:numId="60">
    <w:abstractNumId w:val="42"/>
  </w:num>
  <w:num w:numId="61">
    <w:abstractNumId w:val="56"/>
  </w:num>
  <w:num w:numId="62">
    <w:abstractNumId w:val="68"/>
  </w:num>
  <w:num w:numId="63">
    <w:abstractNumId w:val="64"/>
  </w:num>
  <w:num w:numId="64">
    <w:abstractNumId w:val="50"/>
  </w:num>
  <w:num w:numId="65">
    <w:abstractNumId w:val="21"/>
  </w:num>
  <w:num w:numId="66">
    <w:abstractNumId w:val="17"/>
  </w:num>
  <w:num w:numId="67">
    <w:abstractNumId w:val="82"/>
  </w:num>
  <w:num w:numId="68">
    <w:abstractNumId w:val="38"/>
    <w:lvlOverride w:ilvl="0">
      <w:startOverride w:val="1"/>
    </w:lvlOverride>
  </w:num>
  <w:num w:numId="69">
    <w:abstractNumId w:val="39"/>
  </w:num>
  <w:num w:numId="70">
    <w:abstractNumId w:val="46"/>
  </w:num>
  <w:num w:numId="7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0"/>
  </w:num>
  <w:num w:numId="74">
    <w:abstractNumId w:val="6"/>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1"/>
  </w:num>
  <w:num w:numId="76">
    <w:abstractNumId w:val="27"/>
  </w:num>
  <w:num w:numId="77">
    <w:abstractNumId w:val="74"/>
  </w:num>
  <w:num w:numId="78">
    <w:abstractNumId w:val="76"/>
  </w:num>
  <w:num w:numId="79">
    <w:abstractNumId w:val="33"/>
    <w:lvlOverride w:ilvl="0">
      <w:startOverride w:val="1"/>
    </w:lvlOverride>
    <w:lvlOverride w:ilvl="1">
      <w:startOverride w:val="1"/>
    </w:lvlOverride>
    <w:lvlOverride w:ilvl="2"/>
    <w:lvlOverride w:ilvl="3"/>
    <w:lvlOverride w:ilvl="4"/>
    <w:lvlOverride w:ilvl="5"/>
    <w:lvlOverride w:ilvl="6"/>
    <w:lvlOverride w:ilvl="7"/>
    <w:lvlOverride w:ilvl="8"/>
  </w:num>
  <w:num w:numId="8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3"/>
  </w:num>
  <w:num w:numId="82">
    <w:abstractNumId w:val="49"/>
  </w:num>
  <w:num w:numId="83">
    <w:abstractNumId w:val="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14F89"/>
    <w:rsid w:val="0000034A"/>
    <w:rsid w:val="0000184F"/>
    <w:rsid w:val="00010DD4"/>
    <w:rsid w:val="000110A9"/>
    <w:rsid w:val="00011B20"/>
    <w:rsid w:val="00012BC0"/>
    <w:rsid w:val="0001370C"/>
    <w:rsid w:val="00021579"/>
    <w:rsid w:val="00026B0B"/>
    <w:rsid w:val="00031F97"/>
    <w:rsid w:val="0003214D"/>
    <w:rsid w:val="0003440B"/>
    <w:rsid w:val="00036366"/>
    <w:rsid w:val="00041942"/>
    <w:rsid w:val="00043348"/>
    <w:rsid w:val="0005419A"/>
    <w:rsid w:val="000558F5"/>
    <w:rsid w:val="0005703F"/>
    <w:rsid w:val="0007150F"/>
    <w:rsid w:val="0007237E"/>
    <w:rsid w:val="000723C2"/>
    <w:rsid w:val="00072B57"/>
    <w:rsid w:val="000764DE"/>
    <w:rsid w:val="000807EF"/>
    <w:rsid w:val="000823F8"/>
    <w:rsid w:val="00082913"/>
    <w:rsid w:val="000845B3"/>
    <w:rsid w:val="00092587"/>
    <w:rsid w:val="00097414"/>
    <w:rsid w:val="000978F7"/>
    <w:rsid w:val="000A3001"/>
    <w:rsid w:val="000A3A60"/>
    <w:rsid w:val="000A4407"/>
    <w:rsid w:val="000A4C90"/>
    <w:rsid w:val="000B264F"/>
    <w:rsid w:val="000B2F2D"/>
    <w:rsid w:val="000C5425"/>
    <w:rsid w:val="000C66D2"/>
    <w:rsid w:val="000C6ABC"/>
    <w:rsid w:val="000D5D72"/>
    <w:rsid w:val="000E040C"/>
    <w:rsid w:val="000E55D3"/>
    <w:rsid w:val="000E56C5"/>
    <w:rsid w:val="000E5DF9"/>
    <w:rsid w:val="000E67A9"/>
    <w:rsid w:val="000F0C06"/>
    <w:rsid w:val="000F1A4B"/>
    <w:rsid w:val="00106AD1"/>
    <w:rsid w:val="00107699"/>
    <w:rsid w:val="00112CA1"/>
    <w:rsid w:val="0011370C"/>
    <w:rsid w:val="001143F0"/>
    <w:rsid w:val="00114540"/>
    <w:rsid w:val="001171C1"/>
    <w:rsid w:val="001218EB"/>
    <w:rsid w:val="0012500F"/>
    <w:rsid w:val="00127EDA"/>
    <w:rsid w:val="00133D95"/>
    <w:rsid w:val="00147C47"/>
    <w:rsid w:val="001536D5"/>
    <w:rsid w:val="00156CF9"/>
    <w:rsid w:val="00156DEE"/>
    <w:rsid w:val="00157580"/>
    <w:rsid w:val="00160229"/>
    <w:rsid w:val="00170DD8"/>
    <w:rsid w:val="0017513B"/>
    <w:rsid w:val="00176706"/>
    <w:rsid w:val="00176BA1"/>
    <w:rsid w:val="00185E4A"/>
    <w:rsid w:val="00186789"/>
    <w:rsid w:val="001968AB"/>
    <w:rsid w:val="00197DB4"/>
    <w:rsid w:val="001A108C"/>
    <w:rsid w:val="001A671B"/>
    <w:rsid w:val="001A67D0"/>
    <w:rsid w:val="001B21C1"/>
    <w:rsid w:val="001B2C0F"/>
    <w:rsid w:val="001B36D5"/>
    <w:rsid w:val="001B53A6"/>
    <w:rsid w:val="001B7C03"/>
    <w:rsid w:val="001C11FF"/>
    <w:rsid w:val="001D09E4"/>
    <w:rsid w:val="001D53C3"/>
    <w:rsid w:val="001D58B8"/>
    <w:rsid w:val="001D5C7A"/>
    <w:rsid w:val="001D6CFF"/>
    <w:rsid w:val="001E036C"/>
    <w:rsid w:val="001E0C42"/>
    <w:rsid w:val="001E3401"/>
    <w:rsid w:val="001E3A06"/>
    <w:rsid w:val="001E4FB0"/>
    <w:rsid w:val="001F0056"/>
    <w:rsid w:val="001F453C"/>
    <w:rsid w:val="001F6615"/>
    <w:rsid w:val="001F6A3F"/>
    <w:rsid w:val="00203581"/>
    <w:rsid w:val="00205CAA"/>
    <w:rsid w:val="0020671B"/>
    <w:rsid w:val="00206A5A"/>
    <w:rsid w:val="002106D1"/>
    <w:rsid w:val="00211F46"/>
    <w:rsid w:val="002122EC"/>
    <w:rsid w:val="0021311C"/>
    <w:rsid w:val="00217D89"/>
    <w:rsid w:val="00217FC2"/>
    <w:rsid w:val="00222910"/>
    <w:rsid w:val="002262A6"/>
    <w:rsid w:val="00230371"/>
    <w:rsid w:val="00232141"/>
    <w:rsid w:val="00237C0F"/>
    <w:rsid w:val="00242987"/>
    <w:rsid w:val="0024602E"/>
    <w:rsid w:val="002474B1"/>
    <w:rsid w:val="002479BE"/>
    <w:rsid w:val="0025043B"/>
    <w:rsid w:val="00253484"/>
    <w:rsid w:val="00255FFA"/>
    <w:rsid w:val="00260AFB"/>
    <w:rsid w:val="00260BED"/>
    <w:rsid w:val="00261148"/>
    <w:rsid w:val="00262D51"/>
    <w:rsid w:val="00262E77"/>
    <w:rsid w:val="0026648D"/>
    <w:rsid w:val="00267505"/>
    <w:rsid w:val="00267AA0"/>
    <w:rsid w:val="0027570D"/>
    <w:rsid w:val="00275E65"/>
    <w:rsid w:val="00276FD8"/>
    <w:rsid w:val="00280D4C"/>
    <w:rsid w:val="0028401A"/>
    <w:rsid w:val="002945E7"/>
    <w:rsid w:val="00295558"/>
    <w:rsid w:val="002956C7"/>
    <w:rsid w:val="00296745"/>
    <w:rsid w:val="00297414"/>
    <w:rsid w:val="002A1A70"/>
    <w:rsid w:val="002A22CD"/>
    <w:rsid w:val="002A39FA"/>
    <w:rsid w:val="002A584F"/>
    <w:rsid w:val="002B064D"/>
    <w:rsid w:val="002B115C"/>
    <w:rsid w:val="002B1499"/>
    <w:rsid w:val="002B2088"/>
    <w:rsid w:val="002B3286"/>
    <w:rsid w:val="002B61EC"/>
    <w:rsid w:val="002B6DFE"/>
    <w:rsid w:val="002C0311"/>
    <w:rsid w:val="002C1600"/>
    <w:rsid w:val="002C3B9E"/>
    <w:rsid w:val="002D10B2"/>
    <w:rsid w:val="002D1E0A"/>
    <w:rsid w:val="002D2D91"/>
    <w:rsid w:val="002D452C"/>
    <w:rsid w:val="002D7844"/>
    <w:rsid w:val="002E2531"/>
    <w:rsid w:val="002E31B7"/>
    <w:rsid w:val="002F057B"/>
    <w:rsid w:val="002F2848"/>
    <w:rsid w:val="002F2F3B"/>
    <w:rsid w:val="002F76FA"/>
    <w:rsid w:val="002F7A6D"/>
    <w:rsid w:val="0030108E"/>
    <w:rsid w:val="00307012"/>
    <w:rsid w:val="00312E76"/>
    <w:rsid w:val="00314A6B"/>
    <w:rsid w:val="00320A9C"/>
    <w:rsid w:val="00323D32"/>
    <w:rsid w:val="0032498D"/>
    <w:rsid w:val="003377A2"/>
    <w:rsid w:val="003420E2"/>
    <w:rsid w:val="00345144"/>
    <w:rsid w:val="00346432"/>
    <w:rsid w:val="00347F57"/>
    <w:rsid w:val="00354B47"/>
    <w:rsid w:val="0035531E"/>
    <w:rsid w:val="00355ADD"/>
    <w:rsid w:val="003574DE"/>
    <w:rsid w:val="00357EA6"/>
    <w:rsid w:val="00361CF8"/>
    <w:rsid w:val="00363E0D"/>
    <w:rsid w:val="00365E40"/>
    <w:rsid w:val="00372EA2"/>
    <w:rsid w:val="00381F9A"/>
    <w:rsid w:val="003846C3"/>
    <w:rsid w:val="0038497E"/>
    <w:rsid w:val="003857B9"/>
    <w:rsid w:val="00387BDF"/>
    <w:rsid w:val="0039313C"/>
    <w:rsid w:val="003943A1"/>
    <w:rsid w:val="003975E4"/>
    <w:rsid w:val="00397B53"/>
    <w:rsid w:val="003A0B20"/>
    <w:rsid w:val="003A11E4"/>
    <w:rsid w:val="003A1E22"/>
    <w:rsid w:val="003A29D9"/>
    <w:rsid w:val="003A2C15"/>
    <w:rsid w:val="003A5FF0"/>
    <w:rsid w:val="003A684C"/>
    <w:rsid w:val="003B48F0"/>
    <w:rsid w:val="003B5019"/>
    <w:rsid w:val="003B5D23"/>
    <w:rsid w:val="003C21DE"/>
    <w:rsid w:val="003D0471"/>
    <w:rsid w:val="003D1A4F"/>
    <w:rsid w:val="003D7E8B"/>
    <w:rsid w:val="003E3713"/>
    <w:rsid w:val="003E4A73"/>
    <w:rsid w:val="003E6F8E"/>
    <w:rsid w:val="003E72DD"/>
    <w:rsid w:val="003E7C5D"/>
    <w:rsid w:val="003F108F"/>
    <w:rsid w:val="003F134A"/>
    <w:rsid w:val="003F2CC2"/>
    <w:rsid w:val="003F7426"/>
    <w:rsid w:val="00401AF0"/>
    <w:rsid w:val="00402907"/>
    <w:rsid w:val="0040510D"/>
    <w:rsid w:val="004058A2"/>
    <w:rsid w:val="0040675B"/>
    <w:rsid w:val="004071F8"/>
    <w:rsid w:val="00413427"/>
    <w:rsid w:val="0041796A"/>
    <w:rsid w:val="004215E2"/>
    <w:rsid w:val="004360F5"/>
    <w:rsid w:val="00440CB0"/>
    <w:rsid w:val="00441657"/>
    <w:rsid w:val="0044196C"/>
    <w:rsid w:val="00441C11"/>
    <w:rsid w:val="00442BF1"/>
    <w:rsid w:val="004478A4"/>
    <w:rsid w:val="00453DED"/>
    <w:rsid w:val="00455C4E"/>
    <w:rsid w:val="00455F8E"/>
    <w:rsid w:val="00461C61"/>
    <w:rsid w:val="004639DC"/>
    <w:rsid w:val="00464A28"/>
    <w:rsid w:val="00472DF4"/>
    <w:rsid w:val="00475E9D"/>
    <w:rsid w:val="00481D57"/>
    <w:rsid w:val="00484FA8"/>
    <w:rsid w:val="00485971"/>
    <w:rsid w:val="00487324"/>
    <w:rsid w:val="00490F14"/>
    <w:rsid w:val="00492FEC"/>
    <w:rsid w:val="004957EA"/>
    <w:rsid w:val="004973EB"/>
    <w:rsid w:val="004A2455"/>
    <w:rsid w:val="004A4313"/>
    <w:rsid w:val="004A6500"/>
    <w:rsid w:val="004B09C9"/>
    <w:rsid w:val="004B590A"/>
    <w:rsid w:val="004B6CAC"/>
    <w:rsid w:val="004B6D60"/>
    <w:rsid w:val="004C22D2"/>
    <w:rsid w:val="004D3D66"/>
    <w:rsid w:val="004D5411"/>
    <w:rsid w:val="004D6A05"/>
    <w:rsid w:val="004F0385"/>
    <w:rsid w:val="004F1BAB"/>
    <w:rsid w:val="004F39DA"/>
    <w:rsid w:val="004F3C59"/>
    <w:rsid w:val="004F60E6"/>
    <w:rsid w:val="004F7AFE"/>
    <w:rsid w:val="00503082"/>
    <w:rsid w:val="005036F5"/>
    <w:rsid w:val="005062ED"/>
    <w:rsid w:val="00507D2F"/>
    <w:rsid w:val="00521BAB"/>
    <w:rsid w:val="00526B45"/>
    <w:rsid w:val="00526EB5"/>
    <w:rsid w:val="00527D67"/>
    <w:rsid w:val="00535E1F"/>
    <w:rsid w:val="00542140"/>
    <w:rsid w:val="005444D3"/>
    <w:rsid w:val="00544D14"/>
    <w:rsid w:val="0054592C"/>
    <w:rsid w:val="00546DFB"/>
    <w:rsid w:val="00561DDD"/>
    <w:rsid w:val="00571C9A"/>
    <w:rsid w:val="005738EC"/>
    <w:rsid w:val="00577FF2"/>
    <w:rsid w:val="00582CDC"/>
    <w:rsid w:val="00586C40"/>
    <w:rsid w:val="00586D82"/>
    <w:rsid w:val="005940F6"/>
    <w:rsid w:val="0059426C"/>
    <w:rsid w:val="0059597D"/>
    <w:rsid w:val="005A30E0"/>
    <w:rsid w:val="005B1492"/>
    <w:rsid w:val="005B1FBF"/>
    <w:rsid w:val="005B34E6"/>
    <w:rsid w:val="005B5F79"/>
    <w:rsid w:val="005B72C8"/>
    <w:rsid w:val="005B7489"/>
    <w:rsid w:val="005C30EA"/>
    <w:rsid w:val="005C5C54"/>
    <w:rsid w:val="005D3841"/>
    <w:rsid w:val="005D6056"/>
    <w:rsid w:val="005D6E3F"/>
    <w:rsid w:val="005E0319"/>
    <w:rsid w:val="005E4405"/>
    <w:rsid w:val="005E7EE4"/>
    <w:rsid w:val="005F73D4"/>
    <w:rsid w:val="006044DF"/>
    <w:rsid w:val="0060478C"/>
    <w:rsid w:val="0060506A"/>
    <w:rsid w:val="00611F67"/>
    <w:rsid w:val="00613D71"/>
    <w:rsid w:val="00616237"/>
    <w:rsid w:val="0061649C"/>
    <w:rsid w:val="0062270E"/>
    <w:rsid w:val="00626370"/>
    <w:rsid w:val="00626488"/>
    <w:rsid w:val="006301E1"/>
    <w:rsid w:val="00631599"/>
    <w:rsid w:val="00631EDD"/>
    <w:rsid w:val="0063261E"/>
    <w:rsid w:val="00632D83"/>
    <w:rsid w:val="006338F9"/>
    <w:rsid w:val="00634DBC"/>
    <w:rsid w:val="00640441"/>
    <w:rsid w:val="00641E11"/>
    <w:rsid w:val="00642361"/>
    <w:rsid w:val="006443E9"/>
    <w:rsid w:val="00644AB5"/>
    <w:rsid w:val="00645D44"/>
    <w:rsid w:val="0065472B"/>
    <w:rsid w:val="00655A44"/>
    <w:rsid w:val="006571F9"/>
    <w:rsid w:val="0066001A"/>
    <w:rsid w:val="0066018D"/>
    <w:rsid w:val="0066468F"/>
    <w:rsid w:val="00667016"/>
    <w:rsid w:val="006724AB"/>
    <w:rsid w:val="006736CE"/>
    <w:rsid w:val="00677B8F"/>
    <w:rsid w:val="00682E8A"/>
    <w:rsid w:val="0069225A"/>
    <w:rsid w:val="0069593B"/>
    <w:rsid w:val="00697352"/>
    <w:rsid w:val="006A24B4"/>
    <w:rsid w:val="006A2663"/>
    <w:rsid w:val="006A452A"/>
    <w:rsid w:val="006A4984"/>
    <w:rsid w:val="006A5371"/>
    <w:rsid w:val="006B3E5E"/>
    <w:rsid w:val="006B7E67"/>
    <w:rsid w:val="006C09AA"/>
    <w:rsid w:val="006C5E61"/>
    <w:rsid w:val="006D2E71"/>
    <w:rsid w:val="006D4017"/>
    <w:rsid w:val="006D7CE0"/>
    <w:rsid w:val="006E653A"/>
    <w:rsid w:val="006F06B2"/>
    <w:rsid w:val="00707B6A"/>
    <w:rsid w:val="00707B75"/>
    <w:rsid w:val="00713FD4"/>
    <w:rsid w:val="007164E8"/>
    <w:rsid w:val="00721028"/>
    <w:rsid w:val="0072136A"/>
    <w:rsid w:val="00721515"/>
    <w:rsid w:val="00723E27"/>
    <w:rsid w:val="007310E3"/>
    <w:rsid w:val="00735A41"/>
    <w:rsid w:val="00750719"/>
    <w:rsid w:val="00752D94"/>
    <w:rsid w:val="0075329A"/>
    <w:rsid w:val="007543B4"/>
    <w:rsid w:val="00757169"/>
    <w:rsid w:val="00761F1D"/>
    <w:rsid w:val="007625DD"/>
    <w:rsid w:val="00766635"/>
    <w:rsid w:val="00767722"/>
    <w:rsid w:val="007710D2"/>
    <w:rsid w:val="00774A42"/>
    <w:rsid w:val="00774DED"/>
    <w:rsid w:val="00775B8F"/>
    <w:rsid w:val="00783B5D"/>
    <w:rsid w:val="007851E9"/>
    <w:rsid w:val="00785678"/>
    <w:rsid w:val="007905CA"/>
    <w:rsid w:val="007947B2"/>
    <w:rsid w:val="00794C64"/>
    <w:rsid w:val="00797C21"/>
    <w:rsid w:val="007A0F5A"/>
    <w:rsid w:val="007A46BB"/>
    <w:rsid w:val="007B5003"/>
    <w:rsid w:val="007B5887"/>
    <w:rsid w:val="007B5C0A"/>
    <w:rsid w:val="007B68ED"/>
    <w:rsid w:val="007B799B"/>
    <w:rsid w:val="007C31AA"/>
    <w:rsid w:val="007C6C2C"/>
    <w:rsid w:val="007D6847"/>
    <w:rsid w:val="007E0F12"/>
    <w:rsid w:val="00814E7B"/>
    <w:rsid w:val="0083084B"/>
    <w:rsid w:val="008315A9"/>
    <w:rsid w:val="00831A5C"/>
    <w:rsid w:val="00831EA5"/>
    <w:rsid w:val="008328F5"/>
    <w:rsid w:val="008335BC"/>
    <w:rsid w:val="0083763A"/>
    <w:rsid w:val="008423FB"/>
    <w:rsid w:val="00842789"/>
    <w:rsid w:val="0084345C"/>
    <w:rsid w:val="008503E5"/>
    <w:rsid w:val="00854B67"/>
    <w:rsid w:val="00857C9D"/>
    <w:rsid w:val="00863C2B"/>
    <w:rsid w:val="00871150"/>
    <w:rsid w:val="0088603F"/>
    <w:rsid w:val="0088678A"/>
    <w:rsid w:val="00892AF5"/>
    <w:rsid w:val="00892D8D"/>
    <w:rsid w:val="00893323"/>
    <w:rsid w:val="00895D10"/>
    <w:rsid w:val="00897D73"/>
    <w:rsid w:val="008A05AC"/>
    <w:rsid w:val="008A1AEC"/>
    <w:rsid w:val="008A3552"/>
    <w:rsid w:val="008A41B5"/>
    <w:rsid w:val="008A4A5A"/>
    <w:rsid w:val="008A62EE"/>
    <w:rsid w:val="008B45F5"/>
    <w:rsid w:val="008B6CD1"/>
    <w:rsid w:val="008C1153"/>
    <w:rsid w:val="008C17B0"/>
    <w:rsid w:val="008C790B"/>
    <w:rsid w:val="008D33A3"/>
    <w:rsid w:val="008E322E"/>
    <w:rsid w:val="008E6814"/>
    <w:rsid w:val="008E7B7E"/>
    <w:rsid w:val="008F36F2"/>
    <w:rsid w:val="008F3B75"/>
    <w:rsid w:val="00903347"/>
    <w:rsid w:val="0090559F"/>
    <w:rsid w:val="00906248"/>
    <w:rsid w:val="00911902"/>
    <w:rsid w:val="0091276E"/>
    <w:rsid w:val="009128D7"/>
    <w:rsid w:val="00913570"/>
    <w:rsid w:val="00913955"/>
    <w:rsid w:val="0091411F"/>
    <w:rsid w:val="009150D8"/>
    <w:rsid w:val="00920AED"/>
    <w:rsid w:val="0092214D"/>
    <w:rsid w:val="00923B1A"/>
    <w:rsid w:val="009257EB"/>
    <w:rsid w:val="00927045"/>
    <w:rsid w:val="00927ADB"/>
    <w:rsid w:val="009349CA"/>
    <w:rsid w:val="0094283F"/>
    <w:rsid w:val="00945BC3"/>
    <w:rsid w:val="009470F4"/>
    <w:rsid w:val="0095123F"/>
    <w:rsid w:val="009538B7"/>
    <w:rsid w:val="00957A2E"/>
    <w:rsid w:val="00960D84"/>
    <w:rsid w:val="00961B24"/>
    <w:rsid w:val="00966272"/>
    <w:rsid w:val="00970033"/>
    <w:rsid w:val="009725BF"/>
    <w:rsid w:val="009820DD"/>
    <w:rsid w:val="009826E9"/>
    <w:rsid w:val="009864C9"/>
    <w:rsid w:val="00995C90"/>
    <w:rsid w:val="009A673C"/>
    <w:rsid w:val="009A686B"/>
    <w:rsid w:val="009A6B87"/>
    <w:rsid w:val="009B0105"/>
    <w:rsid w:val="009B05FF"/>
    <w:rsid w:val="009B37BD"/>
    <w:rsid w:val="009B3E03"/>
    <w:rsid w:val="009B5111"/>
    <w:rsid w:val="009B74E3"/>
    <w:rsid w:val="009B7C82"/>
    <w:rsid w:val="009C06E5"/>
    <w:rsid w:val="009C18B7"/>
    <w:rsid w:val="009C56A3"/>
    <w:rsid w:val="009C5FED"/>
    <w:rsid w:val="009D24A2"/>
    <w:rsid w:val="009D306B"/>
    <w:rsid w:val="009D4A27"/>
    <w:rsid w:val="009D68C6"/>
    <w:rsid w:val="009D7531"/>
    <w:rsid w:val="009E0B58"/>
    <w:rsid w:val="009E708C"/>
    <w:rsid w:val="009F0C6B"/>
    <w:rsid w:val="009F3F6E"/>
    <w:rsid w:val="009F64B4"/>
    <w:rsid w:val="009F7865"/>
    <w:rsid w:val="00A11158"/>
    <w:rsid w:val="00A11188"/>
    <w:rsid w:val="00A13490"/>
    <w:rsid w:val="00A20DF9"/>
    <w:rsid w:val="00A2162C"/>
    <w:rsid w:val="00A222B1"/>
    <w:rsid w:val="00A227C6"/>
    <w:rsid w:val="00A2583C"/>
    <w:rsid w:val="00A27118"/>
    <w:rsid w:val="00A3477B"/>
    <w:rsid w:val="00A358E0"/>
    <w:rsid w:val="00A36755"/>
    <w:rsid w:val="00A42F6F"/>
    <w:rsid w:val="00A45294"/>
    <w:rsid w:val="00A5171D"/>
    <w:rsid w:val="00A53D4E"/>
    <w:rsid w:val="00A57921"/>
    <w:rsid w:val="00A61BE5"/>
    <w:rsid w:val="00A65C2F"/>
    <w:rsid w:val="00A6683E"/>
    <w:rsid w:val="00A7280E"/>
    <w:rsid w:val="00A74F77"/>
    <w:rsid w:val="00A77C6C"/>
    <w:rsid w:val="00A80E5A"/>
    <w:rsid w:val="00A86414"/>
    <w:rsid w:val="00A915B8"/>
    <w:rsid w:val="00AA0DAF"/>
    <w:rsid w:val="00AA100C"/>
    <w:rsid w:val="00AA3AA1"/>
    <w:rsid w:val="00AB001D"/>
    <w:rsid w:val="00AB4F10"/>
    <w:rsid w:val="00AC09EE"/>
    <w:rsid w:val="00AC1744"/>
    <w:rsid w:val="00AC1A03"/>
    <w:rsid w:val="00AC4CB3"/>
    <w:rsid w:val="00AC5EAA"/>
    <w:rsid w:val="00AD3C26"/>
    <w:rsid w:val="00AD434A"/>
    <w:rsid w:val="00AD481E"/>
    <w:rsid w:val="00AE0592"/>
    <w:rsid w:val="00AE18B2"/>
    <w:rsid w:val="00AE4D1C"/>
    <w:rsid w:val="00AE4E64"/>
    <w:rsid w:val="00AE73FE"/>
    <w:rsid w:val="00AE7631"/>
    <w:rsid w:val="00AF2ED7"/>
    <w:rsid w:val="00AF3087"/>
    <w:rsid w:val="00B032CD"/>
    <w:rsid w:val="00B1129D"/>
    <w:rsid w:val="00B14F53"/>
    <w:rsid w:val="00B14F89"/>
    <w:rsid w:val="00B1589A"/>
    <w:rsid w:val="00B258E5"/>
    <w:rsid w:val="00B322B1"/>
    <w:rsid w:val="00B447F2"/>
    <w:rsid w:val="00B452F7"/>
    <w:rsid w:val="00B50C91"/>
    <w:rsid w:val="00B52E50"/>
    <w:rsid w:val="00B53EC9"/>
    <w:rsid w:val="00B56166"/>
    <w:rsid w:val="00B6106A"/>
    <w:rsid w:val="00B670A1"/>
    <w:rsid w:val="00B71FDA"/>
    <w:rsid w:val="00B730FE"/>
    <w:rsid w:val="00B741A7"/>
    <w:rsid w:val="00B74C98"/>
    <w:rsid w:val="00B81492"/>
    <w:rsid w:val="00B867E5"/>
    <w:rsid w:val="00B91C77"/>
    <w:rsid w:val="00B95F31"/>
    <w:rsid w:val="00B970F8"/>
    <w:rsid w:val="00BA3041"/>
    <w:rsid w:val="00BA31C3"/>
    <w:rsid w:val="00BB26A6"/>
    <w:rsid w:val="00BB3E5E"/>
    <w:rsid w:val="00BC0ECA"/>
    <w:rsid w:val="00BC14A9"/>
    <w:rsid w:val="00BC1810"/>
    <w:rsid w:val="00BC3CDF"/>
    <w:rsid w:val="00BD52ED"/>
    <w:rsid w:val="00BD675F"/>
    <w:rsid w:val="00BE0013"/>
    <w:rsid w:val="00BE00A1"/>
    <w:rsid w:val="00BE483B"/>
    <w:rsid w:val="00BE4C12"/>
    <w:rsid w:val="00BF3183"/>
    <w:rsid w:val="00C02C25"/>
    <w:rsid w:val="00C053A9"/>
    <w:rsid w:val="00C0772D"/>
    <w:rsid w:val="00C108C5"/>
    <w:rsid w:val="00C10E9F"/>
    <w:rsid w:val="00C17CDD"/>
    <w:rsid w:val="00C21D2D"/>
    <w:rsid w:val="00C22B68"/>
    <w:rsid w:val="00C23D5F"/>
    <w:rsid w:val="00C30C96"/>
    <w:rsid w:val="00C3113E"/>
    <w:rsid w:val="00C34653"/>
    <w:rsid w:val="00C35077"/>
    <w:rsid w:val="00C450E9"/>
    <w:rsid w:val="00C54A22"/>
    <w:rsid w:val="00C55037"/>
    <w:rsid w:val="00C62A76"/>
    <w:rsid w:val="00C83F55"/>
    <w:rsid w:val="00CA10BF"/>
    <w:rsid w:val="00CA275A"/>
    <w:rsid w:val="00CA5138"/>
    <w:rsid w:val="00CA7CAE"/>
    <w:rsid w:val="00CB25CF"/>
    <w:rsid w:val="00CB433D"/>
    <w:rsid w:val="00CC0AA3"/>
    <w:rsid w:val="00CC1AE2"/>
    <w:rsid w:val="00CC38F6"/>
    <w:rsid w:val="00CC403F"/>
    <w:rsid w:val="00CD1F29"/>
    <w:rsid w:val="00CD2FD5"/>
    <w:rsid w:val="00CD3C04"/>
    <w:rsid w:val="00CD4AC8"/>
    <w:rsid w:val="00CD5443"/>
    <w:rsid w:val="00CE148C"/>
    <w:rsid w:val="00CE2916"/>
    <w:rsid w:val="00CE4B5C"/>
    <w:rsid w:val="00CF6597"/>
    <w:rsid w:val="00D00E55"/>
    <w:rsid w:val="00D016BC"/>
    <w:rsid w:val="00D03C88"/>
    <w:rsid w:val="00D04841"/>
    <w:rsid w:val="00D0530F"/>
    <w:rsid w:val="00D1274B"/>
    <w:rsid w:val="00D14398"/>
    <w:rsid w:val="00D2276C"/>
    <w:rsid w:val="00D24A65"/>
    <w:rsid w:val="00D27905"/>
    <w:rsid w:val="00D320E9"/>
    <w:rsid w:val="00D334E7"/>
    <w:rsid w:val="00D35064"/>
    <w:rsid w:val="00D466B3"/>
    <w:rsid w:val="00D50638"/>
    <w:rsid w:val="00D523C3"/>
    <w:rsid w:val="00D53B68"/>
    <w:rsid w:val="00D628B1"/>
    <w:rsid w:val="00D64D41"/>
    <w:rsid w:val="00D65B3D"/>
    <w:rsid w:val="00D76FE6"/>
    <w:rsid w:val="00D802F4"/>
    <w:rsid w:val="00D84DBC"/>
    <w:rsid w:val="00D861B4"/>
    <w:rsid w:val="00D86550"/>
    <w:rsid w:val="00D878E6"/>
    <w:rsid w:val="00D902FC"/>
    <w:rsid w:val="00D904B2"/>
    <w:rsid w:val="00D915B8"/>
    <w:rsid w:val="00D932AA"/>
    <w:rsid w:val="00D94342"/>
    <w:rsid w:val="00D956D1"/>
    <w:rsid w:val="00DA3C44"/>
    <w:rsid w:val="00DB0F08"/>
    <w:rsid w:val="00DB2236"/>
    <w:rsid w:val="00DB7D07"/>
    <w:rsid w:val="00DC0483"/>
    <w:rsid w:val="00DC266F"/>
    <w:rsid w:val="00DC723B"/>
    <w:rsid w:val="00DD03AD"/>
    <w:rsid w:val="00DD105C"/>
    <w:rsid w:val="00DD3B39"/>
    <w:rsid w:val="00DE3AFA"/>
    <w:rsid w:val="00DE62FE"/>
    <w:rsid w:val="00DE78DE"/>
    <w:rsid w:val="00DF26CF"/>
    <w:rsid w:val="00DF623C"/>
    <w:rsid w:val="00DF70D7"/>
    <w:rsid w:val="00E013E6"/>
    <w:rsid w:val="00E02C79"/>
    <w:rsid w:val="00E05C26"/>
    <w:rsid w:val="00E10A24"/>
    <w:rsid w:val="00E11F3E"/>
    <w:rsid w:val="00E12297"/>
    <w:rsid w:val="00E200DA"/>
    <w:rsid w:val="00E30EB2"/>
    <w:rsid w:val="00E33CFF"/>
    <w:rsid w:val="00E41E50"/>
    <w:rsid w:val="00E42B12"/>
    <w:rsid w:val="00E42F14"/>
    <w:rsid w:val="00E4319E"/>
    <w:rsid w:val="00E4523E"/>
    <w:rsid w:val="00E52350"/>
    <w:rsid w:val="00E53782"/>
    <w:rsid w:val="00E546A5"/>
    <w:rsid w:val="00E55160"/>
    <w:rsid w:val="00E57910"/>
    <w:rsid w:val="00E57B69"/>
    <w:rsid w:val="00E80326"/>
    <w:rsid w:val="00E82106"/>
    <w:rsid w:val="00E873EC"/>
    <w:rsid w:val="00E917E5"/>
    <w:rsid w:val="00E91D9A"/>
    <w:rsid w:val="00E95CEF"/>
    <w:rsid w:val="00EA054F"/>
    <w:rsid w:val="00EA091C"/>
    <w:rsid w:val="00EA0D6A"/>
    <w:rsid w:val="00EA1A18"/>
    <w:rsid w:val="00EA226D"/>
    <w:rsid w:val="00EA281C"/>
    <w:rsid w:val="00EA3361"/>
    <w:rsid w:val="00EA4B79"/>
    <w:rsid w:val="00EA5C6F"/>
    <w:rsid w:val="00EA5DC9"/>
    <w:rsid w:val="00EA63D1"/>
    <w:rsid w:val="00EB28EB"/>
    <w:rsid w:val="00EB3D6E"/>
    <w:rsid w:val="00EB3D71"/>
    <w:rsid w:val="00EB4B56"/>
    <w:rsid w:val="00EC221B"/>
    <w:rsid w:val="00ED2D9D"/>
    <w:rsid w:val="00ED36F2"/>
    <w:rsid w:val="00ED3DA5"/>
    <w:rsid w:val="00EE0532"/>
    <w:rsid w:val="00EF029E"/>
    <w:rsid w:val="00EF06A2"/>
    <w:rsid w:val="00EF5E57"/>
    <w:rsid w:val="00F000CF"/>
    <w:rsid w:val="00F0052A"/>
    <w:rsid w:val="00F019A4"/>
    <w:rsid w:val="00F01D81"/>
    <w:rsid w:val="00F02A66"/>
    <w:rsid w:val="00F10C3D"/>
    <w:rsid w:val="00F126FF"/>
    <w:rsid w:val="00F14A72"/>
    <w:rsid w:val="00F1723C"/>
    <w:rsid w:val="00F176E5"/>
    <w:rsid w:val="00F24038"/>
    <w:rsid w:val="00F24502"/>
    <w:rsid w:val="00F2593C"/>
    <w:rsid w:val="00F30DBB"/>
    <w:rsid w:val="00F434C1"/>
    <w:rsid w:val="00F43BDD"/>
    <w:rsid w:val="00F525FA"/>
    <w:rsid w:val="00F55876"/>
    <w:rsid w:val="00F60F62"/>
    <w:rsid w:val="00F67BCA"/>
    <w:rsid w:val="00F73A16"/>
    <w:rsid w:val="00F75214"/>
    <w:rsid w:val="00F76270"/>
    <w:rsid w:val="00F8116B"/>
    <w:rsid w:val="00F8755A"/>
    <w:rsid w:val="00F94728"/>
    <w:rsid w:val="00FA274B"/>
    <w:rsid w:val="00FA741C"/>
    <w:rsid w:val="00FB020C"/>
    <w:rsid w:val="00FB331D"/>
    <w:rsid w:val="00FC00D3"/>
    <w:rsid w:val="00FC322F"/>
    <w:rsid w:val="00FD0B6C"/>
    <w:rsid w:val="00FD3F94"/>
    <w:rsid w:val="00FD5FA9"/>
    <w:rsid w:val="00FD6D5B"/>
    <w:rsid w:val="00FE0C21"/>
    <w:rsid w:val="00FE3251"/>
    <w:rsid w:val="00FF4610"/>
    <w:rsid w:val="00FF586D"/>
    <w:rsid w:val="00FF67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1BFE1C"/>
  <w15:docId w15:val="{8F3F0187-20FB-4165-800A-7A9BED20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058A2"/>
  </w:style>
  <w:style w:type="paragraph" w:styleId="1">
    <w:name w:val="heading 1"/>
    <w:basedOn w:val="a0"/>
    <w:next w:val="a0"/>
    <w:link w:val="10"/>
    <w:qFormat/>
    <w:rsid w:val="00D2790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link w:val="20"/>
    <w:qFormat/>
    <w:rsid w:val="00577FF2"/>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0"/>
    <w:next w:val="a0"/>
    <w:link w:val="30"/>
    <w:uiPriority w:val="9"/>
    <w:unhideWhenUsed/>
    <w:qFormat/>
    <w:rsid w:val="00577FF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3A29D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577FF2"/>
    <w:pPr>
      <w:keepNext/>
      <w:keepLines/>
      <w:spacing w:before="200" w:after="0"/>
      <w:outlineLvl w:val="4"/>
    </w:pPr>
    <w:rPr>
      <w:rFonts w:ascii="Cambria" w:eastAsia="Times New Roman" w:hAnsi="Cambria" w:cs="Times New Roman"/>
      <w:color w:val="243F60"/>
    </w:rPr>
  </w:style>
  <w:style w:type="paragraph" w:styleId="6">
    <w:name w:val="heading 6"/>
    <w:basedOn w:val="a0"/>
    <w:next w:val="a0"/>
    <w:link w:val="60"/>
    <w:uiPriority w:val="9"/>
    <w:unhideWhenUsed/>
    <w:qFormat/>
    <w:rsid w:val="00577FF2"/>
    <w:pPr>
      <w:keepNext/>
      <w:keepLines/>
      <w:spacing w:before="200" w:after="0"/>
      <w:outlineLvl w:val="5"/>
    </w:pPr>
    <w:rPr>
      <w:rFonts w:ascii="Cambria" w:eastAsia="Times New Roman" w:hAnsi="Cambria" w:cs="Times New Roman"/>
      <w:i/>
      <w:iCs/>
      <w:color w:val="243F60"/>
    </w:rPr>
  </w:style>
  <w:style w:type="paragraph" w:styleId="7">
    <w:name w:val="heading 7"/>
    <w:basedOn w:val="a0"/>
    <w:next w:val="a0"/>
    <w:link w:val="70"/>
    <w:uiPriority w:val="9"/>
    <w:unhideWhenUsed/>
    <w:qFormat/>
    <w:rsid w:val="00577FF2"/>
    <w:pPr>
      <w:keepNext/>
      <w:keepLines/>
      <w:spacing w:before="200" w:after="0"/>
      <w:outlineLvl w:val="6"/>
    </w:pPr>
    <w:rPr>
      <w:rFonts w:ascii="Cambria" w:eastAsia="Times New Roman" w:hAnsi="Cambria" w:cs="Times New Roman"/>
      <w:i/>
      <w:iCs/>
      <w:color w:val="404040"/>
    </w:rPr>
  </w:style>
  <w:style w:type="paragraph" w:styleId="8">
    <w:name w:val="heading 8"/>
    <w:basedOn w:val="a0"/>
    <w:next w:val="a0"/>
    <w:link w:val="80"/>
    <w:uiPriority w:val="9"/>
    <w:unhideWhenUsed/>
    <w:qFormat/>
    <w:rsid w:val="00577FF2"/>
    <w:pPr>
      <w:keepNext/>
      <w:keepLines/>
      <w:spacing w:before="40" w:after="0"/>
      <w:outlineLvl w:val="7"/>
    </w:pPr>
    <w:rPr>
      <w:rFonts w:ascii="Cambria" w:eastAsia="Times New Roman" w:hAnsi="Cambria" w:cs="Times New Roman"/>
      <w:color w:val="272727"/>
      <w:sz w:val="21"/>
      <w:szCs w:val="21"/>
    </w:rPr>
  </w:style>
  <w:style w:type="paragraph" w:styleId="9">
    <w:name w:val="heading 9"/>
    <w:basedOn w:val="a0"/>
    <w:next w:val="a0"/>
    <w:link w:val="90"/>
    <w:uiPriority w:val="9"/>
    <w:unhideWhenUsed/>
    <w:qFormat/>
    <w:rsid w:val="00577FF2"/>
    <w:pPr>
      <w:keepNext/>
      <w:keepLines/>
      <w:spacing w:before="200" w:after="0"/>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qFormat/>
    <w:rsid w:val="00F24502"/>
    <w:pPr>
      <w:ind w:left="720"/>
      <w:contextualSpacing/>
    </w:pPr>
  </w:style>
  <w:style w:type="table" w:styleId="a6">
    <w:name w:val="Table Grid"/>
    <w:basedOn w:val="a2"/>
    <w:uiPriority w:val="59"/>
    <w:rsid w:val="00C02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0"/>
    <w:link w:val="a8"/>
    <w:rsid w:val="00AF2ED7"/>
    <w:pPr>
      <w:spacing w:after="0" w:line="240" w:lineRule="auto"/>
    </w:pPr>
    <w:rPr>
      <w:rFonts w:ascii="Courier New" w:eastAsia="Times New Roman" w:hAnsi="Courier New" w:cs="Times New Roman"/>
      <w:sz w:val="20"/>
      <w:szCs w:val="20"/>
    </w:rPr>
  </w:style>
  <w:style w:type="character" w:customStyle="1" w:styleId="a8">
    <w:name w:val="Текст Знак"/>
    <w:basedOn w:val="a1"/>
    <w:link w:val="a7"/>
    <w:rsid w:val="00AF2ED7"/>
    <w:rPr>
      <w:rFonts w:ascii="Courier New" w:eastAsia="Times New Roman" w:hAnsi="Courier New" w:cs="Times New Roman"/>
      <w:sz w:val="20"/>
      <w:szCs w:val="20"/>
    </w:rPr>
  </w:style>
  <w:style w:type="paragraph" w:customStyle="1" w:styleId="a9">
    <w:name w:val="А_основной"/>
    <w:basedOn w:val="a0"/>
    <w:link w:val="aa"/>
    <w:uiPriority w:val="99"/>
    <w:qFormat/>
    <w:rsid w:val="00AF2ED7"/>
    <w:pPr>
      <w:spacing w:after="0" w:line="360" w:lineRule="auto"/>
      <w:ind w:firstLine="454"/>
      <w:jc w:val="both"/>
    </w:pPr>
    <w:rPr>
      <w:rFonts w:ascii="Times New Roman" w:eastAsia="Calibri" w:hAnsi="Times New Roman" w:cs="Times New Roman"/>
      <w:sz w:val="28"/>
      <w:szCs w:val="28"/>
    </w:rPr>
  </w:style>
  <w:style w:type="character" w:customStyle="1" w:styleId="aa">
    <w:name w:val="А_основной Знак"/>
    <w:link w:val="a9"/>
    <w:uiPriority w:val="99"/>
    <w:rsid w:val="00AF2ED7"/>
    <w:rPr>
      <w:rFonts w:ascii="Times New Roman" w:eastAsia="Calibri" w:hAnsi="Times New Roman" w:cs="Times New Roman"/>
      <w:sz w:val="28"/>
      <w:szCs w:val="28"/>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c"/>
    <w:unhideWhenUsed/>
    <w:rsid w:val="008328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0"/>
    <w:link w:val="ae"/>
    <w:unhideWhenUsed/>
    <w:rsid w:val="00F2593C"/>
    <w:pPr>
      <w:tabs>
        <w:tab w:val="center" w:pos="4677"/>
        <w:tab w:val="right" w:pos="9355"/>
      </w:tabs>
      <w:spacing w:after="0" w:line="240" w:lineRule="auto"/>
    </w:pPr>
  </w:style>
  <w:style w:type="character" w:customStyle="1" w:styleId="ae">
    <w:name w:val="Верхний колонтитул Знак"/>
    <w:basedOn w:val="a1"/>
    <w:link w:val="ad"/>
    <w:rsid w:val="00F2593C"/>
  </w:style>
  <w:style w:type="character" w:customStyle="1" w:styleId="af">
    <w:name w:val="Колонтитул"/>
    <w:basedOn w:val="a1"/>
    <w:rsid w:val="00F2593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table" w:customStyle="1" w:styleId="11">
    <w:name w:val="Сетка таблицы1"/>
    <w:basedOn w:val="a2"/>
    <w:next w:val="a6"/>
    <w:uiPriority w:val="59"/>
    <w:rsid w:val="00F2593C"/>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0"/>
    <w:link w:val="af1"/>
    <w:uiPriority w:val="99"/>
    <w:unhideWhenUsed/>
    <w:rsid w:val="0095123F"/>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95123F"/>
  </w:style>
  <w:style w:type="character" w:customStyle="1" w:styleId="10">
    <w:name w:val="Заголовок 1 Знак"/>
    <w:basedOn w:val="a1"/>
    <w:link w:val="1"/>
    <w:rsid w:val="00D27905"/>
    <w:rPr>
      <w:rFonts w:ascii="Arial" w:eastAsia="Times New Roman" w:hAnsi="Arial" w:cs="Arial"/>
      <w:b/>
      <w:bCs/>
      <w:kern w:val="32"/>
      <w:sz w:val="32"/>
      <w:szCs w:val="32"/>
      <w:lang w:eastAsia="ru-RU"/>
    </w:rPr>
  </w:style>
  <w:style w:type="paragraph" w:styleId="af2">
    <w:name w:val="Title"/>
    <w:basedOn w:val="a0"/>
    <w:link w:val="af3"/>
    <w:qFormat/>
    <w:rsid w:val="00D27905"/>
    <w:pPr>
      <w:spacing w:after="0" w:line="240" w:lineRule="auto"/>
      <w:jc w:val="center"/>
    </w:pPr>
    <w:rPr>
      <w:rFonts w:ascii="Times New Roman" w:eastAsia="Times New Roman" w:hAnsi="Times New Roman" w:cs="Times New Roman"/>
      <w:b/>
      <w:bCs/>
      <w:sz w:val="32"/>
      <w:szCs w:val="24"/>
      <w:lang w:eastAsia="ru-RU"/>
    </w:rPr>
  </w:style>
  <w:style w:type="character" w:customStyle="1" w:styleId="af3">
    <w:name w:val="Заголовок Знак"/>
    <w:basedOn w:val="a1"/>
    <w:link w:val="af2"/>
    <w:rsid w:val="00D27905"/>
    <w:rPr>
      <w:rFonts w:ascii="Times New Roman" w:eastAsia="Times New Roman" w:hAnsi="Times New Roman" w:cs="Times New Roman"/>
      <w:b/>
      <w:bCs/>
      <w:sz w:val="32"/>
      <w:szCs w:val="24"/>
      <w:lang w:eastAsia="ru-RU"/>
    </w:rPr>
  </w:style>
  <w:style w:type="paragraph" w:customStyle="1" w:styleId="12">
    <w:name w:val="Абзац списка1"/>
    <w:basedOn w:val="a0"/>
    <w:rsid w:val="00D27905"/>
    <w:pPr>
      <w:ind w:left="720"/>
    </w:pPr>
    <w:rPr>
      <w:rFonts w:ascii="Calibri" w:eastAsia="Times New Roman" w:hAnsi="Calibri" w:cs="Times New Roman"/>
    </w:rPr>
  </w:style>
  <w:style w:type="character" w:customStyle="1" w:styleId="apple-converted-space">
    <w:name w:val="apple-converted-space"/>
    <w:basedOn w:val="a1"/>
    <w:rsid w:val="00B91C77"/>
  </w:style>
  <w:style w:type="table" w:customStyle="1" w:styleId="21">
    <w:name w:val="Сетка таблицы2"/>
    <w:basedOn w:val="a2"/>
    <w:next w:val="a6"/>
    <w:uiPriority w:val="59"/>
    <w:rsid w:val="00A1115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No Spacing"/>
    <w:link w:val="af5"/>
    <w:uiPriority w:val="99"/>
    <w:qFormat/>
    <w:rsid w:val="002C3B9E"/>
    <w:pPr>
      <w:spacing w:after="0" w:line="240" w:lineRule="auto"/>
    </w:pPr>
  </w:style>
  <w:style w:type="table" w:customStyle="1" w:styleId="31">
    <w:name w:val="Сетка таблицы3"/>
    <w:basedOn w:val="a2"/>
    <w:next w:val="a6"/>
    <w:uiPriority w:val="59"/>
    <w:rsid w:val="002C3B9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basedOn w:val="a1"/>
    <w:link w:val="4"/>
    <w:uiPriority w:val="9"/>
    <w:rsid w:val="003A29D9"/>
    <w:rPr>
      <w:rFonts w:asciiTheme="majorHAnsi" w:eastAsiaTheme="majorEastAsia" w:hAnsiTheme="majorHAnsi" w:cstheme="majorBidi"/>
      <w:b/>
      <w:bCs/>
      <w:i/>
      <w:iCs/>
      <w:color w:val="4F81BD" w:themeColor="accent1"/>
    </w:rPr>
  </w:style>
  <w:style w:type="character" w:customStyle="1" w:styleId="30">
    <w:name w:val="Заголовок 3 Знак"/>
    <w:aliases w:val="Обычный 2 Знак"/>
    <w:basedOn w:val="a1"/>
    <w:link w:val="3"/>
    <w:uiPriority w:val="9"/>
    <w:rsid w:val="00577FF2"/>
    <w:rPr>
      <w:rFonts w:asciiTheme="majorHAnsi" w:eastAsiaTheme="majorEastAsia" w:hAnsiTheme="majorHAnsi" w:cstheme="majorBidi"/>
      <w:b/>
      <w:bCs/>
      <w:color w:val="4F81BD" w:themeColor="accent1"/>
    </w:rPr>
  </w:style>
  <w:style w:type="character" w:customStyle="1" w:styleId="20">
    <w:name w:val="Заголовок 2 Знак"/>
    <w:basedOn w:val="a1"/>
    <w:link w:val="2"/>
    <w:rsid w:val="00577FF2"/>
    <w:rPr>
      <w:rFonts w:ascii="Times New Roman" w:eastAsia="@Arial Unicode MS" w:hAnsi="Times New Roman" w:cs="Times New Roman"/>
      <w:b/>
      <w:bCs/>
      <w:sz w:val="28"/>
      <w:szCs w:val="28"/>
      <w:lang w:eastAsia="ru-RU"/>
    </w:rPr>
  </w:style>
  <w:style w:type="character" w:customStyle="1" w:styleId="50">
    <w:name w:val="Заголовок 5 Знак"/>
    <w:basedOn w:val="a1"/>
    <w:link w:val="5"/>
    <w:uiPriority w:val="9"/>
    <w:rsid w:val="00577FF2"/>
    <w:rPr>
      <w:rFonts w:ascii="Cambria" w:eastAsia="Times New Roman" w:hAnsi="Cambria" w:cs="Times New Roman"/>
      <w:color w:val="243F60"/>
    </w:rPr>
  </w:style>
  <w:style w:type="character" w:customStyle="1" w:styleId="60">
    <w:name w:val="Заголовок 6 Знак"/>
    <w:basedOn w:val="a1"/>
    <w:link w:val="6"/>
    <w:uiPriority w:val="9"/>
    <w:rsid w:val="00577FF2"/>
    <w:rPr>
      <w:rFonts w:ascii="Cambria" w:eastAsia="Times New Roman" w:hAnsi="Cambria" w:cs="Times New Roman"/>
      <w:i/>
      <w:iCs/>
      <w:color w:val="243F60"/>
    </w:rPr>
  </w:style>
  <w:style w:type="character" w:customStyle="1" w:styleId="70">
    <w:name w:val="Заголовок 7 Знак"/>
    <w:basedOn w:val="a1"/>
    <w:link w:val="7"/>
    <w:uiPriority w:val="9"/>
    <w:rsid w:val="00577FF2"/>
    <w:rPr>
      <w:rFonts w:ascii="Cambria" w:eastAsia="Times New Roman" w:hAnsi="Cambria" w:cs="Times New Roman"/>
      <w:i/>
      <w:iCs/>
      <w:color w:val="404040"/>
    </w:rPr>
  </w:style>
  <w:style w:type="character" w:customStyle="1" w:styleId="80">
    <w:name w:val="Заголовок 8 Знак"/>
    <w:basedOn w:val="a1"/>
    <w:link w:val="8"/>
    <w:uiPriority w:val="9"/>
    <w:rsid w:val="00577FF2"/>
    <w:rPr>
      <w:rFonts w:ascii="Cambria" w:eastAsia="Times New Roman" w:hAnsi="Cambria" w:cs="Times New Roman"/>
      <w:color w:val="272727"/>
      <w:sz w:val="21"/>
      <w:szCs w:val="21"/>
    </w:rPr>
  </w:style>
  <w:style w:type="character" w:customStyle="1" w:styleId="90">
    <w:name w:val="Заголовок 9 Знак"/>
    <w:basedOn w:val="a1"/>
    <w:link w:val="9"/>
    <w:uiPriority w:val="9"/>
    <w:rsid w:val="00577FF2"/>
    <w:rPr>
      <w:rFonts w:ascii="Cambria" w:eastAsia="Times New Roman" w:hAnsi="Cambria" w:cs="Times New Roman"/>
      <w:i/>
      <w:iCs/>
      <w:color w:val="404040"/>
      <w:sz w:val="20"/>
      <w:szCs w:val="20"/>
    </w:rPr>
  </w:style>
  <w:style w:type="character" w:customStyle="1" w:styleId="af6">
    <w:name w:val="заголовок столбца Знак"/>
    <w:link w:val="af7"/>
    <w:locked/>
    <w:rsid w:val="00577FF2"/>
    <w:rPr>
      <w:b/>
      <w:color w:val="000000"/>
      <w:sz w:val="16"/>
      <w:lang w:eastAsia="ar-SA"/>
    </w:rPr>
  </w:style>
  <w:style w:type="paragraph" w:customStyle="1" w:styleId="af7">
    <w:name w:val="заголовок столбца"/>
    <w:basedOn w:val="a0"/>
    <w:link w:val="af6"/>
    <w:rsid w:val="00577FF2"/>
    <w:pPr>
      <w:suppressAutoHyphens/>
      <w:snapToGrid w:val="0"/>
      <w:spacing w:after="120" w:line="240" w:lineRule="auto"/>
      <w:jc w:val="center"/>
    </w:pPr>
    <w:rPr>
      <w:b/>
      <w:color w:val="000000"/>
      <w:sz w:val="16"/>
      <w:lang w:eastAsia="ar-SA"/>
    </w:rPr>
  </w:style>
  <w:style w:type="character" w:customStyle="1" w:styleId="s4">
    <w:name w:val="s4"/>
    <w:rsid w:val="00577FF2"/>
  </w:style>
  <w:style w:type="numbering" w:customStyle="1" w:styleId="13">
    <w:name w:val="Нет списка1"/>
    <w:next w:val="a3"/>
    <w:uiPriority w:val="99"/>
    <w:semiHidden/>
    <w:unhideWhenUsed/>
    <w:rsid w:val="00577FF2"/>
  </w:style>
  <w:style w:type="character" w:styleId="af8">
    <w:name w:val="Strong"/>
    <w:qFormat/>
    <w:rsid w:val="00577FF2"/>
    <w:rPr>
      <w:b/>
      <w:bCs/>
    </w:rPr>
  </w:style>
  <w:style w:type="paragraph" w:styleId="af9">
    <w:name w:val="Balloon Text"/>
    <w:basedOn w:val="a0"/>
    <w:link w:val="afa"/>
    <w:semiHidden/>
    <w:unhideWhenUsed/>
    <w:rsid w:val="00577FF2"/>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semiHidden/>
    <w:rsid w:val="00577FF2"/>
    <w:rPr>
      <w:rFonts w:ascii="Tahoma" w:eastAsia="Times New Roman" w:hAnsi="Tahoma" w:cs="Tahoma"/>
      <w:sz w:val="16"/>
      <w:szCs w:val="16"/>
    </w:rPr>
  </w:style>
  <w:style w:type="paragraph" w:customStyle="1" w:styleId="ConsPlusNormal">
    <w:name w:val="ConsPlusNormal"/>
    <w:rsid w:val="00577F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Обычный1"/>
    <w:rsid w:val="00577FF2"/>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dash041e005f0431005f044b005f0447005f043d005f044b005f0439005f005fchar1char1">
    <w:name w:val="dash041e_005f0431_005f044b_005f0447_005f043d_005f044b_005f0439_005f_005fchar1__char1"/>
    <w:rsid w:val="00577FF2"/>
    <w:rPr>
      <w:rFonts w:ascii="Times New Roman" w:hAnsi="Times New Roman" w:cs="Times New Roman" w:hint="default"/>
      <w:strike w:val="0"/>
      <w:dstrike w:val="0"/>
      <w:sz w:val="24"/>
      <w:szCs w:val="24"/>
      <w:u w:val="none"/>
      <w:effect w:val="none"/>
    </w:rPr>
  </w:style>
  <w:style w:type="character" w:styleId="afb">
    <w:name w:val="footnote reference"/>
    <w:uiPriority w:val="99"/>
    <w:rsid w:val="00577FF2"/>
    <w:rPr>
      <w:vertAlign w:val="superscript"/>
    </w:rPr>
  </w:style>
  <w:style w:type="paragraph" w:customStyle="1" w:styleId="dash041e005f0431005f044b005f0447005f043d005f044b005f0439">
    <w:name w:val="dash041e_005f0431_005f044b_005f0447_005f043d_005f044b_005f0439"/>
    <w:basedOn w:val="a0"/>
    <w:rsid w:val="00577FF2"/>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rsid w:val="00577FF2"/>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577FF2"/>
    <w:pPr>
      <w:spacing w:after="0" w:line="240" w:lineRule="auto"/>
    </w:pPr>
    <w:rPr>
      <w:rFonts w:ascii="Times New Roman" w:eastAsia="Times New Roman" w:hAnsi="Times New Roman" w:cs="Times New Roman"/>
      <w:sz w:val="24"/>
      <w:szCs w:val="24"/>
      <w:lang w:eastAsia="ru-RU"/>
    </w:rPr>
  </w:style>
  <w:style w:type="paragraph" w:styleId="afc">
    <w:name w:val="footnote text"/>
    <w:aliases w:val="Знак6,F1"/>
    <w:basedOn w:val="a0"/>
    <w:link w:val="afd"/>
    <w:rsid w:val="00577FF2"/>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aliases w:val="Знак6 Знак,F1 Знак"/>
    <w:basedOn w:val="a1"/>
    <w:link w:val="afc"/>
    <w:rsid w:val="00577FF2"/>
    <w:rPr>
      <w:rFonts w:ascii="Times New Roman" w:eastAsia="Times New Roman" w:hAnsi="Times New Roman" w:cs="Times New Roman"/>
      <w:sz w:val="20"/>
      <w:szCs w:val="20"/>
      <w:lang w:eastAsia="ru-RU"/>
    </w:rPr>
  </w:style>
  <w:style w:type="paragraph" w:customStyle="1" w:styleId="normacttext">
    <w:name w:val="norm_act_text"/>
    <w:basedOn w:val="a0"/>
    <w:rsid w:val="00577F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Hyperlink"/>
    <w:unhideWhenUsed/>
    <w:rsid w:val="00577FF2"/>
    <w:rPr>
      <w:color w:val="0000FF"/>
      <w:u w:val="single"/>
    </w:rPr>
  </w:style>
  <w:style w:type="paragraph" w:customStyle="1" w:styleId="Default">
    <w:name w:val="Default"/>
    <w:rsid w:val="00577FF2"/>
    <w:pPr>
      <w:autoSpaceDE w:val="0"/>
      <w:autoSpaceDN w:val="0"/>
      <w:adjustRightInd w:val="0"/>
      <w:spacing w:after="0" w:line="240" w:lineRule="auto"/>
    </w:pPr>
    <w:rPr>
      <w:rFonts w:ascii="Arial" w:eastAsia="Calibri" w:hAnsi="Arial" w:cs="Arial"/>
      <w:color w:val="000000"/>
      <w:sz w:val="24"/>
      <w:szCs w:val="24"/>
    </w:rPr>
  </w:style>
  <w:style w:type="paragraph" w:customStyle="1" w:styleId="pagetext">
    <w:name w:val="page_text"/>
    <w:basedOn w:val="a0"/>
    <w:uiPriority w:val="99"/>
    <w:rsid w:val="00577F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Сноска"/>
    <w:rsid w:val="00577FF2"/>
    <w:rPr>
      <w:rFonts w:ascii="Times New Roman" w:eastAsia="Times New Roman" w:hAnsi="Times New Roman" w:cs="Times New Roman"/>
      <w:b w:val="0"/>
      <w:bCs w:val="0"/>
      <w:i w:val="0"/>
      <w:iCs w:val="0"/>
      <w:smallCaps w:val="0"/>
      <w:strike w:val="0"/>
      <w:spacing w:val="0"/>
      <w:sz w:val="18"/>
      <w:szCs w:val="18"/>
    </w:rPr>
  </w:style>
  <w:style w:type="character" w:customStyle="1" w:styleId="aff0">
    <w:name w:val="Основной текст_"/>
    <w:link w:val="68"/>
    <w:rsid w:val="00577FF2"/>
    <w:rPr>
      <w:shd w:val="clear" w:color="auto" w:fill="FFFFFF"/>
    </w:rPr>
  </w:style>
  <w:style w:type="character" w:customStyle="1" w:styleId="15">
    <w:name w:val="Основной текст1"/>
    <w:rsid w:val="00577FF2"/>
    <w:rPr>
      <w:shd w:val="clear" w:color="auto" w:fill="FFFFFF"/>
    </w:rPr>
  </w:style>
  <w:style w:type="character" w:customStyle="1" w:styleId="aff1">
    <w:name w:val="Основной текст + Курсив"/>
    <w:rsid w:val="00577FF2"/>
    <w:rPr>
      <w:i/>
      <w:iCs/>
      <w:shd w:val="clear" w:color="auto" w:fill="FFFFFF"/>
    </w:rPr>
  </w:style>
  <w:style w:type="character" w:customStyle="1" w:styleId="120">
    <w:name w:val="Основной текст (12)"/>
    <w:rsid w:val="00577FF2"/>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577FF2"/>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0"/>
    <w:rsid w:val="00577FF2"/>
    <w:pPr>
      <w:shd w:val="clear" w:color="auto" w:fill="FFFFFF"/>
      <w:spacing w:after="780" w:line="211" w:lineRule="exact"/>
      <w:jc w:val="right"/>
    </w:pPr>
    <w:rPr>
      <w:shd w:val="clear" w:color="auto" w:fill="FFFFFF"/>
    </w:rPr>
  </w:style>
  <w:style w:type="paragraph" w:styleId="aff2">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f3"/>
    <w:rsid w:val="00577FF2"/>
    <w:pPr>
      <w:spacing w:after="120"/>
    </w:pPr>
    <w:rPr>
      <w:rFonts w:ascii="Calibri" w:eastAsia="Times New Roman" w:hAnsi="Calibri" w:cs="Times New Roman"/>
    </w:rPr>
  </w:style>
  <w:style w:type="character" w:customStyle="1" w:styleId="aff3">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f2"/>
    <w:rsid w:val="00577FF2"/>
    <w:rPr>
      <w:rFonts w:ascii="Calibri" w:eastAsia="Times New Roman" w:hAnsi="Calibri" w:cs="Times New Roman"/>
    </w:rPr>
  </w:style>
  <w:style w:type="character" w:styleId="aff4">
    <w:name w:val="Emphasis"/>
    <w:uiPriority w:val="20"/>
    <w:qFormat/>
    <w:rsid w:val="00577FF2"/>
    <w:rPr>
      <w:i/>
      <w:iCs/>
      <w:sz w:val="24"/>
    </w:rPr>
  </w:style>
  <w:style w:type="character" w:customStyle="1" w:styleId="Zag11">
    <w:name w:val="Zag_11"/>
    <w:rsid w:val="00577FF2"/>
  </w:style>
  <w:style w:type="paragraph" w:styleId="aff5">
    <w:name w:val="Body Text Indent"/>
    <w:basedOn w:val="a0"/>
    <w:link w:val="aff6"/>
    <w:unhideWhenUsed/>
    <w:rsid w:val="00577FF2"/>
    <w:pPr>
      <w:spacing w:after="120"/>
      <w:ind w:left="283"/>
    </w:pPr>
    <w:rPr>
      <w:rFonts w:ascii="Calibri" w:eastAsia="Calibri" w:hAnsi="Calibri" w:cs="Times New Roman"/>
    </w:rPr>
  </w:style>
  <w:style w:type="character" w:customStyle="1" w:styleId="aff6">
    <w:name w:val="Основной текст с отступом Знак"/>
    <w:basedOn w:val="a1"/>
    <w:link w:val="aff5"/>
    <w:rsid w:val="00577FF2"/>
    <w:rPr>
      <w:rFonts w:ascii="Calibri" w:eastAsia="Calibri" w:hAnsi="Calibri" w:cs="Times New Roman"/>
    </w:rPr>
  </w:style>
  <w:style w:type="character" w:styleId="aff7">
    <w:name w:val="FollowedHyperlink"/>
    <w:uiPriority w:val="99"/>
    <w:semiHidden/>
    <w:unhideWhenUsed/>
    <w:rsid w:val="00577FF2"/>
    <w:rPr>
      <w:color w:val="800080"/>
      <w:u w:val="single"/>
    </w:rPr>
  </w:style>
  <w:style w:type="paragraph" w:customStyle="1" w:styleId="xl66">
    <w:name w:val="xl66"/>
    <w:basedOn w:val="a0"/>
    <w:rsid w:val="00577F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577FF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0"/>
    <w:rsid w:val="00577FF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0"/>
    <w:rsid w:val="00577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rsid w:val="00577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0"/>
    <w:rsid w:val="00577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577FF2"/>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0"/>
    <w:rsid w:val="00577FF2"/>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0"/>
    <w:rsid w:val="00577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0"/>
    <w:rsid w:val="00577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rsid w:val="00577F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577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577FF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0"/>
    <w:rsid w:val="00577FF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0"/>
    <w:rsid w:val="00577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0"/>
    <w:rsid w:val="00577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0"/>
    <w:rsid w:val="00577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577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rsid w:val="00577FF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rsid w:val="00577FF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577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rsid w:val="00577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577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577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577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0"/>
    <w:rsid w:val="00577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rsid w:val="00577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0"/>
    <w:rsid w:val="00577FF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0"/>
    <w:rsid w:val="00577FF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0"/>
    <w:rsid w:val="00577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0"/>
    <w:rsid w:val="00577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0"/>
    <w:rsid w:val="00577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0"/>
    <w:rsid w:val="00577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0"/>
    <w:rsid w:val="00577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577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0"/>
    <w:rsid w:val="00577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577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577FF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0"/>
    <w:rsid w:val="00577FF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0"/>
    <w:rsid w:val="00577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577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0"/>
    <w:rsid w:val="00577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577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577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577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0"/>
    <w:rsid w:val="00577FF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577FF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577FF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577FF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577FF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577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577FF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577FF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0"/>
    <w:rsid w:val="00577FF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rsid w:val="00577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577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0"/>
    <w:rsid w:val="00577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577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rsid w:val="00577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0"/>
    <w:rsid w:val="00577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0"/>
    <w:rsid w:val="00577FF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0"/>
    <w:rsid w:val="00577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0"/>
    <w:rsid w:val="00577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0"/>
    <w:rsid w:val="00577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0"/>
    <w:rsid w:val="00577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0"/>
    <w:rsid w:val="00577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577FF2"/>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0"/>
    <w:rsid w:val="00577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rsid w:val="00577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rsid w:val="00577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0"/>
    <w:rsid w:val="00577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0"/>
    <w:rsid w:val="00577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rsid w:val="00577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rsid w:val="00577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rsid w:val="00577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0"/>
    <w:rsid w:val="00577FF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577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0"/>
    <w:rsid w:val="00577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0"/>
    <w:rsid w:val="00577FF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0"/>
    <w:rsid w:val="00577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0"/>
    <w:rsid w:val="00577FF2"/>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0"/>
    <w:rsid w:val="00577FF2"/>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0"/>
    <w:rsid w:val="00577FF2"/>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0"/>
    <w:rsid w:val="00577FF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0"/>
    <w:rsid w:val="00577FF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0"/>
    <w:rsid w:val="00577FF2"/>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577FF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577FF2"/>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0"/>
    <w:rsid w:val="00577FF2"/>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0"/>
    <w:rsid w:val="00577FF2"/>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0"/>
    <w:rsid w:val="00577FF2"/>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0"/>
    <w:rsid w:val="00577FF2"/>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0"/>
    <w:rsid w:val="00577FF2"/>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0"/>
    <w:rsid w:val="00577FF2"/>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0"/>
    <w:rsid w:val="00577FF2"/>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0"/>
    <w:rsid w:val="00577FF2"/>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0"/>
    <w:rsid w:val="00577FF2"/>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0"/>
    <w:rsid w:val="00577FF2"/>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0"/>
    <w:rsid w:val="00577FF2"/>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0"/>
    <w:rsid w:val="00577FF2"/>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0"/>
    <w:rsid w:val="00577FF2"/>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0"/>
    <w:rsid w:val="00577FF2"/>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rsid w:val="00577FF2"/>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0"/>
    <w:rsid w:val="00577FF2"/>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0"/>
    <w:rsid w:val="00577FF2"/>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210">
    <w:name w:val="Основной текст 21"/>
    <w:basedOn w:val="a0"/>
    <w:rsid w:val="00577FF2"/>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styleId="16">
    <w:name w:val="toc 1"/>
    <w:basedOn w:val="a0"/>
    <w:next w:val="a0"/>
    <w:autoRedefine/>
    <w:rsid w:val="00577FF2"/>
    <w:pPr>
      <w:tabs>
        <w:tab w:val="left" w:pos="390"/>
        <w:tab w:val="left" w:pos="450"/>
        <w:tab w:val="right" w:leader="dot" w:pos="9628"/>
      </w:tabs>
      <w:spacing w:before="240" w:after="0" w:line="240" w:lineRule="auto"/>
      <w:ind w:right="-2"/>
      <w:jc w:val="both"/>
    </w:pPr>
    <w:rPr>
      <w:rFonts w:ascii="Times New Roman" w:eastAsia="@Arial Unicode MS" w:hAnsi="Times New Roman" w:cs="Times New Roman"/>
      <w:b/>
      <w:bCs/>
      <w:noProof/>
      <w:sz w:val="28"/>
      <w:szCs w:val="28"/>
      <w:lang w:eastAsia="ru-RU"/>
    </w:rPr>
  </w:style>
  <w:style w:type="character" w:customStyle="1" w:styleId="130">
    <w:name w:val="Основной текст (13)_"/>
    <w:link w:val="131"/>
    <w:rsid w:val="00577FF2"/>
    <w:rPr>
      <w:rFonts w:ascii="Calibri" w:hAnsi="Calibri"/>
      <w:sz w:val="34"/>
      <w:szCs w:val="34"/>
      <w:shd w:val="clear" w:color="auto" w:fill="FFFFFF"/>
    </w:rPr>
  </w:style>
  <w:style w:type="paragraph" w:customStyle="1" w:styleId="131">
    <w:name w:val="Основной текст (13)1"/>
    <w:basedOn w:val="a0"/>
    <w:link w:val="130"/>
    <w:rsid w:val="00577FF2"/>
    <w:pPr>
      <w:shd w:val="clear" w:color="auto" w:fill="FFFFFF"/>
      <w:spacing w:before="420" w:after="180" w:line="360" w:lineRule="exact"/>
      <w:jc w:val="center"/>
    </w:pPr>
    <w:rPr>
      <w:rFonts w:ascii="Calibri" w:hAnsi="Calibri"/>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77FF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577FF2"/>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577FF2"/>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577FF2"/>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17">
    <w:name w:val="Основной текст Знак1"/>
    <w:basedOn w:val="a1"/>
    <w:uiPriority w:val="99"/>
    <w:semiHidden/>
    <w:rsid w:val="00577FF2"/>
  </w:style>
  <w:style w:type="character" w:customStyle="1" w:styleId="dash041e005f0431005f044b005f0447005f043d005f044b005f0439char1">
    <w:name w:val="dash041e_005f0431_005f044b_005f0447_005f043d_005f044b_005f0439__char1"/>
    <w:rsid w:val="00577FF2"/>
    <w:rPr>
      <w:rFonts w:ascii="Times New Roman" w:hAnsi="Times New Roman" w:cs="Times New Roman" w:hint="default"/>
      <w:strike w:val="0"/>
      <w:dstrike w:val="0"/>
      <w:sz w:val="24"/>
      <w:szCs w:val="24"/>
      <w:u w:val="none"/>
      <w:effect w:val="none"/>
    </w:rPr>
  </w:style>
  <w:style w:type="character" w:styleId="aff8">
    <w:name w:val="page number"/>
    <w:basedOn w:val="a1"/>
    <w:unhideWhenUsed/>
    <w:rsid w:val="00577FF2"/>
  </w:style>
  <w:style w:type="paragraph" w:styleId="32">
    <w:name w:val="Body Text 3"/>
    <w:basedOn w:val="a0"/>
    <w:link w:val="33"/>
    <w:uiPriority w:val="99"/>
    <w:unhideWhenUsed/>
    <w:rsid w:val="00577FF2"/>
    <w:pPr>
      <w:spacing w:after="120"/>
    </w:pPr>
    <w:rPr>
      <w:rFonts w:ascii="Calibri" w:eastAsia="Calibri" w:hAnsi="Calibri" w:cs="Times New Roman"/>
      <w:sz w:val="16"/>
      <w:szCs w:val="16"/>
    </w:rPr>
  </w:style>
  <w:style w:type="character" w:customStyle="1" w:styleId="33">
    <w:name w:val="Основной текст 3 Знак"/>
    <w:basedOn w:val="a1"/>
    <w:link w:val="32"/>
    <w:uiPriority w:val="99"/>
    <w:rsid w:val="00577FF2"/>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577FF2"/>
    <w:rPr>
      <w:rFonts w:cs="Times New Roman"/>
      <w:b/>
      <w:bCs/>
    </w:rPr>
  </w:style>
  <w:style w:type="paragraph" w:customStyle="1" w:styleId="book">
    <w:name w:val="book"/>
    <w:basedOn w:val="a0"/>
    <w:uiPriority w:val="99"/>
    <w:rsid w:val="00577F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9">
    <w:name w:val="Содержимое таблицы"/>
    <w:basedOn w:val="a0"/>
    <w:rsid w:val="00577FF2"/>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577FF2"/>
    <w:rPr>
      <w:rFonts w:cs="Times New Roman"/>
    </w:rPr>
  </w:style>
  <w:style w:type="character" w:customStyle="1" w:styleId="af5">
    <w:name w:val="Без интервала Знак"/>
    <w:link w:val="af4"/>
    <w:uiPriority w:val="1"/>
    <w:rsid w:val="00577FF2"/>
  </w:style>
  <w:style w:type="paragraph" w:styleId="affa">
    <w:name w:val="caption"/>
    <w:basedOn w:val="a0"/>
    <w:next w:val="a0"/>
    <w:uiPriority w:val="35"/>
    <w:unhideWhenUsed/>
    <w:qFormat/>
    <w:rsid w:val="00577FF2"/>
    <w:pPr>
      <w:spacing w:line="240" w:lineRule="auto"/>
    </w:pPr>
    <w:rPr>
      <w:rFonts w:ascii="Calibri" w:eastAsia="Times New Roman" w:hAnsi="Calibri" w:cs="Times New Roman"/>
      <w:b/>
      <w:bCs/>
      <w:color w:val="4F81BD"/>
      <w:sz w:val="18"/>
      <w:szCs w:val="18"/>
    </w:rPr>
  </w:style>
  <w:style w:type="paragraph" w:styleId="affb">
    <w:name w:val="Subtitle"/>
    <w:basedOn w:val="a0"/>
    <w:next w:val="a0"/>
    <w:link w:val="affc"/>
    <w:qFormat/>
    <w:rsid w:val="00577FF2"/>
    <w:pPr>
      <w:numPr>
        <w:ilvl w:val="1"/>
      </w:numPr>
    </w:pPr>
    <w:rPr>
      <w:rFonts w:ascii="Cambria" w:eastAsia="Times New Roman" w:hAnsi="Cambria" w:cs="Times New Roman"/>
      <w:i/>
      <w:iCs/>
      <w:color w:val="4F81BD"/>
      <w:spacing w:val="15"/>
      <w:sz w:val="24"/>
      <w:szCs w:val="24"/>
    </w:rPr>
  </w:style>
  <w:style w:type="character" w:customStyle="1" w:styleId="affc">
    <w:name w:val="Подзаголовок Знак"/>
    <w:basedOn w:val="a1"/>
    <w:link w:val="affb"/>
    <w:rsid w:val="00577FF2"/>
    <w:rPr>
      <w:rFonts w:ascii="Cambria" w:eastAsia="Times New Roman" w:hAnsi="Cambria" w:cs="Times New Roman"/>
      <w:i/>
      <w:iCs/>
      <w:color w:val="4F81BD"/>
      <w:spacing w:val="15"/>
      <w:sz w:val="24"/>
      <w:szCs w:val="24"/>
    </w:rPr>
  </w:style>
  <w:style w:type="paragraph" w:styleId="affd">
    <w:name w:val="Block Text"/>
    <w:basedOn w:val="a0"/>
    <w:link w:val="affe"/>
    <w:uiPriority w:val="99"/>
    <w:rsid w:val="00577FF2"/>
    <w:pPr>
      <w:spacing w:after="0" w:line="360" w:lineRule="auto"/>
      <w:ind w:left="-851" w:right="-1333" w:firstLine="851"/>
      <w:jc w:val="both"/>
    </w:pPr>
    <w:rPr>
      <w:rFonts w:ascii="Times New Roman" w:eastAsia="Times New Roman" w:hAnsi="Times New Roman" w:cs="Times New Roman"/>
      <w:sz w:val="28"/>
      <w:szCs w:val="20"/>
      <w:lang w:eastAsia="ru-RU"/>
    </w:rPr>
  </w:style>
  <w:style w:type="character" w:customStyle="1" w:styleId="affe">
    <w:name w:val="Цитата Знак"/>
    <w:link w:val="affd"/>
    <w:uiPriority w:val="99"/>
    <w:rsid w:val="00577FF2"/>
    <w:rPr>
      <w:rFonts w:ascii="Times New Roman" w:eastAsia="Times New Roman" w:hAnsi="Times New Roman" w:cs="Times New Roman"/>
      <w:sz w:val="28"/>
      <w:szCs w:val="20"/>
      <w:lang w:eastAsia="ru-RU"/>
    </w:rPr>
  </w:style>
  <w:style w:type="paragraph" w:styleId="afff">
    <w:name w:val="Intense Quote"/>
    <w:basedOn w:val="a0"/>
    <w:next w:val="a0"/>
    <w:link w:val="afff0"/>
    <w:uiPriority w:val="30"/>
    <w:qFormat/>
    <w:rsid w:val="00577FF2"/>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ff0">
    <w:name w:val="Выделенная цитата Знак"/>
    <w:basedOn w:val="a1"/>
    <w:link w:val="afff"/>
    <w:uiPriority w:val="30"/>
    <w:rsid w:val="00577FF2"/>
    <w:rPr>
      <w:rFonts w:ascii="Calibri" w:eastAsia="Times New Roman" w:hAnsi="Calibri" w:cs="Times New Roman"/>
      <w:b/>
      <w:bCs/>
      <w:i/>
      <w:iCs/>
      <w:color w:val="4F81BD"/>
    </w:rPr>
  </w:style>
  <w:style w:type="character" w:styleId="afff1">
    <w:name w:val="Subtle Emphasis"/>
    <w:uiPriority w:val="19"/>
    <w:qFormat/>
    <w:rsid w:val="00577FF2"/>
    <w:rPr>
      <w:i/>
      <w:iCs/>
      <w:color w:val="808080"/>
    </w:rPr>
  </w:style>
  <w:style w:type="character" w:styleId="afff2">
    <w:name w:val="Intense Emphasis"/>
    <w:uiPriority w:val="21"/>
    <w:qFormat/>
    <w:rsid w:val="00577FF2"/>
    <w:rPr>
      <w:b/>
      <w:bCs/>
      <w:i/>
      <w:iCs/>
      <w:color w:val="4F81BD"/>
    </w:rPr>
  </w:style>
  <w:style w:type="character" w:styleId="afff3">
    <w:name w:val="Subtle Reference"/>
    <w:uiPriority w:val="31"/>
    <w:qFormat/>
    <w:rsid w:val="00577FF2"/>
    <w:rPr>
      <w:smallCaps/>
      <w:color w:val="C0504D"/>
      <w:u w:val="single"/>
    </w:rPr>
  </w:style>
  <w:style w:type="character" w:styleId="afff4">
    <w:name w:val="Intense Reference"/>
    <w:uiPriority w:val="32"/>
    <w:qFormat/>
    <w:rsid w:val="00577FF2"/>
    <w:rPr>
      <w:b/>
      <w:bCs/>
      <w:smallCaps/>
      <w:color w:val="C0504D"/>
      <w:spacing w:val="5"/>
      <w:u w:val="single"/>
    </w:rPr>
  </w:style>
  <w:style w:type="character" w:styleId="afff5">
    <w:name w:val="Book Title"/>
    <w:uiPriority w:val="33"/>
    <w:qFormat/>
    <w:rsid w:val="00577FF2"/>
    <w:rPr>
      <w:b/>
      <w:bCs/>
      <w:smallCaps/>
      <w:spacing w:val="5"/>
    </w:rPr>
  </w:style>
  <w:style w:type="paragraph" w:styleId="afff6">
    <w:name w:val="TOC Heading"/>
    <w:basedOn w:val="1"/>
    <w:next w:val="a0"/>
    <w:uiPriority w:val="39"/>
    <w:unhideWhenUsed/>
    <w:qFormat/>
    <w:rsid w:val="00577FF2"/>
    <w:pPr>
      <w:keepLines/>
      <w:spacing w:before="480" w:after="0" w:line="276" w:lineRule="auto"/>
      <w:outlineLvl w:val="9"/>
    </w:pPr>
    <w:rPr>
      <w:rFonts w:ascii="Cambria" w:hAnsi="Cambria" w:cs="Times New Roman"/>
      <w:color w:val="365F91"/>
      <w:kern w:val="0"/>
      <w:sz w:val="28"/>
      <w:szCs w:val="28"/>
      <w:lang w:eastAsia="en-US"/>
    </w:rPr>
  </w:style>
  <w:style w:type="paragraph" w:styleId="22">
    <w:name w:val="toc 2"/>
    <w:basedOn w:val="a0"/>
    <w:next w:val="a0"/>
    <w:autoRedefine/>
    <w:uiPriority w:val="39"/>
    <w:unhideWhenUsed/>
    <w:rsid w:val="00D03C88"/>
    <w:pPr>
      <w:tabs>
        <w:tab w:val="left" w:pos="0"/>
        <w:tab w:val="right" w:leader="dot" w:pos="9498"/>
      </w:tabs>
      <w:spacing w:after="0" w:line="240" w:lineRule="auto"/>
      <w:ind w:right="-2"/>
      <w:contextualSpacing/>
      <w:jc w:val="both"/>
    </w:pPr>
    <w:rPr>
      <w:rFonts w:ascii="Times New Roman" w:eastAsia="Calibri" w:hAnsi="Times New Roman" w:cs="Times New Roman"/>
      <w:iCs/>
      <w:noProof/>
      <w:sz w:val="24"/>
      <w:szCs w:val="24"/>
    </w:rPr>
  </w:style>
  <w:style w:type="paragraph" w:styleId="34">
    <w:name w:val="toc 3"/>
    <w:basedOn w:val="a0"/>
    <w:next w:val="a0"/>
    <w:autoRedefine/>
    <w:uiPriority w:val="39"/>
    <w:unhideWhenUsed/>
    <w:rsid w:val="00775B8F"/>
    <w:pPr>
      <w:tabs>
        <w:tab w:val="left" w:pos="0"/>
        <w:tab w:val="right" w:leader="dot" w:pos="9496"/>
      </w:tabs>
      <w:spacing w:after="0" w:line="240" w:lineRule="auto"/>
      <w:contextualSpacing/>
    </w:pPr>
    <w:rPr>
      <w:rFonts w:ascii="Times New Roman" w:eastAsia="Calibri" w:hAnsi="Times New Roman" w:cs="Times New Roman"/>
      <w:b/>
      <w:noProof/>
      <w:sz w:val="24"/>
      <w:szCs w:val="24"/>
    </w:rPr>
  </w:style>
  <w:style w:type="paragraph" w:styleId="41">
    <w:name w:val="toc 4"/>
    <w:basedOn w:val="a0"/>
    <w:next w:val="a0"/>
    <w:autoRedefine/>
    <w:uiPriority w:val="39"/>
    <w:unhideWhenUsed/>
    <w:rsid w:val="00577FF2"/>
    <w:pPr>
      <w:tabs>
        <w:tab w:val="right" w:leader="dot" w:pos="9628"/>
      </w:tabs>
      <w:spacing w:after="0" w:line="240" w:lineRule="auto"/>
      <w:ind w:left="709"/>
    </w:pPr>
    <w:rPr>
      <w:rFonts w:ascii="Times New Roman" w:eastAsia="Calibri" w:hAnsi="Times New Roman" w:cs="Times New Roman"/>
      <w:noProof/>
      <w:sz w:val="28"/>
      <w:szCs w:val="28"/>
    </w:rPr>
  </w:style>
  <w:style w:type="paragraph" w:styleId="51">
    <w:name w:val="toc 5"/>
    <w:basedOn w:val="a0"/>
    <w:next w:val="a0"/>
    <w:autoRedefine/>
    <w:uiPriority w:val="39"/>
    <w:unhideWhenUsed/>
    <w:rsid w:val="00577FF2"/>
    <w:pPr>
      <w:spacing w:after="0"/>
      <w:ind w:left="880"/>
    </w:pPr>
    <w:rPr>
      <w:rFonts w:ascii="Calibri" w:eastAsia="Calibri" w:hAnsi="Calibri" w:cs="Times New Roman"/>
      <w:sz w:val="20"/>
      <w:szCs w:val="20"/>
    </w:rPr>
  </w:style>
  <w:style w:type="paragraph" w:styleId="61">
    <w:name w:val="toc 6"/>
    <w:basedOn w:val="a0"/>
    <w:next w:val="a0"/>
    <w:autoRedefine/>
    <w:uiPriority w:val="39"/>
    <w:unhideWhenUsed/>
    <w:rsid w:val="00577FF2"/>
    <w:pPr>
      <w:spacing w:after="0"/>
      <w:ind w:left="1100"/>
    </w:pPr>
    <w:rPr>
      <w:rFonts w:ascii="Calibri" w:eastAsia="Calibri" w:hAnsi="Calibri" w:cs="Times New Roman"/>
      <w:sz w:val="20"/>
      <w:szCs w:val="20"/>
    </w:rPr>
  </w:style>
  <w:style w:type="paragraph" w:styleId="71">
    <w:name w:val="toc 7"/>
    <w:basedOn w:val="a0"/>
    <w:next w:val="a0"/>
    <w:autoRedefine/>
    <w:uiPriority w:val="39"/>
    <w:unhideWhenUsed/>
    <w:rsid w:val="00577FF2"/>
    <w:pPr>
      <w:spacing w:after="0"/>
      <w:ind w:left="1320"/>
    </w:pPr>
    <w:rPr>
      <w:rFonts w:ascii="Calibri" w:eastAsia="Calibri" w:hAnsi="Calibri" w:cs="Times New Roman"/>
      <w:sz w:val="20"/>
      <w:szCs w:val="20"/>
    </w:rPr>
  </w:style>
  <w:style w:type="paragraph" w:styleId="81">
    <w:name w:val="toc 8"/>
    <w:basedOn w:val="a0"/>
    <w:next w:val="a0"/>
    <w:autoRedefine/>
    <w:uiPriority w:val="39"/>
    <w:unhideWhenUsed/>
    <w:rsid w:val="00577FF2"/>
    <w:pPr>
      <w:spacing w:after="0"/>
      <w:ind w:left="1540"/>
    </w:pPr>
    <w:rPr>
      <w:rFonts w:ascii="Calibri" w:eastAsia="Calibri" w:hAnsi="Calibri" w:cs="Times New Roman"/>
      <w:sz w:val="20"/>
      <w:szCs w:val="20"/>
    </w:rPr>
  </w:style>
  <w:style w:type="paragraph" w:styleId="91">
    <w:name w:val="toc 9"/>
    <w:basedOn w:val="a0"/>
    <w:next w:val="a0"/>
    <w:autoRedefine/>
    <w:uiPriority w:val="39"/>
    <w:unhideWhenUsed/>
    <w:rsid w:val="00577FF2"/>
    <w:pPr>
      <w:spacing w:after="0"/>
      <w:ind w:left="1760"/>
    </w:pPr>
    <w:rPr>
      <w:rFonts w:ascii="Calibri" w:eastAsia="Calibri" w:hAnsi="Calibri" w:cs="Times New Roman"/>
      <w:sz w:val="20"/>
      <w:szCs w:val="20"/>
    </w:rPr>
  </w:style>
  <w:style w:type="paragraph" w:customStyle="1" w:styleId="18">
    <w:name w:val="Без интервала1"/>
    <w:rsid w:val="00577FF2"/>
    <w:pPr>
      <w:tabs>
        <w:tab w:val="left" w:pos="1021"/>
      </w:tabs>
      <w:spacing w:after="0" w:line="240" w:lineRule="auto"/>
      <w:ind w:firstLine="567"/>
      <w:jc w:val="both"/>
    </w:pPr>
    <w:rPr>
      <w:rFonts w:ascii="Times New Roman" w:eastAsia="Calibri" w:hAnsi="Times New Roman" w:cs="Arial"/>
      <w:lang w:eastAsia="ru-RU"/>
    </w:rPr>
  </w:style>
  <w:style w:type="paragraph" w:styleId="35">
    <w:name w:val="Body Text Indent 3"/>
    <w:basedOn w:val="a0"/>
    <w:link w:val="36"/>
    <w:uiPriority w:val="99"/>
    <w:rsid w:val="00577FF2"/>
    <w:pPr>
      <w:spacing w:after="120"/>
      <w:ind w:left="283"/>
    </w:pPr>
    <w:rPr>
      <w:rFonts w:ascii="Calibri" w:eastAsia="Times New Roman" w:hAnsi="Calibri" w:cs="Times New Roman"/>
      <w:sz w:val="16"/>
      <w:szCs w:val="16"/>
      <w:lang w:eastAsia="ru-RU"/>
    </w:rPr>
  </w:style>
  <w:style w:type="character" w:customStyle="1" w:styleId="36">
    <w:name w:val="Основной текст с отступом 3 Знак"/>
    <w:basedOn w:val="a1"/>
    <w:link w:val="35"/>
    <w:uiPriority w:val="99"/>
    <w:rsid w:val="00577FF2"/>
    <w:rPr>
      <w:rFonts w:ascii="Calibri" w:eastAsia="Times New Roman" w:hAnsi="Calibri" w:cs="Times New Roman"/>
      <w:sz w:val="16"/>
      <w:szCs w:val="16"/>
      <w:lang w:eastAsia="ru-RU"/>
    </w:rPr>
  </w:style>
  <w:style w:type="character" w:customStyle="1" w:styleId="mw-headline">
    <w:name w:val="mw-headline"/>
    <w:basedOn w:val="a1"/>
    <w:rsid w:val="00577FF2"/>
  </w:style>
  <w:style w:type="paragraph" w:customStyle="1" w:styleId="descriptionind">
    <w:name w:val="descriptionind"/>
    <w:basedOn w:val="a0"/>
    <w:rsid w:val="00577F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1"/>
    <w:rsid w:val="00577FF2"/>
  </w:style>
  <w:style w:type="character" w:customStyle="1" w:styleId="editsection">
    <w:name w:val="editsection"/>
    <w:basedOn w:val="a1"/>
    <w:rsid w:val="00577FF2"/>
  </w:style>
  <w:style w:type="paragraph" w:customStyle="1" w:styleId="23">
    <w:name w:val="Абзац списка2"/>
    <w:basedOn w:val="a0"/>
    <w:rsid w:val="00577FF2"/>
    <w:pPr>
      <w:ind w:left="720"/>
    </w:pPr>
    <w:rPr>
      <w:rFonts w:ascii="Calibri" w:eastAsia="Times New Roman" w:hAnsi="Calibri" w:cs="Times New Roman"/>
      <w:lang w:eastAsia="ru-RU"/>
    </w:rPr>
  </w:style>
  <w:style w:type="paragraph" w:customStyle="1" w:styleId="description">
    <w:name w:val="description"/>
    <w:basedOn w:val="a0"/>
    <w:rsid w:val="00577F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1"/>
    <w:rsid w:val="00577FF2"/>
  </w:style>
  <w:style w:type="character" w:customStyle="1" w:styleId="fn">
    <w:name w:val="fn"/>
    <w:basedOn w:val="a1"/>
    <w:rsid w:val="00577FF2"/>
  </w:style>
  <w:style w:type="character" w:customStyle="1" w:styleId="post-timestamp2">
    <w:name w:val="post-timestamp2"/>
    <w:rsid w:val="00577FF2"/>
    <w:rPr>
      <w:color w:val="999966"/>
    </w:rPr>
  </w:style>
  <w:style w:type="character" w:customStyle="1" w:styleId="post-comment-link">
    <w:name w:val="post-comment-link"/>
    <w:basedOn w:val="a1"/>
    <w:rsid w:val="00577FF2"/>
  </w:style>
  <w:style w:type="character" w:customStyle="1" w:styleId="item-controlblog-adminpid-1744177254">
    <w:name w:val="item-control blog-admin pid-1744177254"/>
    <w:basedOn w:val="a1"/>
    <w:rsid w:val="00577FF2"/>
  </w:style>
  <w:style w:type="character" w:customStyle="1" w:styleId="zippytoggle-open">
    <w:name w:val="zippy toggle-open"/>
    <w:basedOn w:val="a1"/>
    <w:rsid w:val="00577FF2"/>
  </w:style>
  <w:style w:type="character" w:customStyle="1" w:styleId="post-count">
    <w:name w:val="post-count"/>
    <w:basedOn w:val="a1"/>
    <w:rsid w:val="00577FF2"/>
  </w:style>
  <w:style w:type="character" w:customStyle="1" w:styleId="zippy">
    <w:name w:val="zippy"/>
    <w:basedOn w:val="a1"/>
    <w:rsid w:val="00577FF2"/>
  </w:style>
  <w:style w:type="character" w:customStyle="1" w:styleId="item-controlblog-admin">
    <w:name w:val="item-control blog-admin"/>
    <w:basedOn w:val="a1"/>
    <w:rsid w:val="00577FF2"/>
  </w:style>
  <w:style w:type="paragraph" w:styleId="24">
    <w:name w:val="Body Text Indent 2"/>
    <w:basedOn w:val="a0"/>
    <w:link w:val="25"/>
    <w:uiPriority w:val="99"/>
    <w:rsid w:val="00577FF2"/>
    <w:pPr>
      <w:spacing w:after="0" w:line="240" w:lineRule="auto"/>
      <w:ind w:right="-1" w:firstLine="284"/>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1"/>
    <w:link w:val="24"/>
    <w:uiPriority w:val="99"/>
    <w:rsid w:val="00577FF2"/>
    <w:rPr>
      <w:rFonts w:ascii="Times New Roman" w:eastAsia="Times New Roman" w:hAnsi="Times New Roman" w:cs="Times New Roman"/>
      <w:sz w:val="28"/>
      <w:szCs w:val="20"/>
      <w:lang w:eastAsia="ru-RU"/>
    </w:rPr>
  </w:style>
  <w:style w:type="paragraph" w:customStyle="1" w:styleId="19">
    <w:name w:val="Стиль1"/>
    <w:basedOn w:val="a0"/>
    <w:link w:val="1a"/>
    <w:qFormat/>
    <w:rsid w:val="00577FF2"/>
    <w:pPr>
      <w:spacing w:after="0" w:line="360" w:lineRule="auto"/>
      <w:ind w:firstLine="680"/>
      <w:jc w:val="both"/>
    </w:pPr>
    <w:rPr>
      <w:rFonts w:ascii="Times New Roman" w:eastAsia="Times New Roman" w:hAnsi="Times New Roman" w:cs="Times New Roman"/>
      <w:sz w:val="28"/>
      <w:szCs w:val="20"/>
      <w:lang w:eastAsia="ru-RU"/>
    </w:rPr>
  </w:style>
  <w:style w:type="paragraph" w:customStyle="1" w:styleId="Zag1">
    <w:name w:val="Zag_1"/>
    <w:basedOn w:val="a0"/>
    <w:rsid w:val="00577FF2"/>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styleId="afff7">
    <w:name w:val="annotation reference"/>
    <w:uiPriority w:val="99"/>
    <w:rsid w:val="00577FF2"/>
    <w:rPr>
      <w:sz w:val="16"/>
      <w:szCs w:val="16"/>
    </w:rPr>
  </w:style>
  <w:style w:type="paragraph" w:styleId="afff8">
    <w:name w:val="annotation text"/>
    <w:basedOn w:val="a0"/>
    <w:link w:val="afff9"/>
    <w:uiPriority w:val="99"/>
    <w:semiHidden/>
    <w:rsid w:val="00577FF2"/>
    <w:pPr>
      <w:spacing w:after="0" w:line="240" w:lineRule="auto"/>
    </w:pPr>
    <w:rPr>
      <w:rFonts w:ascii="Times New Roman" w:eastAsia="Times New Roman" w:hAnsi="Times New Roman" w:cs="Times New Roman"/>
      <w:sz w:val="20"/>
      <w:szCs w:val="20"/>
      <w:lang w:eastAsia="ru-RU"/>
    </w:rPr>
  </w:style>
  <w:style w:type="character" w:customStyle="1" w:styleId="afff9">
    <w:name w:val="Текст примечания Знак"/>
    <w:basedOn w:val="a1"/>
    <w:link w:val="afff8"/>
    <w:uiPriority w:val="99"/>
    <w:semiHidden/>
    <w:rsid w:val="00577FF2"/>
    <w:rPr>
      <w:rFonts w:ascii="Times New Roman" w:eastAsia="Times New Roman" w:hAnsi="Times New Roman" w:cs="Times New Roman"/>
      <w:sz w:val="20"/>
      <w:szCs w:val="20"/>
      <w:lang w:eastAsia="ru-RU"/>
    </w:rPr>
  </w:style>
  <w:style w:type="character" w:customStyle="1" w:styleId="a5">
    <w:name w:val="Абзац списка Знак"/>
    <w:link w:val="a4"/>
    <w:uiPriority w:val="99"/>
    <w:locked/>
    <w:rsid w:val="00577FF2"/>
  </w:style>
  <w:style w:type="character" w:customStyle="1" w:styleId="val">
    <w:name w:val="val"/>
    <w:basedOn w:val="a1"/>
    <w:rsid w:val="00577FF2"/>
  </w:style>
  <w:style w:type="character" w:customStyle="1" w:styleId="addressbooksuggestitemhint">
    <w:name w:val="addressbook__suggest__item__hint"/>
    <w:basedOn w:val="a1"/>
    <w:rsid w:val="00577FF2"/>
  </w:style>
  <w:style w:type="character" w:customStyle="1" w:styleId="style1">
    <w:name w:val="style1"/>
    <w:basedOn w:val="a1"/>
    <w:rsid w:val="00577FF2"/>
  </w:style>
  <w:style w:type="paragraph" w:customStyle="1" w:styleId="1b">
    <w:name w:val="МОН1"/>
    <w:basedOn w:val="a0"/>
    <w:rsid w:val="00577FF2"/>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b-linki">
    <w:name w:val="b-link__i"/>
    <w:basedOn w:val="a1"/>
    <w:rsid w:val="00577FF2"/>
  </w:style>
  <w:style w:type="character" w:customStyle="1" w:styleId="apple-style-span">
    <w:name w:val="apple-style-span"/>
    <w:basedOn w:val="a1"/>
    <w:rsid w:val="00577FF2"/>
  </w:style>
  <w:style w:type="paragraph" w:customStyle="1" w:styleId="Osnova">
    <w:name w:val="Osnova"/>
    <w:basedOn w:val="a0"/>
    <w:rsid w:val="00577FF2"/>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577FF2"/>
    <w:pPr>
      <w:spacing w:after="120" w:line="480" w:lineRule="auto"/>
    </w:pPr>
    <w:rPr>
      <w:rFonts w:ascii="Calibri" w:eastAsia="Calibri" w:hAnsi="Calibri" w:cs="Times New Roman"/>
    </w:rPr>
  </w:style>
  <w:style w:type="character" w:customStyle="1" w:styleId="27">
    <w:name w:val="Основной текст 2 Знак"/>
    <w:basedOn w:val="a1"/>
    <w:link w:val="26"/>
    <w:uiPriority w:val="99"/>
    <w:rsid w:val="00577FF2"/>
    <w:rPr>
      <w:rFonts w:ascii="Calibri" w:eastAsia="Calibri" w:hAnsi="Calibri" w:cs="Times New Roman"/>
    </w:rPr>
  </w:style>
  <w:style w:type="paragraph" w:customStyle="1" w:styleId="Normal1">
    <w:name w:val="Normal1"/>
    <w:uiPriority w:val="99"/>
    <w:rsid w:val="00577FF2"/>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a">
    <w:name w:val="А_сноска"/>
    <w:basedOn w:val="afc"/>
    <w:link w:val="afffb"/>
    <w:qFormat/>
    <w:rsid w:val="00577FF2"/>
    <w:pPr>
      <w:widowControl w:val="0"/>
      <w:ind w:firstLine="400"/>
      <w:jc w:val="both"/>
    </w:pPr>
    <w:rPr>
      <w:sz w:val="24"/>
      <w:szCs w:val="24"/>
    </w:rPr>
  </w:style>
  <w:style w:type="character" w:customStyle="1" w:styleId="afffb">
    <w:name w:val="А_сноска Знак"/>
    <w:link w:val="afffa"/>
    <w:locked/>
    <w:rsid w:val="00577FF2"/>
    <w:rPr>
      <w:rFonts w:ascii="Times New Roman" w:eastAsia="Times New Roman" w:hAnsi="Times New Roman" w:cs="Times New Roman"/>
      <w:sz w:val="24"/>
      <w:szCs w:val="24"/>
      <w:lang w:eastAsia="ru-RU"/>
    </w:rPr>
  </w:style>
  <w:style w:type="paragraph" w:customStyle="1" w:styleId="afffc">
    <w:name w:val="Новый"/>
    <w:basedOn w:val="a0"/>
    <w:rsid w:val="00577FF2"/>
    <w:pPr>
      <w:spacing w:after="0" w:line="360" w:lineRule="auto"/>
      <w:ind w:firstLine="454"/>
      <w:jc w:val="both"/>
    </w:pPr>
    <w:rPr>
      <w:rFonts w:ascii="Times New Roman" w:eastAsia="Calibri" w:hAnsi="Times New Roman" w:cs="Times New Roman"/>
      <w:sz w:val="28"/>
      <w:szCs w:val="24"/>
    </w:rPr>
  </w:style>
  <w:style w:type="paragraph" w:customStyle="1" w:styleId="28">
    <w:name w:val="?????2"/>
    <w:basedOn w:val="a0"/>
    <w:rsid w:val="00577FF2"/>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9">
    <w:name w:val="Основной текст (2)_"/>
    <w:link w:val="2a"/>
    <w:rsid w:val="00577FF2"/>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577FF2"/>
    <w:pPr>
      <w:widowControl w:val="0"/>
      <w:shd w:val="clear" w:color="auto" w:fill="FFFFFF"/>
      <w:spacing w:after="0" w:line="480" w:lineRule="exact"/>
      <w:ind w:firstLine="720"/>
      <w:jc w:val="both"/>
    </w:pPr>
    <w:rPr>
      <w:rFonts w:ascii="Times New Roman" w:eastAsia="Times New Roman" w:hAnsi="Times New Roman" w:cs="Times New Roman"/>
      <w:b/>
      <w:bCs/>
      <w:sz w:val="27"/>
      <w:szCs w:val="27"/>
    </w:rPr>
  </w:style>
  <w:style w:type="paragraph" w:customStyle="1" w:styleId="37">
    <w:name w:val="Основной текст3"/>
    <w:basedOn w:val="a0"/>
    <w:rsid w:val="00577FF2"/>
    <w:pPr>
      <w:widowControl w:val="0"/>
      <w:shd w:val="clear" w:color="auto" w:fill="FFFFFF"/>
      <w:spacing w:after="0" w:line="480" w:lineRule="exact"/>
      <w:jc w:val="both"/>
    </w:pPr>
    <w:rPr>
      <w:rFonts w:ascii="Times New Roman" w:eastAsia="Times New Roman" w:hAnsi="Times New Roman" w:cs="Times New Roman"/>
      <w:sz w:val="27"/>
      <w:szCs w:val="27"/>
    </w:rPr>
  </w:style>
  <w:style w:type="character" w:customStyle="1" w:styleId="afffd">
    <w:name w:val="Основной текст + Полужирный"/>
    <w:rsid w:val="00577FF2"/>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577F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western">
    <w:name w:val="western"/>
    <w:basedOn w:val="a0"/>
    <w:rsid w:val="00577FF2"/>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1c">
    <w:name w:val="Текст сноски Знак1"/>
    <w:aliases w:val="Знак6 Знак1,F1 Знак1"/>
    <w:basedOn w:val="a1"/>
    <w:semiHidden/>
    <w:rsid w:val="00577FF2"/>
  </w:style>
  <w:style w:type="paragraph" w:customStyle="1" w:styleId="2b">
    <w:name w:val="Основной текст2"/>
    <w:basedOn w:val="a0"/>
    <w:rsid w:val="00577FF2"/>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0">
    <w:name w:val="Стиль Основной текст + 16 пт"/>
    <w:next w:val="aff2"/>
    <w:autoRedefine/>
    <w:uiPriority w:val="99"/>
    <w:rsid w:val="00577FF2"/>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577FF2"/>
    <w:rPr>
      <w:i/>
      <w:shd w:val="clear" w:color="auto" w:fill="FFFFFF"/>
    </w:rPr>
  </w:style>
  <w:style w:type="paragraph" w:customStyle="1" w:styleId="141">
    <w:name w:val="Основной текст (14)1"/>
    <w:basedOn w:val="a0"/>
    <w:link w:val="140"/>
    <w:rsid w:val="00577FF2"/>
    <w:pPr>
      <w:shd w:val="clear" w:color="auto" w:fill="FFFFFF"/>
      <w:spacing w:after="0" w:line="211" w:lineRule="exact"/>
      <w:ind w:firstLine="400"/>
      <w:jc w:val="both"/>
    </w:pPr>
    <w:rPr>
      <w:i/>
    </w:rPr>
  </w:style>
  <w:style w:type="character" w:customStyle="1" w:styleId="2c">
    <w:name w:val="Заголовок №2_"/>
    <w:link w:val="211"/>
    <w:locked/>
    <w:rsid w:val="00577FF2"/>
    <w:rPr>
      <w:b/>
      <w:shd w:val="clear" w:color="auto" w:fill="FFFFFF"/>
    </w:rPr>
  </w:style>
  <w:style w:type="paragraph" w:customStyle="1" w:styleId="211">
    <w:name w:val="Заголовок №21"/>
    <w:basedOn w:val="a0"/>
    <w:link w:val="2c"/>
    <w:rsid w:val="00577FF2"/>
    <w:pPr>
      <w:shd w:val="clear" w:color="auto" w:fill="FFFFFF"/>
      <w:spacing w:before="60" w:after="60" w:line="240" w:lineRule="atLeast"/>
      <w:jc w:val="center"/>
      <w:outlineLvl w:val="1"/>
    </w:pPr>
    <w:rPr>
      <w:b/>
    </w:rPr>
  </w:style>
  <w:style w:type="character" w:customStyle="1" w:styleId="149">
    <w:name w:val="Основной текст (14)9"/>
    <w:uiPriority w:val="99"/>
    <w:rsid w:val="00577FF2"/>
    <w:rPr>
      <w:rFonts w:ascii="Times New Roman" w:hAnsi="Times New Roman"/>
      <w:spacing w:val="0"/>
      <w:sz w:val="22"/>
    </w:rPr>
  </w:style>
  <w:style w:type="character" w:customStyle="1" w:styleId="148">
    <w:name w:val="Основной текст (14)8"/>
    <w:uiPriority w:val="99"/>
    <w:rsid w:val="00577FF2"/>
    <w:rPr>
      <w:rFonts w:ascii="Times New Roman" w:hAnsi="Times New Roman"/>
      <w:spacing w:val="0"/>
      <w:sz w:val="22"/>
    </w:rPr>
  </w:style>
  <w:style w:type="character" w:customStyle="1" w:styleId="Osnova1">
    <w:name w:val="Osnova1"/>
    <w:rsid w:val="00577FF2"/>
  </w:style>
  <w:style w:type="paragraph" w:customStyle="1" w:styleId="Zag2">
    <w:name w:val="Zag_2"/>
    <w:basedOn w:val="a0"/>
    <w:rsid w:val="00577FF2"/>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rsid w:val="00577FF2"/>
  </w:style>
  <w:style w:type="paragraph" w:customStyle="1" w:styleId="Zag3">
    <w:name w:val="Zag_3"/>
    <w:basedOn w:val="a0"/>
    <w:rsid w:val="00577FF2"/>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rsid w:val="00577FF2"/>
  </w:style>
  <w:style w:type="paragraph" w:customStyle="1" w:styleId="afffe">
    <w:name w:val="Ξαϋχνϋι"/>
    <w:basedOn w:val="a0"/>
    <w:rsid w:val="00577FF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
    <w:name w:val="Νξβϋι"/>
    <w:basedOn w:val="a0"/>
    <w:rsid w:val="00577FF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0"/>
    <w:rsid w:val="00577FF2"/>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577FF2"/>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577FF2"/>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d">
    <w:name w:val="Знак Знак1 Знак Знак Знак"/>
    <w:basedOn w:val="a0"/>
    <w:uiPriority w:val="99"/>
    <w:rsid w:val="00577FF2"/>
    <w:pPr>
      <w:spacing w:after="160" w:line="240" w:lineRule="exact"/>
    </w:pPr>
    <w:rPr>
      <w:rFonts w:ascii="Verdana" w:eastAsia="Times New Roman" w:hAnsi="Verdana" w:cs="Times New Roman"/>
      <w:sz w:val="20"/>
      <w:szCs w:val="20"/>
      <w:lang w:val="en-US"/>
    </w:rPr>
  </w:style>
  <w:style w:type="paragraph" w:customStyle="1" w:styleId="affff0">
    <w:name w:val="Знак Знак Знак Знак Знак"/>
    <w:basedOn w:val="a0"/>
    <w:uiPriority w:val="99"/>
    <w:rsid w:val="00577FF2"/>
    <w:pPr>
      <w:spacing w:after="160" w:line="240" w:lineRule="exact"/>
    </w:pPr>
    <w:rPr>
      <w:rFonts w:ascii="Verdana" w:eastAsia="Times New Roman" w:hAnsi="Verdana" w:cs="Times New Roman"/>
      <w:sz w:val="20"/>
      <w:szCs w:val="20"/>
      <w:lang w:val="en-US"/>
    </w:rPr>
  </w:style>
  <w:style w:type="character" w:customStyle="1" w:styleId="1e">
    <w:name w:val="Подзаголовок Знак1"/>
    <w:uiPriority w:val="11"/>
    <w:rsid w:val="00577FF2"/>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577FF2"/>
    <w:rPr>
      <w:rFonts w:ascii="Calibri Light" w:eastAsia="Times New Roman" w:hAnsi="Calibri Light" w:cs="Times New Roman"/>
      <w:sz w:val="24"/>
      <w:szCs w:val="24"/>
    </w:rPr>
  </w:style>
  <w:style w:type="character" w:customStyle="1" w:styleId="142">
    <w:name w:val="Подзаголовок Знак14"/>
    <w:uiPriority w:val="11"/>
    <w:rsid w:val="00577FF2"/>
    <w:rPr>
      <w:rFonts w:ascii="Calibri Light" w:eastAsia="Times New Roman" w:hAnsi="Calibri Light" w:cs="Times New Roman"/>
      <w:sz w:val="24"/>
      <w:szCs w:val="24"/>
    </w:rPr>
  </w:style>
  <w:style w:type="character" w:customStyle="1" w:styleId="132">
    <w:name w:val="Подзаголовок Знак13"/>
    <w:uiPriority w:val="11"/>
    <w:rsid w:val="00577FF2"/>
    <w:rPr>
      <w:rFonts w:ascii="Calibri Light" w:eastAsia="Times New Roman" w:hAnsi="Calibri Light" w:cs="Times New Roman"/>
      <w:sz w:val="24"/>
      <w:szCs w:val="24"/>
    </w:rPr>
  </w:style>
  <w:style w:type="character" w:customStyle="1" w:styleId="122">
    <w:name w:val="Подзаголовок Знак12"/>
    <w:uiPriority w:val="11"/>
    <w:rsid w:val="00577FF2"/>
    <w:rPr>
      <w:rFonts w:ascii="Calibri Light" w:eastAsia="Times New Roman" w:hAnsi="Calibri Light" w:cs="Times New Roman"/>
      <w:sz w:val="24"/>
      <w:szCs w:val="24"/>
    </w:rPr>
  </w:style>
  <w:style w:type="character" w:customStyle="1" w:styleId="110">
    <w:name w:val="Подзаголовок Знак11"/>
    <w:rsid w:val="00577FF2"/>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577FF2"/>
    <w:pPr>
      <w:autoSpaceDE w:val="0"/>
      <w:autoSpaceDN w:val="0"/>
      <w:spacing w:after="160" w:line="240" w:lineRule="exact"/>
    </w:pPr>
    <w:rPr>
      <w:rFonts w:ascii="Arial" w:eastAsia="Times New Roman" w:hAnsi="Arial" w:cs="Arial"/>
      <w:sz w:val="20"/>
      <w:szCs w:val="20"/>
      <w:lang w:val="en-US"/>
    </w:rPr>
  </w:style>
  <w:style w:type="paragraph" w:customStyle="1" w:styleId="affff1">
    <w:name w:val="Знак Знак"/>
    <w:basedOn w:val="a0"/>
    <w:uiPriority w:val="99"/>
    <w:rsid w:val="00577FF2"/>
    <w:pPr>
      <w:spacing w:after="160" w:line="240" w:lineRule="exact"/>
    </w:pPr>
    <w:rPr>
      <w:rFonts w:ascii="Verdana" w:eastAsia="Times New Roman" w:hAnsi="Verdana" w:cs="Times New Roman"/>
      <w:sz w:val="20"/>
      <w:szCs w:val="20"/>
      <w:lang w:val="en-US"/>
    </w:rPr>
  </w:style>
  <w:style w:type="character" w:customStyle="1" w:styleId="spelle">
    <w:name w:val="spelle"/>
    <w:rsid w:val="00577FF2"/>
  </w:style>
  <w:style w:type="character" w:customStyle="1" w:styleId="grame">
    <w:name w:val="grame"/>
    <w:rsid w:val="00577FF2"/>
  </w:style>
  <w:style w:type="paragraph" w:customStyle="1" w:styleId="affff2">
    <w:name w:val="a"/>
    <w:basedOn w:val="a0"/>
    <w:rsid w:val="00577F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0"/>
    <w:next w:val="a0"/>
    <w:rsid w:val="00577FF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3">
    <w:name w:val="Знак Знак Знак"/>
    <w:basedOn w:val="a0"/>
    <w:uiPriority w:val="99"/>
    <w:rsid w:val="00577FF2"/>
    <w:pPr>
      <w:spacing w:after="160" w:line="240" w:lineRule="exact"/>
    </w:pPr>
    <w:rPr>
      <w:rFonts w:ascii="Verdana" w:eastAsia="Times New Roman" w:hAnsi="Verdana" w:cs="Times New Roman"/>
      <w:sz w:val="20"/>
      <w:szCs w:val="20"/>
      <w:lang w:val="en-US"/>
    </w:rPr>
  </w:style>
  <w:style w:type="character" w:customStyle="1" w:styleId="normalchar1">
    <w:name w:val="normal__char1"/>
    <w:rsid w:val="00577FF2"/>
    <w:rPr>
      <w:rFonts w:ascii="Calibri" w:hAnsi="Calibri"/>
      <w:sz w:val="22"/>
    </w:rPr>
  </w:style>
  <w:style w:type="paragraph" w:customStyle="1" w:styleId="ListParagraph1">
    <w:name w:val="List Paragraph1"/>
    <w:basedOn w:val="a0"/>
    <w:uiPriority w:val="99"/>
    <w:rsid w:val="00577F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4">
    <w:name w:val="Знак Знак Знак Знак"/>
    <w:basedOn w:val="a0"/>
    <w:uiPriority w:val="99"/>
    <w:rsid w:val="00577FF2"/>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
    <w:name w:val="Номер 1"/>
    <w:basedOn w:val="1"/>
    <w:qFormat/>
    <w:rsid w:val="00577FF2"/>
    <w:pPr>
      <w:suppressAutoHyphens/>
      <w:autoSpaceDE w:val="0"/>
      <w:autoSpaceDN w:val="0"/>
      <w:adjustRightInd w:val="0"/>
      <w:spacing w:before="360" w:after="240" w:line="360" w:lineRule="auto"/>
      <w:jc w:val="center"/>
    </w:pPr>
    <w:rPr>
      <w:rFonts w:ascii="Times New Roman" w:hAnsi="Times New Roman" w:cs="Times New Roman"/>
      <w:kern w:val="0"/>
      <w:sz w:val="28"/>
      <w:szCs w:val="20"/>
    </w:rPr>
  </w:style>
  <w:style w:type="paragraph" w:customStyle="1" w:styleId="Iauiue0">
    <w:name w:val="Iau?iue"/>
    <w:rsid w:val="00577FF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d">
    <w:name w:val="Номер 2"/>
    <w:basedOn w:val="3"/>
    <w:qFormat/>
    <w:rsid w:val="00577FF2"/>
    <w:pPr>
      <w:keepLines w:val="0"/>
      <w:spacing w:before="120" w:after="120" w:line="360" w:lineRule="auto"/>
      <w:jc w:val="center"/>
    </w:pPr>
    <w:rPr>
      <w:rFonts w:ascii="Times New Roman" w:eastAsia="Times New Roman" w:hAnsi="Times New Roman" w:cs="Times New Roman"/>
      <w:bCs w:val="0"/>
      <w:color w:val="auto"/>
      <w:sz w:val="28"/>
      <w:szCs w:val="28"/>
      <w:lang w:eastAsia="ru-RU"/>
    </w:rPr>
  </w:style>
  <w:style w:type="paragraph" w:customStyle="1" w:styleId="BodyText21">
    <w:name w:val="Body Text 21"/>
    <w:basedOn w:val="a0"/>
    <w:rsid w:val="00577FF2"/>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0"/>
    <w:uiPriority w:val="99"/>
    <w:rsid w:val="00577FF2"/>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577FF2"/>
    <w:rPr>
      <w:rFonts w:ascii="Times New Roman" w:hAnsi="Times New Roman"/>
      <w:sz w:val="20"/>
    </w:rPr>
  </w:style>
  <w:style w:type="paragraph" w:customStyle="1" w:styleId="Style3">
    <w:name w:val="Style3"/>
    <w:basedOn w:val="a0"/>
    <w:rsid w:val="00577FF2"/>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0">
    <w:name w:val="Style1"/>
    <w:basedOn w:val="a0"/>
    <w:rsid w:val="00577FF2"/>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0"/>
    <w:uiPriority w:val="99"/>
    <w:rsid w:val="00577FF2"/>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5">
    <w:name w:val="Стиль"/>
    <w:rsid w:val="00577F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577FF2"/>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6">
    <w:name w:val="Знак"/>
    <w:basedOn w:val="a0"/>
    <w:uiPriority w:val="99"/>
    <w:rsid w:val="00577FF2"/>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f7">
    <w:name w:val="Знак Знак Знак Знак Знак Знак Знак Знак Знак Знак Знак Знак Знак Знак Знак Знак"/>
    <w:basedOn w:val="a0"/>
    <w:rsid w:val="00577FF2"/>
    <w:pPr>
      <w:spacing w:after="160" w:line="240" w:lineRule="exact"/>
    </w:pPr>
    <w:rPr>
      <w:rFonts w:ascii="Verdana" w:eastAsia="Times New Roman" w:hAnsi="Verdana" w:cs="Times New Roman"/>
      <w:sz w:val="20"/>
      <w:szCs w:val="20"/>
      <w:lang w:val="en-US"/>
    </w:rPr>
  </w:style>
  <w:style w:type="character" w:customStyle="1" w:styleId="affff8">
    <w:name w:val="Схема документа Знак"/>
    <w:link w:val="affff9"/>
    <w:semiHidden/>
    <w:rsid w:val="00577FF2"/>
    <w:rPr>
      <w:rFonts w:ascii="Tahoma" w:eastAsia="Times New Roman" w:hAnsi="Tahoma" w:cs="Times New Roman"/>
      <w:sz w:val="16"/>
      <w:szCs w:val="20"/>
      <w:lang w:val="en-US" w:eastAsia="ru-RU"/>
    </w:rPr>
  </w:style>
  <w:style w:type="paragraph" w:styleId="affff9">
    <w:name w:val="Document Map"/>
    <w:basedOn w:val="a0"/>
    <w:link w:val="affff8"/>
    <w:semiHidden/>
    <w:rsid w:val="00577FF2"/>
    <w:pPr>
      <w:spacing w:after="0" w:line="240" w:lineRule="auto"/>
      <w:ind w:firstLine="709"/>
      <w:jc w:val="both"/>
    </w:pPr>
    <w:rPr>
      <w:rFonts w:ascii="Tahoma" w:eastAsia="Times New Roman" w:hAnsi="Tahoma" w:cs="Times New Roman"/>
      <w:sz w:val="16"/>
      <w:szCs w:val="20"/>
      <w:lang w:val="en-US" w:eastAsia="ru-RU"/>
    </w:rPr>
  </w:style>
  <w:style w:type="character" w:customStyle="1" w:styleId="1f0">
    <w:name w:val="Схема документа Знак1"/>
    <w:basedOn w:val="a1"/>
    <w:uiPriority w:val="99"/>
    <w:semiHidden/>
    <w:rsid w:val="00577FF2"/>
    <w:rPr>
      <w:rFonts w:ascii="Tahoma" w:hAnsi="Tahoma" w:cs="Tahoma"/>
      <w:sz w:val="16"/>
      <w:szCs w:val="16"/>
    </w:rPr>
  </w:style>
  <w:style w:type="paragraph" w:customStyle="1" w:styleId="MediumGrid21">
    <w:name w:val="Medium Grid 21"/>
    <w:basedOn w:val="a0"/>
    <w:uiPriority w:val="99"/>
    <w:rsid w:val="00577FF2"/>
    <w:pPr>
      <w:spacing w:after="0" w:line="240" w:lineRule="auto"/>
      <w:ind w:firstLine="709"/>
      <w:jc w:val="both"/>
    </w:pPr>
    <w:rPr>
      <w:rFonts w:ascii="Times New Roman" w:eastAsia="Times New Roman" w:hAnsi="Times New Roman" w:cs="Times New Roman"/>
      <w:sz w:val="24"/>
      <w:szCs w:val="32"/>
    </w:rPr>
  </w:style>
  <w:style w:type="character" w:customStyle="1" w:styleId="SubtleEmphasis1">
    <w:name w:val="Subtle Emphasis1"/>
    <w:uiPriority w:val="99"/>
    <w:rsid w:val="00577FF2"/>
    <w:rPr>
      <w:i/>
      <w:color w:val="5A5A5A"/>
    </w:rPr>
  </w:style>
  <w:style w:type="character" w:customStyle="1" w:styleId="IntenseEmphasis1">
    <w:name w:val="Intense Emphasis1"/>
    <w:uiPriority w:val="99"/>
    <w:rsid w:val="00577FF2"/>
    <w:rPr>
      <w:b/>
      <w:i/>
      <w:sz w:val="24"/>
      <w:u w:val="single"/>
    </w:rPr>
  </w:style>
  <w:style w:type="character" w:customStyle="1" w:styleId="SubtleReference1">
    <w:name w:val="Subtle Reference1"/>
    <w:uiPriority w:val="99"/>
    <w:rsid w:val="00577FF2"/>
    <w:rPr>
      <w:sz w:val="24"/>
      <w:u w:val="single"/>
    </w:rPr>
  </w:style>
  <w:style w:type="character" w:customStyle="1" w:styleId="IntenseReference1">
    <w:name w:val="Intense Reference1"/>
    <w:uiPriority w:val="99"/>
    <w:rsid w:val="00577FF2"/>
    <w:rPr>
      <w:b/>
      <w:sz w:val="24"/>
      <w:u w:val="single"/>
    </w:rPr>
  </w:style>
  <w:style w:type="character" w:customStyle="1" w:styleId="BookTitle1">
    <w:name w:val="Book Title1"/>
    <w:uiPriority w:val="99"/>
    <w:rsid w:val="00577FF2"/>
    <w:rPr>
      <w:rFonts w:ascii="Arial" w:hAnsi="Arial"/>
      <w:b/>
      <w:i/>
      <w:sz w:val="24"/>
    </w:rPr>
  </w:style>
  <w:style w:type="paragraph" w:customStyle="1" w:styleId="TOCHeading1">
    <w:name w:val="TOC Heading1"/>
    <w:basedOn w:val="1"/>
    <w:next w:val="a0"/>
    <w:uiPriority w:val="99"/>
    <w:rsid w:val="00577FF2"/>
    <w:pPr>
      <w:jc w:val="center"/>
      <w:outlineLvl w:val="9"/>
    </w:pPr>
    <w:rPr>
      <w:rFonts w:cs="Times New Roman"/>
      <w:bCs w:val="0"/>
      <w:sz w:val="20"/>
      <w:szCs w:val="20"/>
      <w:lang w:eastAsia="en-US"/>
    </w:rPr>
  </w:style>
  <w:style w:type="paragraph" w:customStyle="1" w:styleId="CompanyName">
    <w:name w:val="Company Name"/>
    <w:basedOn w:val="MediumGrid21"/>
    <w:rsid w:val="00577FF2"/>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577FF2"/>
    <w:pPr>
      <w:ind w:left="634" w:firstLine="0"/>
      <w:jc w:val="left"/>
    </w:pPr>
    <w:rPr>
      <w:rFonts w:ascii="Cambria" w:hAnsi="Cambria" w:cs="Cambria"/>
      <w:sz w:val="18"/>
      <w:szCs w:val="22"/>
      <w:lang w:eastAsia="zh-TW"/>
    </w:rPr>
  </w:style>
  <w:style w:type="paragraph" w:customStyle="1" w:styleId="DocumentDate">
    <w:name w:val="Document Date"/>
    <w:basedOn w:val="MediumGrid21"/>
    <w:rsid w:val="00577FF2"/>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577FF2"/>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lang w:eastAsia="ru-RU"/>
    </w:rPr>
  </w:style>
  <w:style w:type="character" w:customStyle="1" w:styleId="Abstract0">
    <w:name w:val="Abstract Знак"/>
    <w:link w:val="Abstract"/>
    <w:locked/>
    <w:rsid w:val="00577FF2"/>
    <w:rPr>
      <w:rFonts w:ascii="Times New Roman" w:eastAsia="@Arial Unicode MS" w:hAnsi="Times New Roman" w:cs="Times New Roman"/>
      <w:sz w:val="20"/>
      <w:szCs w:val="20"/>
      <w:lang w:eastAsia="ru-RU"/>
    </w:rPr>
  </w:style>
  <w:style w:type="paragraph" w:customStyle="1" w:styleId="affffa">
    <w:name w:val="Аннотации"/>
    <w:basedOn w:val="a0"/>
    <w:rsid w:val="00577FF2"/>
    <w:pPr>
      <w:spacing w:after="0" w:line="240" w:lineRule="auto"/>
      <w:ind w:firstLine="284"/>
      <w:jc w:val="both"/>
    </w:pPr>
    <w:rPr>
      <w:rFonts w:ascii="Times New Roman" w:eastAsia="Times New Roman" w:hAnsi="Times New Roman" w:cs="Times New Roman"/>
      <w:szCs w:val="20"/>
      <w:lang w:eastAsia="ru-RU"/>
    </w:rPr>
  </w:style>
  <w:style w:type="character" w:customStyle="1" w:styleId="affffb">
    <w:name w:val="Методика подзаголовок"/>
    <w:rsid w:val="00577FF2"/>
    <w:rPr>
      <w:rFonts w:ascii="Times New Roman" w:hAnsi="Times New Roman"/>
      <w:b/>
      <w:spacing w:val="30"/>
    </w:rPr>
  </w:style>
  <w:style w:type="paragraph" w:customStyle="1" w:styleId="affffc">
    <w:name w:val="текст сноски"/>
    <w:basedOn w:val="a0"/>
    <w:rsid w:val="00577FF2"/>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577FF2"/>
    <w:rPr>
      <w:rFonts w:ascii="Arial" w:hAnsi="Arial"/>
      <w:b/>
      <w:kern w:val="32"/>
      <w:sz w:val="32"/>
    </w:rPr>
  </w:style>
  <w:style w:type="character" w:customStyle="1" w:styleId="170">
    <w:name w:val="Знак Знак17"/>
    <w:uiPriority w:val="99"/>
    <w:rsid w:val="00577FF2"/>
    <w:rPr>
      <w:rFonts w:ascii="Arial" w:hAnsi="Arial"/>
      <w:b/>
      <w:sz w:val="28"/>
    </w:rPr>
  </w:style>
  <w:style w:type="character" w:customStyle="1" w:styleId="161">
    <w:name w:val="Знак Знак16"/>
    <w:uiPriority w:val="99"/>
    <w:rsid w:val="00577FF2"/>
    <w:rPr>
      <w:rFonts w:ascii="Arial" w:hAnsi="Arial"/>
      <w:b/>
      <w:sz w:val="26"/>
    </w:rPr>
  </w:style>
  <w:style w:type="paragraph" w:styleId="HTML">
    <w:name w:val="HTML Preformatted"/>
    <w:basedOn w:val="a0"/>
    <w:link w:val="HTML0"/>
    <w:uiPriority w:val="99"/>
    <w:rsid w:val="00577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rsid w:val="00577FF2"/>
    <w:rPr>
      <w:rFonts w:ascii="Courier New" w:eastAsia="Times New Roman" w:hAnsi="Courier New" w:cs="Times New Roman"/>
      <w:sz w:val="20"/>
      <w:szCs w:val="20"/>
      <w:lang w:eastAsia="ru-RU"/>
    </w:rPr>
  </w:style>
  <w:style w:type="paragraph" w:customStyle="1" w:styleId="msonormalcxspmiddle">
    <w:name w:val="msonormalcxspmiddle"/>
    <w:basedOn w:val="a0"/>
    <w:rsid w:val="00577FF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577FF2"/>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0"/>
    <w:rsid w:val="00577FF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577FF2"/>
    <w:pPr>
      <w:widowControl w:val="0"/>
      <w:spacing w:before="480" w:after="0" w:line="240" w:lineRule="auto"/>
    </w:pPr>
    <w:rPr>
      <w:rFonts w:ascii="Arial" w:eastAsia="Times New Roman" w:hAnsi="Arial" w:cs="Times New Roman"/>
      <w:vanish/>
      <w:sz w:val="18"/>
      <w:szCs w:val="20"/>
      <w:lang w:val="en-GB"/>
    </w:rPr>
  </w:style>
  <w:style w:type="character" w:customStyle="1" w:styleId="1f2">
    <w:name w:val="Знак Знак1"/>
    <w:locked/>
    <w:rsid w:val="00577FF2"/>
    <w:rPr>
      <w:rFonts w:ascii="Arial" w:hAnsi="Arial"/>
      <w:b/>
      <w:sz w:val="26"/>
      <w:lang w:val="ru-RU" w:eastAsia="ru-RU"/>
    </w:rPr>
  </w:style>
  <w:style w:type="paragraph" w:customStyle="1" w:styleId="NR">
    <w:name w:val="NR"/>
    <w:basedOn w:val="a0"/>
    <w:rsid w:val="00577FF2"/>
    <w:pPr>
      <w:spacing w:after="0" w:line="240" w:lineRule="auto"/>
    </w:pPr>
    <w:rPr>
      <w:rFonts w:ascii="Times New Roman" w:eastAsia="Times New Roman" w:hAnsi="Times New Roman" w:cs="Times New Roman"/>
      <w:sz w:val="24"/>
      <w:szCs w:val="20"/>
    </w:rPr>
  </w:style>
  <w:style w:type="paragraph" w:customStyle="1" w:styleId="2e">
    <w:name w:val="Знак Знак2 Знак"/>
    <w:basedOn w:val="a0"/>
    <w:uiPriority w:val="99"/>
    <w:rsid w:val="00577FF2"/>
    <w:pPr>
      <w:spacing w:after="160" w:line="240" w:lineRule="exact"/>
    </w:pPr>
    <w:rPr>
      <w:rFonts w:ascii="Verdana" w:eastAsia="Times New Roman" w:hAnsi="Verdana" w:cs="Times New Roman"/>
      <w:sz w:val="20"/>
      <w:szCs w:val="20"/>
      <w:lang w:val="en-US"/>
    </w:rPr>
  </w:style>
  <w:style w:type="paragraph" w:styleId="2f">
    <w:name w:val="List Bullet 2"/>
    <w:basedOn w:val="a0"/>
    <w:autoRedefine/>
    <w:uiPriority w:val="99"/>
    <w:rsid w:val="00577FF2"/>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577FF2"/>
    <w:rPr>
      <w:rFonts w:ascii="Arial" w:hAnsi="Arial"/>
      <w:b/>
      <w:sz w:val="26"/>
      <w:lang w:eastAsia="ru-RU"/>
    </w:rPr>
  </w:style>
  <w:style w:type="character" w:customStyle="1" w:styleId="list0020paragraphchar1">
    <w:name w:val="list_0020paragraph__char1"/>
    <w:rsid w:val="00577FF2"/>
    <w:rPr>
      <w:rFonts w:ascii="Times New Roman" w:hAnsi="Times New Roman"/>
      <w:sz w:val="24"/>
    </w:rPr>
  </w:style>
  <w:style w:type="character" w:customStyle="1" w:styleId="1f3">
    <w:name w:val="Основной шрифт абзаца1"/>
    <w:rsid w:val="00577FF2"/>
  </w:style>
  <w:style w:type="paragraph" w:customStyle="1" w:styleId="1f4">
    <w:name w:val="Заголовок1"/>
    <w:basedOn w:val="a0"/>
    <w:next w:val="aff2"/>
    <w:rsid w:val="00577FF2"/>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577FF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577FF2"/>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d">
    <w:name w:val="Символ сноски"/>
    <w:rsid w:val="00577FF2"/>
    <w:rPr>
      <w:vertAlign w:val="superscript"/>
    </w:rPr>
  </w:style>
  <w:style w:type="character" w:customStyle="1" w:styleId="dash0417043d0430043a00200441043d043e0441043a0438char">
    <w:name w:val="dash0417_043d_0430_043a_0020_0441_043d_043e_0441_043a_0438__char"/>
    <w:rsid w:val="00577FF2"/>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577FF2"/>
    <w:rPr>
      <w:rFonts w:ascii="Times New Roman" w:hAnsi="Times New Roman"/>
      <w:sz w:val="24"/>
      <w:u w:val="none"/>
      <w:effect w:val="none"/>
    </w:rPr>
  </w:style>
  <w:style w:type="character" w:customStyle="1" w:styleId="normal005f005f005f005fchar1005f005fchar1char1">
    <w:name w:val="normal_005f005f_005f005fchar1_005f_005fchar1__char1"/>
    <w:rsid w:val="00577FF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577FF2"/>
    <w:pPr>
      <w:spacing w:after="0" w:line="240" w:lineRule="auto"/>
    </w:pPr>
    <w:rPr>
      <w:rFonts w:ascii="Times New Roman" w:eastAsia="Times New Roman" w:hAnsi="Times New Roman" w:cs="Times New Roman"/>
      <w:sz w:val="24"/>
      <w:szCs w:val="24"/>
      <w:lang w:eastAsia="ru-RU"/>
    </w:rPr>
  </w:style>
  <w:style w:type="paragraph" w:customStyle="1" w:styleId="affffe">
    <w:name w:val="#Текст_мой"/>
    <w:rsid w:val="00577FF2"/>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
    <w:name w:val="Знак Знак Знак Знак Знак Знак Знак Знак Знак"/>
    <w:basedOn w:val="a0"/>
    <w:uiPriority w:val="99"/>
    <w:rsid w:val="00577FF2"/>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77FF2"/>
    <w:rPr>
      <w:rFonts w:ascii="Times New Roman" w:hAnsi="Times New Roman"/>
      <w:sz w:val="24"/>
      <w:u w:val="none"/>
      <w:effect w:val="none"/>
    </w:rPr>
  </w:style>
  <w:style w:type="paragraph" w:customStyle="1" w:styleId="-12">
    <w:name w:val="Цветной список - Акцент 12"/>
    <w:basedOn w:val="a0"/>
    <w:qFormat/>
    <w:rsid w:val="00577FF2"/>
    <w:pPr>
      <w:spacing w:line="240" w:lineRule="auto"/>
      <w:ind w:left="720"/>
      <w:contextualSpacing/>
    </w:pPr>
    <w:rPr>
      <w:rFonts w:ascii="Cambria" w:eastAsia="Times New Roman" w:hAnsi="Cambria" w:cs="Times New Roman"/>
      <w:sz w:val="24"/>
      <w:szCs w:val="24"/>
    </w:rPr>
  </w:style>
  <w:style w:type="character" w:customStyle="1" w:styleId="maintext1">
    <w:name w:val="maintext1"/>
    <w:rsid w:val="00577FF2"/>
    <w:rPr>
      <w:sz w:val="24"/>
    </w:rPr>
  </w:style>
  <w:style w:type="paragraph" w:customStyle="1" w:styleId="default0">
    <w:name w:val="default"/>
    <w:basedOn w:val="a0"/>
    <w:rsid w:val="00577FF2"/>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577FF2"/>
    <w:rPr>
      <w:rFonts w:ascii="Times New Roman" w:hAnsi="Times New Roman"/>
      <w:sz w:val="24"/>
      <w:u w:val="none"/>
      <w:effect w:val="none"/>
    </w:rPr>
  </w:style>
  <w:style w:type="paragraph" w:customStyle="1" w:styleId="afffff0">
    <w:name w:val="А_осн"/>
    <w:basedOn w:val="Abstract"/>
    <w:link w:val="afffff1"/>
    <w:rsid w:val="00577FF2"/>
    <w:rPr>
      <w:sz w:val="28"/>
    </w:rPr>
  </w:style>
  <w:style w:type="character" w:customStyle="1" w:styleId="afffff1">
    <w:name w:val="А_осн Знак"/>
    <w:link w:val="afffff0"/>
    <w:locked/>
    <w:rsid w:val="00577FF2"/>
    <w:rPr>
      <w:rFonts w:ascii="Times New Roman" w:eastAsia="@Arial Unicode MS" w:hAnsi="Times New Roman" w:cs="Times New Roman"/>
      <w:sz w:val="28"/>
      <w:szCs w:val="20"/>
      <w:lang w:eastAsia="ru-RU"/>
    </w:rPr>
  </w:style>
  <w:style w:type="character" w:customStyle="1" w:styleId="FontStyle69">
    <w:name w:val="Font Style69"/>
    <w:uiPriority w:val="99"/>
    <w:rsid w:val="00577FF2"/>
    <w:rPr>
      <w:rFonts w:ascii="Calibri" w:hAnsi="Calibri"/>
      <w:sz w:val="20"/>
    </w:rPr>
  </w:style>
  <w:style w:type="paragraph" w:customStyle="1" w:styleId="text">
    <w:name w:val="text"/>
    <w:basedOn w:val="a0"/>
    <w:uiPriority w:val="99"/>
    <w:rsid w:val="00577FF2"/>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577F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577FF2"/>
  </w:style>
  <w:style w:type="character" w:customStyle="1" w:styleId="HeaderChar">
    <w:name w:val="Header Char"/>
    <w:locked/>
    <w:rsid w:val="00577FF2"/>
    <w:rPr>
      <w:rFonts w:ascii="Calibri" w:hAnsi="Calibri" w:cs="Times New Roman"/>
    </w:rPr>
  </w:style>
  <w:style w:type="character" w:customStyle="1" w:styleId="FooterChar">
    <w:name w:val="Footer Char"/>
    <w:locked/>
    <w:rsid w:val="00577FF2"/>
    <w:rPr>
      <w:rFonts w:ascii="Calibri" w:hAnsi="Calibri" w:cs="Times New Roman"/>
    </w:rPr>
  </w:style>
  <w:style w:type="character" w:customStyle="1" w:styleId="111">
    <w:name w:val="Заголовок 1 Знак1"/>
    <w:rsid w:val="00577FF2"/>
    <w:rPr>
      <w:rFonts w:ascii="Arial" w:hAnsi="Arial"/>
      <w:b/>
      <w:kern w:val="32"/>
      <w:sz w:val="32"/>
      <w:lang w:val="de-DE" w:eastAsia="ru-RU"/>
    </w:rPr>
  </w:style>
  <w:style w:type="character" w:customStyle="1" w:styleId="212">
    <w:name w:val="Заголовок 2 Знак1"/>
    <w:rsid w:val="00577FF2"/>
    <w:rPr>
      <w:rFonts w:ascii="Cambria" w:hAnsi="Cambria"/>
      <w:b/>
      <w:color w:val="4F81BD"/>
      <w:sz w:val="26"/>
      <w:lang w:val="ru-RU" w:eastAsia="ru-RU"/>
    </w:rPr>
  </w:style>
  <w:style w:type="character" w:customStyle="1" w:styleId="310">
    <w:name w:val="Заголовок 3 Знак1"/>
    <w:rsid w:val="00577FF2"/>
    <w:rPr>
      <w:rFonts w:ascii="Arial" w:hAnsi="Arial"/>
      <w:b/>
      <w:sz w:val="26"/>
      <w:lang w:val="ru-RU" w:eastAsia="ru-RU"/>
    </w:rPr>
  </w:style>
  <w:style w:type="character" w:customStyle="1" w:styleId="1f7">
    <w:name w:val="Нижний колонтитул Знак1"/>
    <w:locked/>
    <w:rsid w:val="00577FF2"/>
    <w:rPr>
      <w:rFonts w:eastAsia="Times New Roman"/>
      <w:sz w:val="24"/>
      <w:lang w:val="en-US" w:eastAsia="ru-RU"/>
    </w:rPr>
  </w:style>
  <w:style w:type="character" w:customStyle="1" w:styleId="1f8">
    <w:name w:val="Основной текст с отступом Знак1"/>
    <w:rsid w:val="00577FF2"/>
    <w:rPr>
      <w:sz w:val="24"/>
      <w:lang w:val="ru-RU" w:eastAsia="ru-RU"/>
    </w:rPr>
  </w:style>
  <w:style w:type="paragraph" w:customStyle="1" w:styleId="112">
    <w:name w:val="Знак Знак1 Знак Знак Знак1"/>
    <w:basedOn w:val="a0"/>
    <w:rsid w:val="00577FF2"/>
    <w:pPr>
      <w:spacing w:after="160" w:line="240" w:lineRule="exact"/>
    </w:pPr>
    <w:rPr>
      <w:rFonts w:ascii="Verdana" w:eastAsia="Times New Roman" w:hAnsi="Verdana" w:cs="Times New Roman"/>
      <w:sz w:val="20"/>
      <w:szCs w:val="20"/>
      <w:lang w:val="en-US"/>
    </w:rPr>
  </w:style>
  <w:style w:type="paragraph" w:customStyle="1" w:styleId="1f9">
    <w:name w:val="Знак Знак Знак Знак Знак1"/>
    <w:basedOn w:val="a0"/>
    <w:rsid w:val="00577FF2"/>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0"/>
    <w:rsid w:val="00577FF2"/>
    <w:pPr>
      <w:autoSpaceDE w:val="0"/>
      <w:autoSpaceDN w:val="0"/>
      <w:spacing w:after="160" w:line="240" w:lineRule="exact"/>
    </w:pPr>
    <w:rPr>
      <w:rFonts w:ascii="Arial" w:eastAsia="Times New Roman" w:hAnsi="Arial" w:cs="Arial"/>
      <w:sz w:val="20"/>
      <w:szCs w:val="20"/>
      <w:lang w:val="en-US"/>
    </w:rPr>
  </w:style>
  <w:style w:type="paragraph" w:customStyle="1" w:styleId="38">
    <w:name w:val="Знак Знак3"/>
    <w:basedOn w:val="a0"/>
    <w:rsid w:val="00577FF2"/>
    <w:pPr>
      <w:spacing w:after="160" w:line="240" w:lineRule="exact"/>
    </w:pPr>
    <w:rPr>
      <w:rFonts w:ascii="Verdana" w:eastAsia="Times New Roman" w:hAnsi="Verdana" w:cs="Times New Roman"/>
      <w:sz w:val="20"/>
      <w:szCs w:val="20"/>
      <w:lang w:val="en-US"/>
    </w:rPr>
  </w:style>
  <w:style w:type="paragraph" w:customStyle="1" w:styleId="1fa">
    <w:name w:val="Знак Знак Знак1"/>
    <w:basedOn w:val="a0"/>
    <w:rsid w:val="00577FF2"/>
    <w:pPr>
      <w:spacing w:after="160" w:line="240" w:lineRule="exact"/>
    </w:pPr>
    <w:rPr>
      <w:rFonts w:ascii="Verdana" w:eastAsia="Times New Roman" w:hAnsi="Verdana" w:cs="Times New Roman"/>
      <w:sz w:val="20"/>
      <w:szCs w:val="20"/>
      <w:lang w:val="en-US"/>
    </w:rPr>
  </w:style>
  <w:style w:type="paragraph" w:customStyle="1" w:styleId="1fb">
    <w:name w:val="Знак Знак Знак Знак1"/>
    <w:basedOn w:val="a0"/>
    <w:rsid w:val="00577FF2"/>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0">
    <w:name w:val="Знак2"/>
    <w:basedOn w:val="a0"/>
    <w:rsid w:val="00577FF2"/>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rsid w:val="00577FF2"/>
    <w:rPr>
      <w:rFonts w:ascii="Arial" w:hAnsi="Arial"/>
      <w:b/>
      <w:kern w:val="32"/>
      <w:sz w:val="32"/>
    </w:rPr>
  </w:style>
  <w:style w:type="character" w:customStyle="1" w:styleId="171">
    <w:name w:val="Знак Знак171"/>
    <w:rsid w:val="00577FF2"/>
    <w:rPr>
      <w:rFonts w:ascii="Arial" w:hAnsi="Arial"/>
      <w:b/>
      <w:sz w:val="28"/>
    </w:rPr>
  </w:style>
  <w:style w:type="character" w:customStyle="1" w:styleId="1610">
    <w:name w:val="Знак Знак161"/>
    <w:rsid w:val="00577FF2"/>
    <w:rPr>
      <w:rFonts w:ascii="Arial" w:hAnsi="Arial"/>
      <w:b/>
      <w:sz w:val="26"/>
    </w:rPr>
  </w:style>
  <w:style w:type="character" w:customStyle="1" w:styleId="1fc">
    <w:name w:val="Название Знак1"/>
    <w:rsid w:val="00577FF2"/>
    <w:rPr>
      <w:b/>
      <w:sz w:val="24"/>
      <w:lang w:val="ru-RU" w:eastAsia="ru-RU"/>
    </w:rPr>
  </w:style>
  <w:style w:type="paragraph" w:customStyle="1" w:styleId="213">
    <w:name w:val="Знак Знак2 Знак1"/>
    <w:basedOn w:val="a0"/>
    <w:rsid w:val="00577FF2"/>
    <w:pPr>
      <w:spacing w:after="160" w:line="240" w:lineRule="exact"/>
    </w:pPr>
    <w:rPr>
      <w:rFonts w:ascii="Verdana" w:eastAsia="Times New Roman" w:hAnsi="Verdana" w:cs="Times New Roman"/>
      <w:sz w:val="20"/>
      <w:szCs w:val="20"/>
      <w:lang w:val="en-US"/>
    </w:rPr>
  </w:style>
  <w:style w:type="paragraph" w:customStyle="1" w:styleId="1fd">
    <w:name w:val="Знак Знак Знак Знак Знак Знак Знак Знак Знак1"/>
    <w:basedOn w:val="a0"/>
    <w:rsid w:val="00577FF2"/>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rsid w:val="00577FF2"/>
  </w:style>
  <w:style w:type="character" w:customStyle="1" w:styleId="dash0410043104370430044600200441043f04380441043a0430char1">
    <w:name w:val="dash0410_0431_0437_0430_0446_0020_0441_043f_0438_0441_043a_0430__char1"/>
    <w:rsid w:val="00577FF2"/>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577FF2"/>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577FF2"/>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577FF2"/>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577FF2"/>
    <w:pPr>
      <w:spacing w:after="120" w:line="480" w:lineRule="atLeast"/>
    </w:pPr>
    <w:rPr>
      <w:rFonts w:ascii="Times New Roman" w:eastAsia="Times New Roman" w:hAnsi="Times New Roman" w:cs="Times New Roman"/>
      <w:sz w:val="24"/>
      <w:szCs w:val="24"/>
      <w:lang w:eastAsia="ru-RU"/>
    </w:rPr>
  </w:style>
  <w:style w:type="character" w:customStyle="1" w:styleId="c0">
    <w:name w:val="c0"/>
    <w:rsid w:val="00577FF2"/>
  </w:style>
  <w:style w:type="paragraph" w:customStyle="1" w:styleId="afffff2">
    <w:name w:val="Основной"/>
    <w:basedOn w:val="a0"/>
    <w:rsid w:val="00577FF2"/>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3">
    <w:name w:val="Название таблицы"/>
    <w:basedOn w:val="afffff2"/>
    <w:rsid w:val="00577FF2"/>
    <w:pPr>
      <w:spacing w:before="113"/>
      <w:ind w:firstLine="0"/>
      <w:jc w:val="center"/>
    </w:pPr>
    <w:rPr>
      <w:b/>
      <w:bCs/>
    </w:rPr>
  </w:style>
  <w:style w:type="character" w:customStyle="1" w:styleId="1fe">
    <w:name w:val="Сноска1"/>
    <w:rsid w:val="00577FF2"/>
    <w:rPr>
      <w:rFonts w:ascii="Times New Roman" w:hAnsi="Times New Roman"/>
      <w:vertAlign w:val="superscript"/>
    </w:rPr>
  </w:style>
  <w:style w:type="paragraph" w:customStyle="1" w:styleId="afffff4">
    <w:name w:val="Буллит"/>
    <w:basedOn w:val="afffff2"/>
    <w:rsid w:val="00577FF2"/>
    <w:pPr>
      <w:ind w:firstLine="244"/>
    </w:pPr>
  </w:style>
  <w:style w:type="character" w:customStyle="1" w:styleId="2f1">
    <w:name w:val="Подпись к таблице2"/>
    <w:rsid w:val="00577FF2"/>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577FF2"/>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577FF2"/>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577FF2"/>
    <w:pPr>
      <w:spacing w:after="120" w:line="240" w:lineRule="auto"/>
      <w:ind w:left="280"/>
    </w:pPr>
    <w:rPr>
      <w:rFonts w:ascii="Times New Roman" w:eastAsia="Calibri" w:hAnsi="Times New Roman" w:cs="Times New Roman"/>
      <w:sz w:val="24"/>
      <w:szCs w:val="24"/>
      <w:lang w:eastAsia="ru-RU"/>
    </w:rPr>
  </w:style>
  <w:style w:type="paragraph" w:styleId="afffff5">
    <w:name w:val="annotation subject"/>
    <w:basedOn w:val="afff8"/>
    <w:next w:val="afff8"/>
    <w:link w:val="afffff6"/>
    <w:semiHidden/>
    <w:rsid w:val="00577FF2"/>
    <w:pPr>
      <w:widowControl w:val="0"/>
      <w:spacing w:after="200" w:line="276" w:lineRule="auto"/>
    </w:pPr>
    <w:rPr>
      <w:rFonts w:ascii="Calibri" w:hAnsi="Calibri"/>
      <w:b/>
      <w:bCs/>
      <w:lang w:val="en-US" w:eastAsia="en-US"/>
    </w:rPr>
  </w:style>
  <w:style w:type="character" w:customStyle="1" w:styleId="afffff6">
    <w:name w:val="Тема примечания Знак"/>
    <w:basedOn w:val="afff9"/>
    <w:link w:val="afffff5"/>
    <w:semiHidden/>
    <w:rsid w:val="00577FF2"/>
    <w:rPr>
      <w:rFonts w:ascii="Calibri" w:eastAsia="Times New Roman" w:hAnsi="Calibri" w:cs="Times New Roman"/>
      <w:b/>
      <w:bCs/>
      <w:sz w:val="20"/>
      <w:szCs w:val="20"/>
      <w:lang w:val="en-US" w:eastAsia="ru-RU"/>
    </w:rPr>
  </w:style>
  <w:style w:type="paragraph" w:styleId="afffff7">
    <w:name w:val="Revision"/>
    <w:hidden/>
    <w:uiPriority w:val="99"/>
    <w:semiHidden/>
    <w:rsid w:val="00577FF2"/>
    <w:pPr>
      <w:spacing w:after="0" w:line="240" w:lineRule="auto"/>
    </w:pPr>
    <w:rPr>
      <w:rFonts w:ascii="Calibri" w:eastAsia="Times New Roman" w:hAnsi="Calibri" w:cs="Times New Roman"/>
      <w:lang w:val="en-US"/>
    </w:rPr>
  </w:style>
  <w:style w:type="numbering" w:customStyle="1" w:styleId="2f2">
    <w:name w:val="Нет списка2"/>
    <w:next w:val="a3"/>
    <w:uiPriority w:val="99"/>
    <w:semiHidden/>
    <w:unhideWhenUsed/>
    <w:rsid w:val="00577FF2"/>
  </w:style>
  <w:style w:type="character" w:customStyle="1" w:styleId="1ff">
    <w:name w:val="Текст выноски Знак1"/>
    <w:uiPriority w:val="99"/>
    <w:semiHidden/>
    <w:rsid w:val="00577FF2"/>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577FF2"/>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577FF2"/>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577FF2"/>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577FF2"/>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577FF2"/>
    <w:rPr>
      <w:rFonts w:ascii="Arial" w:hAnsi="Arial" w:cs="Arial"/>
      <w:spacing w:val="-10"/>
      <w:shd w:val="clear" w:color="auto" w:fill="FFFFFF"/>
    </w:rPr>
  </w:style>
  <w:style w:type="paragraph" w:customStyle="1" w:styleId="351">
    <w:name w:val="Основной текст (35)"/>
    <w:basedOn w:val="a0"/>
    <w:link w:val="350"/>
    <w:uiPriority w:val="99"/>
    <w:rsid w:val="00577FF2"/>
    <w:pPr>
      <w:widowControl w:val="0"/>
      <w:shd w:val="clear" w:color="auto" w:fill="FFFFFF"/>
      <w:spacing w:after="0" w:line="322" w:lineRule="exact"/>
    </w:pPr>
    <w:rPr>
      <w:rFonts w:ascii="Arial" w:hAnsi="Arial" w:cs="Arial"/>
      <w:spacing w:val="-10"/>
    </w:rPr>
  </w:style>
  <w:style w:type="character" w:customStyle="1" w:styleId="39">
    <w:name w:val="Основной текст (3)_"/>
    <w:link w:val="3a"/>
    <w:locked/>
    <w:rsid w:val="00577FF2"/>
    <w:rPr>
      <w:rFonts w:ascii="Times New Roman" w:eastAsia="Times New Roman" w:hAnsi="Times New Roman" w:cs="Times New Roman"/>
      <w:sz w:val="26"/>
      <w:szCs w:val="26"/>
      <w:shd w:val="clear" w:color="auto" w:fill="FFFFFF"/>
    </w:rPr>
  </w:style>
  <w:style w:type="paragraph" w:customStyle="1" w:styleId="3a">
    <w:name w:val="Основной текст (3)"/>
    <w:basedOn w:val="a0"/>
    <w:link w:val="39"/>
    <w:rsid w:val="00577FF2"/>
    <w:pPr>
      <w:widowControl w:val="0"/>
      <w:shd w:val="clear" w:color="auto" w:fill="FFFFFF"/>
      <w:spacing w:after="0" w:line="293" w:lineRule="exact"/>
      <w:ind w:hanging="1280"/>
    </w:pPr>
    <w:rPr>
      <w:rFonts w:ascii="Times New Roman" w:eastAsia="Times New Roman" w:hAnsi="Times New Roman" w:cs="Times New Roman"/>
      <w:sz w:val="26"/>
      <w:szCs w:val="26"/>
    </w:rPr>
  </w:style>
  <w:style w:type="character" w:customStyle="1" w:styleId="42">
    <w:name w:val="Основной текст (4)_"/>
    <w:link w:val="43"/>
    <w:locked/>
    <w:rsid w:val="00577FF2"/>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577FF2"/>
    <w:pPr>
      <w:widowControl w:val="0"/>
      <w:shd w:val="clear" w:color="auto" w:fill="FFFFFF"/>
      <w:spacing w:after="120" w:line="0" w:lineRule="atLeast"/>
      <w:ind w:firstLine="320"/>
      <w:jc w:val="both"/>
    </w:pPr>
    <w:rPr>
      <w:rFonts w:ascii="Times New Roman" w:eastAsia="Times New Roman" w:hAnsi="Times New Roman" w:cs="Times New Roman"/>
      <w:b/>
      <w:bCs/>
      <w:sz w:val="26"/>
      <w:szCs w:val="26"/>
    </w:rPr>
  </w:style>
  <w:style w:type="character" w:customStyle="1" w:styleId="52">
    <w:name w:val="Основной текст (5)_"/>
    <w:link w:val="53"/>
    <w:locked/>
    <w:rsid w:val="00577FF2"/>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577FF2"/>
    <w:pPr>
      <w:widowControl w:val="0"/>
      <w:shd w:val="clear" w:color="auto" w:fill="FFFFFF"/>
      <w:spacing w:after="0" w:line="211" w:lineRule="exact"/>
    </w:pPr>
    <w:rPr>
      <w:rFonts w:ascii="Times New Roman" w:eastAsia="Times New Roman" w:hAnsi="Times New Roman" w:cs="Times New Roman"/>
      <w:i/>
      <w:iCs/>
    </w:rPr>
  </w:style>
  <w:style w:type="character" w:customStyle="1" w:styleId="54">
    <w:name w:val="Заголовок №5_"/>
    <w:link w:val="55"/>
    <w:locked/>
    <w:rsid w:val="00577FF2"/>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577FF2"/>
    <w:pPr>
      <w:widowControl w:val="0"/>
      <w:shd w:val="clear" w:color="auto" w:fill="FFFFFF"/>
      <w:spacing w:after="0" w:line="211" w:lineRule="exact"/>
      <w:jc w:val="both"/>
      <w:outlineLvl w:val="4"/>
    </w:pPr>
    <w:rPr>
      <w:rFonts w:ascii="Times New Roman" w:eastAsia="Times New Roman" w:hAnsi="Times New Roman" w:cs="Times New Roman"/>
      <w:b/>
      <w:bCs/>
      <w:sz w:val="21"/>
      <w:szCs w:val="21"/>
    </w:rPr>
  </w:style>
  <w:style w:type="character" w:customStyle="1" w:styleId="62">
    <w:name w:val="Основной текст (6)_"/>
    <w:link w:val="63"/>
    <w:locked/>
    <w:rsid w:val="00577FF2"/>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577FF2"/>
    <w:pPr>
      <w:widowControl w:val="0"/>
      <w:shd w:val="clear" w:color="auto" w:fill="FFFFFF"/>
      <w:spacing w:before="300" w:after="0" w:line="211" w:lineRule="exact"/>
      <w:ind w:hanging="140"/>
    </w:pPr>
    <w:rPr>
      <w:rFonts w:ascii="Times New Roman" w:eastAsia="Times New Roman" w:hAnsi="Times New Roman" w:cs="Times New Roman"/>
      <w:b/>
      <w:bCs/>
      <w:sz w:val="21"/>
      <w:szCs w:val="21"/>
    </w:rPr>
  </w:style>
  <w:style w:type="character" w:customStyle="1" w:styleId="72">
    <w:name w:val="Основной текст (7)_"/>
    <w:link w:val="73"/>
    <w:locked/>
    <w:rsid w:val="00577FF2"/>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577FF2"/>
    <w:pPr>
      <w:widowControl w:val="0"/>
      <w:shd w:val="clear" w:color="auto" w:fill="FFFFFF"/>
      <w:spacing w:after="0" w:line="168" w:lineRule="exact"/>
      <w:ind w:firstLine="320"/>
      <w:jc w:val="both"/>
    </w:pPr>
    <w:rPr>
      <w:rFonts w:ascii="Times New Roman" w:eastAsia="Times New Roman" w:hAnsi="Times New Roman" w:cs="Times New Roman"/>
      <w:sz w:val="17"/>
      <w:szCs w:val="17"/>
    </w:rPr>
  </w:style>
  <w:style w:type="character" w:customStyle="1" w:styleId="Exact">
    <w:name w:val="Подпись к картинке Exact"/>
    <w:link w:val="afffff8"/>
    <w:locked/>
    <w:rsid w:val="00577FF2"/>
    <w:rPr>
      <w:rFonts w:ascii="Times New Roman" w:eastAsia="Times New Roman" w:hAnsi="Times New Roman" w:cs="Times New Roman"/>
      <w:sz w:val="21"/>
      <w:szCs w:val="21"/>
      <w:shd w:val="clear" w:color="auto" w:fill="FFFFFF"/>
    </w:rPr>
  </w:style>
  <w:style w:type="paragraph" w:customStyle="1" w:styleId="afffff8">
    <w:name w:val="Подпись к картинке"/>
    <w:basedOn w:val="a0"/>
    <w:link w:val="Exact"/>
    <w:rsid w:val="00577FF2"/>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Exact">
    <w:name w:val="Заголовок №2 Exact"/>
    <w:link w:val="2f3"/>
    <w:locked/>
    <w:rsid w:val="00577FF2"/>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577FF2"/>
    <w:pPr>
      <w:widowControl w:val="0"/>
      <w:shd w:val="clear" w:color="auto" w:fill="FFFFFF"/>
      <w:spacing w:after="0" w:line="0" w:lineRule="atLeast"/>
      <w:outlineLvl w:val="1"/>
    </w:pPr>
    <w:rPr>
      <w:rFonts w:ascii="Times New Roman" w:eastAsia="Times New Roman" w:hAnsi="Times New Roman" w:cs="Times New Roman"/>
      <w:b/>
      <w:bCs/>
      <w:sz w:val="26"/>
      <w:szCs w:val="26"/>
    </w:rPr>
  </w:style>
  <w:style w:type="character" w:customStyle="1" w:styleId="8Exact">
    <w:name w:val="Основной текст (8) Exact"/>
    <w:link w:val="82"/>
    <w:locked/>
    <w:rsid w:val="00577FF2"/>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577FF2"/>
    <w:pPr>
      <w:widowControl w:val="0"/>
      <w:shd w:val="clear" w:color="auto" w:fill="FFFFFF"/>
      <w:spacing w:after="0" w:line="158" w:lineRule="exact"/>
      <w:jc w:val="right"/>
    </w:pPr>
    <w:rPr>
      <w:rFonts w:ascii="Times New Roman" w:eastAsia="Times New Roman" w:hAnsi="Times New Roman" w:cs="Times New Roman"/>
      <w:sz w:val="17"/>
      <w:szCs w:val="17"/>
    </w:rPr>
  </w:style>
  <w:style w:type="character" w:customStyle="1" w:styleId="100">
    <w:name w:val="Основной текст (10)_"/>
    <w:link w:val="101"/>
    <w:locked/>
    <w:rsid w:val="00577FF2"/>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577FF2"/>
    <w:pPr>
      <w:widowControl w:val="0"/>
      <w:shd w:val="clear" w:color="auto" w:fill="FFFFFF"/>
      <w:spacing w:before="540" w:after="0" w:line="0" w:lineRule="atLeast"/>
      <w:jc w:val="both"/>
    </w:pPr>
    <w:rPr>
      <w:rFonts w:ascii="Times New Roman" w:eastAsia="Times New Roman" w:hAnsi="Times New Roman" w:cs="Times New Roman"/>
      <w:b/>
      <w:bCs/>
      <w:i/>
      <w:iCs/>
      <w:sz w:val="21"/>
      <w:szCs w:val="21"/>
    </w:rPr>
  </w:style>
  <w:style w:type="character" w:customStyle="1" w:styleId="92">
    <w:name w:val="Основной текст (9)_"/>
    <w:link w:val="93"/>
    <w:locked/>
    <w:rsid w:val="00577FF2"/>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577FF2"/>
    <w:pPr>
      <w:widowControl w:val="0"/>
      <w:shd w:val="clear" w:color="auto" w:fill="FFFFFF"/>
      <w:spacing w:before="60" w:after="0" w:line="211" w:lineRule="exact"/>
      <w:jc w:val="both"/>
    </w:pPr>
    <w:rPr>
      <w:rFonts w:ascii="Times New Roman" w:eastAsia="Times New Roman" w:hAnsi="Times New Roman" w:cs="Times New Roman"/>
      <w:i/>
      <w:iCs/>
      <w:sz w:val="21"/>
      <w:szCs w:val="21"/>
    </w:rPr>
  </w:style>
  <w:style w:type="character" w:customStyle="1" w:styleId="113">
    <w:name w:val="Основной текст (11)_"/>
    <w:link w:val="114"/>
    <w:uiPriority w:val="99"/>
    <w:locked/>
    <w:rsid w:val="00577FF2"/>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577FF2"/>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577FF2"/>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b"/>
    <w:locked/>
    <w:rsid w:val="00577FF2"/>
    <w:rPr>
      <w:rFonts w:ascii="Times New Roman" w:eastAsia="Times New Roman" w:hAnsi="Times New Roman" w:cs="Times New Roman"/>
      <w:sz w:val="21"/>
      <w:szCs w:val="21"/>
      <w:shd w:val="clear" w:color="auto" w:fill="FFFFFF"/>
      <w:lang w:val="en-US" w:bidi="en-US"/>
    </w:rPr>
  </w:style>
  <w:style w:type="paragraph" w:customStyle="1" w:styleId="3b">
    <w:name w:val="Заголовок №3"/>
    <w:basedOn w:val="a0"/>
    <w:link w:val="3Exact"/>
    <w:rsid w:val="00577FF2"/>
    <w:pPr>
      <w:widowControl w:val="0"/>
      <w:shd w:val="clear" w:color="auto" w:fill="FFFFFF"/>
      <w:spacing w:after="0" w:line="0" w:lineRule="atLeast"/>
      <w:outlineLvl w:val="2"/>
    </w:pPr>
    <w:rPr>
      <w:rFonts w:ascii="Times New Roman" w:eastAsia="Times New Roman" w:hAnsi="Times New Roman" w:cs="Times New Roman"/>
      <w:sz w:val="21"/>
      <w:szCs w:val="21"/>
      <w:lang w:val="en-US" w:bidi="en-US"/>
    </w:rPr>
  </w:style>
  <w:style w:type="character" w:customStyle="1" w:styleId="2Exact0">
    <w:name w:val="Подпись к картинке (2) Exact"/>
    <w:link w:val="2f4"/>
    <w:locked/>
    <w:rsid w:val="00577FF2"/>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577FF2"/>
    <w:pPr>
      <w:widowControl w:val="0"/>
      <w:shd w:val="clear" w:color="auto" w:fill="FFFFFF"/>
      <w:spacing w:after="0" w:line="0" w:lineRule="atLeast"/>
    </w:pPr>
    <w:rPr>
      <w:rFonts w:ascii="Times New Roman" w:eastAsia="Times New Roman" w:hAnsi="Times New Roman" w:cs="Times New Roman"/>
    </w:rPr>
  </w:style>
  <w:style w:type="character" w:customStyle="1" w:styleId="3Exact0">
    <w:name w:val="Подпись к картинке (3) Exact"/>
    <w:link w:val="3c"/>
    <w:locked/>
    <w:rsid w:val="00577FF2"/>
    <w:rPr>
      <w:rFonts w:ascii="Times New Roman" w:eastAsia="Times New Roman" w:hAnsi="Times New Roman" w:cs="Times New Roman"/>
      <w:sz w:val="21"/>
      <w:szCs w:val="21"/>
      <w:shd w:val="clear" w:color="auto" w:fill="FFFFFF"/>
    </w:rPr>
  </w:style>
  <w:style w:type="paragraph" w:customStyle="1" w:styleId="3c">
    <w:name w:val="Подпись к картинке (3)"/>
    <w:basedOn w:val="a0"/>
    <w:link w:val="3Exact0"/>
    <w:rsid w:val="00577FF2"/>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4Exact">
    <w:name w:val="Подпись к картинке (4) Exact"/>
    <w:link w:val="44"/>
    <w:uiPriority w:val="99"/>
    <w:locked/>
    <w:rsid w:val="00577FF2"/>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577FF2"/>
    <w:pPr>
      <w:widowControl w:val="0"/>
      <w:shd w:val="clear" w:color="auto" w:fill="FFFFFF"/>
      <w:spacing w:after="0" w:line="0" w:lineRule="atLeast"/>
    </w:pPr>
    <w:rPr>
      <w:rFonts w:ascii="Times New Roman" w:eastAsia="Times New Roman" w:hAnsi="Times New Roman" w:cs="Times New Roman"/>
      <w:i/>
      <w:iCs/>
      <w:sz w:val="21"/>
      <w:szCs w:val="21"/>
      <w:lang w:val="en-US" w:bidi="en-US"/>
    </w:rPr>
  </w:style>
  <w:style w:type="character" w:customStyle="1" w:styleId="45">
    <w:name w:val="Заголовок №4_"/>
    <w:link w:val="46"/>
    <w:locked/>
    <w:rsid w:val="00577FF2"/>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577FF2"/>
    <w:pPr>
      <w:widowControl w:val="0"/>
      <w:shd w:val="clear" w:color="auto" w:fill="FFFFFF"/>
      <w:spacing w:before="300" w:after="180" w:line="0" w:lineRule="atLeast"/>
      <w:jc w:val="both"/>
      <w:outlineLvl w:val="3"/>
    </w:pPr>
    <w:rPr>
      <w:rFonts w:ascii="Times New Roman" w:eastAsia="Times New Roman" w:hAnsi="Times New Roman" w:cs="Times New Roman"/>
      <w:b/>
      <w:bCs/>
      <w:sz w:val="26"/>
      <w:szCs w:val="26"/>
    </w:rPr>
  </w:style>
  <w:style w:type="paragraph" w:customStyle="1" w:styleId="143">
    <w:name w:val="Основной текст (14)"/>
    <w:basedOn w:val="a0"/>
    <w:rsid w:val="00577FF2"/>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2"/>
    <w:locked/>
    <w:rsid w:val="00577FF2"/>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577FF2"/>
    <w:pPr>
      <w:widowControl w:val="0"/>
      <w:shd w:val="clear" w:color="auto" w:fill="FFFFFF"/>
      <w:spacing w:before="240" w:after="240" w:line="0" w:lineRule="atLeast"/>
    </w:pPr>
    <w:rPr>
      <w:rFonts w:ascii="Times New Roman" w:eastAsia="Times New Roman" w:hAnsi="Times New Roman" w:cs="Times New Roman"/>
      <w:b/>
      <w:bCs/>
      <w:sz w:val="19"/>
      <w:szCs w:val="19"/>
    </w:rPr>
  </w:style>
  <w:style w:type="character" w:customStyle="1" w:styleId="3Exact1">
    <w:name w:val="Номер заголовка №3 Exact"/>
    <w:link w:val="3d"/>
    <w:locked/>
    <w:rsid w:val="00577FF2"/>
    <w:rPr>
      <w:rFonts w:ascii="Impact" w:eastAsia="Impact" w:hAnsi="Impact" w:cs="Impact"/>
      <w:sz w:val="19"/>
      <w:szCs w:val="19"/>
      <w:shd w:val="clear" w:color="auto" w:fill="FFFFFF"/>
    </w:rPr>
  </w:style>
  <w:style w:type="paragraph" w:customStyle="1" w:styleId="3d">
    <w:name w:val="Номер заголовка №3"/>
    <w:basedOn w:val="a0"/>
    <w:link w:val="3Exact1"/>
    <w:rsid w:val="00577FF2"/>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577FF2"/>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577FF2"/>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33Exact">
    <w:name w:val="Номер заголовка №3 (3) Exact"/>
    <w:link w:val="330"/>
    <w:locked/>
    <w:rsid w:val="00577FF2"/>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577FF2"/>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7Exact">
    <w:name w:val="Основной текст (17) Exact"/>
    <w:link w:val="172"/>
    <w:locked/>
    <w:rsid w:val="00577FF2"/>
    <w:rPr>
      <w:rFonts w:ascii="Candara" w:eastAsia="Candara" w:hAnsi="Candara" w:cs="Candara"/>
      <w:shd w:val="clear" w:color="auto" w:fill="FFFFFF"/>
    </w:rPr>
  </w:style>
  <w:style w:type="paragraph" w:customStyle="1" w:styleId="172">
    <w:name w:val="Основной текст (17)"/>
    <w:basedOn w:val="a0"/>
    <w:link w:val="17Exact"/>
    <w:rsid w:val="00577FF2"/>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577FF2"/>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577FF2"/>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9">
    <w:name w:val="Сноска_"/>
    <w:locked/>
    <w:rsid w:val="00577FF2"/>
    <w:rPr>
      <w:rFonts w:ascii="Times New Roman" w:eastAsia="Times New Roman" w:hAnsi="Times New Roman" w:cs="Times New Roman"/>
      <w:sz w:val="21"/>
      <w:szCs w:val="21"/>
      <w:shd w:val="clear" w:color="auto" w:fill="FFFFFF"/>
    </w:rPr>
  </w:style>
  <w:style w:type="character" w:customStyle="1" w:styleId="3e">
    <w:name w:val="Подпись к таблице (3)_"/>
    <w:link w:val="3f"/>
    <w:locked/>
    <w:rsid w:val="00577FF2"/>
    <w:rPr>
      <w:rFonts w:ascii="Times New Roman" w:eastAsia="Times New Roman" w:hAnsi="Times New Roman" w:cs="Times New Roman"/>
      <w:i/>
      <w:iCs/>
      <w:shd w:val="clear" w:color="auto" w:fill="FFFFFF"/>
    </w:rPr>
  </w:style>
  <w:style w:type="paragraph" w:customStyle="1" w:styleId="3f">
    <w:name w:val="Подпись к таблице (3)"/>
    <w:basedOn w:val="a0"/>
    <w:link w:val="3e"/>
    <w:rsid w:val="00577FF2"/>
    <w:pPr>
      <w:widowControl w:val="0"/>
      <w:shd w:val="clear" w:color="auto" w:fill="FFFFFF"/>
      <w:spacing w:after="0" w:line="0" w:lineRule="atLeast"/>
    </w:pPr>
    <w:rPr>
      <w:rFonts w:ascii="Times New Roman" w:eastAsia="Times New Roman" w:hAnsi="Times New Roman" w:cs="Times New Roman"/>
      <w:i/>
      <w:iCs/>
    </w:rPr>
  </w:style>
  <w:style w:type="character" w:customStyle="1" w:styleId="2f5">
    <w:name w:val="Сноска (2)_"/>
    <w:link w:val="2f6"/>
    <w:locked/>
    <w:rsid w:val="00577FF2"/>
    <w:rPr>
      <w:rFonts w:ascii="Times New Roman" w:eastAsia="Times New Roman" w:hAnsi="Times New Roman" w:cs="Times New Roman"/>
      <w:shd w:val="clear" w:color="auto" w:fill="FFFFFF"/>
    </w:rPr>
  </w:style>
  <w:style w:type="paragraph" w:customStyle="1" w:styleId="2f6">
    <w:name w:val="Сноска (2)"/>
    <w:basedOn w:val="a0"/>
    <w:link w:val="2f5"/>
    <w:rsid w:val="00577FF2"/>
    <w:pPr>
      <w:widowControl w:val="0"/>
      <w:shd w:val="clear" w:color="auto" w:fill="FFFFFF"/>
      <w:spacing w:after="0" w:line="211" w:lineRule="exact"/>
      <w:ind w:hanging="180"/>
    </w:pPr>
    <w:rPr>
      <w:rFonts w:ascii="Times New Roman" w:eastAsia="Times New Roman" w:hAnsi="Times New Roman" w:cs="Times New Roman"/>
    </w:rPr>
  </w:style>
  <w:style w:type="character" w:customStyle="1" w:styleId="afffffa">
    <w:name w:val="Подпись к таблице_"/>
    <w:link w:val="afffffb"/>
    <w:locked/>
    <w:rsid w:val="00577FF2"/>
    <w:rPr>
      <w:rFonts w:ascii="Times New Roman" w:eastAsia="Times New Roman" w:hAnsi="Times New Roman" w:cs="Times New Roman"/>
      <w:sz w:val="17"/>
      <w:szCs w:val="17"/>
      <w:shd w:val="clear" w:color="auto" w:fill="FFFFFF"/>
    </w:rPr>
  </w:style>
  <w:style w:type="paragraph" w:customStyle="1" w:styleId="afffffb">
    <w:name w:val="Подпись к таблице"/>
    <w:basedOn w:val="a0"/>
    <w:link w:val="afffffa"/>
    <w:rsid w:val="00577FF2"/>
    <w:pPr>
      <w:widowControl w:val="0"/>
      <w:shd w:val="clear" w:color="auto" w:fill="FFFFFF"/>
      <w:spacing w:after="0" w:line="168" w:lineRule="exact"/>
      <w:ind w:firstLine="300"/>
    </w:pPr>
    <w:rPr>
      <w:rFonts w:ascii="Times New Roman" w:eastAsia="Times New Roman" w:hAnsi="Times New Roman" w:cs="Times New Roman"/>
      <w:sz w:val="17"/>
      <w:szCs w:val="17"/>
    </w:rPr>
  </w:style>
  <w:style w:type="character" w:customStyle="1" w:styleId="190">
    <w:name w:val="Основной текст (19)_"/>
    <w:link w:val="191"/>
    <w:locked/>
    <w:rsid w:val="00577FF2"/>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577FF2"/>
    <w:pPr>
      <w:widowControl w:val="0"/>
      <w:shd w:val="clear" w:color="auto" w:fill="FFFFFF"/>
      <w:spacing w:after="180" w:line="0" w:lineRule="atLeast"/>
      <w:ind w:firstLine="340"/>
      <w:jc w:val="both"/>
    </w:pPr>
    <w:rPr>
      <w:rFonts w:ascii="Times New Roman" w:eastAsia="Times New Roman" w:hAnsi="Times New Roman" w:cs="Times New Roman"/>
      <w:sz w:val="21"/>
      <w:szCs w:val="21"/>
    </w:rPr>
  </w:style>
  <w:style w:type="character" w:customStyle="1" w:styleId="1Exact">
    <w:name w:val="Заголовок №1 Exact"/>
    <w:link w:val="1ff1"/>
    <w:locked/>
    <w:rsid w:val="00577FF2"/>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577FF2"/>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577FF2"/>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577FF2"/>
    <w:pPr>
      <w:widowControl w:val="0"/>
      <w:shd w:val="clear" w:color="auto" w:fill="FFFFFF"/>
      <w:spacing w:before="120" w:after="0" w:line="0" w:lineRule="atLeast"/>
    </w:pPr>
    <w:rPr>
      <w:rFonts w:ascii="Times New Roman" w:eastAsia="Times New Roman" w:hAnsi="Times New Roman" w:cs="Times New Roman"/>
    </w:rPr>
  </w:style>
  <w:style w:type="character" w:customStyle="1" w:styleId="22Exact">
    <w:name w:val="Заголовок №2 (2) Exact"/>
    <w:link w:val="220"/>
    <w:locked/>
    <w:rsid w:val="00577FF2"/>
    <w:rPr>
      <w:rFonts w:ascii="Impact" w:eastAsia="Impact" w:hAnsi="Impact" w:cs="Impact"/>
      <w:sz w:val="21"/>
      <w:szCs w:val="21"/>
      <w:shd w:val="clear" w:color="auto" w:fill="FFFFFF"/>
    </w:rPr>
  </w:style>
  <w:style w:type="paragraph" w:customStyle="1" w:styleId="220">
    <w:name w:val="Заголовок №2 (2)"/>
    <w:basedOn w:val="a0"/>
    <w:link w:val="22Exact"/>
    <w:rsid w:val="00577FF2"/>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577FF2"/>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577FF2"/>
    <w:pPr>
      <w:widowControl w:val="0"/>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22Exact0">
    <w:name w:val="Номер заголовка №2 (2) Exact"/>
    <w:link w:val="221"/>
    <w:locked/>
    <w:rsid w:val="00577FF2"/>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577FF2"/>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5Exact">
    <w:name w:val="Подпись к картинке (5) Exact"/>
    <w:link w:val="56"/>
    <w:locked/>
    <w:rsid w:val="00577FF2"/>
    <w:rPr>
      <w:rFonts w:ascii="Impact" w:eastAsia="Impact" w:hAnsi="Impact" w:cs="Impact"/>
      <w:sz w:val="21"/>
      <w:szCs w:val="21"/>
      <w:shd w:val="clear" w:color="auto" w:fill="FFFFFF"/>
    </w:rPr>
  </w:style>
  <w:style w:type="paragraph" w:customStyle="1" w:styleId="56">
    <w:name w:val="Подпись к картинке (5)"/>
    <w:basedOn w:val="a0"/>
    <w:link w:val="5Exact"/>
    <w:rsid w:val="00577FF2"/>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577FF2"/>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577FF2"/>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f8">
    <w:name w:val="Подпись к таблице (2)_"/>
    <w:link w:val="2f9"/>
    <w:locked/>
    <w:rsid w:val="00577FF2"/>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577FF2"/>
    <w:pPr>
      <w:widowControl w:val="0"/>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20Exact">
    <w:name w:val="Основной текст (20) Exact"/>
    <w:link w:val="200"/>
    <w:locked/>
    <w:rsid w:val="00577FF2"/>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577FF2"/>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21Exact">
    <w:name w:val="Основной текст (21) Exact"/>
    <w:link w:val="214"/>
    <w:locked/>
    <w:rsid w:val="00577FF2"/>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577FF2"/>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c">
    <w:name w:val="Колонтитул_"/>
    <w:locked/>
    <w:rsid w:val="00577FF2"/>
    <w:rPr>
      <w:rFonts w:ascii="Times New Roman" w:eastAsia="Times New Roman" w:hAnsi="Times New Roman" w:cs="Times New Roman"/>
      <w:i/>
      <w:iCs/>
      <w:sz w:val="18"/>
      <w:szCs w:val="18"/>
      <w:shd w:val="clear" w:color="auto" w:fill="FFFFFF"/>
    </w:rPr>
  </w:style>
  <w:style w:type="character" w:customStyle="1" w:styleId="2fa">
    <w:name w:val="Основной текст (2) + Полужирный"/>
    <w:rsid w:val="00577FF2"/>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577FF2"/>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577FF2"/>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577FF2"/>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577FF2"/>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577FF2"/>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577FF2"/>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577FF2"/>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577FF2"/>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577FF2"/>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577FF2"/>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577FF2"/>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577FF2"/>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577FF2"/>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577FF2"/>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577FF2"/>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577FF2"/>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577FF2"/>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577FF2"/>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577FF2"/>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577FF2"/>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577FF2"/>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577FF2"/>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577FF2"/>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577FF2"/>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577FF2"/>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577FF2"/>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577FF2"/>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577FF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577FF2"/>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577FF2"/>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577FF2"/>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577FF2"/>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577FF2"/>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577FF2"/>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577FF2"/>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577FF2"/>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577FF2"/>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577FF2"/>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577FF2"/>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577FF2"/>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577FF2"/>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577FF2"/>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577FF2"/>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577FF2"/>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577FF2"/>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577FF2"/>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577FF2"/>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577FF2"/>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577FF2"/>
    <w:pPr>
      <w:widowControl w:val="0"/>
      <w:shd w:val="clear" w:color="auto" w:fill="FFFFFF"/>
      <w:spacing w:after="0" w:line="202" w:lineRule="exact"/>
      <w:ind w:hanging="780"/>
    </w:pPr>
    <w:rPr>
      <w:rFonts w:ascii="Times New Roman" w:eastAsia="Times New Roman" w:hAnsi="Times New Roman" w:cs="Times New Roman"/>
      <w:color w:val="000000"/>
      <w:lang w:eastAsia="ru-RU" w:bidi="ru-RU"/>
    </w:rPr>
  </w:style>
  <w:style w:type="character" w:customStyle="1" w:styleId="2Tahoma">
    <w:name w:val="Основной текст (2) + Tahoma"/>
    <w:aliases w:val="9 pt,9.5 pt,Основной текст (4) + Tahoma"/>
    <w:rsid w:val="00577FF2"/>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577FF2"/>
    <w:rPr>
      <w:rFonts w:ascii="Times New Roman" w:hAnsi="Times New Roman" w:cs="Times New Roman"/>
      <w:b/>
      <w:bCs/>
      <w:shd w:val="clear" w:color="auto" w:fill="FFFFFF"/>
    </w:rPr>
  </w:style>
  <w:style w:type="character" w:customStyle="1" w:styleId="124">
    <w:name w:val="Заголовок №1 (2)_"/>
    <w:link w:val="125"/>
    <w:uiPriority w:val="99"/>
    <w:locked/>
    <w:rsid w:val="00577FF2"/>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577FF2"/>
    <w:pPr>
      <w:widowControl w:val="0"/>
      <w:shd w:val="clear" w:color="auto" w:fill="FFFFFF"/>
      <w:spacing w:before="60" w:after="60" w:line="240" w:lineRule="atLeast"/>
      <w:ind w:firstLine="320"/>
      <w:jc w:val="both"/>
      <w:outlineLvl w:val="0"/>
    </w:pPr>
    <w:rPr>
      <w:rFonts w:ascii="Times New Roman" w:hAnsi="Times New Roman" w:cs="Times New Roman"/>
      <w:b/>
      <w:bCs/>
      <w:sz w:val="26"/>
      <w:szCs w:val="26"/>
    </w:rPr>
  </w:style>
  <w:style w:type="character" w:customStyle="1" w:styleId="47">
    <w:name w:val="Основной текст (4) + Не курсив"/>
    <w:uiPriority w:val="99"/>
    <w:rsid w:val="00577FF2"/>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577FF2"/>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577FF2"/>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577FF2"/>
    <w:pPr>
      <w:widowControl w:val="0"/>
      <w:shd w:val="clear" w:color="auto" w:fill="FFFFFF"/>
      <w:spacing w:after="0" w:line="211" w:lineRule="exact"/>
      <w:jc w:val="both"/>
      <w:outlineLvl w:val="5"/>
    </w:pPr>
    <w:rPr>
      <w:rFonts w:ascii="Times New Roman" w:eastAsia="Times New Roman" w:hAnsi="Times New Roman" w:cs="Times New Roman"/>
      <w:b/>
      <w:bCs/>
      <w:i/>
      <w:iCs/>
    </w:rPr>
  </w:style>
  <w:style w:type="character" w:customStyle="1" w:styleId="250">
    <w:name w:val="Основной текст (25)_"/>
    <w:link w:val="251"/>
    <w:uiPriority w:val="99"/>
    <w:locked/>
    <w:rsid w:val="00577FF2"/>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577FF2"/>
    <w:pPr>
      <w:widowControl w:val="0"/>
      <w:shd w:val="clear" w:color="auto" w:fill="FFFFFF"/>
      <w:spacing w:before="240" w:after="0" w:line="211" w:lineRule="exact"/>
    </w:pPr>
    <w:rPr>
      <w:rFonts w:ascii="Times New Roman" w:eastAsia="Times New Roman" w:hAnsi="Times New Roman" w:cs="Times New Roman"/>
      <w:b/>
      <w:bCs/>
    </w:rPr>
  </w:style>
  <w:style w:type="character" w:customStyle="1" w:styleId="163">
    <w:name w:val="Основной текст (16)_"/>
    <w:locked/>
    <w:rsid w:val="00577FF2"/>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577FF2"/>
    <w:rPr>
      <w:rFonts w:ascii="Verdana" w:eastAsia="Verdana" w:hAnsi="Verdana" w:cs="Verdana"/>
      <w:b/>
      <w:bCs/>
      <w:sz w:val="17"/>
      <w:szCs w:val="17"/>
      <w:shd w:val="clear" w:color="auto" w:fill="FFFFFF"/>
    </w:rPr>
  </w:style>
  <w:style w:type="character" w:customStyle="1" w:styleId="183">
    <w:name w:val="Основной текст (18)_"/>
    <w:locked/>
    <w:rsid w:val="00577FF2"/>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577FF2"/>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577FF2"/>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577FF2"/>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577FF2"/>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577FF2"/>
    <w:rPr>
      <w:rFonts w:ascii="Times New Roman" w:eastAsia="Times New Roman" w:hAnsi="Times New Roman" w:cs="Times New Roman"/>
      <w:b/>
      <w:bCs/>
      <w:shd w:val="clear" w:color="auto" w:fill="FFFFFF"/>
    </w:rPr>
  </w:style>
  <w:style w:type="character" w:customStyle="1" w:styleId="affffff">
    <w:name w:val="Подпись к картинке_"/>
    <w:locked/>
    <w:rsid w:val="00577FF2"/>
    <w:rPr>
      <w:rFonts w:ascii="Arial" w:eastAsia="Arial" w:hAnsi="Arial" w:cs="Arial"/>
      <w:sz w:val="18"/>
      <w:szCs w:val="18"/>
      <w:shd w:val="clear" w:color="auto" w:fill="FFFFFF"/>
    </w:rPr>
  </w:style>
  <w:style w:type="character" w:customStyle="1" w:styleId="2fe">
    <w:name w:val="Основной текст (2) + Малые прописные"/>
    <w:rsid w:val="00577FF2"/>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577FF2"/>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0">
    <w:name w:val="Основной текст (3) + Полужирный"/>
    <w:rsid w:val="00577FF2"/>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577FF2"/>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577FF2"/>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rPr>
  </w:style>
  <w:style w:type="paragraph" w:customStyle="1" w:styleId="2510">
    <w:name w:val="Основной текст (25)1"/>
    <w:basedOn w:val="a0"/>
    <w:uiPriority w:val="99"/>
    <w:rsid w:val="00577FF2"/>
    <w:pPr>
      <w:widowControl w:val="0"/>
      <w:shd w:val="clear" w:color="auto" w:fill="FFFFFF"/>
      <w:spacing w:after="60" w:line="240" w:lineRule="atLeast"/>
    </w:pPr>
    <w:rPr>
      <w:rFonts w:ascii="Times New Roman" w:eastAsia="Calibri" w:hAnsi="Times New Roman" w:cs="Times New Roman"/>
      <w:b/>
      <w:bCs/>
      <w:sz w:val="20"/>
      <w:szCs w:val="20"/>
    </w:rPr>
  </w:style>
  <w:style w:type="character" w:customStyle="1" w:styleId="240">
    <w:name w:val="Основной текст (24)_"/>
    <w:link w:val="241"/>
    <w:uiPriority w:val="99"/>
    <w:locked/>
    <w:rsid w:val="00577FF2"/>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577FF2"/>
    <w:pPr>
      <w:widowControl w:val="0"/>
      <w:shd w:val="clear" w:color="auto" w:fill="FFFFFF"/>
      <w:spacing w:after="0" w:line="206" w:lineRule="exact"/>
    </w:pPr>
    <w:rPr>
      <w:rFonts w:ascii="Times New Roman" w:hAnsi="Times New Roman" w:cs="Times New Roman"/>
      <w:sz w:val="20"/>
      <w:szCs w:val="20"/>
    </w:rPr>
  </w:style>
  <w:style w:type="character" w:customStyle="1" w:styleId="48">
    <w:name w:val="Подпись к таблице (4)_"/>
    <w:link w:val="49"/>
    <w:uiPriority w:val="99"/>
    <w:locked/>
    <w:rsid w:val="00577FF2"/>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577FF2"/>
    <w:pPr>
      <w:widowControl w:val="0"/>
      <w:shd w:val="clear" w:color="auto" w:fill="FFFFFF"/>
      <w:spacing w:after="0" w:line="240" w:lineRule="atLeast"/>
      <w:jc w:val="right"/>
    </w:pPr>
    <w:rPr>
      <w:rFonts w:ascii="Times New Roman" w:hAnsi="Times New Roman" w:cs="Times New Roman"/>
      <w:sz w:val="20"/>
      <w:szCs w:val="20"/>
    </w:rPr>
  </w:style>
  <w:style w:type="character" w:customStyle="1" w:styleId="280">
    <w:name w:val="Основной текст (28)_"/>
    <w:link w:val="281"/>
    <w:uiPriority w:val="99"/>
    <w:locked/>
    <w:rsid w:val="00577FF2"/>
    <w:rPr>
      <w:rFonts w:ascii="Arial" w:hAnsi="Arial" w:cs="Arial"/>
      <w:sz w:val="18"/>
      <w:szCs w:val="18"/>
      <w:shd w:val="clear" w:color="auto" w:fill="FFFFFF"/>
    </w:rPr>
  </w:style>
  <w:style w:type="paragraph" w:customStyle="1" w:styleId="281">
    <w:name w:val="Основной текст (28)"/>
    <w:basedOn w:val="a0"/>
    <w:link w:val="280"/>
    <w:uiPriority w:val="99"/>
    <w:rsid w:val="00577FF2"/>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577FF2"/>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577FF2"/>
    <w:pPr>
      <w:widowControl w:val="0"/>
      <w:shd w:val="clear" w:color="auto" w:fill="FFFFFF"/>
      <w:spacing w:after="60" w:line="211" w:lineRule="exact"/>
    </w:pPr>
    <w:rPr>
      <w:rFonts w:ascii="Times New Roman" w:hAnsi="Times New Roman" w:cs="Times New Roman"/>
      <w:i/>
      <w:iCs/>
    </w:rPr>
  </w:style>
  <w:style w:type="character" w:customStyle="1" w:styleId="affffff0">
    <w:name w:val="Оглавление_"/>
    <w:link w:val="affffff1"/>
    <w:locked/>
    <w:rsid w:val="00577FF2"/>
    <w:rPr>
      <w:rFonts w:ascii="Times New Roman" w:hAnsi="Times New Roman" w:cs="Times New Roman"/>
      <w:shd w:val="clear" w:color="auto" w:fill="FFFFFF"/>
    </w:rPr>
  </w:style>
  <w:style w:type="paragraph" w:customStyle="1" w:styleId="affffff1">
    <w:name w:val="Оглавление"/>
    <w:basedOn w:val="a0"/>
    <w:link w:val="affffff0"/>
    <w:rsid w:val="00577FF2"/>
    <w:pPr>
      <w:widowControl w:val="0"/>
      <w:shd w:val="clear" w:color="auto" w:fill="FFFFFF"/>
      <w:spacing w:after="0" w:line="269" w:lineRule="exact"/>
      <w:ind w:firstLine="380"/>
      <w:jc w:val="both"/>
    </w:pPr>
    <w:rPr>
      <w:rFonts w:ascii="Times New Roman" w:hAnsi="Times New Roman" w:cs="Times New Roman"/>
    </w:rPr>
  </w:style>
  <w:style w:type="character" w:customStyle="1" w:styleId="3f1">
    <w:name w:val="Оглавление (3)_"/>
    <w:link w:val="3f2"/>
    <w:uiPriority w:val="99"/>
    <w:locked/>
    <w:rsid w:val="00577FF2"/>
    <w:rPr>
      <w:rFonts w:ascii="Times New Roman" w:hAnsi="Times New Roman" w:cs="Times New Roman"/>
      <w:b/>
      <w:bCs/>
      <w:sz w:val="17"/>
      <w:szCs w:val="17"/>
      <w:shd w:val="clear" w:color="auto" w:fill="FFFFFF"/>
    </w:rPr>
  </w:style>
  <w:style w:type="paragraph" w:customStyle="1" w:styleId="3f2">
    <w:name w:val="Оглавление (3)"/>
    <w:basedOn w:val="a0"/>
    <w:link w:val="3f1"/>
    <w:uiPriority w:val="99"/>
    <w:rsid w:val="00577FF2"/>
    <w:pPr>
      <w:widowControl w:val="0"/>
      <w:shd w:val="clear" w:color="auto" w:fill="FFFFFF"/>
      <w:spacing w:after="0" w:line="269" w:lineRule="exact"/>
      <w:ind w:firstLine="380"/>
      <w:jc w:val="both"/>
    </w:pPr>
    <w:rPr>
      <w:rFonts w:ascii="Times New Roman" w:hAnsi="Times New Roman" w:cs="Times New Roman"/>
      <w:b/>
      <w:bCs/>
      <w:sz w:val="17"/>
      <w:szCs w:val="17"/>
    </w:rPr>
  </w:style>
  <w:style w:type="character" w:customStyle="1" w:styleId="216">
    <w:name w:val="Основной текст (2) + Курсив1"/>
    <w:uiPriority w:val="99"/>
    <w:rsid w:val="00577FF2"/>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577FF2"/>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577FF2"/>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577FF2"/>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577FF2"/>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577FF2"/>
    <w:rPr>
      <w:rFonts w:ascii="Arial" w:hAnsi="Arial" w:cs="Arial"/>
      <w:spacing w:val="20"/>
      <w:sz w:val="18"/>
      <w:szCs w:val="18"/>
      <w:shd w:val="clear" w:color="auto" w:fill="FFFFFF"/>
    </w:rPr>
  </w:style>
  <w:style w:type="character" w:customStyle="1" w:styleId="225">
    <w:name w:val="Основной текст (22) + Не курсив"/>
    <w:uiPriority w:val="99"/>
    <w:rsid w:val="00577FF2"/>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577FF2"/>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577FF2"/>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577FF2"/>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577FF2"/>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577FF2"/>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577FF2"/>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577FF2"/>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577FF2"/>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577FF2"/>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577FF2"/>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577FF2"/>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577FF2"/>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577FF2"/>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577FF2"/>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577FF2"/>
    <w:rPr>
      <w:rFonts w:ascii="Times New Roman" w:eastAsia="Times New Roman" w:hAnsi="Times New Roman" w:cs="Times New Roman"/>
      <w:b/>
      <w:bCs/>
      <w:shd w:val="clear" w:color="auto" w:fill="FFFFFF"/>
    </w:rPr>
  </w:style>
  <w:style w:type="paragraph" w:customStyle="1" w:styleId="85">
    <w:name w:val="Заголовок №8"/>
    <w:basedOn w:val="a0"/>
    <w:link w:val="84"/>
    <w:rsid w:val="00577FF2"/>
    <w:pPr>
      <w:widowControl w:val="0"/>
      <w:shd w:val="clear" w:color="auto" w:fill="FFFFFF"/>
      <w:spacing w:before="120" w:after="120" w:line="0" w:lineRule="atLeast"/>
      <w:jc w:val="both"/>
      <w:outlineLvl w:val="7"/>
    </w:pPr>
    <w:rPr>
      <w:rFonts w:ascii="Times New Roman" w:eastAsia="Times New Roman" w:hAnsi="Times New Roman" w:cs="Times New Roman"/>
      <w:b/>
      <w:bCs/>
    </w:rPr>
  </w:style>
  <w:style w:type="character" w:customStyle="1" w:styleId="96">
    <w:name w:val="Заголовок №9_"/>
    <w:link w:val="97"/>
    <w:locked/>
    <w:rsid w:val="00577FF2"/>
    <w:rPr>
      <w:rFonts w:ascii="Tahoma" w:eastAsia="Tahoma" w:hAnsi="Tahoma" w:cs="Tahoma"/>
      <w:sz w:val="19"/>
      <w:szCs w:val="19"/>
      <w:shd w:val="clear" w:color="auto" w:fill="FFFFFF"/>
    </w:rPr>
  </w:style>
  <w:style w:type="paragraph" w:customStyle="1" w:styleId="97">
    <w:name w:val="Заголовок №9"/>
    <w:basedOn w:val="a0"/>
    <w:link w:val="96"/>
    <w:rsid w:val="00577FF2"/>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577FF2"/>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577FF2"/>
    <w:pPr>
      <w:widowControl w:val="0"/>
      <w:shd w:val="clear" w:color="auto" w:fill="FFFFFF"/>
      <w:spacing w:before="180" w:after="60" w:line="0" w:lineRule="atLeast"/>
      <w:jc w:val="both"/>
    </w:pPr>
    <w:rPr>
      <w:rFonts w:ascii="Times New Roman" w:eastAsia="Times New Roman" w:hAnsi="Times New Roman" w:cs="Times New Roman"/>
      <w:b/>
      <w:bCs/>
      <w:i/>
      <w:iCs/>
    </w:rPr>
  </w:style>
  <w:style w:type="character" w:customStyle="1" w:styleId="104">
    <w:name w:val="Заголовок №10_"/>
    <w:link w:val="105"/>
    <w:locked/>
    <w:rsid w:val="00577FF2"/>
    <w:rPr>
      <w:rFonts w:ascii="Tahoma" w:eastAsia="Tahoma" w:hAnsi="Tahoma" w:cs="Tahoma"/>
      <w:b/>
      <w:bCs/>
      <w:sz w:val="18"/>
      <w:szCs w:val="18"/>
      <w:shd w:val="clear" w:color="auto" w:fill="FFFFFF"/>
    </w:rPr>
  </w:style>
  <w:style w:type="paragraph" w:customStyle="1" w:styleId="105">
    <w:name w:val="Заголовок №10"/>
    <w:basedOn w:val="a0"/>
    <w:link w:val="104"/>
    <w:rsid w:val="00577FF2"/>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577FF2"/>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577FF2"/>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577FF2"/>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577FF2"/>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577FF2"/>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577FF2"/>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b"/>
    <w:link w:val="affffff2"/>
    <w:uiPriority w:val="99"/>
    <w:qFormat/>
    <w:rsid w:val="00577FF2"/>
    <w:pPr>
      <w:numPr>
        <w:numId w:val="68"/>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577FF2"/>
    <w:rPr>
      <w:rFonts w:ascii="Arial Narrow" w:eastAsia="Calibri" w:hAnsi="Arial Narrow" w:cs="Times New Roman"/>
      <w:sz w:val="18"/>
      <w:szCs w:val="18"/>
      <w:lang w:eastAsia="ru-RU"/>
    </w:rPr>
  </w:style>
  <w:style w:type="character" w:customStyle="1" w:styleId="1a">
    <w:name w:val="Стиль1 Знак"/>
    <w:link w:val="19"/>
    <w:locked/>
    <w:rsid w:val="00577FF2"/>
    <w:rPr>
      <w:rFonts w:ascii="Times New Roman" w:eastAsia="Times New Roman" w:hAnsi="Times New Roman" w:cs="Times New Roman"/>
      <w:sz w:val="28"/>
      <w:szCs w:val="20"/>
      <w:lang w:eastAsia="ru-RU"/>
    </w:rPr>
  </w:style>
  <w:style w:type="character" w:customStyle="1" w:styleId="5yl5">
    <w:name w:val="_5yl5"/>
    <w:basedOn w:val="a1"/>
    <w:rsid w:val="00577FF2"/>
  </w:style>
  <w:style w:type="character" w:customStyle="1" w:styleId="poemyear">
    <w:name w:val="poemyear"/>
    <w:basedOn w:val="a1"/>
    <w:rsid w:val="00577FF2"/>
  </w:style>
  <w:style w:type="character" w:customStyle="1" w:styleId="st">
    <w:name w:val="st"/>
    <w:basedOn w:val="a1"/>
    <w:rsid w:val="00577FF2"/>
  </w:style>
  <w:style w:type="character" w:customStyle="1" w:styleId="line">
    <w:name w:val="line"/>
    <w:basedOn w:val="a1"/>
    <w:rsid w:val="00577FF2"/>
  </w:style>
  <w:style w:type="character" w:customStyle="1" w:styleId="il">
    <w:name w:val="il"/>
    <w:basedOn w:val="a1"/>
    <w:rsid w:val="00577FF2"/>
  </w:style>
  <w:style w:type="paragraph" w:styleId="2ff">
    <w:name w:val="Quote"/>
    <w:basedOn w:val="a0"/>
    <w:next w:val="a0"/>
    <w:link w:val="2ff0"/>
    <w:uiPriority w:val="29"/>
    <w:qFormat/>
    <w:rsid w:val="00577FF2"/>
    <w:pPr>
      <w:spacing w:after="0" w:line="240" w:lineRule="auto"/>
    </w:pPr>
    <w:rPr>
      <w:rFonts w:eastAsiaTheme="minorEastAsia"/>
      <w:i/>
      <w:iCs/>
      <w:color w:val="000000" w:themeColor="text1"/>
      <w:sz w:val="24"/>
      <w:szCs w:val="24"/>
      <w:lang w:eastAsia="ru-RU"/>
    </w:rPr>
  </w:style>
  <w:style w:type="character" w:customStyle="1" w:styleId="2ff0">
    <w:name w:val="Цитата 2 Знак"/>
    <w:basedOn w:val="a1"/>
    <w:link w:val="2ff"/>
    <w:uiPriority w:val="29"/>
    <w:rsid w:val="00577FF2"/>
    <w:rPr>
      <w:rFonts w:eastAsiaTheme="minorEastAsia"/>
      <w:i/>
      <w:iCs/>
      <w:color w:val="000000" w:themeColor="text1"/>
      <w:sz w:val="24"/>
      <w:szCs w:val="24"/>
      <w:lang w:eastAsia="ru-RU"/>
    </w:rPr>
  </w:style>
  <w:style w:type="numbering" w:customStyle="1" w:styleId="3f3">
    <w:name w:val="Нет списка3"/>
    <w:next w:val="a3"/>
    <w:semiHidden/>
    <w:rsid w:val="008F3B75"/>
  </w:style>
  <w:style w:type="table" w:customStyle="1" w:styleId="4b">
    <w:name w:val="Сетка таблицы4"/>
    <w:basedOn w:val="a2"/>
    <w:next w:val="a6"/>
    <w:rsid w:val="008F3B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4">
    <w:name w:val="Абзац списка3"/>
    <w:basedOn w:val="a0"/>
    <w:rsid w:val="008F3B75"/>
    <w:pPr>
      <w:ind w:left="720"/>
    </w:pPr>
    <w:rPr>
      <w:rFonts w:ascii="Calibri" w:eastAsia="Times New Roman" w:hAnsi="Calibri" w:cs="Times New Roman"/>
    </w:rPr>
  </w:style>
  <w:style w:type="table" w:customStyle="1" w:styleId="5d">
    <w:name w:val="Сетка таблицы5"/>
    <w:basedOn w:val="a2"/>
    <w:next w:val="a6"/>
    <w:rsid w:val="00CD4A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c">
    <w:name w:val="Нет списка4"/>
    <w:next w:val="a3"/>
    <w:uiPriority w:val="99"/>
    <w:semiHidden/>
    <w:unhideWhenUsed/>
    <w:rsid w:val="002F7A6D"/>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1"/>
    <w:link w:val="ab"/>
    <w:locked/>
    <w:rsid w:val="002F7A6D"/>
    <w:rPr>
      <w:rFonts w:ascii="Times New Roman" w:eastAsia="Times New Roman" w:hAnsi="Times New Roman" w:cs="Times New Roman"/>
      <w:sz w:val="24"/>
      <w:szCs w:val="24"/>
      <w:lang w:eastAsia="ru-RU"/>
    </w:rPr>
  </w:style>
  <w:style w:type="paragraph" w:customStyle="1" w:styleId="1ff3">
    <w:name w:val="1"/>
    <w:basedOn w:val="a0"/>
    <w:rsid w:val="002F7A6D"/>
    <w:pPr>
      <w:spacing w:before="27" w:after="27" w:line="240" w:lineRule="auto"/>
    </w:pPr>
    <w:rPr>
      <w:rFonts w:ascii="Times New Roman" w:eastAsia="Times New Roman" w:hAnsi="Times New Roman" w:cs="Times New Roman"/>
      <w:sz w:val="20"/>
      <w:szCs w:val="20"/>
      <w:lang w:eastAsia="ru-RU"/>
    </w:rPr>
  </w:style>
  <w:style w:type="paragraph" w:customStyle="1" w:styleId="Heading1A">
    <w:name w:val="Heading 1 A"/>
    <w:next w:val="a0"/>
    <w:rsid w:val="002F7A6D"/>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table" w:customStyle="1" w:styleId="6a">
    <w:name w:val="Сетка таблицы6"/>
    <w:basedOn w:val="a2"/>
    <w:next w:val="a6"/>
    <w:rsid w:val="002F7A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2"/>
    <w:rsid w:val="002F7A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2"/>
    <w:rsid w:val="002F7A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rsid w:val="002F7A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rsid w:val="002F7A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rsid w:val="002F7A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81222">
      <w:bodyDiv w:val="1"/>
      <w:marLeft w:val="0"/>
      <w:marRight w:val="0"/>
      <w:marTop w:val="0"/>
      <w:marBottom w:val="0"/>
      <w:divBdr>
        <w:top w:val="none" w:sz="0" w:space="0" w:color="auto"/>
        <w:left w:val="none" w:sz="0" w:space="0" w:color="auto"/>
        <w:bottom w:val="none" w:sz="0" w:space="0" w:color="auto"/>
        <w:right w:val="none" w:sz="0" w:space="0" w:color="auto"/>
      </w:divBdr>
    </w:div>
    <w:div w:id="336348303">
      <w:bodyDiv w:val="1"/>
      <w:marLeft w:val="0"/>
      <w:marRight w:val="0"/>
      <w:marTop w:val="0"/>
      <w:marBottom w:val="0"/>
      <w:divBdr>
        <w:top w:val="none" w:sz="0" w:space="0" w:color="auto"/>
        <w:left w:val="none" w:sz="0" w:space="0" w:color="auto"/>
        <w:bottom w:val="none" w:sz="0" w:space="0" w:color="auto"/>
        <w:right w:val="none" w:sz="0" w:space="0" w:color="auto"/>
      </w:divBdr>
    </w:div>
    <w:div w:id="419570805">
      <w:bodyDiv w:val="1"/>
      <w:marLeft w:val="0"/>
      <w:marRight w:val="0"/>
      <w:marTop w:val="0"/>
      <w:marBottom w:val="0"/>
      <w:divBdr>
        <w:top w:val="none" w:sz="0" w:space="0" w:color="auto"/>
        <w:left w:val="none" w:sz="0" w:space="0" w:color="auto"/>
        <w:bottom w:val="none" w:sz="0" w:space="0" w:color="auto"/>
        <w:right w:val="none" w:sz="0" w:space="0" w:color="auto"/>
      </w:divBdr>
    </w:div>
    <w:div w:id="522522653">
      <w:bodyDiv w:val="1"/>
      <w:marLeft w:val="0"/>
      <w:marRight w:val="0"/>
      <w:marTop w:val="0"/>
      <w:marBottom w:val="0"/>
      <w:divBdr>
        <w:top w:val="none" w:sz="0" w:space="0" w:color="auto"/>
        <w:left w:val="none" w:sz="0" w:space="0" w:color="auto"/>
        <w:bottom w:val="none" w:sz="0" w:space="0" w:color="auto"/>
        <w:right w:val="none" w:sz="0" w:space="0" w:color="auto"/>
      </w:divBdr>
    </w:div>
    <w:div w:id="743259231">
      <w:bodyDiv w:val="1"/>
      <w:marLeft w:val="0"/>
      <w:marRight w:val="0"/>
      <w:marTop w:val="0"/>
      <w:marBottom w:val="0"/>
      <w:divBdr>
        <w:top w:val="none" w:sz="0" w:space="0" w:color="auto"/>
        <w:left w:val="none" w:sz="0" w:space="0" w:color="auto"/>
        <w:bottom w:val="none" w:sz="0" w:space="0" w:color="auto"/>
        <w:right w:val="none" w:sz="0" w:space="0" w:color="auto"/>
      </w:divBdr>
    </w:div>
    <w:div w:id="832064941">
      <w:bodyDiv w:val="1"/>
      <w:marLeft w:val="0"/>
      <w:marRight w:val="0"/>
      <w:marTop w:val="0"/>
      <w:marBottom w:val="0"/>
      <w:divBdr>
        <w:top w:val="none" w:sz="0" w:space="0" w:color="auto"/>
        <w:left w:val="none" w:sz="0" w:space="0" w:color="auto"/>
        <w:bottom w:val="none" w:sz="0" w:space="0" w:color="auto"/>
        <w:right w:val="none" w:sz="0" w:space="0" w:color="auto"/>
      </w:divBdr>
    </w:div>
    <w:div w:id="850679500">
      <w:bodyDiv w:val="1"/>
      <w:marLeft w:val="0"/>
      <w:marRight w:val="0"/>
      <w:marTop w:val="0"/>
      <w:marBottom w:val="0"/>
      <w:divBdr>
        <w:top w:val="none" w:sz="0" w:space="0" w:color="auto"/>
        <w:left w:val="none" w:sz="0" w:space="0" w:color="auto"/>
        <w:bottom w:val="none" w:sz="0" w:space="0" w:color="auto"/>
        <w:right w:val="none" w:sz="0" w:space="0" w:color="auto"/>
      </w:divBdr>
    </w:div>
    <w:div w:id="867911936">
      <w:bodyDiv w:val="1"/>
      <w:marLeft w:val="0"/>
      <w:marRight w:val="0"/>
      <w:marTop w:val="0"/>
      <w:marBottom w:val="0"/>
      <w:divBdr>
        <w:top w:val="none" w:sz="0" w:space="0" w:color="auto"/>
        <w:left w:val="none" w:sz="0" w:space="0" w:color="auto"/>
        <w:bottom w:val="none" w:sz="0" w:space="0" w:color="auto"/>
        <w:right w:val="none" w:sz="0" w:space="0" w:color="auto"/>
      </w:divBdr>
    </w:div>
    <w:div w:id="890457641">
      <w:bodyDiv w:val="1"/>
      <w:marLeft w:val="0"/>
      <w:marRight w:val="0"/>
      <w:marTop w:val="0"/>
      <w:marBottom w:val="0"/>
      <w:divBdr>
        <w:top w:val="none" w:sz="0" w:space="0" w:color="auto"/>
        <w:left w:val="none" w:sz="0" w:space="0" w:color="auto"/>
        <w:bottom w:val="none" w:sz="0" w:space="0" w:color="auto"/>
        <w:right w:val="none" w:sz="0" w:space="0" w:color="auto"/>
      </w:divBdr>
    </w:div>
    <w:div w:id="1095596392">
      <w:bodyDiv w:val="1"/>
      <w:marLeft w:val="0"/>
      <w:marRight w:val="0"/>
      <w:marTop w:val="0"/>
      <w:marBottom w:val="0"/>
      <w:divBdr>
        <w:top w:val="none" w:sz="0" w:space="0" w:color="auto"/>
        <w:left w:val="none" w:sz="0" w:space="0" w:color="auto"/>
        <w:bottom w:val="none" w:sz="0" w:space="0" w:color="auto"/>
        <w:right w:val="none" w:sz="0" w:space="0" w:color="auto"/>
      </w:divBdr>
    </w:div>
    <w:div w:id="1341003682">
      <w:bodyDiv w:val="1"/>
      <w:marLeft w:val="0"/>
      <w:marRight w:val="0"/>
      <w:marTop w:val="0"/>
      <w:marBottom w:val="0"/>
      <w:divBdr>
        <w:top w:val="none" w:sz="0" w:space="0" w:color="auto"/>
        <w:left w:val="none" w:sz="0" w:space="0" w:color="auto"/>
        <w:bottom w:val="none" w:sz="0" w:space="0" w:color="auto"/>
        <w:right w:val="none" w:sz="0" w:space="0" w:color="auto"/>
      </w:divBdr>
    </w:div>
    <w:div w:id="1384870147">
      <w:bodyDiv w:val="1"/>
      <w:marLeft w:val="0"/>
      <w:marRight w:val="0"/>
      <w:marTop w:val="0"/>
      <w:marBottom w:val="0"/>
      <w:divBdr>
        <w:top w:val="none" w:sz="0" w:space="0" w:color="auto"/>
        <w:left w:val="none" w:sz="0" w:space="0" w:color="auto"/>
        <w:bottom w:val="none" w:sz="0" w:space="0" w:color="auto"/>
        <w:right w:val="none" w:sz="0" w:space="0" w:color="auto"/>
      </w:divBdr>
    </w:div>
    <w:div w:id="1483889759">
      <w:bodyDiv w:val="1"/>
      <w:marLeft w:val="0"/>
      <w:marRight w:val="0"/>
      <w:marTop w:val="0"/>
      <w:marBottom w:val="0"/>
      <w:divBdr>
        <w:top w:val="none" w:sz="0" w:space="0" w:color="auto"/>
        <w:left w:val="none" w:sz="0" w:space="0" w:color="auto"/>
        <w:bottom w:val="none" w:sz="0" w:space="0" w:color="auto"/>
        <w:right w:val="none" w:sz="0" w:space="0" w:color="auto"/>
      </w:divBdr>
    </w:div>
    <w:div w:id="1880317645">
      <w:bodyDiv w:val="1"/>
      <w:marLeft w:val="0"/>
      <w:marRight w:val="0"/>
      <w:marTop w:val="0"/>
      <w:marBottom w:val="0"/>
      <w:divBdr>
        <w:top w:val="none" w:sz="0" w:space="0" w:color="auto"/>
        <w:left w:val="none" w:sz="0" w:space="0" w:color="auto"/>
        <w:bottom w:val="none" w:sz="0" w:space="0" w:color="auto"/>
        <w:right w:val="none" w:sz="0" w:space="0" w:color="auto"/>
      </w:divBdr>
    </w:div>
    <w:div w:id="2003191355">
      <w:bodyDiv w:val="1"/>
      <w:marLeft w:val="0"/>
      <w:marRight w:val="0"/>
      <w:marTop w:val="0"/>
      <w:marBottom w:val="0"/>
      <w:divBdr>
        <w:top w:val="none" w:sz="0" w:space="0" w:color="auto"/>
        <w:left w:val="none" w:sz="0" w:space="0" w:color="auto"/>
        <w:bottom w:val="none" w:sz="0" w:space="0" w:color="auto"/>
        <w:right w:val="none" w:sz="0" w:space="0" w:color="auto"/>
      </w:divBdr>
    </w:div>
    <w:div w:id="2064676220">
      <w:bodyDiv w:val="1"/>
      <w:marLeft w:val="0"/>
      <w:marRight w:val="0"/>
      <w:marTop w:val="0"/>
      <w:marBottom w:val="0"/>
      <w:divBdr>
        <w:top w:val="none" w:sz="0" w:space="0" w:color="auto"/>
        <w:left w:val="none" w:sz="0" w:space="0" w:color="auto"/>
        <w:bottom w:val="none" w:sz="0" w:space="0" w:color="auto"/>
        <w:right w:val="none" w:sz="0" w:space="0" w:color="auto"/>
      </w:divBdr>
    </w:div>
    <w:div w:id="208483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31D50-0AC7-4864-8698-3F58781D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218</Pages>
  <Words>87911</Words>
  <Characters>501097</Characters>
  <Application>Microsoft Office Word</Application>
  <DocSecurity>0</DocSecurity>
  <Lines>4175</Lines>
  <Paragraphs>1175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dc:creator>
  <cp:keywords/>
  <dc:description/>
  <cp:lastModifiedBy>Пользователь</cp:lastModifiedBy>
  <cp:revision>64</cp:revision>
  <cp:lastPrinted>2017-08-28T12:03:00Z</cp:lastPrinted>
  <dcterms:created xsi:type="dcterms:W3CDTF">2016-11-22T19:03:00Z</dcterms:created>
  <dcterms:modified xsi:type="dcterms:W3CDTF">2017-08-29T15:11:00Z</dcterms:modified>
</cp:coreProperties>
</file>