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0" w:rsidRDefault="00A768D0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8D0" w:rsidRDefault="00A768D0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8D0" w:rsidRDefault="00A768D0" w:rsidP="00A768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Гвазденская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</w:t>
      </w:r>
    </w:p>
    <w:p w:rsidR="00A768D0" w:rsidRDefault="00A768D0" w:rsidP="00A768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A768D0" w:rsidRDefault="00A768D0" w:rsidP="00A768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D0" w:rsidRDefault="00A768D0" w:rsidP="00A768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D0" w:rsidRDefault="00A768D0" w:rsidP="00A768D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A768D0" w:rsidTr="00E41D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«Рассмотрено»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Методическое объединение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№___</w:t>
            </w: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8D0" w:rsidRDefault="00A768D0" w:rsidP="00E41D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«Принято»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совет: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№-____</w:t>
            </w: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8D0" w:rsidRDefault="00A768D0" w:rsidP="00E41D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«___»____________2017 г.</w:t>
            </w: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Утверждаю: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школы:</w:t>
            </w:r>
          </w:p>
          <w:p w:rsidR="00A768D0" w:rsidRDefault="00A768D0" w:rsidP="00E41D06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____________Кривоносов С.П. </w:t>
            </w:r>
          </w:p>
          <w:p w:rsidR="00A768D0" w:rsidRDefault="00A768D0" w:rsidP="00E41D06">
            <w:pPr>
              <w:tabs>
                <w:tab w:val="left" w:pos="525"/>
                <w:tab w:val="center" w:pos="164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№____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8D0" w:rsidRDefault="00A768D0" w:rsidP="00E41D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«____» _________ 2017 г.</w:t>
            </w:r>
          </w:p>
        </w:tc>
      </w:tr>
    </w:tbl>
    <w:p w:rsidR="00A768D0" w:rsidRDefault="00A768D0" w:rsidP="00A768D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8D0" w:rsidRDefault="00A768D0" w:rsidP="00A768D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8D0" w:rsidRDefault="00A768D0" w:rsidP="00A768D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Рабочая программа</w:t>
      </w:r>
    </w:p>
    <w:p w:rsidR="00A768D0" w:rsidRDefault="00A768D0" w:rsidP="00A768D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768D0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УЧЕБНОГО КУРСА</w:t>
      </w:r>
    </w:p>
    <w:p w:rsidR="00A768D0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«ШКОЛА БЕЗОПАСНОСТИ»</w:t>
      </w:r>
    </w:p>
    <w:p w:rsidR="00A768D0" w:rsidRDefault="00A768D0" w:rsidP="00A768D0">
      <w:pPr>
        <w:tabs>
          <w:tab w:val="center" w:pos="5103"/>
          <w:tab w:val="left" w:pos="5910"/>
        </w:tabs>
        <w:spacing w:after="0"/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</w:pPr>
    </w:p>
    <w:p w:rsidR="00A768D0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  <w:t>на 2017-2018 учебный год</w:t>
      </w:r>
    </w:p>
    <w:p w:rsidR="00A768D0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vertAlign w:val="subscript"/>
          <w:lang w:eastAsia="ru-RU"/>
        </w:rPr>
      </w:pPr>
    </w:p>
    <w:p w:rsidR="00A768D0" w:rsidRPr="000D479F" w:rsidRDefault="00A768D0" w:rsidP="00A768D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5-6 КЛАСС</w:t>
      </w:r>
    </w:p>
    <w:p w:rsidR="00A768D0" w:rsidRDefault="00A768D0" w:rsidP="00A768D0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8D0" w:rsidRDefault="004B1BE8" w:rsidP="00A768D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68D0" w:rsidRDefault="00A768D0" w:rsidP="00A768D0">
      <w:pPr>
        <w:tabs>
          <w:tab w:val="left" w:pos="2940"/>
          <w:tab w:val="center" w:pos="4677"/>
          <w:tab w:val="left" w:pos="6525"/>
          <w:tab w:val="left" w:pos="6585"/>
          <w:tab w:val="left" w:pos="66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1B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68D0" w:rsidRDefault="004B1BE8" w:rsidP="00A768D0">
      <w:pPr>
        <w:tabs>
          <w:tab w:val="center" w:pos="4677"/>
          <w:tab w:val="left" w:pos="6525"/>
          <w:tab w:val="left" w:pos="6585"/>
          <w:tab w:val="left" w:pos="666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768D0" w:rsidRPr="000D479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физической  </w:t>
      </w:r>
      <w:r w:rsidR="00A768D0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</w:p>
    <w:p w:rsidR="00A768D0" w:rsidRPr="000D479F" w:rsidRDefault="004B1BE8" w:rsidP="00A768D0">
      <w:pPr>
        <w:tabs>
          <w:tab w:val="center" w:pos="4677"/>
          <w:tab w:val="left" w:pos="67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768D0" w:rsidRPr="000D479F">
        <w:rPr>
          <w:rFonts w:ascii="Times New Roman" w:eastAsia="Times New Roman" w:hAnsi="Times New Roman"/>
          <w:sz w:val="28"/>
          <w:szCs w:val="28"/>
          <w:lang w:eastAsia="ru-RU"/>
        </w:rPr>
        <w:t xml:space="preserve">В.В. </w:t>
      </w:r>
      <w:r w:rsidR="00A768D0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Храпов</w:t>
      </w:r>
    </w:p>
    <w:p w:rsidR="00A768D0" w:rsidRPr="000D479F" w:rsidRDefault="00A768D0" w:rsidP="00A768D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8D0" w:rsidRPr="000D479F" w:rsidRDefault="00A768D0" w:rsidP="00A768D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8D0" w:rsidRDefault="004B1BE8" w:rsidP="00A768D0">
      <w:pPr>
        <w:tabs>
          <w:tab w:val="left" w:pos="2730"/>
        </w:tabs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</w:t>
      </w:r>
      <w:r w:rsidR="00A768D0">
        <w:rPr>
          <w:rFonts w:ascii="Times New Roman" w:eastAsia="Times New Roman" w:hAnsi="Times New Roman"/>
          <w:sz w:val="32"/>
          <w:szCs w:val="32"/>
          <w:lang w:eastAsia="ru-RU"/>
        </w:rPr>
        <w:t xml:space="preserve">с. </w:t>
      </w:r>
      <w:proofErr w:type="spellStart"/>
      <w:r w:rsidR="00A768D0">
        <w:rPr>
          <w:rFonts w:ascii="Times New Roman" w:eastAsia="Times New Roman" w:hAnsi="Times New Roman"/>
          <w:sz w:val="32"/>
          <w:szCs w:val="32"/>
          <w:lang w:eastAsia="ru-RU"/>
        </w:rPr>
        <w:t>Гвазда</w:t>
      </w:r>
      <w:proofErr w:type="spellEnd"/>
    </w:p>
    <w:p w:rsidR="00A768D0" w:rsidRPr="00A768D0" w:rsidRDefault="00A768D0" w:rsidP="00A768D0">
      <w:pPr>
        <w:tabs>
          <w:tab w:val="left" w:pos="2730"/>
        </w:tabs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8D0" w:rsidRDefault="00A768D0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ПОЯСНИТЕЛЬНАЯ ЗАПИСКА</w:t>
      </w:r>
    </w:p>
    <w:p w:rsidR="00A768D0" w:rsidRDefault="00A768D0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9EA" w:rsidRDefault="00A279EA" w:rsidP="00A279EA">
      <w:pPr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A279EA" w:rsidRDefault="00A279EA" w:rsidP="00A279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жизнедеятельности как учебный предмет обеспечивает: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о безопасном поведении в повседневной жизнедеятельности;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понимание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оказывать первую помощь пострадавшим;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готовность проявлять предосторожность в ситуациях неопределенности;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умений использовать средства индивидуальной и коллективной защиты.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A279EA" w:rsidRDefault="00A279EA" w:rsidP="00A279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A279EA" w:rsidRDefault="00A279EA" w:rsidP="00A279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Межпредметная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учебного времени.</w:t>
      </w:r>
    </w:p>
    <w:p w:rsidR="00A279EA" w:rsidRDefault="00A279EA" w:rsidP="00A27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A279EA" w:rsidRDefault="00A279EA" w:rsidP="00A279E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Основы комплексной безопасности 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>
        <w:rPr>
          <w:rFonts w:ascii="Times New Roman" w:hAnsi="Times New Roman"/>
          <w:sz w:val="28"/>
          <w:szCs w:val="28"/>
        </w:rPr>
        <w:t xml:space="preserve"> Правила безопасного поведения пешехода, пассажира и велосипедиста. </w:t>
      </w:r>
      <w:r>
        <w:rPr>
          <w:rFonts w:ascii="Times New Roman" w:hAnsi="Times New Roman"/>
          <w:i/>
          <w:sz w:val="28"/>
          <w:szCs w:val="28"/>
        </w:rPr>
        <w:t>Средства индивидуальной защиты велосипедиста.</w:t>
      </w:r>
      <w:r>
        <w:rPr>
          <w:rFonts w:ascii="Times New Roman" w:hAnsi="Times New Roman"/>
          <w:sz w:val="28"/>
          <w:szCs w:val="28"/>
        </w:rPr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>
        <w:rPr>
          <w:rFonts w:ascii="Times New Roman" w:hAnsi="Times New Roman"/>
          <w:i/>
          <w:sz w:val="28"/>
          <w:szCs w:val="28"/>
        </w:rPr>
        <w:t>и поездках.</w:t>
      </w:r>
      <w:r>
        <w:rPr>
          <w:rFonts w:ascii="Times New Roman" w:hAnsi="Times New Roman"/>
          <w:sz w:val="28"/>
          <w:szCs w:val="28"/>
        </w:rPr>
        <w:t xml:space="preserve"> Правила поведения в автономных условиях. Сигналы бедствия, способы их подачи и ответы на них.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Правила безопасности в ситуациях криминогенного характера (квартира, улица, подъезд, лифт, карманная кража, мошенничество, </w:t>
      </w:r>
      <w:r>
        <w:rPr>
          <w:rFonts w:ascii="Times New Roman" w:hAnsi="Times New Roman"/>
          <w:i/>
          <w:sz w:val="28"/>
          <w:szCs w:val="28"/>
        </w:rPr>
        <w:t>самозащита покупателя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Элементарные способы самозащиты. </w:t>
      </w:r>
      <w:r>
        <w:rPr>
          <w:rFonts w:ascii="Times New Roman" w:hAnsi="Times New Roman"/>
          <w:i/>
          <w:sz w:val="28"/>
          <w:szCs w:val="28"/>
        </w:rPr>
        <w:t>Информационная безопасность подростка.</w:t>
      </w:r>
    </w:p>
    <w:p w:rsidR="00A279EA" w:rsidRDefault="00A279EA" w:rsidP="00A279E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населения Российской Федерации от чрезвычайных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ситуаций</w:t>
      </w:r>
    </w:p>
    <w:p w:rsidR="00A279EA" w:rsidRDefault="00A279EA" w:rsidP="00A279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Чрезвычайные ситуации природного характера и защита населения от них (землетрясения, извержения вулканов, оползни, обвалы, лавины, ураганы, бури, смерчи, сильный дождь (ливень), крупный град, гроза, </w:t>
      </w:r>
      <w:r>
        <w:rPr>
          <w:rFonts w:ascii="Times New Roman" w:hAnsi="Times New Roman"/>
          <w:sz w:val="28"/>
          <w:szCs w:val="28"/>
        </w:rPr>
        <w:lastRenderedPageBreak/>
        <w:t>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A279EA" w:rsidRDefault="00A279EA" w:rsidP="00A279E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Основы противодействия терроризму, экстремизму и наркотизму в Российской Федерации</w:t>
      </w:r>
    </w:p>
    <w:p w:rsidR="00A279EA" w:rsidRDefault="00A279EA" w:rsidP="00A279E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Терроризм, экстремизм, наркотизм - сущность и угрозы безопасности личности и общества. </w:t>
      </w:r>
      <w:r>
        <w:rPr>
          <w:rFonts w:ascii="Times New Roman" w:hAnsi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>
        <w:rPr>
          <w:rFonts w:ascii="Times New Roman" w:hAnsi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A279EA" w:rsidRDefault="00A279EA" w:rsidP="00A279E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>
        <w:rPr>
          <w:rFonts w:ascii="Times New Roman" w:hAnsi="Times New Roman"/>
          <w:bCs/>
          <w:sz w:val="28"/>
          <w:szCs w:val="28"/>
        </w:rPr>
        <w:t>игромания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</w:t>
      </w:r>
      <w:r>
        <w:rPr>
          <w:rFonts w:ascii="Times New Roman" w:hAnsi="Times New Roman"/>
          <w:bCs/>
          <w:i/>
          <w:sz w:val="28"/>
          <w:szCs w:val="28"/>
        </w:rPr>
        <w:t>Семья в современном обществе. Права и обязанности супругов. Защита прав ребенка.</w:t>
      </w:r>
    </w:p>
    <w:p w:rsidR="00A279EA" w:rsidRDefault="00A279EA" w:rsidP="00A279E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Основы медицинских знаний и оказание первой помощи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rFonts w:ascii="Times New Roman" w:hAnsi="Times New Roman"/>
          <w:i/>
          <w:sz w:val="28"/>
          <w:szCs w:val="28"/>
        </w:rPr>
        <w:t xml:space="preserve">Основные неинфекционные и инфекционные </w:t>
      </w:r>
      <w:proofErr w:type="spellStart"/>
      <w:r>
        <w:rPr>
          <w:rFonts w:ascii="Times New Roman" w:hAnsi="Times New Roman"/>
          <w:i/>
          <w:sz w:val="28"/>
          <w:szCs w:val="28"/>
        </w:rPr>
        <w:t>заболевания</w:t>
      </w:r>
      <w:proofErr w:type="gramStart"/>
      <w:r>
        <w:rPr>
          <w:rFonts w:ascii="Times New Roman" w:hAnsi="Times New Roman"/>
          <w:i/>
          <w:sz w:val="28"/>
          <w:szCs w:val="28"/>
        </w:rPr>
        <w:t>,и</w:t>
      </w:r>
      <w:proofErr w:type="gramEnd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профилактика</w:t>
      </w:r>
      <w:r>
        <w:rPr>
          <w:rFonts w:ascii="Times New Roman" w:hAnsi="Times New Roman"/>
          <w:sz w:val="28"/>
          <w:szCs w:val="28"/>
        </w:rPr>
        <w:t>. Первая помощь при отравлениях. Первая помощь при тепловом (солнечном) ударе. Первая помощь при укусе насекомых и змей.</w:t>
      </w:r>
      <w:r>
        <w:rPr>
          <w:rFonts w:ascii="Times New Roman" w:hAnsi="Times New Roman"/>
          <w:i/>
          <w:sz w:val="28"/>
          <w:szCs w:val="28"/>
        </w:rPr>
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FB5248" w:rsidRDefault="00FB5248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/>
    <w:p w:rsidR="00A279EA" w:rsidRDefault="00A279EA" w:rsidP="00A279EA">
      <w:pPr>
        <w:pStyle w:val="4"/>
      </w:pPr>
      <w:r>
        <w:t>. Основы безопасности жизнедеятельности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</w:t>
      </w:r>
      <w:r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коммуникации;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улице;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подъезде;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лифте;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квартире;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пожаре;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правила безопасности дорожного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движения пассажира транспортного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транспорте (наземном, в том числе железнодорожном, воздушном и водном)</w:t>
      </w:r>
      <w:r>
        <w:rPr>
          <w:rFonts w:ascii="Times New Roman" w:hAnsi="Times New Roman"/>
          <w:sz w:val="28"/>
          <w:szCs w:val="28"/>
        </w:rPr>
        <w:t>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туристическим походам;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добывать и готовить пищу в автономных условиях; сооружать (обустраивать) временное жилище в автономных условиях;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использовать средства индивидуальной защиты; 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состояние своего здоровья;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оказывать первую помощь при наружном и внутреннем кровотечении;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инородное тело из верхних дыхательных путей;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отравлениях;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A279EA" w:rsidRDefault="00A279EA" w:rsidP="00A279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A279EA" w:rsidRDefault="00A279EA" w:rsidP="00A279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безопасно вести и применять права покупателя;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>
        <w:rPr>
          <w:rFonts w:ascii="Times New Roman" w:hAnsi="Times New Roman"/>
          <w:bCs/>
          <w:i/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коме;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A279EA" w:rsidRDefault="00A279EA" w:rsidP="00A279E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творчески решать моделируемые ситуации и практические задачи в области безопасности жизнедеятельности.</w:t>
      </w:r>
    </w:p>
    <w:p w:rsidR="00A279EA" w:rsidRDefault="00A279EA" w:rsidP="00A279E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279EA" w:rsidRDefault="00A279EA" w:rsidP="00A279E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4381" w:rsidRDefault="00294381" w:rsidP="00294381">
      <w:pPr>
        <w:pStyle w:val="1"/>
      </w:pPr>
    </w:p>
    <w:p w:rsidR="00302D17" w:rsidRPr="00D548B1" w:rsidRDefault="00A279EA" w:rsidP="00302D17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02D17" w:rsidRPr="00D548B1">
        <w:rPr>
          <w:b/>
          <w:sz w:val="28"/>
          <w:szCs w:val="28"/>
        </w:rPr>
        <w:lastRenderedPageBreak/>
        <w:t>ТЕМАИТЧЕСКОЕ ПЛАНИРОВАНИЕ.</w:t>
      </w:r>
    </w:p>
    <w:p w:rsidR="00302D17" w:rsidRPr="005B3398" w:rsidRDefault="00302D17" w:rsidP="00302D17">
      <w:pPr>
        <w:rPr>
          <w:sz w:val="28"/>
          <w:szCs w:val="28"/>
        </w:rPr>
      </w:pPr>
    </w:p>
    <w:tbl>
      <w:tblPr>
        <w:tblStyle w:val="a3"/>
        <w:tblW w:w="7796" w:type="dxa"/>
        <w:tblInd w:w="534" w:type="dxa"/>
        <w:tblLook w:val="01E0"/>
      </w:tblPr>
      <w:tblGrid>
        <w:gridCol w:w="618"/>
        <w:gridCol w:w="4173"/>
        <w:gridCol w:w="882"/>
        <w:gridCol w:w="902"/>
        <w:gridCol w:w="14"/>
        <w:gridCol w:w="1207"/>
      </w:tblGrid>
      <w:tr w:rsidR="00302D17" w:rsidRPr="005B3398" w:rsidTr="0088551A">
        <w:trPr>
          <w:trHeight w:val="28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  <w:r w:rsidRPr="005B3398">
              <w:rPr>
                <w:sz w:val="28"/>
                <w:szCs w:val="28"/>
              </w:rPr>
              <w:t>№</w:t>
            </w:r>
          </w:p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  <w:proofErr w:type="gramStart"/>
            <w:r w:rsidRPr="005B3398">
              <w:rPr>
                <w:sz w:val="28"/>
                <w:szCs w:val="28"/>
              </w:rPr>
              <w:t>п</w:t>
            </w:r>
            <w:proofErr w:type="gramEnd"/>
            <w:r w:rsidRPr="005B3398">
              <w:rPr>
                <w:sz w:val="28"/>
                <w:szCs w:val="28"/>
              </w:rPr>
              <w:t>/п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  <w:r w:rsidRPr="005B339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раздела и</w:t>
            </w:r>
            <w:r w:rsidRPr="005B3398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proofErr w:type="gramStart"/>
            <w:r w:rsidRPr="005B3398">
              <w:rPr>
                <w:sz w:val="28"/>
                <w:szCs w:val="28"/>
              </w:rPr>
              <w:t>К-во</w:t>
            </w:r>
            <w:proofErr w:type="gramEnd"/>
          </w:p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  <w:r w:rsidRPr="005B3398">
              <w:rPr>
                <w:sz w:val="28"/>
                <w:szCs w:val="28"/>
              </w:rPr>
              <w:t>часов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  <w:proofErr w:type="spellStart"/>
            <w:r w:rsidRPr="005B3398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провед</w:t>
            </w:r>
            <w:proofErr w:type="spellEnd"/>
          </w:p>
        </w:tc>
      </w:tr>
      <w:tr w:rsidR="00302D17" w:rsidRPr="005B3398" w:rsidTr="0088551A">
        <w:trPr>
          <w:trHeight w:val="14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  <w:r w:rsidRPr="005B3398">
              <w:rPr>
                <w:sz w:val="28"/>
                <w:szCs w:val="28"/>
              </w:rPr>
              <w:t>по плану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proofErr w:type="spellStart"/>
            <w:r w:rsidRPr="005B3398">
              <w:rPr>
                <w:sz w:val="28"/>
                <w:szCs w:val="28"/>
              </w:rPr>
              <w:t>факти</w:t>
            </w:r>
            <w:proofErr w:type="spellEnd"/>
            <w:r w:rsidRPr="005B3398">
              <w:rPr>
                <w:sz w:val="28"/>
                <w:szCs w:val="28"/>
              </w:rPr>
              <w:t>-</w:t>
            </w:r>
          </w:p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  <w:r w:rsidRPr="005B3398">
              <w:rPr>
                <w:sz w:val="28"/>
                <w:szCs w:val="28"/>
              </w:rPr>
              <w:t>чески</w:t>
            </w: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b/>
                <w:sz w:val="28"/>
                <w:szCs w:val="28"/>
              </w:rPr>
              <w:t xml:space="preserve">Раздел 1. Безопасность и защита человека в чрезвычайных ситуациях. </w:t>
            </w:r>
            <w:proofErr w:type="gramStart"/>
            <w:r w:rsidRPr="005B3398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5B3398">
              <w:rPr>
                <w:b/>
                <w:sz w:val="28"/>
                <w:szCs w:val="28"/>
              </w:rPr>
              <w:t>8 ч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72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b/>
                <w:sz w:val="28"/>
                <w:szCs w:val="28"/>
              </w:rPr>
              <w:t xml:space="preserve">Глава 1. Чрезвычайные и </w:t>
            </w:r>
            <w:proofErr w:type="gramStart"/>
            <w:r w:rsidRPr="005B3398">
              <w:rPr>
                <w:b/>
                <w:sz w:val="28"/>
                <w:szCs w:val="28"/>
              </w:rPr>
              <w:t xml:space="preserve">экс </w:t>
            </w:r>
            <w:proofErr w:type="spellStart"/>
            <w:r w:rsidRPr="005B3398">
              <w:rPr>
                <w:b/>
                <w:sz w:val="28"/>
                <w:szCs w:val="28"/>
              </w:rPr>
              <w:t>тремальные</w:t>
            </w:r>
            <w:proofErr w:type="spellEnd"/>
            <w:proofErr w:type="gramEnd"/>
            <w:r w:rsidRPr="005B3398">
              <w:rPr>
                <w:b/>
                <w:sz w:val="28"/>
                <w:szCs w:val="28"/>
              </w:rPr>
              <w:t xml:space="preserve"> ситуации в </w:t>
            </w:r>
            <w:proofErr w:type="spellStart"/>
            <w:r w:rsidRPr="005B3398">
              <w:rPr>
                <w:b/>
                <w:sz w:val="28"/>
                <w:szCs w:val="28"/>
              </w:rPr>
              <w:t>приро</w:t>
            </w:r>
            <w:proofErr w:type="spellEnd"/>
            <w:r w:rsidRPr="005B3398">
              <w:rPr>
                <w:b/>
                <w:sz w:val="28"/>
                <w:szCs w:val="28"/>
              </w:rPr>
              <w:t xml:space="preserve"> де. (2 ч)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Опасные и экстремальные ситуации. Подготовка к путешествию.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Экстремальные факторы. Последовательность действий в экстремальной ситуации.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b/>
                <w:sz w:val="28"/>
                <w:szCs w:val="28"/>
              </w:rPr>
              <w:t xml:space="preserve">Глава 2. Пребывание </w:t>
            </w:r>
            <w:proofErr w:type="spellStart"/>
            <w:r w:rsidRPr="005B3398">
              <w:rPr>
                <w:b/>
                <w:sz w:val="28"/>
                <w:szCs w:val="28"/>
              </w:rPr>
              <w:t>человекав</w:t>
            </w:r>
            <w:proofErr w:type="spellEnd"/>
            <w:r w:rsidRPr="005B3398">
              <w:rPr>
                <w:b/>
                <w:sz w:val="28"/>
                <w:szCs w:val="28"/>
              </w:rPr>
              <w:t xml:space="preserve"> различных климатических </w:t>
            </w:r>
            <w:proofErr w:type="gramStart"/>
            <w:r w:rsidRPr="005B3398">
              <w:rPr>
                <w:b/>
                <w:sz w:val="28"/>
                <w:szCs w:val="28"/>
              </w:rPr>
              <w:t>условиях</w:t>
            </w:r>
            <w:proofErr w:type="gramEnd"/>
            <w:r w:rsidRPr="005B3398">
              <w:rPr>
                <w:b/>
                <w:sz w:val="28"/>
                <w:szCs w:val="28"/>
              </w:rPr>
              <w:t>. (1 ч)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Акклиматизация.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b/>
                <w:sz w:val="28"/>
                <w:szCs w:val="28"/>
              </w:rPr>
              <w:t xml:space="preserve">Глава 3. Автономное </w:t>
            </w:r>
            <w:proofErr w:type="gramStart"/>
            <w:r w:rsidRPr="005B3398">
              <w:rPr>
                <w:b/>
                <w:sz w:val="28"/>
                <w:szCs w:val="28"/>
              </w:rPr>
              <w:t xml:space="preserve">существо </w:t>
            </w:r>
            <w:proofErr w:type="spellStart"/>
            <w:r w:rsidRPr="005B3398">
              <w:rPr>
                <w:b/>
                <w:sz w:val="28"/>
                <w:szCs w:val="28"/>
              </w:rPr>
              <w:t>вание</w:t>
            </w:r>
            <w:proofErr w:type="spellEnd"/>
            <w:proofErr w:type="gramEnd"/>
            <w:r w:rsidRPr="005B3398">
              <w:rPr>
                <w:b/>
                <w:sz w:val="28"/>
                <w:szCs w:val="28"/>
              </w:rPr>
              <w:t xml:space="preserve"> человека в природе. (5 ч)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Способы выживания в природной среде.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Способы подачи сигналов бедствия. Ориентирование.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Устройство и виды временных укрытий. Как находить дорогу к жилью?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Способы добычи огня.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Поиск и приготовление пищи.</w:t>
            </w:r>
          </w:p>
          <w:p w:rsidR="00302D17" w:rsidRDefault="00302D17" w:rsidP="0088551A">
            <w:pPr>
              <w:rPr>
                <w:sz w:val="28"/>
                <w:szCs w:val="28"/>
              </w:rPr>
            </w:pPr>
          </w:p>
          <w:p w:rsidR="00302D17" w:rsidRDefault="00302D17" w:rsidP="0088551A">
            <w:pPr>
              <w:rPr>
                <w:sz w:val="28"/>
                <w:szCs w:val="28"/>
              </w:rPr>
            </w:pPr>
          </w:p>
          <w:p w:rsidR="00302D17" w:rsidRDefault="00302D17" w:rsidP="0088551A">
            <w:pPr>
              <w:rPr>
                <w:sz w:val="28"/>
                <w:szCs w:val="28"/>
              </w:rPr>
            </w:pPr>
          </w:p>
          <w:p w:rsidR="00302D17" w:rsidRDefault="00302D17" w:rsidP="0088551A">
            <w:pPr>
              <w:rPr>
                <w:sz w:val="28"/>
                <w:szCs w:val="28"/>
              </w:rPr>
            </w:pPr>
          </w:p>
          <w:p w:rsidR="00302D17" w:rsidRDefault="00302D17" w:rsidP="0088551A">
            <w:pPr>
              <w:rPr>
                <w:sz w:val="28"/>
                <w:szCs w:val="28"/>
              </w:rPr>
            </w:pPr>
          </w:p>
          <w:p w:rsidR="00302D17" w:rsidRDefault="00302D17" w:rsidP="0088551A">
            <w:pPr>
              <w:rPr>
                <w:sz w:val="28"/>
                <w:szCs w:val="28"/>
              </w:rPr>
            </w:pPr>
          </w:p>
          <w:p w:rsidR="00302D17" w:rsidRDefault="00302D17" w:rsidP="0088551A">
            <w:pPr>
              <w:rPr>
                <w:sz w:val="28"/>
                <w:szCs w:val="28"/>
              </w:rPr>
            </w:pPr>
          </w:p>
          <w:p w:rsidR="00302D17" w:rsidRDefault="00302D17" w:rsidP="0088551A">
            <w:pPr>
              <w:rPr>
                <w:sz w:val="28"/>
                <w:szCs w:val="28"/>
              </w:rPr>
            </w:pPr>
          </w:p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Default="00302D17" w:rsidP="0088551A">
            <w:pPr>
              <w:rPr>
                <w:b/>
                <w:sz w:val="28"/>
                <w:szCs w:val="28"/>
              </w:rPr>
            </w:pPr>
            <w:r w:rsidRPr="005B3398">
              <w:rPr>
                <w:b/>
                <w:sz w:val="28"/>
                <w:szCs w:val="28"/>
              </w:rPr>
              <w:t xml:space="preserve">Раздел 2. Основы медицинских знаний и правила оказания первой медицинской </w:t>
            </w:r>
          </w:p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b/>
                <w:sz w:val="28"/>
                <w:szCs w:val="28"/>
              </w:rPr>
              <w:t xml:space="preserve">помощи. </w:t>
            </w:r>
            <w:proofErr w:type="gramStart"/>
            <w:r w:rsidRPr="005B3398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5B3398">
              <w:rPr>
                <w:b/>
                <w:sz w:val="28"/>
                <w:szCs w:val="28"/>
              </w:rPr>
              <w:t>8 ч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b/>
                <w:sz w:val="28"/>
                <w:szCs w:val="28"/>
              </w:rPr>
              <w:t xml:space="preserve">Глава 1. Правила оказания первой медицинской помощи в природных условиях.   </w:t>
            </w:r>
            <w:proofErr w:type="gramStart"/>
            <w:r w:rsidRPr="005B3398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5B3398">
              <w:rPr>
                <w:b/>
                <w:sz w:val="28"/>
                <w:szCs w:val="28"/>
              </w:rPr>
              <w:t>3 ч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Средства оказания медицинской помощи. Укусы насекомых. Укусы змей.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Ожог кожи. Солнечный ожог.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1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17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 xml:space="preserve">Отморожение и </w:t>
            </w:r>
            <w:proofErr w:type="spellStart"/>
            <w:r w:rsidRPr="005B3398">
              <w:rPr>
                <w:sz w:val="28"/>
                <w:szCs w:val="28"/>
              </w:rPr>
              <w:t>охлаждениеорганизма</w:t>
            </w:r>
            <w:proofErr w:type="gramStart"/>
            <w:r w:rsidRPr="005B3398">
              <w:rPr>
                <w:sz w:val="28"/>
                <w:szCs w:val="28"/>
              </w:rPr>
              <w:t>.О</w:t>
            </w:r>
            <w:proofErr w:type="gramEnd"/>
            <w:r w:rsidRPr="005B3398">
              <w:rPr>
                <w:sz w:val="28"/>
                <w:szCs w:val="28"/>
              </w:rPr>
              <w:t>казание</w:t>
            </w:r>
            <w:proofErr w:type="spellEnd"/>
            <w:r w:rsidRPr="005B3398">
              <w:rPr>
                <w:sz w:val="28"/>
                <w:szCs w:val="28"/>
              </w:rPr>
              <w:t xml:space="preserve"> помощи терпящим бедствие на воде.</w:t>
            </w:r>
          </w:p>
          <w:p w:rsidR="00302D17" w:rsidRPr="006E3CE6" w:rsidRDefault="00302D17" w:rsidP="0088551A">
            <w:pPr>
              <w:rPr>
                <w:sz w:val="28"/>
                <w:szCs w:val="28"/>
              </w:rPr>
            </w:pPr>
          </w:p>
          <w:p w:rsidR="00302D17" w:rsidRPr="006E3CE6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b/>
                <w:sz w:val="28"/>
                <w:szCs w:val="28"/>
              </w:rPr>
              <w:t xml:space="preserve">Глава 2. Характеристика раз личных видов повреждений организма человека и вызывающие их причины. </w:t>
            </w:r>
            <w:proofErr w:type="gramStart"/>
            <w:r w:rsidRPr="005B3398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5B3398">
              <w:rPr>
                <w:b/>
                <w:sz w:val="28"/>
                <w:szCs w:val="28"/>
              </w:rPr>
              <w:t>2 ч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Различные виды повреждений (травм) организма человека и причины вызывающие их.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Способы переноски пострадавших.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b/>
                <w:sz w:val="28"/>
                <w:szCs w:val="28"/>
              </w:rPr>
              <w:t xml:space="preserve">Глава 3. Основы здорового образа жизни. </w:t>
            </w:r>
            <w:proofErr w:type="gramStart"/>
            <w:r w:rsidRPr="005B3398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5B3398">
              <w:rPr>
                <w:b/>
                <w:sz w:val="28"/>
                <w:szCs w:val="28"/>
              </w:rPr>
              <w:t>3 ч)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Правильное питание - основа здорового образа жизни и профилактика многих заболеваний человека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Значение  белков, жиров и углеводов в питании человека. Гигиена и культура питания.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  <w:tr w:rsidR="00302D17" w:rsidRPr="005B3398" w:rsidTr="0088551A">
        <w:trPr>
          <w:trHeight w:val="16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 xml:space="preserve">Что такое </w:t>
            </w:r>
            <w:proofErr w:type="gramStart"/>
            <w:r w:rsidRPr="005B3398">
              <w:rPr>
                <w:sz w:val="28"/>
                <w:szCs w:val="28"/>
              </w:rPr>
              <w:t>подростковый</w:t>
            </w:r>
            <w:proofErr w:type="gramEnd"/>
          </w:p>
          <w:p w:rsidR="00302D17" w:rsidRPr="005B3398" w:rsidRDefault="00302D17" w:rsidP="0088551A">
            <w:pPr>
              <w:rPr>
                <w:sz w:val="28"/>
                <w:szCs w:val="28"/>
              </w:rPr>
            </w:pPr>
            <w:r w:rsidRPr="005B3398">
              <w:rPr>
                <w:sz w:val="28"/>
                <w:szCs w:val="28"/>
              </w:rPr>
              <w:t xml:space="preserve">возраст? Изменения поведения и организма в подростковом возрасте. Отношения с родителями.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7" w:rsidRPr="005B3398" w:rsidRDefault="00302D17" w:rsidP="0088551A">
            <w:pPr>
              <w:rPr>
                <w:sz w:val="28"/>
                <w:szCs w:val="28"/>
              </w:rPr>
            </w:pPr>
          </w:p>
        </w:tc>
      </w:tr>
    </w:tbl>
    <w:p w:rsidR="00A279EA" w:rsidRDefault="00A279EA" w:rsidP="00302D17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A279EA" w:rsidSect="0000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9EA"/>
    <w:rsid w:val="000068D4"/>
    <w:rsid w:val="00294381"/>
    <w:rsid w:val="00302D17"/>
    <w:rsid w:val="00385A21"/>
    <w:rsid w:val="004B1BE8"/>
    <w:rsid w:val="00A279EA"/>
    <w:rsid w:val="00A768D0"/>
    <w:rsid w:val="00E41D06"/>
    <w:rsid w:val="00F96470"/>
    <w:rsid w:val="00FB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279E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9EA"/>
    <w:rPr>
      <w:rFonts w:ascii="Times New Roman" w:eastAsia="Times New Roman" w:hAnsi="Times New Roman" w:cs="Times New Roman"/>
      <w:b/>
      <w:bCs/>
      <w:iCs/>
      <w:sz w:val="28"/>
    </w:rPr>
  </w:style>
  <w:style w:type="table" w:styleId="a3">
    <w:name w:val="Table Grid"/>
    <w:basedOn w:val="a1"/>
    <w:rsid w:val="00E4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279E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9EA"/>
    <w:rPr>
      <w:rFonts w:ascii="Times New Roman" w:eastAsia="Times New Roman" w:hAnsi="Times New Roman" w:cs="Times New Roman"/>
      <w:b/>
      <w:bCs/>
      <w:iCs/>
      <w:sz w:val="28"/>
    </w:rPr>
  </w:style>
  <w:style w:type="table" w:styleId="a3">
    <w:name w:val="Table Grid"/>
    <w:basedOn w:val="a1"/>
    <w:rsid w:val="00E4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2017-08-28T20:29:00Z</dcterms:created>
  <dcterms:modified xsi:type="dcterms:W3CDTF">2017-08-30T06:32:00Z</dcterms:modified>
</cp:coreProperties>
</file>